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34027" w14:textId="77777777" w:rsidR="004B3B52" w:rsidRDefault="004B3B52">
      <w:pPr>
        <w:pStyle w:val="Nagwekspisutreci"/>
      </w:pPr>
    </w:p>
    <w:sdt>
      <w:sdtPr>
        <w:rPr>
          <w:rFonts w:asciiTheme="minorHAnsi" w:eastAsiaTheme="minorHAnsi" w:hAnsiTheme="minorHAnsi" w:cstheme="minorBidi"/>
          <w:kern w:val="2"/>
          <w:sz w:val="22"/>
          <w:szCs w:val="22"/>
          <w:lang w:eastAsia="en-US"/>
          <w14:ligatures w14:val="standardContextual"/>
        </w:rPr>
        <w:id w:val="-662305669"/>
        <w:docPartObj>
          <w:docPartGallery w:val="Table of Contents"/>
          <w:docPartUnique/>
        </w:docPartObj>
      </w:sdtPr>
      <w:sdtEndPr>
        <w:rPr>
          <w:b/>
          <w:bCs/>
        </w:rPr>
      </w:sdtEndPr>
      <w:sdtContent>
        <w:p w14:paraId="1AACD93D" w14:textId="0D3671AA" w:rsidR="004B3B52" w:rsidRDefault="004B3B52">
          <w:pPr>
            <w:pStyle w:val="Nagwekspisutreci"/>
          </w:pPr>
          <w:r>
            <w:t>Spis treści</w:t>
          </w:r>
        </w:p>
        <w:p w14:paraId="05D831B2" w14:textId="4DDF5D0B" w:rsidR="007A70C2" w:rsidRDefault="004B3B52">
          <w:pPr>
            <w:pStyle w:val="Spistreci1"/>
            <w:tabs>
              <w:tab w:val="left" w:pos="440"/>
              <w:tab w:val="right" w:leader="dot" w:pos="9062"/>
            </w:tabs>
            <w:rPr>
              <w:rFonts w:eastAsiaTheme="minorEastAsia"/>
              <w:noProof/>
              <w:kern w:val="0"/>
              <w:lang w:eastAsia="pl-PL"/>
              <w14:ligatures w14:val="none"/>
            </w:rPr>
          </w:pPr>
          <w:r>
            <w:fldChar w:fldCharType="begin"/>
          </w:r>
          <w:r>
            <w:instrText xml:space="preserve"> TOC \o "1-3" \h \z \u </w:instrText>
          </w:r>
          <w:r>
            <w:fldChar w:fldCharType="separate"/>
          </w:r>
          <w:hyperlink w:anchor="_Toc124464654" w:history="1">
            <w:r w:rsidR="007A70C2" w:rsidRPr="00503128">
              <w:rPr>
                <w:rStyle w:val="Hipercze"/>
                <w:noProof/>
              </w:rPr>
              <w:t>1.</w:t>
            </w:r>
            <w:r w:rsidR="007A70C2">
              <w:rPr>
                <w:rFonts w:eastAsiaTheme="minorEastAsia"/>
                <w:noProof/>
                <w:kern w:val="0"/>
                <w:lang w:eastAsia="pl-PL"/>
                <w14:ligatures w14:val="none"/>
              </w:rPr>
              <w:tab/>
            </w:r>
            <w:r w:rsidR="007A70C2" w:rsidRPr="00503128">
              <w:rPr>
                <w:rStyle w:val="Hipercze"/>
                <w:noProof/>
              </w:rPr>
              <w:t>Wykaz skrótów i symboli</w:t>
            </w:r>
            <w:r w:rsidR="007A70C2">
              <w:rPr>
                <w:noProof/>
                <w:webHidden/>
              </w:rPr>
              <w:tab/>
            </w:r>
            <w:r w:rsidR="007A70C2">
              <w:rPr>
                <w:noProof/>
                <w:webHidden/>
              </w:rPr>
              <w:fldChar w:fldCharType="begin"/>
            </w:r>
            <w:r w:rsidR="007A70C2">
              <w:rPr>
                <w:noProof/>
                <w:webHidden/>
              </w:rPr>
              <w:instrText xml:space="preserve"> PAGEREF _Toc124464654 \h </w:instrText>
            </w:r>
            <w:r w:rsidR="007A70C2">
              <w:rPr>
                <w:noProof/>
                <w:webHidden/>
              </w:rPr>
            </w:r>
            <w:r w:rsidR="007A70C2">
              <w:rPr>
                <w:noProof/>
                <w:webHidden/>
              </w:rPr>
              <w:fldChar w:fldCharType="separate"/>
            </w:r>
            <w:r w:rsidR="007A70C2">
              <w:rPr>
                <w:noProof/>
                <w:webHidden/>
              </w:rPr>
              <w:t>2</w:t>
            </w:r>
            <w:r w:rsidR="007A70C2">
              <w:rPr>
                <w:noProof/>
                <w:webHidden/>
              </w:rPr>
              <w:fldChar w:fldCharType="end"/>
            </w:r>
          </w:hyperlink>
        </w:p>
        <w:p w14:paraId="51F72486" w14:textId="4907F50F"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55" w:history="1">
            <w:r w:rsidR="007A70C2" w:rsidRPr="00503128">
              <w:rPr>
                <w:rStyle w:val="Hipercze"/>
                <w:noProof/>
                <w:lang w:val="en-US"/>
              </w:rPr>
              <w:t>1.1.</w:t>
            </w:r>
            <w:r w:rsidR="007A70C2">
              <w:rPr>
                <w:rFonts w:eastAsiaTheme="minorEastAsia"/>
                <w:noProof/>
                <w:kern w:val="0"/>
                <w:lang w:eastAsia="pl-PL"/>
                <w14:ligatures w14:val="none"/>
              </w:rPr>
              <w:tab/>
            </w:r>
            <w:r w:rsidR="007A70C2" w:rsidRPr="00503128">
              <w:rPr>
                <w:rStyle w:val="Hipercze"/>
                <w:noProof/>
                <w:lang w:val="en-US"/>
              </w:rPr>
              <w:t>GPU</w:t>
            </w:r>
            <w:r w:rsidR="007A70C2">
              <w:rPr>
                <w:noProof/>
                <w:webHidden/>
              </w:rPr>
              <w:tab/>
            </w:r>
            <w:r w:rsidR="007A70C2">
              <w:rPr>
                <w:noProof/>
                <w:webHidden/>
              </w:rPr>
              <w:fldChar w:fldCharType="begin"/>
            </w:r>
            <w:r w:rsidR="007A70C2">
              <w:rPr>
                <w:noProof/>
                <w:webHidden/>
              </w:rPr>
              <w:instrText xml:space="preserve"> PAGEREF _Toc124464655 \h </w:instrText>
            </w:r>
            <w:r w:rsidR="007A70C2">
              <w:rPr>
                <w:noProof/>
                <w:webHidden/>
              </w:rPr>
            </w:r>
            <w:r w:rsidR="007A70C2">
              <w:rPr>
                <w:noProof/>
                <w:webHidden/>
              </w:rPr>
              <w:fldChar w:fldCharType="separate"/>
            </w:r>
            <w:r w:rsidR="007A70C2">
              <w:rPr>
                <w:noProof/>
                <w:webHidden/>
              </w:rPr>
              <w:t>2</w:t>
            </w:r>
            <w:r w:rsidR="007A70C2">
              <w:rPr>
                <w:noProof/>
                <w:webHidden/>
              </w:rPr>
              <w:fldChar w:fldCharType="end"/>
            </w:r>
          </w:hyperlink>
        </w:p>
        <w:p w14:paraId="1140FEA0" w14:textId="247110B4"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56" w:history="1">
            <w:r w:rsidR="007A70C2" w:rsidRPr="00503128">
              <w:rPr>
                <w:rStyle w:val="Hipercze"/>
                <w:noProof/>
                <w:lang w:val="en-US"/>
              </w:rPr>
              <w:t>1.2.</w:t>
            </w:r>
            <w:r w:rsidR="007A70C2">
              <w:rPr>
                <w:rFonts w:eastAsiaTheme="minorEastAsia"/>
                <w:noProof/>
                <w:kern w:val="0"/>
                <w:lang w:eastAsia="pl-PL"/>
                <w14:ligatures w14:val="none"/>
              </w:rPr>
              <w:tab/>
            </w:r>
            <w:r w:rsidR="007A70C2" w:rsidRPr="00503128">
              <w:rPr>
                <w:rStyle w:val="Hipercze"/>
                <w:noProof/>
                <w:lang w:val="en-US"/>
              </w:rPr>
              <w:t>CPU</w:t>
            </w:r>
            <w:r w:rsidR="007A70C2">
              <w:rPr>
                <w:noProof/>
                <w:webHidden/>
              </w:rPr>
              <w:tab/>
            </w:r>
            <w:r w:rsidR="007A70C2">
              <w:rPr>
                <w:noProof/>
                <w:webHidden/>
              </w:rPr>
              <w:fldChar w:fldCharType="begin"/>
            </w:r>
            <w:r w:rsidR="007A70C2">
              <w:rPr>
                <w:noProof/>
                <w:webHidden/>
              </w:rPr>
              <w:instrText xml:space="preserve"> PAGEREF _Toc124464656 \h </w:instrText>
            </w:r>
            <w:r w:rsidR="007A70C2">
              <w:rPr>
                <w:noProof/>
                <w:webHidden/>
              </w:rPr>
            </w:r>
            <w:r w:rsidR="007A70C2">
              <w:rPr>
                <w:noProof/>
                <w:webHidden/>
              </w:rPr>
              <w:fldChar w:fldCharType="separate"/>
            </w:r>
            <w:r w:rsidR="007A70C2">
              <w:rPr>
                <w:noProof/>
                <w:webHidden/>
              </w:rPr>
              <w:t>2</w:t>
            </w:r>
            <w:r w:rsidR="007A70C2">
              <w:rPr>
                <w:noProof/>
                <w:webHidden/>
              </w:rPr>
              <w:fldChar w:fldCharType="end"/>
            </w:r>
          </w:hyperlink>
        </w:p>
        <w:p w14:paraId="057500B8" w14:textId="7E5CECD0"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57" w:history="1">
            <w:r w:rsidR="007A70C2" w:rsidRPr="00503128">
              <w:rPr>
                <w:rStyle w:val="Hipercze"/>
                <w:rFonts w:cstheme="minorHAnsi"/>
                <w:noProof/>
              </w:rPr>
              <w:t>1.3.</w:t>
            </w:r>
            <w:r w:rsidR="007A70C2">
              <w:rPr>
                <w:rFonts w:eastAsiaTheme="minorEastAsia"/>
                <w:noProof/>
                <w:kern w:val="0"/>
                <w:lang w:eastAsia="pl-PL"/>
                <w14:ligatures w14:val="none"/>
              </w:rPr>
              <w:tab/>
            </w:r>
            <w:r w:rsidR="007A70C2" w:rsidRPr="00503128">
              <w:rPr>
                <w:rStyle w:val="Hipercze"/>
                <w:rFonts w:cstheme="minorHAnsi"/>
                <w:noProof/>
              </w:rPr>
              <w:t>∑</w:t>
            </w:r>
            <w:r w:rsidR="007A70C2">
              <w:rPr>
                <w:noProof/>
                <w:webHidden/>
              </w:rPr>
              <w:tab/>
            </w:r>
            <w:r w:rsidR="007A70C2">
              <w:rPr>
                <w:noProof/>
                <w:webHidden/>
              </w:rPr>
              <w:fldChar w:fldCharType="begin"/>
            </w:r>
            <w:r w:rsidR="007A70C2">
              <w:rPr>
                <w:noProof/>
                <w:webHidden/>
              </w:rPr>
              <w:instrText xml:space="preserve"> PAGEREF _Toc124464657 \h </w:instrText>
            </w:r>
            <w:r w:rsidR="007A70C2">
              <w:rPr>
                <w:noProof/>
                <w:webHidden/>
              </w:rPr>
            </w:r>
            <w:r w:rsidR="007A70C2">
              <w:rPr>
                <w:noProof/>
                <w:webHidden/>
              </w:rPr>
              <w:fldChar w:fldCharType="separate"/>
            </w:r>
            <w:r w:rsidR="007A70C2">
              <w:rPr>
                <w:noProof/>
                <w:webHidden/>
              </w:rPr>
              <w:t>2</w:t>
            </w:r>
            <w:r w:rsidR="007A70C2">
              <w:rPr>
                <w:noProof/>
                <w:webHidden/>
              </w:rPr>
              <w:fldChar w:fldCharType="end"/>
            </w:r>
          </w:hyperlink>
        </w:p>
        <w:p w14:paraId="74A935FB" w14:textId="7335F2D5"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58" w:history="1">
            <w:r w:rsidR="007A70C2" w:rsidRPr="00503128">
              <w:rPr>
                <w:rStyle w:val="Hipercze"/>
                <w:rFonts w:ascii="Cambria Math" w:hAnsi="Cambria Math" w:cs="Cambria Math"/>
                <w:noProof/>
              </w:rPr>
              <w:t>1.4.</w:t>
            </w:r>
            <w:r w:rsidR="007A70C2">
              <w:rPr>
                <w:rFonts w:eastAsiaTheme="minorEastAsia"/>
                <w:noProof/>
                <w:kern w:val="0"/>
                <w:lang w:eastAsia="pl-PL"/>
                <w14:ligatures w14:val="none"/>
              </w:rPr>
              <w:tab/>
            </w:r>
            <w:r w:rsidR="007A70C2" w:rsidRPr="00503128">
              <w:rPr>
                <w:rStyle w:val="Hipercze"/>
                <w:rFonts w:ascii="Cambria Math" w:hAnsi="Cambria Math" w:cs="Cambria Math"/>
                <w:noProof/>
              </w:rPr>
              <w:t>∈</w:t>
            </w:r>
            <w:r w:rsidR="007A70C2">
              <w:rPr>
                <w:noProof/>
                <w:webHidden/>
              </w:rPr>
              <w:tab/>
            </w:r>
            <w:r w:rsidR="007A70C2">
              <w:rPr>
                <w:noProof/>
                <w:webHidden/>
              </w:rPr>
              <w:fldChar w:fldCharType="begin"/>
            </w:r>
            <w:r w:rsidR="007A70C2">
              <w:rPr>
                <w:noProof/>
                <w:webHidden/>
              </w:rPr>
              <w:instrText xml:space="preserve"> PAGEREF _Toc124464658 \h </w:instrText>
            </w:r>
            <w:r w:rsidR="007A70C2">
              <w:rPr>
                <w:noProof/>
                <w:webHidden/>
              </w:rPr>
            </w:r>
            <w:r w:rsidR="007A70C2">
              <w:rPr>
                <w:noProof/>
                <w:webHidden/>
              </w:rPr>
              <w:fldChar w:fldCharType="separate"/>
            </w:r>
            <w:r w:rsidR="007A70C2">
              <w:rPr>
                <w:noProof/>
                <w:webHidden/>
              </w:rPr>
              <w:t>2</w:t>
            </w:r>
            <w:r w:rsidR="007A70C2">
              <w:rPr>
                <w:noProof/>
                <w:webHidden/>
              </w:rPr>
              <w:fldChar w:fldCharType="end"/>
            </w:r>
          </w:hyperlink>
        </w:p>
        <w:p w14:paraId="1A88E5A8" w14:textId="1BB603EE"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59" w:history="1">
            <w:r w:rsidR="007A70C2" w:rsidRPr="00503128">
              <w:rPr>
                <w:rStyle w:val="Hipercze"/>
                <w:noProof/>
              </w:rPr>
              <w:t>2.</w:t>
            </w:r>
            <w:r w:rsidR="007A70C2">
              <w:rPr>
                <w:rFonts w:eastAsiaTheme="minorEastAsia"/>
                <w:noProof/>
                <w:kern w:val="0"/>
                <w:lang w:eastAsia="pl-PL"/>
                <w14:ligatures w14:val="none"/>
              </w:rPr>
              <w:tab/>
            </w:r>
            <w:r w:rsidR="007A70C2" w:rsidRPr="00503128">
              <w:rPr>
                <w:rStyle w:val="Hipercze"/>
                <w:noProof/>
              </w:rPr>
              <w:t>Wstęp</w:t>
            </w:r>
            <w:r w:rsidR="007A70C2">
              <w:rPr>
                <w:noProof/>
                <w:webHidden/>
              </w:rPr>
              <w:tab/>
            </w:r>
            <w:r w:rsidR="007A70C2">
              <w:rPr>
                <w:noProof/>
                <w:webHidden/>
              </w:rPr>
              <w:fldChar w:fldCharType="begin"/>
            </w:r>
            <w:r w:rsidR="007A70C2">
              <w:rPr>
                <w:noProof/>
                <w:webHidden/>
              </w:rPr>
              <w:instrText xml:space="preserve"> PAGEREF _Toc124464659 \h </w:instrText>
            </w:r>
            <w:r w:rsidR="007A70C2">
              <w:rPr>
                <w:noProof/>
                <w:webHidden/>
              </w:rPr>
            </w:r>
            <w:r w:rsidR="007A70C2">
              <w:rPr>
                <w:noProof/>
                <w:webHidden/>
              </w:rPr>
              <w:fldChar w:fldCharType="separate"/>
            </w:r>
            <w:r w:rsidR="007A70C2">
              <w:rPr>
                <w:noProof/>
                <w:webHidden/>
              </w:rPr>
              <w:t>3</w:t>
            </w:r>
            <w:r w:rsidR="007A70C2">
              <w:rPr>
                <w:noProof/>
                <w:webHidden/>
              </w:rPr>
              <w:fldChar w:fldCharType="end"/>
            </w:r>
          </w:hyperlink>
        </w:p>
        <w:p w14:paraId="10DF2118" w14:textId="34D196A0"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60" w:history="1">
            <w:r w:rsidR="007A70C2" w:rsidRPr="00503128">
              <w:rPr>
                <w:rStyle w:val="Hipercze"/>
                <w:noProof/>
              </w:rPr>
              <w:t>3.</w:t>
            </w:r>
            <w:r w:rsidR="007A70C2">
              <w:rPr>
                <w:rFonts w:eastAsiaTheme="minorEastAsia"/>
                <w:noProof/>
                <w:kern w:val="0"/>
                <w:lang w:eastAsia="pl-PL"/>
                <w14:ligatures w14:val="none"/>
              </w:rPr>
              <w:tab/>
            </w:r>
            <w:r w:rsidR="007A70C2" w:rsidRPr="00503128">
              <w:rPr>
                <w:rStyle w:val="Hipercze"/>
                <w:noProof/>
              </w:rPr>
              <w:t>Cel i zakres pracy</w:t>
            </w:r>
            <w:r w:rsidR="007A70C2">
              <w:rPr>
                <w:noProof/>
                <w:webHidden/>
              </w:rPr>
              <w:tab/>
            </w:r>
            <w:r w:rsidR="007A70C2">
              <w:rPr>
                <w:noProof/>
                <w:webHidden/>
              </w:rPr>
              <w:fldChar w:fldCharType="begin"/>
            </w:r>
            <w:r w:rsidR="007A70C2">
              <w:rPr>
                <w:noProof/>
                <w:webHidden/>
              </w:rPr>
              <w:instrText xml:space="preserve"> PAGEREF _Toc124464660 \h </w:instrText>
            </w:r>
            <w:r w:rsidR="007A70C2">
              <w:rPr>
                <w:noProof/>
                <w:webHidden/>
              </w:rPr>
            </w:r>
            <w:r w:rsidR="007A70C2">
              <w:rPr>
                <w:noProof/>
                <w:webHidden/>
              </w:rPr>
              <w:fldChar w:fldCharType="separate"/>
            </w:r>
            <w:r w:rsidR="007A70C2">
              <w:rPr>
                <w:noProof/>
                <w:webHidden/>
              </w:rPr>
              <w:t>3</w:t>
            </w:r>
            <w:r w:rsidR="007A70C2">
              <w:rPr>
                <w:noProof/>
                <w:webHidden/>
              </w:rPr>
              <w:fldChar w:fldCharType="end"/>
            </w:r>
          </w:hyperlink>
        </w:p>
        <w:p w14:paraId="5B055EFF" w14:textId="18AA5451"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61" w:history="1">
            <w:r w:rsidR="007A70C2" w:rsidRPr="00503128">
              <w:rPr>
                <w:rStyle w:val="Hipercze"/>
                <w:noProof/>
              </w:rPr>
              <w:t>4.</w:t>
            </w:r>
            <w:r w:rsidR="007A70C2">
              <w:rPr>
                <w:rFonts w:eastAsiaTheme="minorEastAsia"/>
                <w:noProof/>
                <w:kern w:val="0"/>
                <w:lang w:eastAsia="pl-PL"/>
                <w14:ligatures w14:val="none"/>
              </w:rPr>
              <w:tab/>
            </w:r>
            <w:r w:rsidR="007A70C2" w:rsidRPr="00503128">
              <w:rPr>
                <w:rStyle w:val="Hipercze"/>
                <w:noProof/>
              </w:rPr>
              <w:t>Przegląd istniejących rozwiązań</w:t>
            </w:r>
            <w:r w:rsidR="007A70C2">
              <w:rPr>
                <w:noProof/>
                <w:webHidden/>
              </w:rPr>
              <w:tab/>
            </w:r>
            <w:r w:rsidR="007A70C2">
              <w:rPr>
                <w:noProof/>
                <w:webHidden/>
              </w:rPr>
              <w:fldChar w:fldCharType="begin"/>
            </w:r>
            <w:r w:rsidR="007A70C2">
              <w:rPr>
                <w:noProof/>
                <w:webHidden/>
              </w:rPr>
              <w:instrText xml:space="preserve"> PAGEREF _Toc124464661 \h </w:instrText>
            </w:r>
            <w:r w:rsidR="007A70C2">
              <w:rPr>
                <w:noProof/>
                <w:webHidden/>
              </w:rPr>
            </w:r>
            <w:r w:rsidR="007A70C2">
              <w:rPr>
                <w:noProof/>
                <w:webHidden/>
              </w:rPr>
              <w:fldChar w:fldCharType="separate"/>
            </w:r>
            <w:r w:rsidR="007A70C2">
              <w:rPr>
                <w:noProof/>
                <w:webHidden/>
              </w:rPr>
              <w:t>4</w:t>
            </w:r>
            <w:r w:rsidR="007A70C2">
              <w:rPr>
                <w:noProof/>
                <w:webHidden/>
              </w:rPr>
              <w:fldChar w:fldCharType="end"/>
            </w:r>
          </w:hyperlink>
        </w:p>
        <w:p w14:paraId="781A4F33" w14:textId="657509C9"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2" w:history="1">
            <w:r w:rsidR="007A70C2" w:rsidRPr="00503128">
              <w:rPr>
                <w:rStyle w:val="Hipercze"/>
                <w:noProof/>
              </w:rPr>
              <w:t>4.1.</w:t>
            </w:r>
            <w:r w:rsidR="007A70C2">
              <w:rPr>
                <w:rFonts w:eastAsiaTheme="minorEastAsia"/>
                <w:noProof/>
                <w:kern w:val="0"/>
                <w:lang w:eastAsia="pl-PL"/>
                <w14:ligatures w14:val="none"/>
              </w:rPr>
              <w:tab/>
            </w:r>
            <w:r w:rsidR="007A70C2" w:rsidRPr="00503128">
              <w:rPr>
                <w:rStyle w:val="Hipercze"/>
                <w:noProof/>
              </w:rPr>
              <w:t>Prisma</w:t>
            </w:r>
            <w:r w:rsidR="007A70C2">
              <w:rPr>
                <w:noProof/>
                <w:webHidden/>
              </w:rPr>
              <w:tab/>
            </w:r>
            <w:r w:rsidR="007A70C2">
              <w:rPr>
                <w:noProof/>
                <w:webHidden/>
              </w:rPr>
              <w:fldChar w:fldCharType="begin"/>
            </w:r>
            <w:r w:rsidR="007A70C2">
              <w:rPr>
                <w:noProof/>
                <w:webHidden/>
              </w:rPr>
              <w:instrText xml:space="preserve"> PAGEREF _Toc124464662 \h </w:instrText>
            </w:r>
            <w:r w:rsidR="007A70C2">
              <w:rPr>
                <w:noProof/>
                <w:webHidden/>
              </w:rPr>
            </w:r>
            <w:r w:rsidR="007A70C2">
              <w:rPr>
                <w:noProof/>
                <w:webHidden/>
              </w:rPr>
              <w:fldChar w:fldCharType="separate"/>
            </w:r>
            <w:r w:rsidR="007A70C2">
              <w:rPr>
                <w:noProof/>
                <w:webHidden/>
              </w:rPr>
              <w:t>4</w:t>
            </w:r>
            <w:r w:rsidR="007A70C2">
              <w:rPr>
                <w:noProof/>
                <w:webHidden/>
              </w:rPr>
              <w:fldChar w:fldCharType="end"/>
            </w:r>
          </w:hyperlink>
        </w:p>
        <w:p w14:paraId="245D4D51" w14:textId="5293241F"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3" w:history="1">
            <w:r w:rsidR="007A70C2" w:rsidRPr="00503128">
              <w:rPr>
                <w:rStyle w:val="Hipercze"/>
                <w:noProof/>
              </w:rPr>
              <w:t>4.2.</w:t>
            </w:r>
            <w:r w:rsidR="007A70C2">
              <w:rPr>
                <w:rFonts w:eastAsiaTheme="minorEastAsia"/>
                <w:noProof/>
                <w:kern w:val="0"/>
                <w:lang w:eastAsia="pl-PL"/>
                <w14:ligatures w14:val="none"/>
              </w:rPr>
              <w:tab/>
            </w:r>
            <w:r w:rsidR="007A70C2" w:rsidRPr="00503128">
              <w:rPr>
                <w:rStyle w:val="Hipercze"/>
                <w:noProof/>
              </w:rPr>
              <w:t>Deep Art Effects</w:t>
            </w:r>
            <w:r w:rsidR="007A70C2">
              <w:rPr>
                <w:noProof/>
                <w:webHidden/>
              </w:rPr>
              <w:tab/>
            </w:r>
            <w:r w:rsidR="007A70C2">
              <w:rPr>
                <w:noProof/>
                <w:webHidden/>
              </w:rPr>
              <w:fldChar w:fldCharType="begin"/>
            </w:r>
            <w:r w:rsidR="007A70C2">
              <w:rPr>
                <w:noProof/>
                <w:webHidden/>
              </w:rPr>
              <w:instrText xml:space="preserve"> PAGEREF _Toc124464663 \h </w:instrText>
            </w:r>
            <w:r w:rsidR="007A70C2">
              <w:rPr>
                <w:noProof/>
                <w:webHidden/>
              </w:rPr>
            </w:r>
            <w:r w:rsidR="007A70C2">
              <w:rPr>
                <w:noProof/>
                <w:webHidden/>
              </w:rPr>
              <w:fldChar w:fldCharType="separate"/>
            </w:r>
            <w:r w:rsidR="007A70C2">
              <w:rPr>
                <w:noProof/>
                <w:webHidden/>
              </w:rPr>
              <w:t>4</w:t>
            </w:r>
            <w:r w:rsidR="007A70C2">
              <w:rPr>
                <w:noProof/>
                <w:webHidden/>
              </w:rPr>
              <w:fldChar w:fldCharType="end"/>
            </w:r>
          </w:hyperlink>
        </w:p>
        <w:p w14:paraId="2A6BE495" w14:textId="4DC7C8D1"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4" w:history="1">
            <w:r w:rsidR="007A70C2" w:rsidRPr="00503128">
              <w:rPr>
                <w:rStyle w:val="Hipercze"/>
                <w:noProof/>
              </w:rPr>
              <w:t>4.3.</w:t>
            </w:r>
            <w:r w:rsidR="007A70C2">
              <w:rPr>
                <w:rFonts w:eastAsiaTheme="minorEastAsia"/>
                <w:noProof/>
                <w:kern w:val="0"/>
                <w:lang w:eastAsia="pl-PL"/>
                <w14:ligatures w14:val="none"/>
              </w:rPr>
              <w:tab/>
            </w:r>
            <w:r w:rsidR="007A70C2" w:rsidRPr="00503128">
              <w:rPr>
                <w:rStyle w:val="Hipercze"/>
                <w:noProof/>
              </w:rPr>
              <w:t>Adobe Photoshop</w:t>
            </w:r>
            <w:r w:rsidR="007A70C2">
              <w:rPr>
                <w:noProof/>
                <w:webHidden/>
              </w:rPr>
              <w:tab/>
            </w:r>
            <w:r w:rsidR="007A70C2">
              <w:rPr>
                <w:noProof/>
                <w:webHidden/>
              </w:rPr>
              <w:fldChar w:fldCharType="begin"/>
            </w:r>
            <w:r w:rsidR="007A70C2">
              <w:rPr>
                <w:noProof/>
                <w:webHidden/>
              </w:rPr>
              <w:instrText xml:space="preserve"> PAGEREF _Toc124464664 \h </w:instrText>
            </w:r>
            <w:r w:rsidR="007A70C2">
              <w:rPr>
                <w:noProof/>
                <w:webHidden/>
              </w:rPr>
            </w:r>
            <w:r w:rsidR="007A70C2">
              <w:rPr>
                <w:noProof/>
                <w:webHidden/>
              </w:rPr>
              <w:fldChar w:fldCharType="separate"/>
            </w:r>
            <w:r w:rsidR="007A70C2">
              <w:rPr>
                <w:noProof/>
                <w:webHidden/>
              </w:rPr>
              <w:t>5</w:t>
            </w:r>
            <w:r w:rsidR="007A70C2">
              <w:rPr>
                <w:noProof/>
                <w:webHidden/>
              </w:rPr>
              <w:fldChar w:fldCharType="end"/>
            </w:r>
          </w:hyperlink>
        </w:p>
        <w:p w14:paraId="082CFEE6" w14:textId="1C0C94D3"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5" w:history="1">
            <w:r w:rsidR="007A70C2" w:rsidRPr="00503128">
              <w:rPr>
                <w:rStyle w:val="Hipercze"/>
                <w:noProof/>
              </w:rPr>
              <w:t>4.4.</w:t>
            </w:r>
            <w:r w:rsidR="007A70C2">
              <w:rPr>
                <w:rFonts w:eastAsiaTheme="minorEastAsia"/>
                <w:noProof/>
                <w:kern w:val="0"/>
                <w:lang w:eastAsia="pl-PL"/>
                <w14:ligatures w14:val="none"/>
              </w:rPr>
              <w:tab/>
            </w:r>
            <w:r w:rsidR="007A70C2" w:rsidRPr="00503128">
              <w:rPr>
                <w:rStyle w:val="Hipercze"/>
                <w:noProof/>
              </w:rPr>
              <w:t>Podsumowanie</w:t>
            </w:r>
            <w:r w:rsidR="007A70C2">
              <w:rPr>
                <w:noProof/>
                <w:webHidden/>
              </w:rPr>
              <w:tab/>
            </w:r>
            <w:r w:rsidR="007A70C2">
              <w:rPr>
                <w:noProof/>
                <w:webHidden/>
              </w:rPr>
              <w:fldChar w:fldCharType="begin"/>
            </w:r>
            <w:r w:rsidR="007A70C2">
              <w:rPr>
                <w:noProof/>
                <w:webHidden/>
              </w:rPr>
              <w:instrText xml:space="preserve"> PAGEREF _Toc124464665 \h </w:instrText>
            </w:r>
            <w:r w:rsidR="007A70C2">
              <w:rPr>
                <w:noProof/>
                <w:webHidden/>
              </w:rPr>
            </w:r>
            <w:r w:rsidR="007A70C2">
              <w:rPr>
                <w:noProof/>
                <w:webHidden/>
              </w:rPr>
              <w:fldChar w:fldCharType="separate"/>
            </w:r>
            <w:r w:rsidR="007A70C2">
              <w:rPr>
                <w:noProof/>
                <w:webHidden/>
              </w:rPr>
              <w:t>6</w:t>
            </w:r>
            <w:r w:rsidR="007A70C2">
              <w:rPr>
                <w:noProof/>
                <w:webHidden/>
              </w:rPr>
              <w:fldChar w:fldCharType="end"/>
            </w:r>
          </w:hyperlink>
        </w:p>
        <w:p w14:paraId="413B7E11" w14:textId="54AAE7FB"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66" w:history="1">
            <w:r w:rsidR="007A70C2" w:rsidRPr="00503128">
              <w:rPr>
                <w:rStyle w:val="Hipercze"/>
                <w:noProof/>
              </w:rPr>
              <w:t>5.</w:t>
            </w:r>
            <w:r w:rsidR="007A70C2">
              <w:rPr>
                <w:rFonts w:eastAsiaTheme="minorEastAsia"/>
                <w:noProof/>
                <w:kern w:val="0"/>
                <w:lang w:eastAsia="pl-PL"/>
                <w14:ligatures w14:val="none"/>
              </w:rPr>
              <w:tab/>
            </w:r>
            <w:r w:rsidR="007A70C2" w:rsidRPr="00503128">
              <w:rPr>
                <w:rStyle w:val="Hipercze"/>
                <w:noProof/>
              </w:rPr>
              <w:t>Zagadnienia</w:t>
            </w:r>
            <w:r w:rsidR="007A70C2">
              <w:rPr>
                <w:noProof/>
                <w:webHidden/>
              </w:rPr>
              <w:tab/>
            </w:r>
            <w:r w:rsidR="007A70C2">
              <w:rPr>
                <w:noProof/>
                <w:webHidden/>
              </w:rPr>
              <w:fldChar w:fldCharType="begin"/>
            </w:r>
            <w:r w:rsidR="007A70C2">
              <w:rPr>
                <w:noProof/>
                <w:webHidden/>
              </w:rPr>
              <w:instrText xml:space="preserve"> PAGEREF _Toc124464666 \h </w:instrText>
            </w:r>
            <w:r w:rsidR="007A70C2">
              <w:rPr>
                <w:noProof/>
                <w:webHidden/>
              </w:rPr>
            </w:r>
            <w:r w:rsidR="007A70C2">
              <w:rPr>
                <w:noProof/>
                <w:webHidden/>
              </w:rPr>
              <w:fldChar w:fldCharType="separate"/>
            </w:r>
            <w:r w:rsidR="007A70C2">
              <w:rPr>
                <w:noProof/>
                <w:webHidden/>
              </w:rPr>
              <w:t>6</w:t>
            </w:r>
            <w:r w:rsidR="007A70C2">
              <w:rPr>
                <w:noProof/>
                <w:webHidden/>
              </w:rPr>
              <w:fldChar w:fldCharType="end"/>
            </w:r>
          </w:hyperlink>
        </w:p>
        <w:p w14:paraId="22603B14" w14:textId="5CE25B79"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7" w:history="1">
            <w:r w:rsidR="007A70C2" w:rsidRPr="00503128">
              <w:rPr>
                <w:rStyle w:val="Hipercze"/>
                <w:noProof/>
              </w:rPr>
              <w:t>5.1.</w:t>
            </w:r>
            <w:r w:rsidR="007A70C2">
              <w:rPr>
                <w:rFonts w:eastAsiaTheme="minorEastAsia"/>
                <w:noProof/>
                <w:kern w:val="0"/>
                <w:lang w:eastAsia="pl-PL"/>
                <w14:ligatures w14:val="none"/>
              </w:rPr>
              <w:tab/>
            </w:r>
            <w:r w:rsidR="007A70C2" w:rsidRPr="00503128">
              <w:rPr>
                <w:rStyle w:val="Hipercze"/>
                <w:noProof/>
              </w:rPr>
              <w:t>Machine learning</w:t>
            </w:r>
            <w:r w:rsidR="007A70C2">
              <w:rPr>
                <w:noProof/>
                <w:webHidden/>
              </w:rPr>
              <w:tab/>
            </w:r>
            <w:r w:rsidR="007A70C2">
              <w:rPr>
                <w:noProof/>
                <w:webHidden/>
              </w:rPr>
              <w:fldChar w:fldCharType="begin"/>
            </w:r>
            <w:r w:rsidR="007A70C2">
              <w:rPr>
                <w:noProof/>
                <w:webHidden/>
              </w:rPr>
              <w:instrText xml:space="preserve"> PAGEREF _Toc124464667 \h </w:instrText>
            </w:r>
            <w:r w:rsidR="007A70C2">
              <w:rPr>
                <w:noProof/>
                <w:webHidden/>
              </w:rPr>
            </w:r>
            <w:r w:rsidR="007A70C2">
              <w:rPr>
                <w:noProof/>
                <w:webHidden/>
              </w:rPr>
              <w:fldChar w:fldCharType="separate"/>
            </w:r>
            <w:r w:rsidR="007A70C2">
              <w:rPr>
                <w:noProof/>
                <w:webHidden/>
              </w:rPr>
              <w:t>6</w:t>
            </w:r>
            <w:r w:rsidR="007A70C2">
              <w:rPr>
                <w:noProof/>
                <w:webHidden/>
              </w:rPr>
              <w:fldChar w:fldCharType="end"/>
            </w:r>
          </w:hyperlink>
        </w:p>
        <w:p w14:paraId="60C72D21" w14:textId="4EE43365"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8" w:history="1">
            <w:r w:rsidR="007A70C2" w:rsidRPr="00503128">
              <w:rPr>
                <w:rStyle w:val="Hipercze"/>
                <w:noProof/>
              </w:rPr>
              <w:t>5.2.</w:t>
            </w:r>
            <w:r w:rsidR="007A70C2">
              <w:rPr>
                <w:rFonts w:eastAsiaTheme="minorEastAsia"/>
                <w:noProof/>
                <w:kern w:val="0"/>
                <w:lang w:eastAsia="pl-PL"/>
                <w14:ligatures w14:val="none"/>
              </w:rPr>
              <w:tab/>
            </w:r>
            <w:r w:rsidR="007A70C2" w:rsidRPr="00503128">
              <w:rPr>
                <w:rStyle w:val="Hipercze"/>
                <w:noProof/>
              </w:rPr>
              <w:t>Sztuczna sieć neuronowa</w:t>
            </w:r>
            <w:r w:rsidR="007A70C2">
              <w:rPr>
                <w:noProof/>
                <w:webHidden/>
              </w:rPr>
              <w:tab/>
            </w:r>
            <w:r w:rsidR="007A70C2">
              <w:rPr>
                <w:noProof/>
                <w:webHidden/>
              </w:rPr>
              <w:fldChar w:fldCharType="begin"/>
            </w:r>
            <w:r w:rsidR="007A70C2">
              <w:rPr>
                <w:noProof/>
                <w:webHidden/>
              </w:rPr>
              <w:instrText xml:space="preserve"> PAGEREF _Toc124464668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541B3409" w14:textId="6919FE82"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69" w:history="1">
            <w:r w:rsidR="007A70C2" w:rsidRPr="00503128">
              <w:rPr>
                <w:rStyle w:val="Hipercze"/>
                <w:noProof/>
              </w:rPr>
              <w:t>5.3.</w:t>
            </w:r>
            <w:r w:rsidR="007A70C2">
              <w:rPr>
                <w:rFonts w:eastAsiaTheme="minorEastAsia"/>
                <w:noProof/>
                <w:kern w:val="0"/>
                <w:lang w:eastAsia="pl-PL"/>
                <w14:ligatures w14:val="none"/>
              </w:rPr>
              <w:tab/>
            </w:r>
            <w:r w:rsidR="007A70C2" w:rsidRPr="00503128">
              <w:rPr>
                <w:rStyle w:val="Hipercze"/>
                <w:noProof/>
              </w:rPr>
              <w:t>Deep neural network</w:t>
            </w:r>
            <w:r w:rsidR="007A70C2">
              <w:rPr>
                <w:noProof/>
                <w:webHidden/>
              </w:rPr>
              <w:tab/>
            </w:r>
            <w:r w:rsidR="007A70C2">
              <w:rPr>
                <w:noProof/>
                <w:webHidden/>
              </w:rPr>
              <w:fldChar w:fldCharType="begin"/>
            </w:r>
            <w:r w:rsidR="007A70C2">
              <w:rPr>
                <w:noProof/>
                <w:webHidden/>
              </w:rPr>
              <w:instrText xml:space="preserve"> PAGEREF _Toc124464669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32A8306F" w14:textId="559833B8"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0" w:history="1">
            <w:r w:rsidR="007A70C2" w:rsidRPr="00503128">
              <w:rPr>
                <w:rStyle w:val="Hipercze"/>
                <w:noProof/>
              </w:rPr>
              <w:t>5.4.</w:t>
            </w:r>
            <w:r w:rsidR="007A70C2">
              <w:rPr>
                <w:rFonts w:eastAsiaTheme="minorEastAsia"/>
                <w:noProof/>
                <w:kern w:val="0"/>
                <w:lang w:eastAsia="pl-PL"/>
                <w14:ligatures w14:val="none"/>
              </w:rPr>
              <w:tab/>
            </w:r>
            <w:r w:rsidR="007A70C2" w:rsidRPr="00503128">
              <w:rPr>
                <w:rStyle w:val="Hipercze"/>
                <w:noProof/>
              </w:rPr>
              <w:t>Convolutional neural network</w:t>
            </w:r>
            <w:r w:rsidR="007A70C2">
              <w:rPr>
                <w:noProof/>
                <w:webHidden/>
              </w:rPr>
              <w:tab/>
            </w:r>
            <w:r w:rsidR="007A70C2">
              <w:rPr>
                <w:noProof/>
                <w:webHidden/>
              </w:rPr>
              <w:fldChar w:fldCharType="begin"/>
            </w:r>
            <w:r w:rsidR="007A70C2">
              <w:rPr>
                <w:noProof/>
                <w:webHidden/>
              </w:rPr>
              <w:instrText xml:space="preserve"> PAGEREF _Toc124464670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7956F321" w14:textId="4DCF5EAA"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1" w:history="1">
            <w:r w:rsidR="007A70C2" w:rsidRPr="00503128">
              <w:rPr>
                <w:rStyle w:val="Hipercze"/>
                <w:noProof/>
              </w:rPr>
              <w:t>5.5.</w:t>
            </w:r>
            <w:r w:rsidR="007A70C2">
              <w:rPr>
                <w:rFonts w:eastAsiaTheme="minorEastAsia"/>
                <w:noProof/>
                <w:kern w:val="0"/>
                <w:lang w:eastAsia="pl-PL"/>
                <w14:ligatures w14:val="none"/>
              </w:rPr>
              <w:tab/>
            </w:r>
            <w:r w:rsidR="007A70C2" w:rsidRPr="00503128">
              <w:rPr>
                <w:rStyle w:val="Hipercze"/>
                <w:noProof/>
              </w:rPr>
              <w:t>Loss function</w:t>
            </w:r>
            <w:r w:rsidR="007A70C2">
              <w:rPr>
                <w:noProof/>
                <w:webHidden/>
              </w:rPr>
              <w:tab/>
            </w:r>
            <w:r w:rsidR="007A70C2">
              <w:rPr>
                <w:noProof/>
                <w:webHidden/>
              </w:rPr>
              <w:fldChar w:fldCharType="begin"/>
            </w:r>
            <w:r w:rsidR="007A70C2">
              <w:rPr>
                <w:noProof/>
                <w:webHidden/>
              </w:rPr>
              <w:instrText xml:space="preserve"> PAGEREF _Toc124464671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17BA2CE8" w14:textId="4D41F9D5"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2" w:history="1">
            <w:r w:rsidR="007A70C2" w:rsidRPr="00503128">
              <w:rPr>
                <w:rStyle w:val="Hipercze"/>
                <w:noProof/>
              </w:rPr>
              <w:t>5.6.</w:t>
            </w:r>
            <w:r w:rsidR="007A70C2">
              <w:rPr>
                <w:rFonts w:eastAsiaTheme="minorEastAsia"/>
                <w:noProof/>
                <w:kern w:val="0"/>
                <w:lang w:eastAsia="pl-PL"/>
                <w14:ligatures w14:val="none"/>
              </w:rPr>
              <w:tab/>
            </w:r>
            <w:r w:rsidR="007A70C2" w:rsidRPr="00503128">
              <w:rPr>
                <w:rStyle w:val="Hipercze"/>
                <w:noProof/>
              </w:rPr>
              <w:t>Neural representation</w:t>
            </w:r>
            <w:r w:rsidR="007A70C2">
              <w:rPr>
                <w:noProof/>
                <w:webHidden/>
              </w:rPr>
              <w:tab/>
            </w:r>
            <w:r w:rsidR="007A70C2">
              <w:rPr>
                <w:noProof/>
                <w:webHidden/>
              </w:rPr>
              <w:fldChar w:fldCharType="begin"/>
            </w:r>
            <w:r w:rsidR="007A70C2">
              <w:rPr>
                <w:noProof/>
                <w:webHidden/>
              </w:rPr>
              <w:instrText xml:space="preserve"> PAGEREF _Toc124464672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5C5973C1" w14:textId="4BFC4BDE"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3" w:history="1">
            <w:r w:rsidR="007A70C2" w:rsidRPr="00503128">
              <w:rPr>
                <w:rStyle w:val="Hipercze"/>
                <w:noProof/>
              </w:rPr>
              <w:t>5.7.</w:t>
            </w:r>
            <w:r w:rsidR="007A70C2">
              <w:rPr>
                <w:rFonts w:eastAsiaTheme="minorEastAsia"/>
                <w:noProof/>
                <w:kern w:val="0"/>
                <w:lang w:eastAsia="pl-PL"/>
                <w14:ligatures w14:val="none"/>
              </w:rPr>
              <w:tab/>
            </w:r>
            <w:r w:rsidR="007A70C2" w:rsidRPr="00503128">
              <w:rPr>
                <w:rStyle w:val="Hipercze"/>
                <w:noProof/>
              </w:rPr>
              <w:t>Neural Style Transfer</w:t>
            </w:r>
            <w:r w:rsidR="007A70C2">
              <w:rPr>
                <w:noProof/>
                <w:webHidden/>
              </w:rPr>
              <w:tab/>
            </w:r>
            <w:r w:rsidR="007A70C2">
              <w:rPr>
                <w:noProof/>
                <w:webHidden/>
              </w:rPr>
              <w:fldChar w:fldCharType="begin"/>
            </w:r>
            <w:r w:rsidR="007A70C2">
              <w:rPr>
                <w:noProof/>
                <w:webHidden/>
              </w:rPr>
              <w:instrText xml:space="preserve"> PAGEREF _Toc124464673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6EBAAB25" w14:textId="70DB8400"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4" w:history="1">
            <w:r w:rsidR="007A70C2" w:rsidRPr="00503128">
              <w:rPr>
                <w:rStyle w:val="Hipercze"/>
                <w:noProof/>
              </w:rPr>
              <w:t>5.8.</w:t>
            </w:r>
            <w:r w:rsidR="007A70C2">
              <w:rPr>
                <w:rFonts w:eastAsiaTheme="minorEastAsia"/>
                <w:noProof/>
                <w:kern w:val="0"/>
                <w:lang w:eastAsia="pl-PL"/>
                <w14:ligatures w14:val="none"/>
              </w:rPr>
              <w:tab/>
            </w:r>
            <w:r w:rsidR="007A70C2" w:rsidRPr="00503128">
              <w:rPr>
                <w:rStyle w:val="Hipercze"/>
                <w:noProof/>
              </w:rPr>
              <w:t>Content loss</w:t>
            </w:r>
            <w:r w:rsidR="007A70C2">
              <w:rPr>
                <w:noProof/>
                <w:webHidden/>
              </w:rPr>
              <w:tab/>
            </w:r>
            <w:r w:rsidR="007A70C2">
              <w:rPr>
                <w:noProof/>
                <w:webHidden/>
              </w:rPr>
              <w:fldChar w:fldCharType="begin"/>
            </w:r>
            <w:r w:rsidR="007A70C2">
              <w:rPr>
                <w:noProof/>
                <w:webHidden/>
              </w:rPr>
              <w:instrText xml:space="preserve"> PAGEREF _Toc124464674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0A44AA33" w14:textId="2F65D371"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5" w:history="1">
            <w:r w:rsidR="007A70C2" w:rsidRPr="00503128">
              <w:rPr>
                <w:rStyle w:val="Hipercze"/>
                <w:noProof/>
              </w:rPr>
              <w:t>5.9.</w:t>
            </w:r>
            <w:r w:rsidR="007A70C2">
              <w:rPr>
                <w:rFonts w:eastAsiaTheme="minorEastAsia"/>
                <w:noProof/>
                <w:kern w:val="0"/>
                <w:lang w:eastAsia="pl-PL"/>
                <w14:ligatures w14:val="none"/>
              </w:rPr>
              <w:tab/>
            </w:r>
            <w:r w:rsidR="007A70C2" w:rsidRPr="00503128">
              <w:rPr>
                <w:rStyle w:val="Hipercze"/>
                <w:noProof/>
              </w:rPr>
              <w:t>Style loss</w:t>
            </w:r>
            <w:r w:rsidR="007A70C2">
              <w:rPr>
                <w:noProof/>
                <w:webHidden/>
              </w:rPr>
              <w:tab/>
            </w:r>
            <w:r w:rsidR="007A70C2">
              <w:rPr>
                <w:noProof/>
                <w:webHidden/>
              </w:rPr>
              <w:fldChar w:fldCharType="begin"/>
            </w:r>
            <w:r w:rsidR="007A70C2">
              <w:rPr>
                <w:noProof/>
                <w:webHidden/>
              </w:rPr>
              <w:instrText xml:space="preserve"> PAGEREF _Toc124464675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07420E78" w14:textId="374FCB3A"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6" w:history="1">
            <w:r w:rsidR="007A70C2" w:rsidRPr="00503128">
              <w:rPr>
                <w:rStyle w:val="Hipercze"/>
                <w:noProof/>
              </w:rPr>
              <w:t>5.10.</w:t>
            </w:r>
            <w:r w:rsidR="007A70C2">
              <w:rPr>
                <w:rFonts w:eastAsiaTheme="minorEastAsia"/>
                <w:noProof/>
                <w:kern w:val="0"/>
                <w:lang w:eastAsia="pl-PL"/>
                <w14:ligatures w14:val="none"/>
              </w:rPr>
              <w:tab/>
            </w:r>
            <w:r w:rsidR="007A70C2" w:rsidRPr="00503128">
              <w:rPr>
                <w:rStyle w:val="Hipercze"/>
                <w:noProof/>
              </w:rPr>
              <w:t>Total-variation loss</w:t>
            </w:r>
            <w:r w:rsidR="007A70C2">
              <w:rPr>
                <w:noProof/>
                <w:webHidden/>
              </w:rPr>
              <w:tab/>
            </w:r>
            <w:r w:rsidR="007A70C2">
              <w:rPr>
                <w:noProof/>
                <w:webHidden/>
              </w:rPr>
              <w:fldChar w:fldCharType="begin"/>
            </w:r>
            <w:r w:rsidR="007A70C2">
              <w:rPr>
                <w:noProof/>
                <w:webHidden/>
              </w:rPr>
              <w:instrText xml:space="preserve"> PAGEREF _Toc124464676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0C31BDF4" w14:textId="27835E7D"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77" w:history="1">
            <w:r w:rsidR="007A70C2" w:rsidRPr="00503128">
              <w:rPr>
                <w:rStyle w:val="Hipercze"/>
                <w:noProof/>
              </w:rPr>
              <w:t>6.</w:t>
            </w:r>
            <w:r w:rsidR="007A70C2">
              <w:rPr>
                <w:rFonts w:eastAsiaTheme="minorEastAsia"/>
                <w:noProof/>
                <w:kern w:val="0"/>
                <w:lang w:eastAsia="pl-PL"/>
                <w14:ligatures w14:val="none"/>
              </w:rPr>
              <w:tab/>
            </w:r>
            <w:r w:rsidR="007A70C2" w:rsidRPr="00503128">
              <w:rPr>
                <w:rStyle w:val="Hipercze"/>
                <w:noProof/>
              </w:rPr>
              <w:t>Analiza wymagań funkcjonalnych</w:t>
            </w:r>
            <w:r w:rsidR="007A70C2">
              <w:rPr>
                <w:noProof/>
                <w:webHidden/>
              </w:rPr>
              <w:tab/>
            </w:r>
            <w:r w:rsidR="007A70C2">
              <w:rPr>
                <w:noProof/>
                <w:webHidden/>
              </w:rPr>
              <w:fldChar w:fldCharType="begin"/>
            </w:r>
            <w:r w:rsidR="007A70C2">
              <w:rPr>
                <w:noProof/>
                <w:webHidden/>
              </w:rPr>
              <w:instrText xml:space="preserve"> PAGEREF _Toc124464677 \h </w:instrText>
            </w:r>
            <w:r w:rsidR="007A70C2">
              <w:rPr>
                <w:noProof/>
                <w:webHidden/>
              </w:rPr>
            </w:r>
            <w:r w:rsidR="007A70C2">
              <w:rPr>
                <w:noProof/>
                <w:webHidden/>
              </w:rPr>
              <w:fldChar w:fldCharType="separate"/>
            </w:r>
            <w:r w:rsidR="007A70C2">
              <w:rPr>
                <w:noProof/>
                <w:webHidden/>
              </w:rPr>
              <w:t>7</w:t>
            </w:r>
            <w:r w:rsidR="007A70C2">
              <w:rPr>
                <w:noProof/>
                <w:webHidden/>
              </w:rPr>
              <w:fldChar w:fldCharType="end"/>
            </w:r>
          </w:hyperlink>
        </w:p>
        <w:p w14:paraId="6B51017F" w14:textId="480B8C92"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8" w:history="1">
            <w:r w:rsidR="007A70C2" w:rsidRPr="00503128">
              <w:rPr>
                <w:rStyle w:val="Hipercze"/>
                <w:noProof/>
              </w:rPr>
              <w:t>6.1.</w:t>
            </w:r>
            <w:r w:rsidR="007A70C2">
              <w:rPr>
                <w:rFonts w:eastAsiaTheme="minorEastAsia"/>
                <w:noProof/>
                <w:kern w:val="0"/>
                <w:lang w:eastAsia="pl-PL"/>
                <w14:ligatures w14:val="none"/>
              </w:rPr>
              <w:tab/>
            </w:r>
            <w:r w:rsidR="007A70C2" w:rsidRPr="00503128">
              <w:rPr>
                <w:rStyle w:val="Hipercze"/>
                <w:noProof/>
              </w:rPr>
              <w:t>Wczytanie obrazów</w:t>
            </w:r>
            <w:r w:rsidR="007A70C2">
              <w:rPr>
                <w:noProof/>
                <w:webHidden/>
              </w:rPr>
              <w:tab/>
            </w:r>
            <w:r w:rsidR="007A70C2">
              <w:rPr>
                <w:noProof/>
                <w:webHidden/>
              </w:rPr>
              <w:fldChar w:fldCharType="begin"/>
            </w:r>
            <w:r w:rsidR="007A70C2">
              <w:rPr>
                <w:noProof/>
                <w:webHidden/>
              </w:rPr>
              <w:instrText xml:space="preserve"> PAGEREF _Toc124464678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1DB34665" w14:textId="39C0B6C6"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79" w:history="1">
            <w:r w:rsidR="007A70C2" w:rsidRPr="00503128">
              <w:rPr>
                <w:rStyle w:val="Hipercze"/>
                <w:noProof/>
              </w:rPr>
              <w:t>6.2.</w:t>
            </w:r>
            <w:r w:rsidR="007A70C2">
              <w:rPr>
                <w:rFonts w:eastAsiaTheme="minorEastAsia"/>
                <w:noProof/>
                <w:kern w:val="0"/>
                <w:lang w:eastAsia="pl-PL"/>
                <w14:ligatures w14:val="none"/>
              </w:rPr>
              <w:tab/>
            </w:r>
            <w:r w:rsidR="007A70C2" w:rsidRPr="00503128">
              <w:rPr>
                <w:rStyle w:val="Hipercze"/>
                <w:noProof/>
              </w:rPr>
              <w:t>Wyświetlanie obrazów</w:t>
            </w:r>
            <w:r w:rsidR="007A70C2">
              <w:rPr>
                <w:noProof/>
                <w:webHidden/>
              </w:rPr>
              <w:tab/>
            </w:r>
            <w:r w:rsidR="007A70C2">
              <w:rPr>
                <w:noProof/>
                <w:webHidden/>
              </w:rPr>
              <w:fldChar w:fldCharType="begin"/>
            </w:r>
            <w:r w:rsidR="007A70C2">
              <w:rPr>
                <w:noProof/>
                <w:webHidden/>
              </w:rPr>
              <w:instrText xml:space="preserve"> PAGEREF _Toc124464679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01A061D8" w14:textId="4D936D2F"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0" w:history="1">
            <w:r w:rsidR="007A70C2" w:rsidRPr="00503128">
              <w:rPr>
                <w:rStyle w:val="Hipercze"/>
                <w:noProof/>
              </w:rPr>
              <w:t>6.3.</w:t>
            </w:r>
            <w:r w:rsidR="007A70C2">
              <w:rPr>
                <w:rFonts w:eastAsiaTheme="minorEastAsia"/>
                <w:noProof/>
                <w:kern w:val="0"/>
                <w:lang w:eastAsia="pl-PL"/>
                <w14:ligatures w14:val="none"/>
              </w:rPr>
              <w:tab/>
            </w:r>
            <w:r w:rsidR="007A70C2" w:rsidRPr="00503128">
              <w:rPr>
                <w:rStyle w:val="Hipercze"/>
                <w:noProof/>
              </w:rPr>
              <w:t>Wczytanie modelu sieci</w:t>
            </w:r>
            <w:r w:rsidR="007A70C2">
              <w:rPr>
                <w:noProof/>
                <w:webHidden/>
              </w:rPr>
              <w:tab/>
            </w:r>
            <w:r w:rsidR="007A70C2">
              <w:rPr>
                <w:noProof/>
                <w:webHidden/>
              </w:rPr>
              <w:fldChar w:fldCharType="begin"/>
            </w:r>
            <w:r w:rsidR="007A70C2">
              <w:rPr>
                <w:noProof/>
                <w:webHidden/>
              </w:rPr>
              <w:instrText xml:space="preserve"> PAGEREF _Toc124464680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00D64416" w14:textId="036EDEC4"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1" w:history="1">
            <w:r w:rsidR="007A70C2" w:rsidRPr="00503128">
              <w:rPr>
                <w:rStyle w:val="Hipercze"/>
                <w:noProof/>
              </w:rPr>
              <w:t>6.4.</w:t>
            </w:r>
            <w:r w:rsidR="007A70C2">
              <w:rPr>
                <w:rFonts w:eastAsiaTheme="minorEastAsia"/>
                <w:noProof/>
                <w:kern w:val="0"/>
                <w:lang w:eastAsia="pl-PL"/>
                <w14:ligatures w14:val="none"/>
              </w:rPr>
              <w:tab/>
            </w:r>
            <w:r w:rsidR="007A70C2" w:rsidRPr="00503128">
              <w:rPr>
                <w:rStyle w:val="Hipercze"/>
                <w:noProof/>
              </w:rPr>
              <w:t>Obliczanie utraty stylu i kontentu</w:t>
            </w:r>
            <w:r w:rsidR="007A70C2">
              <w:rPr>
                <w:noProof/>
                <w:webHidden/>
              </w:rPr>
              <w:tab/>
            </w:r>
            <w:r w:rsidR="007A70C2">
              <w:rPr>
                <w:noProof/>
                <w:webHidden/>
              </w:rPr>
              <w:fldChar w:fldCharType="begin"/>
            </w:r>
            <w:r w:rsidR="007A70C2">
              <w:rPr>
                <w:noProof/>
                <w:webHidden/>
              </w:rPr>
              <w:instrText xml:space="preserve"> PAGEREF _Toc124464681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36FE9E57" w14:textId="04AF0820"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82" w:history="1">
            <w:r w:rsidR="007A70C2" w:rsidRPr="00503128">
              <w:rPr>
                <w:rStyle w:val="Hipercze"/>
                <w:noProof/>
              </w:rPr>
              <w:t>7.</w:t>
            </w:r>
            <w:r w:rsidR="007A70C2">
              <w:rPr>
                <w:rFonts w:eastAsiaTheme="minorEastAsia"/>
                <w:noProof/>
                <w:kern w:val="0"/>
                <w:lang w:eastAsia="pl-PL"/>
                <w14:ligatures w14:val="none"/>
              </w:rPr>
              <w:tab/>
            </w:r>
            <w:r w:rsidR="007A70C2" w:rsidRPr="00503128">
              <w:rPr>
                <w:rStyle w:val="Hipercze"/>
                <w:noProof/>
              </w:rPr>
              <w:t>Wykorzystane technologie</w:t>
            </w:r>
            <w:r w:rsidR="007A70C2">
              <w:rPr>
                <w:noProof/>
                <w:webHidden/>
              </w:rPr>
              <w:tab/>
            </w:r>
            <w:r w:rsidR="007A70C2">
              <w:rPr>
                <w:noProof/>
                <w:webHidden/>
              </w:rPr>
              <w:fldChar w:fldCharType="begin"/>
            </w:r>
            <w:r w:rsidR="007A70C2">
              <w:rPr>
                <w:noProof/>
                <w:webHidden/>
              </w:rPr>
              <w:instrText xml:space="preserve"> PAGEREF _Toc124464682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610D443C" w14:textId="7309E45C"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3" w:history="1">
            <w:r w:rsidR="007A70C2" w:rsidRPr="00503128">
              <w:rPr>
                <w:rStyle w:val="Hipercze"/>
                <w:noProof/>
              </w:rPr>
              <w:t>7.1.</w:t>
            </w:r>
            <w:r w:rsidR="007A70C2">
              <w:rPr>
                <w:rFonts w:eastAsiaTheme="minorEastAsia"/>
                <w:noProof/>
                <w:kern w:val="0"/>
                <w:lang w:eastAsia="pl-PL"/>
                <w14:ligatures w14:val="none"/>
              </w:rPr>
              <w:tab/>
            </w:r>
            <w:r w:rsidR="007A70C2" w:rsidRPr="00503128">
              <w:rPr>
                <w:rStyle w:val="Hipercze"/>
                <w:noProof/>
              </w:rPr>
              <w:t>OpenCV</w:t>
            </w:r>
            <w:r w:rsidR="007A70C2">
              <w:rPr>
                <w:noProof/>
                <w:webHidden/>
              </w:rPr>
              <w:tab/>
            </w:r>
            <w:r w:rsidR="007A70C2">
              <w:rPr>
                <w:noProof/>
                <w:webHidden/>
              </w:rPr>
              <w:fldChar w:fldCharType="begin"/>
            </w:r>
            <w:r w:rsidR="007A70C2">
              <w:rPr>
                <w:noProof/>
                <w:webHidden/>
              </w:rPr>
              <w:instrText xml:space="preserve"> PAGEREF _Toc124464683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54FF8E1C" w14:textId="0473F4B4"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4" w:history="1">
            <w:r w:rsidR="007A70C2" w:rsidRPr="00503128">
              <w:rPr>
                <w:rStyle w:val="Hipercze"/>
                <w:noProof/>
              </w:rPr>
              <w:t>7.2.</w:t>
            </w:r>
            <w:r w:rsidR="007A70C2">
              <w:rPr>
                <w:rFonts w:eastAsiaTheme="minorEastAsia"/>
                <w:noProof/>
                <w:kern w:val="0"/>
                <w:lang w:eastAsia="pl-PL"/>
                <w14:ligatures w14:val="none"/>
              </w:rPr>
              <w:tab/>
            </w:r>
            <w:r w:rsidR="007A70C2" w:rsidRPr="00503128">
              <w:rPr>
                <w:rStyle w:val="Hipercze"/>
                <w:noProof/>
              </w:rPr>
              <w:t>.Net 7</w:t>
            </w:r>
            <w:r w:rsidR="007A70C2">
              <w:rPr>
                <w:noProof/>
                <w:webHidden/>
              </w:rPr>
              <w:tab/>
            </w:r>
            <w:r w:rsidR="007A70C2">
              <w:rPr>
                <w:noProof/>
                <w:webHidden/>
              </w:rPr>
              <w:fldChar w:fldCharType="begin"/>
            </w:r>
            <w:r w:rsidR="007A70C2">
              <w:rPr>
                <w:noProof/>
                <w:webHidden/>
              </w:rPr>
              <w:instrText xml:space="preserve"> PAGEREF _Toc124464684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6AFB999E" w14:textId="24D36F04"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5" w:history="1">
            <w:r w:rsidR="007A70C2" w:rsidRPr="00503128">
              <w:rPr>
                <w:rStyle w:val="Hipercze"/>
                <w:noProof/>
              </w:rPr>
              <w:t>7.3.</w:t>
            </w:r>
            <w:r w:rsidR="007A70C2">
              <w:rPr>
                <w:rFonts w:eastAsiaTheme="minorEastAsia"/>
                <w:noProof/>
                <w:kern w:val="0"/>
                <w:lang w:eastAsia="pl-PL"/>
                <w14:ligatures w14:val="none"/>
              </w:rPr>
              <w:tab/>
            </w:r>
            <w:r w:rsidR="007A70C2" w:rsidRPr="00503128">
              <w:rPr>
                <w:rStyle w:val="Hipercze"/>
                <w:noProof/>
              </w:rPr>
              <w:t>C#</w:t>
            </w:r>
            <w:r w:rsidR="007A70C2">
              <w:rPr>
                <w:noProof/>
                <w:webHidden/>
              </w:rPr>
              <w:tab/>
            </w:r>
            <w:r w:rsidR="007A70C2">
              <w:rPr>
                <w:noProof/>
                <w:webHidden/>
              </w:rPr>
              <w:fldChar w:fldCharType="begin"/>
            </w:r>
            <w:r w:rsidR="007A70C2">
              <w:rPr>
                <w:noProof/>
                <w:webHidden/>
              </w:rPr>
              <w:instrText xml:space="preserve"> PAGEREF _Toc124464685 \h </w:instrText>
            </w:r>
            <w:r w:rsidR="007A70C2">
              <w:rPr>
                <w:noProof/>
                <w:webHidden/>
              </w:rPr>
            </w:r>
            <w:r w:rsidR="007A70C2">
              <w:rPr>
                <w:noProof/>
                <w:webHidden/>
              </w:rPr>
              <w:fldChar w:fldCharType="separate"/>
            </w:r>
            <w:r w:rsidR="007A70C2">
              <w:rPr>
                <w:noProof/>
                <w:webHidden/>
              </w:rPr>
              <w:t>8</w:t>
            </w:r>
            <w:r w:rsidR="007A70C2">
              <w:rPr>
                <w:noProof/>
                <w:webHidden/>
              </w:rPr>
              <w:fldChar w:fldCharType="end"/>
            </w:r>
          </w:hyperlink>
        </w:p>
        <w:p w14:paraId="51412D3F" w14:textId="3FC65C19"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6" w:history="1">
            <w:r w:rsidR="007A70C2" w:rsidRPr="00503128">
              <w:rPr>
                <w:rStyle w:val="Hipercze"/>
                <w:noProof/>
              </w:rPr>
              <w:t>7.4.</w:t>
            </w:r>
            <w:r w:rsidR="007A70C2">
              <w:rPr>
                <w:rFonts w:eastAsiaTheme="minorEastAsia"/>
                <w:noProof/>
                <w:kern w:val="0"/>
                <w:lang w:eastAsia="pl-PL"/>
                <w14:ligatures w14:val="none"/>
              </w:rPr>
              <w:tab/>
            </w:r>
            <w:r w:rsidR="007A70C2" w:rsidRPr="00503128">
              <w:rPr>
                <w:rStyle w:val="Hipercze"/>
                <w:noProof/>
              </w:rPr>
              <w:t>WPF</w:t>
            </w:r>
            <w:r w:rsidR="007A70C2">
              <w:rPr>
                <w:noProof/>
                <w:webHidden/>
              </w:rPr>
              <w:tab/>
            </w:r>
            <w:r w:rsidR="007A70C2">
              <w:rPr>
                <w:noProof/>
                <w:webHidden/>
              </w:rPr>
              <w:fldChar w:fldCharType="begin"/>
            </w:r>
            <w:r w:rsidR="007A70C2">
              <w:rPr>
                <w:noProof/>
                <w:webHidden/>
              </w:rPr>
              <w:instrText xml:space="preserve"> PAGEREF _Toc124464686 \h </w:instrText>
            </w:r>
            <w:r w:rsidR="007A70C2">
              <w:rPr>
                <w:noProof/>
                <w:webHidden/>
              </w:rPr>
            </w:r>
            <w:r w:rsidR="007A70C2">
              <w:rPr>
                <w:noProof/>
                <w:webHidden/>
              </w:rPr>
              <w:fldChar w:fldCharType="separate"/>
            </w:r>
            <w:r w:rsidR="007A70C2">
              <w:rPr>
                <w:noProof/>
                <w:webHidden/>
              </w:rPr>
              <w:t>9</w:t>
            </w:r>
            <w:r w:rsidR="007A70C2">
              <w:rPr>
                <w:noProof/>
                <w:webHidden/>
              </w:rPr>
              <w:fldChar w:fldCharType="end"/>
            </w:r>
          </w:hyperlink>
        </w:p>
        <w:p w14:paraId="4C71A4A0" w14:textId="6EB30924"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87" w:history="1">
            <w:r w:rsidR="007A70C2" w:rsidRPr="00503128">
              <w:rPr>
                <w:rStyle w:val="Hipercze"/>
                <w:noProof/>
              </w:rPr>
              <w:t>8.</w:t>
            </w:r>
            <w:r w:rsidR="007A70C2">
              <w:rPr>
                <w:rFonts w:eastAsiaTheme="minorEastAsia"/>
                <w:noProof/>
                <w:kern w:val="0"/>
                <w:lang w:eastAsia="pl-PL"/>
                <w14:ligatures w14:val="none"/>
              </w:rPr>
              <w:tab/>
            </w:r>
            <w:r w:rsidR="007A70C2" w:rsidRPr="00503128">
              <w:rPr>
                <w:rStyle w:val="Hipercze"/>
                <w:noProof/>
              </w:rPr>
              <w:t>Wykorzystane narzędzia programistyczne</w:t>
            </w:r>
            <w:r w:rsidR="007A70C2">
              <w:rPr>
                <w:noProof/>
                <w:webHidden/>
              </w:rPr>
              <w:tab/>
            </w:r>
            <w:r w:rsidR="007A70C2">
              <w:rPr>
                <w:noProof/>
                <w:webHidden/>
              </w:rPr>
              <w:fldChar w:fldCharType="begin"/>
            </w:r>
            <w:r w:rsidR="007A70C2">
              <w:rPr>
                <w:noProof/>
                <w:webHidden/>
              </w:rPr>
              <w:instrText xml:space="preserve"> PAGEREF _Toc124464687 \h </w:instrText>
            </w:r>
            <w:r w:rsidR="007A70C2">
              <w:rPr>
                <w:noProof/>
                <w:webHidden/>
              </w:rPr>
            </w:r>
            <w:r w:rsidR="007A70C2">
              <w:rPr>
                <w:noProof/>
                <w:webHidden/>
              </w:rPr>
              <w:fldChar w:fldCharType="separate"/>
            </w:r>
            <w:r w:rsidR="007A70C2">
              <w:rPr>
                <w:noProof/>
                <w:webHidden/>
              </w:rPr>
              <w:t>9</w:t>
            </w:r>
            <w:r w:rsidR="007A70C2">
              <w:rPr>
                <w:noProof/>
                <w:webHidden/>
              </w:rPr>
              <w:fldChar w:fldCharType="end"/>
            </w:r>
          </w:hyperlink>
        </w:p>
        <w:p w14:paraId="3EC566B1" w14:textId="37B57127"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8" w:history="1">
            <w:r w:rsidR="007A70C2" w:rsidRPr="00503128">
              <w:rPr>
                <w:rStyle w:val="Hipercze"/>
                <w:noProof/>
              </w:rPr>
              <w:t>8.1.</w:t>
            </w:r>
            <w:r w:rsidR="007A70C2">
              <w:rPr>
                <w:rFonts w:eastAsiaTheme="minorEastAsia"/>
                <w:noProof/>
                <w:kern w:val="0"/>
                <w:lang w:eastAsia="pl-PL"/>
                <w14:ligatures w14:val="none"/>
              </w:rPr>
              <w:tab/>
            </w:r>
            <w:r w:rsidR="007A70C2" w:rsidRPr="00503128">
              <w:rPr>
                <w:rStyle w:val="Hipercze"/>
                <w:noProof/>
              </w:rPr>
              <w:t>Git</w:t>
            </w:r>
            <w:r w:rsidR="007A70C2">
              <w:rPr>
                <w:noProof/>
                <w:webHidden/>
              </w:rPr>
              <w:tab/>
            </w:r>
            <w:r w:rsidR="007A70C2">
              <w:rPr>
                <w:noProof/>
                <w:webHidden/>
              </w:rPr>
              <w:fldChar w:fldCharType="begin"/>
            </w:r>
            <w:r w:rsidR="007A70C2">
              <w:rPr>
                <w:noProof/>
                <w:webHidden/>
              </w:rPr>
              <w:instrText xml:space="preserve"> PAGEREF _Toc124464688 \h </w:instrText>
            </w:r>
            <w:r w:rsidR="007A70C2">
              <w:rPr>
                <w:noProof/>
                <w:webHidden/>
              </w:rPr>
            </w:r>
            <w:r w:rsidR="007A70C2">
              <w:rPr>
                <w:noProof/>
                <w:webHidden/>
              </w:rPr>
              <w:fldChar w:fldCharType="separate"/>
            </w:r>
            <w:r w:rsidR="007A70C2">
              <w:rPr>
                <w:noProof/>
                <w:webHidden/>
              </w:rPr>
              <w:t>9</w:t>
            </w:r>
            <w:r w:rsidR="007A70C2">
              <w:rPr>
                <w:noProof/>
                <w:webHidden/>
              </w:rPr>
              <w:fldChar w:fldCharType="end"/>
            </w:r>
          </w:hyperlink>
        </w:p>
        <w:p w14:paraId="3601629A" w14:textId="3C0CC793" w:rsidR="007A70C2" w:rsidRDefault="00000000">
          <w:pPr>
            <w:pStyle w:val="Spistreci2"/>
            <w:tabs>
              <w:tab w:val="left" w:pos="880"/>
              <w:tab w:val="right" w:leader="dot" w:pos="9062"/>
            </w:tabs>
            <w:rPr>
              <w:rFonts w:eastAsiaTheme="minorEastAsia"/>
              <w:noProof/>
              <w:kern w:val="0"/>
              <w:lang w:eastAsia="pl-PL"/>
              <w14:ligatures w14:val="none"/>
            </w:rPr>
          </w:pPr>
          <w:hyperlink w:anchor="_Toc124464689" w:history="1">
            <w:r w:rsidR="007A70C2" w:rsidRPr="00503128">
              <w:rPr>
                <w:rStyle w:val="Hipercze"/>
                <w:noProof/>
              </w:rPr>
              <w:t>8.2.</w:t>
            </w:r>
            <w:r w:rsidR="007A70C2">
              <w:rPr>
                <w:rFonts w:eastAsiaTheme="minorEastAsia"/>
                <w:noProof/>
                <w:kern w:val="0"/>
                <w:lang w:eastAsia="pl-PL"/>
                <w14:ligatures w14:val="none"/>
              </w:rPr>
              <w:tab/>
            </w:r>
            <w:r w:rsidR="007A70C2" w:rsidRPr="00503128">
              <w:rPr>
                <w:rStyle w:val="Hipercze"/>
                <w:noProof/>
              </w:rPr>
              <w:t>Visual Studio 2022</w:t>
            </w:r>
            <w:r w:rsidR="007A70C2">
              <w:rPr>
                <w:noProof/>
                <w:webHidden/>
              </w:rPr>
              <w:tab/>
            </w:r>
            <w:r w:rsidR="007A70C2">
              <w:rPr>
                <w:noProof/>
                <w:webHidden/>
              </w:rPr>
              <w:fldChar w:fldCharType="begin"/>
            </w:r>
            <w:r w:rsidR="007A70C2">
              <w:rPr>
                <w:noProof/>
                <w:webHidden/>
              </w:rPr>
              <w:instrText xml:space="preserve"> PAGEREF _Toc124464689 \h </w:instrText>
            </w:r>
            <w:r w:rsidR="007A70C2">
              <w:rPr>
                <w:noProof/>
                <w:webHidden/>
              </w:rPr>
            </w:r>
            <w:r w:rsidR="007A70C2">
              <w:rPr>
                <w:noProof/>
                <w:webHidden/>
              </w:rPr>
              <w:fldChar w:fldCharType="separate"/>
            </w:r>
            <w:r w:rsidR="007A70C2">
              <w:rPr>
                <w:noProof/>
                <w:webHidden/>
              </w:rPr>
              <w:t>9</w:t>
            </w:r>
            <w:r w:rsidR="007A70C2">
              <w:rPr>
                <w:noProof/>
                <w:webHidden/>
              </w:rPr>
              <w:fldChar w:fldCharType="end"/>
            </w:r>
          </w:hyperlink>
        </w:p>
        <w:p w14:paraId="6E3080AA" w14:textId="160B131F" w:rsidR="007A70C2" w:rsidRDefault="00000000">
          <w:pPr>
            <w:pStyle w:val="Spistreci1"/>
            <w:tabs>
              <w:tab w:val="left" w:pos="440"/>
              <w:tab w:val="right" w:leader="dot" w:pos="9062"/>
            </w:tabs>
            <w:rPr>
              <w:rFonts w:eastAsiaTheme="minorEastAsia"/>
              <w:noProof/>
              <w:kern w:val="0"/>
              <w:lang w:eastAsia="pl-PL"/>
              <w14:ligatures w14:val="none"/>
            </w:rPr>
          </w:pPr>
          <w:hyperlink w:anchor="_Toc124464690" w:history="1">
            <w:r w:rsidR="007A70C2" w:rsidRPr="00503128">
              <w:rPr>
                <w:rStyle w:val="Hipercze"/>
                <w:noProof/>
              </w:rPr>
              <w:t>9.</w:t>
            </w:r>
            <w:r w:rsidR="007A70C2">
              <w:rPr>
                <w:rFonts w:eastAsiaTheme="minorEastAsia"/>
                <w:noProof/>
                <w:kern w:val="0"/>
                <w:lang w:eastAsia="pl-PL"/>
                <w14:ligatures w14:val="none"/>
              </w:rPr>
              <w:tab/>
            </w:r>
            <w:r w:rsidR="007A70C2" w:rsidRPr="00503128">
              <w:rPr>
                <w:rStyle w:val="Hipercze"/>
                <w:noProof/>
              </w:rPr>
              <w:t>Implementacja</w:t>
            </w:r>
            <w:r w:rsidR="007A70C2">
              <w:rPr>
                <w:noProof/>
                <w:webHidden/>
              </w:rPr>
              <w:tab/>
            </w:r>
            <w:r w:rsidR="007A70C2">
              <w:rPr>
                <w:noProof/>
                <w:webHidden/>
              </w:rPr>
              <w:fldChar w:fldCharType="begin"/>
            </w:r>
            <w:r w:rsidR="007A70C2">
              <w:rPr>
                <w:noProof/>
                <w:webHidden/>
              </w:rPr>
              <w:instrText xml:space="preserve"> PAGEREF _Toc124464690 \h </w:instrText>
            </w:r>
            <w:r w:rsidR="007A70C2">
              <w:rPr>
                <w:noProof/>
                <w:webHidden/>
              </w:rPr>
            </w:r>
            <w:r w:rsidR="007A70C2">
              <w:rPr>
                <w:noProof/>
                <w:webHidden/>
              </w:rPr>
              <w:fldChar w:fldCharType="separate"/>
            </w:r>
            <w:r w:rsidR="007A70C2">
              <w:rPr>
                <w:noProof/>
                <w:webHidden/>
              </w:rPr>
              <w:t>10</w:t>
            </w:r>
            <w:r w:rsidR="007A70C2">
              <w:rPr>
                <w:noProof/>
                <w:webHidden/>
              </w:rPr>
              <w:fldChar w:fldCharType="end"/>
            </w:r>
          </w:hyperlink>
        </w:p>
        <w:p w14:paraId="55C4E7FA" w14:textId="3F813620" w:rsidR="007A70C2" w:rsidRDefault="00000000">
          <w:pPr>
            <w:pStyle w:val="Spistreci1"/>
            <w:tabs>
              <w:tab w:val="left" w:pos="660"/>
              <w:tab w:val="right" w:leader="dot" w:pos="9062"/>
            </w:tabs>
            <w:rPr>
              <w:rFonts w:eastAsiaTheme="minorEastAsia"/>
              <w:noProof/>
              <w:kern w:val="0"/>
              <w:lang w:eastAsia="pl-PL"/>
              <w14:ligatures w14:val="none"/>
            </w:rPr>
          </w:pPr>
          <w:hyperlink w:anchor="_Toc124464691" w:history="1">
            <w:r w:rsidR="007A70C2" w:rsidRPr="00503128">
              <w:rPr>
                <w:rStyle w:val="Hipercze"/>
                <w:noProof/>
              </w:rPr>
              <w:t>10.</w:t>
            </w:r>
            <w:r w:rsidR="007A70C2">
              <w:rPr>
                <w:rFonts w:eastAsiaTheme="minorEastAsia"/>
                <w:noProof/>
                <w:kern w:val="0"/>
                <w:lang w:eastAsia="pl-PL"/>
                <w14:ligatures w14:val="none"/>
              </w:rPr>
              <w:tab/>
            </w:r>
            <w:r w:rsidR="007A70C2" w:rsidRPr="00503128">
              <w:rPr>
                <w:rStyle w:val="Hipercze"/>
                <w:noProof/>
              </w:rPr>
              <w:t>Podsumowanie</w:t>
            </w:r>
            <w:r w:rsidR="007A70C2">
              <w:rPr>
                <w:noProof/>
                <w:webHidden/>
              </w:rPr>
              <w:tab/>
            </w:r>
            <w:r w:rsidR="007A70C2">
              <w:rPr>
                <w:noProof/>
                <w:webHidden/>
              </w:rPr>
              <w:fldChar w:fldCharType="begin"/>
            </w:r>
            <w:r w:rsidR="007A70C2">
              <w:rPr>
                <w:noProof/>
                <w:webHidden/>
              </w:rPr>
              <w:instrText xml:space="preserve"> PAGEREF _Toc124464691 \h </w:instrText>
            </w:r>
            <w:r w:rsidR="007A70C2">
              <w:rPr>
                <w:noProof/>
                <w:webHidden/>
              </w:rPr>
            </w:r>
            <w:r w:rsidR="007A70C2">
              <w:rPr>
                <w:noProof/>
                <w:webHidden/>
              </w:rPr>
              <w:fldChar w:fldCharType="separate"/>
            </w:r>
            <w:r w:rsidR="007A70C2">
              <w:rPr>
                <w:noProof/>
                <w:webHidden/>
              </w:rPr>
              <w:t>10</w:t>
            </w:r>
            <w:r w:rsidR="007A70C2">
              <w:rPr>
                <w:noProof/>
                <w:webHidden/>
              </w:rPr>
              <w:fldChar w:fldCharType="end"/>
            </w:r>
          </w:hyperlink>
        </w:p>
        <w:p w14:paraId="7E044326" w14:textId="3B92537C" w:rsidR="007A70C2" w:rsidRDefault="00000000">
          <w:pPr>
            <w:pStyle w:val="Spistreci1"/>
            <w:tabs>
              <w:tab w:val="right" w:leader="dot" w:pos="9062"/>
            </w:tabs>
            <w:rPr>
              <w:rFonts w:eastAsiaTheme="minorEastAsia"/>
              <w:noProof/>
              <w:kern w:val="0"/>
              <w:lang w:eastAsia="pl-PL"/>
              <w14:ligatures w14:val="none"/>
            </w:rPr>
          </w:pPr>
          <w:hyperlink w:anchor="_Toc124464692" w:history="1">
            <w:r w:rsidR="007A70C2" w:rsidRPr="00503128">
              <w:rPr>
                <w:rStyle w:val="Hipercze"/>
                <w:noProof/>
              </w:rPr>
              <w:t>Spis rysunków</w:t>
            </w:r>
            <w:r w:rsidR="007A70C2">
              <w:rPr>
                <w:noProof/>
                <w:webHidden/>
              </w:rPr>
              <w:tab/>
            </w:r>
            <w:r w:rsidR="007A70C2">
              <w:rPr>
                <w:noProof/>
                <w:webHidden/>
              </w:rPr>
              <w:fldChar w:fldCharType="begin"/>
            </w:r>
            <w:r w:rsidR="007A70C2">
              <w:rPr>
                <w:noProof/>
                <w:webHidden/>
              </w:rPr>
              <w:instrText xml:space="preserve"> PAGEREF _Toc124464692 \h </w:instrText>
            </w:r>
            <w:r w:rsidR="007A70C2">
              <w:rPr>
                <w:noProof/>
                <w:webHidden/>
              </w:rPr>
            </w:r>
            <w:r w:rsidR="007A70C2">
              <w:rPr>
                <w:noProof/>
                <w:webHidden/>
              </w:rPr>
              <w:fldChar w:fldCharType="separate"/>
            </w:r>
            <w:r w:rsidR="007A70C2">
              <w:rPr>
                <w:noProof/>
                <w:webHidden/>
              </w:rPr>
              <w:t>10</w:t>
            </w:r>
            <w:r w:rsidR="007A70C2">
              <w:rPr>
                <w:noProof/>
                <w:webHidden/>
              </w:rPr>
              <w:fldChar w:fldCharType="end"/>
            </w:r>
          </w:hyperlink>
        </w:p>
        <w:p w14:paraId="04910723" w14:textId="4D21AE0F" w:rsidR="007A70C2" w:rsidRDefault="00000000">
          <w:pPr>
            <w:pStyle w:val="Spistreci1"/>
            <w:tabs>
              <w:tab w:val="right" w:leader="dot" w:pos="9062"/>
            </w:tabs>
            <w:rPr>
              <w:rFonts w:eastAsiaTheme="minorEastAsia"/>
              <w:noProof/>
              <w:kern w:val="0"/>
              <w:lang w:eastAsia="pl-PL"/>
              <w14:ligatures w14:val="none"/>
            </w:rPr>
          </w:pPr>
          <w:hyperlink w:anchor="_Toc124464693" w:history="1">
            <w:r w:rsidR="007A70C2" w:rsidRPr="00503128">
              <w:rPr>
                <w:rStyle w:val="Hipercze"/>
                <w:noProof/>
                <w:lang w:val="en-US"/>
              </w:rPr>
              <w:t>Bibliografia</w:t>
            </w:r>
            <w:r w:rsidR="007A70C2">
              <w:rPr>
                <w:noProof/>
                <w:webHidden/>
              </w:rPr>
              <w:tab/>
            </w:r>
            <w:r w:rsidR="007A70C2">
              <w:rPr>
                <w:noProof/>
                <w:webHidden/>
              </w:rPr>
              <w:fldChar w:fldCharType="begin"/>
            </w:r>
            <w:r w:rsidR="007A70C2">
              <w:rPr>
                <w:noProof/>
                <w:webHidden/>
              </w:rPr>
              <w:instrText xml:space="preserve"> PAGEREF _Toc124464693 \h </w:instrText>
            </w:r>
            <w:r w:rsidR="007A70C2">
              <w:rPr>
                <w:noProof/>
                <w:webHidden/>
              </w:rPr>
            </w:r>
            <w:r w:rsidR="007A70C2">
              <w:rPr>
                <w:noProof/>
                <w:webHidden/>
              </w:rPr>
              <w:fldChar w:fldCharType="separate"/>
            </w:r>
            <w:r w:rsidR="007A70C2">
              <w:rPr>
                <w:noProof/>
                <w:webHidden/>
              </w:rPr>
              <w:t>10</w:t>
            </w:r>
            <w:r w:rsidR="007A70C2">
              <w:rPr>
                <w:noProof/>
                <w:webHidden/>
              </w:rPr>
              <w:fldChar w:fldCharType="end"/>
            </w:r>
          </w:hyperlink>
        </w:p>
        <w:p w14:paraId="7416B5D9" w14:textId="4ACB86C8" w:rsidR="004B3B52" w:rsidRDefault="004B3B52">
          <w:r>
            <w:rPr>
              <w:b/>
              <w:bCs/>
            </w:rPr>
            <w:fldChar w:fldCharType="end"/>
          </w:r>
        </w:p>
      </w:sdtContent>
    </w:sdt>
    <w:p w14:paraId="5860F53C" w14:textId="77777777" w:rsidR="004B3B52" w:rsidRDefault="004B3B52" w:rsidP="004B3B52">
      <w:pPr>
        <w:pStyle w:val="Nagwek1"/>
      </w:pPr>
    </w:p>
    <w:p w14:paraId="5D3A8CC6" w14:textId="11857009" w:rsidR="0096095B" w:rsidRDefault="007E435E" w:rsidP="0096095B">
      <w:pPr>
        <w:pStyle w:val="Nagwek1"/>
        <w:numPr>
          <w:ilvl w:val="0"/>
          <w:numId w:val="3"/>
        </w:numPr>
      </w:pPr>
      <w:bookmarkStart w:id="0" w:name="_Toc124464654"/>
      <w:r>
        <w:t xml:space="preserve">Wykaz skrótów i </w:t>
      </w:r>
      <w:r w:rsidR="0096095B">
        <w:t>symboli</w:t>
      </w:r>
      <w:bookmarkEnd w:id="0"/>
    </w:p>
    <w:p w14:paraId="1CF5D32F" w14:textId="77777777" w:rsidR="001032AA" w:rsidRPr="001032AA" w:rsidRDefault="001032AA" w:rsidP="001032AA"/>
    <w:p w14:paraId="76D5F052" w14:textId="56FA6FBC" w:rsidR="00F323B9" w:rsidRDefault="006867FA" w:rsidP="00374E86">
      <w:pPr>
        <w:pStyle w:val="Nagwek2"/>
        <w:numPr>
          <w:ilvl w:val="1"/>
          <w:numId w:val="3"/>
        </w:numPr>
        <w:rPr>
          <w:lang w:val="en-US"/>
        </w:rPr>
      </w:pPr>
      <w:bookmarkStart w:id="1" w:name="_Toc124464655"/>
      <w:r w:rsidRPr="0027502D">
        <w:rPr>
          <w:lang w:val="en-US"/>
        </w:rPr>
        <w:t>GPU</w:t>
      </w:r>
      <w:bookmarkEnd w:id="1"/>
      <w:r w:rsidR="007E2CC5" w:rsidRPr="0027502D">
        <w:rPr>
          <w:lang w:val="en-US"/>
        </w:rPr>
        <w:t xml:space="preserve"> </w:t>
      </w:r>
    </w:p>
    <w:p w14:paraId="13FA25F3" w14:textId="77777777" w:rsidR="0027502D" w:rsidRDefault="0027502D" w:rsidP="0027502D">
      <w:pPr>
        <w:rPr>
          <w:lang w:val="en-US"/>
        </w:rPr>
      </w:pPr>
    </w:p>
    <w:p w14:paraId="558DA31D" w14:textId="113A70D4" w:rsidR="0027502D" w:rsidRDefault="006E77AA" w:rsidP="005901B7">
      <w:pPr>
        <w:pStyle w:val="Tre"/>
      </w:pPr>
      <w:r w:rsidRPr="006E77AA">
        <w:t>GP</w:t>
      </w:r>
      <w:r>
        <w:t>U</w:t>
      </w:r>
      <w:r w:rsidR="00122AD9">
        <w:t xml:space="preserve"> </w:t>
      </w:r>
      <w:r w:rsidR="00122AD9" w:rsidRPr="00122AD9">
        <w:t>(ang. graphics processing unit)</w:t>
      </w:r>
      <w:r>
        <w:t>, czyli p</w:t>
      </w:r>
      <w:r w:rsidR="007F6A64" w:rsidRPr="007F6A64">
        <w:t>rocesor graficzny to wyspecjalizowany układ elektroniczny zaprojektowany do manipulowania i zmieniania pamięci w celu przyspieszenia tworzenia obrazów w buforze ramki przeznaczonym do wysłania do urządzenia wyświetlającego. Procesory graficzne są wykorzystywane w systemach wbudowanych, telefonach komórkowych, komputerach osobistych, stacjach roboczych i konsolach do gier.</w:t>
      </w:r>
      <w:r w:rsidR="00B25ED8">
        <w:t xml:space="preserve"> [1]</w:t>
      </w:r>
    </w:p>
    <w:p w14:paraId="6D3D5687" w14:textId="77777777" w:rsidR="001032AA" w:rsidRPr="007F6A64" w:rsidRDefault="001032AA" w:rsidP="0027502D"/>
    <w:p w14:paraId="1812BE2C" w14:textId="2A79E962" w:rsidR="00F323B9" w:rsidRDefault="00F323B9" w:rsidP="005D5A76">
      <w:pPr>
        <w:pStyle w:val="Nagwek2"/>
        <w:numPr>
          <w:ilvl w:val="1"/>
          <w:numId w:val="3"/>
        </w:numPr>
        <w:rPr>
          <w:lang w:val="en-US"/>
        </w:rPr>
      </w:pPr>
      <w:bookmarkStart w:id="2" w:name="_Toc124464656"/>
      <w:r w:rsidRPr="0027502D">
        <w:rPr>
          <w:lang w:val="en-US"/>
        </w:rPr>
        <w:t>CPU</w:t>
      </w:r>
      <w:bookmarkEnd w:id="2"/>
      <w:r w:rsidR="002E7A65" w:rsidRPr="0027502D">
        <w:rPr>
          <w:lang w:val="en-US"/>
        </w:rPr>
        <w:t xml:space="preserve"> </w:t>
      </w:r>
    </w:p>
    <w:p w14:paraId="23A76964" w14:textId="77777777" w:rsidR="00122AD9" w:rsidRPr="00122AD9" w:rsidRDefault="00122AD9" w:rsidP="00122AD9">
      <w:pPr>
        <w:rPr>
          <w:lang w:val="en-US"/>
        </w:rPr>
      </w:pPr>
    </w:p>
    <w:p w14:paraId="08501AFE" w14:textId="3B03A44D" w:rsidR="0027502D" w:rsidRPr="005901B7" w:rsidRDefault="005901B7" w:rsidP="005901B7">
      <w:pPr>
        <w:pStyle w:val="Tre"/>
      </w:pPr>
      <w:r>
        <w:t>CPU</w:t>
      </w:r>
      <w:r w:rsidR="00122AD9">
        <w:t xml:space="preserve"> </w:t>
      </w:r>
      <w:r w:rsidR="00122AD9" w:rsidRPr="00122AD9">
        <w:t>(ang. central processing unit)</w:t>
      </w:r>
      <w:r>
        <w:t>, czyli j</w:t>
      </w:r>
      <w:r w:rsidRPr="005901B7">
        <w:t>ednostka centralna</w:t>
      </w:r>
      <w:r>
        <w:t xml:space="preserve">, </w:t>
      </w:r>
      <w:r w:rsidRPr="005901B7">
        <w:t>zwana również procesorem centralnym, procesorem głównym lub po prostu procesorem, to układ elektroniczny wykonujący instrukcje składające się na program komputerowy. Procesor wykonuje podstawowe operacje arytmetyczne, logiczne, kontrolne oraz wejścia/wyjścia (I/O) określone przez instrukcje w programie.</w:t>
      </w:r>
      <w:r>
        <w:t xml:space="preserve"> [2]</w:t>
      </w:r>
    </w:p>
    <w:p w14:paraId="171E475B" w14:textId="77777777" w:rsidR="0027502D" w:rsidRPr="005901B7" w:rsidRDefault="0027502D" w:rsidP="0027502D"/>
    <w:p w14:paraId="6C4452C8" w14:textId="777D0990" w:rsidR="0027502D" w:rsidRDefault="00A8707D" w:rsidP="0027502D">
      <w:pPr>
        <w:pStyle w:val="Nagwek2"/>
        <w:numPr>
          <w:ilvl w:val="1"/>
          <w:numId w:val="3"/>
        </w:numPr>
        <w:rPr>
          <w:rFonts w:cstheme="minorHAnsi"/>
        </w:rPr>
      </w:pPr>
      <w:bookmarkStart w:id="3" w:name="_Toc124464657"/>
      <w:r>
        <w:rPr>
          <w:rFonts w:cstheme="minorHAnsi"/>
        </w:rPr>
        <w:t>∑</w:t>
      </w:r>
      <w:bookmarkEnd w:id="3"/>
    </w:p>
    <w:p w14:paraId="6E1DC9DB" w14:textId="77777777" w:rsidR="0095000C" w:rsidRPr="0095000C" w:rsidRDefault="0095000C" w:rsidP="0095000C"/>
    <w:p w14:paraId="5CDC61E6" w14:textId="3F36EDE8" w:rsidR="0096095B" w:rsidRDefault="00D85D5A" w:rsidP="0027502D">
      <w:pPr>
        <w:pStyle w:val="Tre"/>
      </w:pPr>
      <w:r w:rsidRPr="00D85D5A">
        <w:t>Symbol ∑ oznacza sumowanie i jest używany jako skrócona notacja dla sumy wyrażeń, które są zgodne ze wzorem.</w:t>
      </w:r>
      <w:r w:rsidR="006846AB" w:rsidRPr="006846AB">
        <w:t xml:space="preserve"> </w:t>
      </w:r>
      <w:r w:rsidR="00E20A78">
        <w:t>[4]</w:t>
      </w:r>
    </w:p>
    <w:p w14:paraId="4E0D04E5" w14:textId="77777777" w:rsidR="0027502D" w:rsidRDefault="00CA73B6" w:rsidP="00CA73B6">
      <w:pPr>
        <w:pStyle w:val="Nagwek2"/>
        <w:numPr>
          <w:ilvl w:val="1"/>
          <w:numId w:val="3"/>
        </w:numPr>
        <w:rPr>
          <w:rFonts w:ascii="Cambria Math" w:hAnsi="Cambria Math" w:cs="Cambria Math"/>
        </w:rPr>
      </w:pPr>
      <w:bookmarkStart w:id="4" w:name="_Toc124464658"/>
      <w:r w:rsidRPr="00CA73B6">
        <w:rPr>
          <w:rFonts w:ascii="Cambria Math" w:hAnsi="Cambria Math" w:cs="Cambria Math"/>
        </w:rPr>
        <w:t>∈</w:t>
      </w:r>
      <w:bookmarkEnd w:id="4"/>
    </w:p>
    <w:p w14:paraId="0397CC50" w14:textId="77777777" w:rsidR="0027502D" w:rsidRPr="0027502D" w:rsidRDefault="0027502D" w:rsidP="0027502D"/>
    <w:p w14:paraId="5FD12D31" w14:textId="77DC289B" w:rsidR="005341CD" w:rsidRPr="005341CD" w:rsidRDefault="0095000C" w:rsidP="0027502D">
      <w:pPr>
        <w:pStyle w:val="Tre"/>
      </w:pPr>
      <w:r w:rsidRPr="006846AB">
        <w:lastRenderedPageBreak/>
        <w:t xml:space="preserve">Symbol </w:t>
      </w:r>
      <w:r w:rsidRPr="006846AB">
        <w:rPr>
          <w:rFonts w:ascii="Cambria Math" w:hAnsi="Cambria Math" w:cs="Cambria Math"/>
        </w:rPr>
        <w:t>∈</w:t>
      </w:r>
      <w:r w:rsidRPr="006846AB">
        <w:t xml:space="preserve"> oznacza przynale</w:t>
      </w:r>
      <w:r w:rsidRPr="006846AB">
        <w:rPr>
          <w:rFonts w:cs="Times New Roman"/>
        </w:rPr>
        <w:t>ż</w:t>
      </w:r>
      <w:r w:rsidRPr="006846AB">
        <w:t>no</w:t>
      </w:r>
      <w:r w:rsidRPr="006846AB">
        <w:rPr>
          <w:rFonts w:cs="Times New Roman"/>
        </w:rPr>
        <w:t>ść</w:t>
      </w:r>
      <w:r w:rsidRPr="006846AB">
        <w:t xml:space="preserve"> do zbioru i oznacza "</w:t>
      </w:r>
      <w:r>
        <w:t>należy do”</w:t>
      </w:r>
      <w:r w:rsidRPr="006846AB">
        <w:t xml:space="preserve"> wi</w:t>
      </w:r>
      <w:r w:rsidRPr="006846AB">
        <w:rPr>
          <w:rFonts w:cs="Times New Roman"/>
        </w:rPr>
        <w:t>ę</w:t>
      </w:r>
      <w:r w:rsidRPr="006846AB">
        <w:t>c stwierdzenie x</w:t>
      </w:r>
      <w:r w:rsidRPr="006846AB">
        <w:rPr>
          <w:rFonts w:ascii="Cambria Math" w:hAnsi="Cambria Math" w:cs="Cambria Math"/>
        </w:rPr>
        <w:t>∈</w:t>
      </w:r>
      <w:r w:rsidRPr="006846AB">
        <w:t xml:space="preserve">A oznacza, </w:t>
      </w:r>
      <w:r w:rsidRPr="006846AB">
        <w:rPr>
          <w:rFonts w:cs="Times New Roman"/>
        </w:rPr>
        <w:t>ż</w:t>
      </w:r>
      <w:r w:rsidRPr="006846AB">
        <w:t>e x jest elementem zbioru A. Innymi s</w:t>
      </w:r>
      <w:r w:rsidRPr="006846AB">
        <w:rPr>
          <w:rFonts w:cs="Times New Roman"/>
        </w:rPr>
        <w:t>ł</w:t>
      </w:r>
      <w:r w:rsidRPr="006846AB">
        <w:t xml:space="preserve">owy, x jest jednym z obiektów w zbiorze (być może wielu) obiektów w zbiorze A. </w:t>
      </w:r>
      <w:r w:rsidR="00373754">
        <w:t>[5]</w:t>
      </w:r>
    </w:p>
    <w:p w14:paraId="550BC024" w14:textId="77777777" w:rsidR="00A8707D" w:rsidRPr="00A8707D" w:rsidRDefault="00A8707D" w:rsidP="00A8707D"/>
    <w:p w14:paraId="68F5FD68" w14:textId="1EC3009B" w:rsidR="007E435E" w:rsidRDefault="007E435E" w:rsidP="00CD6F42">
      <w:pPr>
        <w:pStyle w:val="Nagwek1"/>
        <w:numPr>
          <w:ilvl w:val="0"/>
          <w:numId w:val="3"/>
        </w:numPr>
      </w:pPr>
      <w:bookmarkStart w:id="5" w:name="_Toc124464659"/>
      <w:r>
        <w:t>Wstęp</w:t>
      </w:r>
      <w:bookmarkEnd w:id="5"/>
    </w:p>
    <w:p w14:paraId="053CB43A" w14:textId="77777777" w:rsidR="00D40C3F" w:rsidRPr="00D40C3F" w:rsidRDefault="00D40C3F" w:rsidP="00D40C3F"/>
    <w:p w14:paraId="0143AE6C" w14:textId="34734309" w:rsidR="004B6CAF" w:rsidRDefault="004B6CAF" w:rsidP="005B3F1C">
      <w:pPr>
        <w:pStyle w:val="Tre"/>
      </w:pPr>
      <w:r>
        <w:t xml:space="preserve">Sztuczna inteligencja i głębokie uczenie to dwa obszary, które </w:t>
      </w:r>
      <w:r w:rsidR="005B3F1C">
        <w:t>w ostatnich latach</w:t>
      </w:r>
      <w:r>
        <w:t xml:space="preserve"> osiągnęły ogromny postęp. Dzięki rozwojowi algorytmów uczenia maszynowego i dostępności coraz większych zbiorów danych, sztuczna inteligencja jest w stanie rozwiązywać coraz bardziej skomplikowane zadania. W szczególności, głębokie uczenie pozwala na tworzenie sieci neuronowych, które są w stanie automatycznie uczyć się na podstawie danych i generować wynik</w:t>
      </w:r>
      <w:r w:rsidR="00CC5403">
        <w:t>i podobne do tych</w:t>
      </w:r>
      <w:r>
        <w:t xml:space="preserve">, które mogłyby zostać </w:t>
      </w:r>
      <w:r w:rsidR="00CC5403">
        <w:t>stworzone</w:t>
      </w:r>
      <w:r>
        <w:t xml:space="preserve"> przez człowieka.</w:t>
      </w:r>
    </w:p>
    <w:p w14:paraId="1C871185" w14:textId="77777777" w:rsidR="004B6CAF" w:rsidRDefault="004B6CAF" w:rsidP="005B3F1C">
      <w:pPr>
        <w:pStyle w:val="Tre"/>
      </w:pPr>
    </w:p>
    <w:p w14:paraId="56702607" w14:textId="7C56DF5E" w:rsidR="005B3F1C" w:rsidRDefault="004B6CAF" w:rsidP="00C44A20">
      <w:pPr>
        <w:pStyle w:val="Tre"/>
        <w:ind w:firstLine="0"/>
      </w:pPr>
      <w:r>
        <w:t>Jednym z ciekaw</w:t>
      </w:r>
      <w:r w:rsidR="009E4368">
        <w:t>sz</w:t>
      </w:r>
      <w:r>
        <w:t xml:space="preserve">ych zastosowań sztucznej inteligencji jest Neural Style Transfer - metoda pozwalająca na przeniesienie charakterystycznych cech jednego obrazu, takich jak kolorystyka, kompozycja czy tekstura, na inny obraz. Ta metoda jest często używana </w:t>
      </w:r>
      <w:r w:rsidR="005B3F1C">
        <w:t xml:space="preserve">w grafice komputerowej, fotografii, reklamie czy sztuce. Przykładowo, może być używana do przeniesienia stylu malarskiego na zdjęcie lub </w:t>
      </w:r>
      <w:r w:rsidR="0063729E">
        <w:t xml:space="preserve">stylizacja obrazu na stare zdjęcie. </w:t>
      </w:r>
    </w:p>
    <w:p w14:paraId="276FB1C3" w14:textId="77777777" w:rsidR="005B3F1C" w:rsidRDefault="005B3F1C" w:rsidP="005B3F1C">
      <w:pPr>
        <w:pStyle w:val="Tre"/>
      </w:pPr>
    </w:p>
    <w:p w14:paraId="030349CE" w14:textId="106DEBD6" w:rsidR="005B3F1C" w:rsidRDefault="005B3F1C" w:rsidP="005B3F1C">
      <w:pPr>
        <w:pStyle w:val="Tre"/>
      </w:pPr>
      <w:r>
        <w:t xml:space="preserve">Neural Style Transfer jest interesujący nie tylko ze względu na jego estetyczne zastosowanie, ale również ze względu na jego potencjał w rozwoju innych technologii. </w:t>
      </w:r>
      <w:r w:rsidR="001B1C28">
        <w:t>Metoda ta</w:t>
      </w:r>
      <w:r>
        <w:t xml:space="preserve"> może być wykorzystywana w </w:t>
      </w:r>
      <w:r w:rsidR="00EC4061">
        <w:t>rozpoznawaniu i przetwarzaniu</w:t>
      </w:r>
      <w:r>
        <w:t xml:space="preserve"> obraz</w:t>
      </w:r>
      <w:r w:rsidR="00EC4061">
        <w:t>ów</w:t>
      </w:r>
      <w:r>
        <w:t xml:space="preserve"> na podobnym poziomie, co człowiek. Neural Style Transfer może również pomóc w rozwoju nowych algorytmów, które pozwolą na automatyczne generowanie treści, takiej jak tworzenie filmów czy gier na podstawie istniejących obrazów.</w:t>
      </w:r>
    </w:p>
    <w:p w14:paraId="30330DA6" w14:textId="77777777" w:rsidR="005B3F1C" w:rsidRDefault="005B3F1C" w:rsidP="005B3F1C">
      <w:pPr>
        <w:pStyle w:val="Tre"/>
      </w:pPr>
    </w:p>
    <w:p w14:paraId="63B15A92" w14:textId="7546978E" w:rsidR="0044427D" w:rsidRDefault="005B3F1C" w:rsidP="005B3F1C">
      <w:pPr>
        <w:pStyle w:val="Tre"/>
      </w:pPr>
      <w:r>
        <w:t xml:space="preserve">Ten projekt pozwoli na przeanalizowanie możliwości </w:t>
      </w:r>
      <w:r w:rsidRPr="005B3F1C">
        <w:t xml:space="preserve">Neural Style Transfer i jej potencjalnych zastosowań. Będzie to również okazja do poznania i zrozumienia różnych algorytmów i narzędzi, które są potrzebne do jego implementacji oraz zrozumienia jego działania. </w:t>
      </w:r>
      <w:r w:rsidR="00D40C3F">
        <w:t>Praca jest</w:t>
      </w:r>
      <w:r w:rsidRPr="005B3F1C">
        <w:t xml:space="preserve"> przykładem jak sztuczna inteligencja i głębokie uczenie mogą być zastosowane w praktyce, tworząc innowacyjne rozwiązania dla różnych dziedzin.</w:t>
      </w:r>
    </w:p>
    <w:p w14:paraId="303108A4" w14:textId="77777777" w:rsidR="005F6BE4" w:rsidRPr="0044427D" w:rsidRDefault="005F6BE4" w:rsidP="005B3F1C">
      <w:pPr>
        <w:pStyle w:val="Tre"/>
      </w:pPr>
    </w:p>
    <w:p w14:paraId="6B897DCB" w14:textId="43617721" w:rsidR="007E435E" w:rsidRDefault="007E435E" w:rsidP="00C37792">
      <w:pPr>
        <w:pStyle w:val="Nagwek1"/>
        <w:numPr>
          <w:ilvl w:val="0"/>
          <w:numId w:val="3"/>
        </w:numPr>
      </w:pPr>
      <w:bookmarkStart w:id="6" w:name="_Toc124464660"/>
      <w:r>
        <w:t>Cel i zakres pracy</w:t>
      </w:r>
      <w:bookmarkEnd w:id="6"/>
    </w:p>
    <w:p w14:paraId="0835544C" w14:textId="77777777" w:rsidR="00D40C3F" w:rsidRPr="00D40C3F" w:rsidRDefault="00D40C3F" w:rsidP="00D40C3F"/>
    <w:p w14:paraId="3868373F" w14:textId="291AAE15" w:rsidR="00FA6A9D" w:rsidRDefault="00FA6A9D" w:rsidP="00426331">
      <w:pPr>
        <w:pStyle w:val="Tre"/>
      </w:pPr>
      <w:r>
        <w:t>Celem pracy je</w:t>
      </w:r>
      <w:r w:rsidR="00D40C3F">
        <w:t>st</w:t>
      </w:r>
      <w:r w:rsidR="007110CC">
        <w:t xml:space="preserve"> zbudowanie aplikacji</w:t>
      </w:r>
      <w:r w:rsidR="00DF478D">
        <w:t xml:space="preserve"> w technologii </w:t>
      </w:r>
      <w:r w:rsidR="00F129D3">
        <w:t>.NET</w:t>
      </w:r>
      <w:r w:rsidR="007110CC">
        <w:t xml:space="preserve">, która umożliwi użytkownikom </w:t>
      </w:r>
      <w:r w:rsidR="00EA2700">
        <w:t>na łatwe</w:t>
      </w:r>
      <w:r w:rsidR="00F129D3">
        <w:t xml:space="preserve"> </w:t>
      </w:r>
      <w:r w:rsidR="00EA2700">
        <w:t xml:space="preserve">i intuicyjne </w:t>
      </w:r>
      <w:r w:rsidR="00EA2700" w:rsidRPr="00EA2700">
        <w:t>wykonanie transferu stylu na podstawie podanych przez nich zdjęć za pomocą technologii neural style transfer.</w:t>
      </w:r>
    </w:p>
    <w:p w14:paraId="442D6ADD" w14:textId="29A21BFF" w:rsidR="00FA6A9D" w:rsidRPr="00FA6A9D" w:rsidRDefault="00FA6A9D" w:rsidP="00426331">
      <w:pPr>
        <w:pStyle w:val="Tre"/>
      </w:pPr>
      <w:r>
        <w:t xml:space="preserve">Zakres pracy </w:t>
      </w:r>
      <w:r w:rsidR="007709F1">
        <w:t>(?)</w:t>
      </w:r>
    </w:p>
    <w:p w14:paraId="79262228" w14:textId="148DB80C" w:rsidR="007E435E" w:rsidRDefault="007E435E" w:rsidP="00B5627B">
      <w:pPr>
        <w:pStyle w:val="Nagwek1"/>
        <w:numPr>
          <w:ilvl w:val="0"/>
          <w:numId w:val="3"/>
        </w:numPr>
      </w:pPr>
      <w:bookmarkStart w:id="7" w:name="_Toc124464661"/>
      <w:r>
        <w:lastRenderedPageBreak/>
        <w:t>Przegląd istniejących rozwiązań</w:t>
      </w:r>
      <w:bookmarkEnd w:id="7"/>
    </w:p>
    <w:p w14:paraId="25BF5F3D" w14:textId="77777777" w:rsidR="006373A4" w:rsidRPr="006373A4" w:rsidRDefault="006373A4" w:rsidP="006373A4"/>
    <w:p w14:paraId="12D483FE" w14:textId="0CAC9E69" w:rsidR="009F2891" w:rsidRPr="009F2891" w:rsidRDefault="009F2891" w:rsidP="006373A4">
      <w:pPr>
        <w:pStyle w:val="Tre"/>
      </w:pPr>
      <w:r>
        <w:t xml:space="preserve">Obecnie, ze względu na dynamiczny rozwój rozwiązań opartych o sztuczną inteligencję, podobnych rozwiązań jest mnóstwo. </w:t>
      </w:r>
      <w:r w:rsidR="001847C2">
        <w:t>Każdy program stara się być jak najbardziej dostępny dla użytkownika</w:t>
      </w:r>
      <w:r w:rsidR="00CA666E">
        <w:t xml:space="preserve">, </w:t>
      </w:r>
      <w:r w:rsidR="00403EA9">
        <w:t xml:space="preserve">łatwy w obsłudze i intuicyjny. </w:t>
      </w:r>
      <w:r w:rsidR="000B091B">
        <w:t>Zebrane zostały trzy podobne rozwiązania, które różnią się od siebie sposobem działania</w:t>
      </w:r>
      <w:r w:rsidR="004340E0">
        <w:t>, czy platformą na której są dostępne.</w:t>
      </w:r>
    </w:p>
    <w:p w14:paraId="2B10F83D" w14:textId="77777777" w:rsidR="00091219" w:rsidRPr="00091219" w:rsidRDefault="00091219" w:rsidP="00091219"/>
    <w:p w14:paraId="04F810D4" w14:textId="41B9DA6E" w:rsidR="001939A7" w:rsidRDefault="00024B99" w:rsidP="00024B99">
      <w:pPr>
        <w:pStyle w:val="Nagwek2"/>
        <w:numPr>
          <w:ilvl w:val="1"/>
          <w:numId w:val="3"/>
        </w:numPr>
      </w:pPr>
      <w:bookmarkStart w:id="8" w:name="_Toc124464662"/>
      <w:r>
        <w:t>Prisma</w:t>
      </w:r>
      <w:bookmarkEnd w:id="8"/>
    </w:p>
    <w:p w14:paraId="17EBC317" w14:textId="77777777" w:rsidR="00091219" w:rsidRPr="00091219" w:rsidRDefault="00091219" w:rsidP="00091219"/>
    <w:p w14:paraId="3D8D66E6" w14:textId="479E7F32" w:rsidR="00296188" w:rsidRDefault="00296188" w:rsidP="001915D8">
      <w:pPr>
        <w:pStyle w:val="Tre"/>
      </w:pPr>
      <w:r>
        <w:t xml:space="preserve">Prisma to </w:t>
      </w:r>
      <w:r w:rsidR="00B8593F">
        <w:t xml:space="preserve">aplikacja dostępna na urządzenia Android oraz iOS. </w:t>
      </w:r>
      <w:r w:rsidR="006D0C0C">
        <w:t>Aplikacja</w:t>
      </w:r>
      <w:r w:rsidR="00502934">
        <w:t xml:space="preserve"> pozwala na </w:t>
      </w:r>
      <w:r w:rsidR="00E35E0B">
        <w:t>3 dniowy okres próbny</w:t>
      </w:r>
      <w:r w:rsidR="006D0C0C">
        <w:t xml:space="preserve">, a </w:t>
      </w:r>
      <w:r w:rsidR="00BA03EB">
        <w:t>do kompletnego działania wymaga płatnego abonamentu.</w:t>
      </w:r>
      <w:r w:rsidR="00E35E0B">
        <w:t xml:space="preserve"> Na stronie producenta udostępniona jest także </w:t>
      </w:r>
      <w:r w:rsidR="004B366F">
        <w:t xml:space="preserve">webowa wersja aplikacji, która za darmo umożliwia używanie tylko </w:t>
      </w:r>
      <w:r w:rsidR="006B69C3">
        <w:t>wybranych stylów</w:t>
      </w:r>
      <w:r w:rsidR="007327FA">
        <w:t xml:space="preserve">. </w:t>
      </w:r>
      <w:r w:rsidR="007C4877">
        <w:t xml:space="preserve">Bazowy obraz może zostać załadowny z urządzenia. </w:t>
      </w:r>
      <w:r w:rsidR="004D3EFE">
        <w:t>Poniższy</w:t>
      </w:r>
      <w:r w:rsidR="007C4877">
        <w:t xml:space="preserve"> rysunek przedstawia</w:t>
      </w:r>
      <w:r w:rsidR="00CD7ABB">
        <w:t xml:space="preserve"> przeglądarkową wersję aplikacji z załadowanym zdjęciem z komputera i wykorzystanym gotowym już obrazem stylu</w:t>
      </w:r>
      <w:r w:rsidR="00BA03EB">
        <w:t>.</w:t>
      </w:r>
    </w:p>
    <w:p w14:paraId="0D17FCBB" w14:textId="70E5EA3E" w:rsidR="007C4877" w:rsidRDefault="007C4877" w:rsidP="00296188">
      <w:r w:rsidRPr="007C4877">
        <w:rPr>
          <w:noProof/>
        </w:rPr>
        <w:drawing>
          <wp:inline distT="0" distB="0" distL="0" distR="0" wp14:anchorId="3F5849A7" wp14:editId="395FEAE7">
            <wp:extent cx="5760720" cy="296862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68625"/>
                    </a:xfrm>
                    <a:prstGeom prst="rect">
                      <a:avLst/>
                    </a:prstGeom>
                  </pic:spPr>
                </pic:pic>
              </a:graphicData>
            </a:graphic>
          </wp:inline>
        </w:drawing>
      </w:r>
    </w:p>
    <w:p w14:paraId="19DDC3C9" w14:textId="77777777" w:rsidR="006441D5" w:rsidRPr="00296188" w:rsidRDefault="006441D5" w:rsidP="00296188"/>
    <w:p w14:paraId="5C176C01" w14:textId="7A77C78D" w:rsidR="00024B99" w:rsidRDefault="00436BBE" w:rsidP="00436BBE">
      <w:pPr>
        <w:pStyle w:val="Nagwek2"/>
        <w:numPr>
          <w:ilvl w:val="1"/>
          <w:numId w:val="3"/>
        </w:numPr>
      </w:pPr>
      <w:bookmarkStart w:id="9" w:name="_Toc124464663"/>
      <w:r>
        <w:t>Deep Art Effects</w:t>
      </w:r>
      <w:bookmarkEnd w:id="9"/>
    </w:p>
    <w:p w14:paraId="4542E427" w14:textId="77777777" w:rsidR="00091219" w:rsidRPr="00091219" w:rsidRDefault="00091219" w:rsidP="00091219"/>
    <w:p w14:paraId="33E004F5" w14:textId="158F67EC" w:rsidR="001915D8" w:rsidRDefault="00611A0C" w:rsidP="006441D5">
      <w:pPr>
        <w:pStyle w:val="Tre"/>
      </w:pPr>
      <w:r>
        <w:t>Aplikacja Deep Art Effects</w:t>
      </w:r>
      <w:r w:rsidR="00E02A36">
        <w:t xml:space="preserve"> jest dostępna na urządzenia z systemem Android i iOS, oraz na komputery z systemem Windows. </w:t>
      </w:r>
      <w:r w:rsidR="00D2090F">
        <w:t xml:space="preserve">Tak jak Prisma, aplikacja jest płatna, ale </w:t>
      </w:r>
      <w:r w:rsidR="00304F7F">
        <w:t>umożliwia</w:t>
      </w:r>
      <w:r w:rsidR="00D2090F">
        <w:t xml:space="preserve"> </w:t>
      </w:r>
      <w:r w:rsidR="00304F7F">
        <w:t>okres próbny</w:t>
      </w:r>
      <w:r w:rsidR="006441D5">
        <w:t xml:space="preserve">. </w:t>
      </w:r>
    </w:p>
    <w:p w14:paraId="18EFD799" w14:textId="1D58E7E2" w:rsidR="002B43E8" w:rsidRDefault="002B43E8" w:rsidP="002B43E8">
      <w:pPr>
        <w:pStyle w:val="Tre"/>
        <w:ind w:firstLine="0"/>
      </w:pPr>
      <w:r w:rsidRPr="002B43E8">
        <w:rPr>
          <w:noProof/>
        </w:rPr>
        <w:lastRenderedPageBreak/>
        <w:drawing>
          <wp:inline distT="0" distB="0" distL="0" distR="0" wp14:anchorId="76C47861" wp14:editId="4ABB46A5">
            <wp:extent cx="5760720" cy="31172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7215"/>
                    </a:xfrm>
                    <a:prstGeom prst="rect">
                      <a:avLst/>
                    </a:prstGeom>
                  </pic:spPr>
                </pic:pic>
              </a:graphicData>
            </a:graphic>
          </wp:inline>
        </w:drawing>
      </w:r>
    </w:p>
    <w:p w14:paraId="33D718CA" w14:textId="76384F02" w:rsidR="002B43E8" w:rsidRDefault="009D1681" w:rsidP="002B43E8">
      <w:pPr>
        <w:pStyle w:val="Tre"/>
        <w:ind w:firstLine="0"/>
      </w:pPr>
      <w:r>
        <w:t xml:space="preserve">Aplikacja </w:t>
      </w:r>
      <w:r w:rsidR="0069736F">
        <w:t>na system Windows</w:t>
      </w:r>
      <w:r>
        <w:t xml:space="preserve"> </w:t>
      </w:r>
      <w:r w:rsidR="00EA28DA">
        <w:t xml:space="preserve">zajmuje 2GB </w:t>
      </w:r>
      <w:r w:rsidR="00566E9A">
        <w:t xml:space="preserve">pamięci na dysku oraz do prawidłowego działania wymaga 4GB pamięci operacyjnej RAM, jak twierdzi producent. </w:t>
      </w:r>
      <w:r w:rsidR="008B133E">
        <w:t>Program</w:t>
      </w:r>
      <w:r w:rsidR="00C759B5">
        <w:t xml:space="preserve"> potrafi zmieniać też inne parametry obrazu, takie jak kontrast</w:t>
      </w:r>
      <w:r w:rsidR="00027689">
        <w:t>, nasycenie i ma parę innych przydatnych funkcji.</w:t>
      </w:r>
      <w:r w:rsidR="004741C1">
        <w:t xml:space="preserve"> </w:t>
      </w:r>
    </w:p>
    <w:p w14:paraId="7961C841" w14:textId="77777777" w:rsidR="004D3EFE" w:rsidRDefault="004D3EFE" w:rsidP="002B43E8">
      <w:pPr>
        <w:pStyle w:val="Tre"/>
        <w:ind w:firstLine="0"/>
      </w:pPr>
    </w:p>
    <w:p w14:paraId="6CF1E5EF" w14:textId="35A5CC96" w:rsidR="00EC2593" w:rsidRDefault="00EC2593" w:rsidP="00EC2593">
      <w:pPr>
        <w:pStyle w:val="Nagwek2"/>
        <w:numPr>
          <w:ilvl w:val="1"/>
          <w:numId w:val="3"/>
        </w:numPr>
      </w:pPr>
      <w:bookmarkStart w:id="10" w:name="_Toc124464664"/>
      <w:r>
        <w:t>Adobe Photoshop</w:t>
      </w:r>
      <w:bookmarkEnd w:id="10"/>
    </w:p>
    <w:p w14:paraId="769092A2" w14:textId="3AC58D52" w:rsidR="006F4C26" w:rsidRDefault="006F4C26" w:rsidP="006F4C26">
      <w:pPr>
        <w:pStyle w:val="Tre"/>
      </w:pPr>
      <w:r w:rsidRPr="006F4C26">
        <w:t xml:space="preserve">Adobe Photoshop oferuje funkcję generowania obrazu za pomocą technologii Neural Style Transfer. Korzystając z tej funkcji, użytkownicy mogą wybrać obraz źródłowy oraz obraz stylu, a następnie zastosować sztuczną inteligencję, aby przenieść styl obrazu stylu na obraz źródłowy. Możliwe jest także regulowanie poziomu szczegółowości oraz jasności, co jest istotne dla ostatecznego rezultatu. Użytkownicy mają także wybór, czy chcą zastosować </w:t>
      </w:r>
      <w:r w:rsidR="00D97A9E">
        <w:t>tą technologię</w:t>
      </w:r>
      <w:r w:rsidRPr="006F4C26">
        <w:t xml:space="preserve"> bezpośrednio z menu programu Adobe Photoshop, czy poprzez wtyczkę, co pozwala na uzyskanie bardziej zaawansowanych efektów. Technologia ta, dostępna w programie Adobe Photoshop jest uważana za jedną z najlepszych dostępnych na rynku, ze względu na bogactwo narzędzi, które pomagają w dalszej obróbce zdjęcia</w:t>
      </w:r>
      <w:r w:rsidR="00B73FC5">
        <w:t xml:space="preserve">. Tak jak poprzednio wymienione aplikacje </w:t>
      </w:r>
      <w:r w:rsidR="00094B26">
        <w:t>też jest płatny.</w:t>
      </w:r>
    </w:p>
    <w:p w14:paraId="350C716B" w14:textId="5F460CD4" w:rsidR="00D127E3" w:rsidRDefault="00D127E3" w:rsidP="00D127E3">
      <w:pPr>
        <w:pStyle w:val="Tre"/>
        <w:ind w:firstLine="0"/>
      </w:pPr>
      <w:r w:rsidRPr="00D127E3">
        <w:rPr>
          <w:noProof/>
        </w:rPr>
        <w:lastRenderedPageBreak/>
        <w:drawing>
          <wp:inline distT="0" distB="0" distL="0" distR="0" wp14:anchorId="1D670CB1" wp14:editId="0ABD7251">
            <wp:extent cx="5760720" cy="3117215"/>
            <wp:effectExtent l="0" t="0" r="0" b="6985"/>
            <wp:docPr id="1" name="Obraz 1"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monitor, zrzut ekranu, ekran&#10;&#10;Opis wygenerowany automatycznie"/>
                    <pic:cNvPicPr/>
                  </pic:nvPicPr>
                  <pic:blipFill>
                    <a:blip r:embed="rId10"/>
                    <a:stretch>
                      <a:fillRect/>
                    </a:stretch>
                  </pic:blipFill>
                  <pic:spPr>
                    <a:xfrm>
                      <a:off x="0" y="0"/>
                      <a:ext cx="5760720" cy="3117215"/>
                    </a:xfrm>
                    <a:prstGeom prst="rect">
                      <a:avLst/>
                    </a:prstGeom>
                  </pic:spPr>
                </pic:pic>
              </a:graphicData>
            </a:graphic>
          </wp:inline>
        </w:drawing>
      </w:r>
    </w:p>
    <w:p w14:paraId="3C607005" w14:textId="77777777" w:rsidR="004741C1" w:rsidRPr="006F4C26" w:rsidRDefault="004741C1" w:rsidP="006F4C26">
      <w:pPr>
        <w:pStyle w:val="Tre"/>
      </w:pPr>
    </w:p>
    <w:p w14:paraId="0D5B13D7" w14:textId="16B3CB97" w:rsidR="00460A21" w:rsidRDefault="00951756" w:rsidP="00951756">
      <w:pPr>
        <w:pStyle w:val="Nagwek2"/>
        <w:numPr>
          <w:ilvl w:val="1"/>
          <w:numId w:val="3"/>
        </w:numPr>
      </w:pPr>
      <w:bookmarkStart w:id="11" w:name="_Toc124464665"/>
      <w:r>
        <w:t>Podsumowanie</w:t>
      </w:r>
      <w:bookmarkEnd w:id="11"/>
    </w:p>
    <w:p w14:paraId="6C4C7A87" w14:textId="77777777" w:rsidR="00E31325" w:rsidRPr="00E31325" w:rsidRDefault="00E31325" w:rsidP="00E31325"/>
    <w:p w14:paraId="4302C878" w14:textId="4892975C" w:rsidR="00C7253E" w:rsidRPr="001915D8" w:rsidRDefault="008C362D" w:rsidP="008C362D">
      <w:pPr>
        <w:pStyle w:val="Tre"/>
      </w:pPr>
      <w:r>
        <w:t>Przedstawione zostały trzy różniące się od siebie aplikacje</w:t>
      </w:r>
      <w:r w:rsidR="004254B0">
        <w:t xml:space="preserve">. </w:t>
      </w:r>
      <w:r w:rsidR="004D3EFE">
        <w:t>Niestety każda</w:t>
      </w:r>
      <w:r w:rsidR="00542099">
        <w:t xml:space="preserve"> </w:t>
      </w:r>
      <w:r w:rsidR="00E412AD">
        <w:t xml:space="preserve">ma swoje </w:t>
      </w:r>
      <w:r w:rsidR="00542099">
        <w:t>minusy</w:t>
      </w:r>
      <w:r w:rsidR="00392143">
        <w:t xml:space="preserve">. </w:t>
      </w:r>
      <w:r w:rsidR="00094B26">
        <w:t>Wszystkie są płatne</w:t>
      </w:r>
      <w:r w:rsidR="003A1CB8">
        <w:t xml:space="preserve">, ale posiadają okresy próbne. </w:t>
      </w:r>
      <w:r w:rsidR="00427FC6">
        <w:t xml:space="preserve">Jest to jedyny minus Prismy, </w:t>
      </w:r>
      <w:r w:rsidR="003A1CB8">
        <w:t>pierwszej</w:t>
      </w:r>
      <w:r w:rsidR="00427FC6">
        <w:t xml:space="preserve"> </w:t>
      </w:r>
      <w:r w:rsidR="00542099">
        <w:t>przedstawionej</w:t>
      </w:r>
      <w:r w:rsidR="00427FC6">
        <w:t xml:space="preserve"> aplikacji, która w wersji przeglądarkowej jak i mobilnej, jest intuicyjna i szybka. Deep Art Effects,</w:t>
      </w:r>
      <w:r w:rsidR="00E31325">
        <w:t xml:space="preserve"> która dostępna jest w </w:t>
      </w:r>
      <w:r w:rsidR="00336469">
        <w:t>wersji</w:t>
      </w:r>
      <w:r w:rsidR="00E31325">
        <w:t xml:space="preserve"> desktopowej i mobilnej,</w:t>
      </w:r>
      <w:r w:rsidR="00427FC6">
        <w:t xml:space="preserve"> ma duże wymagania sprzętowe</w:t>
      </w:r>
      <w:r w:rsidR="00542099">
        <w:t xml:space="preserve"> </w:t>
      </w:r>
      <w:r w:rsidR="00427FC6">
        <w:t xml:space="preserve">i nie </w:t>
      </w:r>
      <w:r w:rsidR="00542099">
        <w:t xml:space="preserve">jest tak prosta w obsłudze </w:t>
      </w:r>
      <w:r w:rsidR="003A1CB8">
        <w:t>jak Prisma</w:t>
      </w:r>
      <w:r w:rsidR="00542099">
        <w:t>.</w:t>
      </w:r>
      <w:r w:rsidR="004340E0">
        <w:t xml:space="preserve"> </w:t>
      </w:r>
      <w:r w:rsidR="003A1CB8">
        <w:t>Adobe Photoshop</w:t>
      </w:r>
      <w:r w:rsidR="00CB3A40">
        <w:t xml:space="preserve"> jest potężną i bardzo popularną aplikacją, do której tak naprawdę </w:t>
      </w:r>
      <w:r w:rsidR="008016A9">
        <w:t xml:space="preserve">możliwość transferu stylu została dodana jako opcja. Posiada mnóstwo możliwości, jednak dla </w:t>
      </w:r>
      <w:r w:rsidR="00336469">
        <w:t>użytkownika potrzebującego tylko zmienić styl zdjęcia będzie zbyt skomplikowana.</w:t>
      </w:r>
    </w:p>
    <w:p w14:paraId="04B4756C" w14:textId="0D5D4B3C" w:rsidR="002A1740" w:rsidRDefault="002A1740" w:rsidP="00B5627B">
      <w:pPr>
        <w:pStyle w:val="Nagwek1"/>
        <w:numPr>
          <w:ilvl w:val="0"/>
          <w:numId w:val="3"/>
        </w:numPr>
      </w:pPr>
      <w:bookmarkStart w:id="12" w:name="_Toc124464666"/>
      <w:r>
        <w:t>Zagadnienia</w:t>
      </w:r>
      <w:bookmarkEnd w:id="12"/>
    </w:p>
    <w:p w14:paraId="108E3320" w14:textId="77777777" w:rsidR="00AD70C9" w:rsidRPr="00AD70C9" w:rsidRDefault="00AD70C9" w:rsidP="00AD70C9"/>
    <w:p w14:paraId="62058A8E" w14:textId="27E3B40C" w:rsidR="004F70CA" w:rsidRDefault="004F70CA" w:rsidP="00F323B9">
      <w:pPr>
        <w:pStyle w:val="Nagwek2"/>
        <w:numPr>
          <w:ilvl w:val="1"/>
          <w:numId w:val="3"/>
        </w:numPr>
      </w:pPr>
      <w:bookmarkStart w:id="13" w:name="_Toc124464667"/>
      <w:r w:rsidRPr="00F6682C">
        <w:t>Machine learning</w:t>
      </w:r>
      <w:bookmarkEnd w:id="13"/>
    </w:p>
    <w:p w14:paraId="6B134ABB" w14:textId="77777777" w:rsidR="00AD70C9" w:rsidRPr="00AD70C9" w:rsidRDefault="00AD70C9" w:rsidP="00AD70C9"/>
    <w:p w14:paraId="3C6C718B" w14:textId="4F5DCB8D" w:rsidR="008757A1" w:rsidRDefault="00AD70C9" w:rsidP="00AD70C9">
      <w:pPr>
        <w:pStyle w:val="Tre"/>
      </w:pPr>
      <w:r>
        <w:t>M</w:t>
      </w:r>
      <w:r w:rsidR="00761B9B" w:rsidRPr="00761B9B">
        <w:t>achine learning</w:t>
      </w:r>
      <w:r>
        <w:t>, czyli uczenie maszynowe</w:t>
      </w:r>
      <w:r w:rsidR="00761B9B" w:rsidRPr="00761B9B">
        <w:t xml:space="preserve"> to dziedzina nauki, która pozwala komputerom na uczenie się bez konieczności jawnego programowania.</w:t>
      </w:r>
      <w:r w:rsidR="00761B9B">
        <w:t xml:space="preserve"> [6]</w:t>
      </w:r>
      <w:r w:rsidR="001D3FA1">
        <w:t xml:space="preserve"> </w:t>
      </w:r>
    </w:p>
    <w:p w14:paraId="0E1A9AE1" w14:textId="5F8EB2E9" w:rsidR="00F73461" w:rsidRDefault="00AD70C9" w:rsidP="00AD70C9">
      <w:pPr>
        <w:pStyle w:val="Tre"/>
      </w:pPr>
      <w:r w:rsidRPr="00AD70C9">
        <w:t>W uczeniu maszynowym, algorytmy są trenowane, aby odkrywać wzorce i korelacje</w:t>
      </w:r>
      <w:r>
        <w:br/>
      </w:r>
      <w:r w:rsidRPr="00AD70C9">
        <w:t>w dużych zbiorach danych, a następnie podejmować najlepsze decyzje i prognozy na podstawie tej analizy. W rezultacie, korzystanie z uczenia maszynowego pozwala na poprawę</w:t>
      </w:r>
      <w:r>
        <w:br/>
      </w:r>
      <w:r w:rsidRPr="00AD70C9">
        <w:t>i zwiększenie dokładności danych, na których opierają się te decyzje. Zastosowania uczenia maszynowego są obecne wszędzie - w naszych domach, w sklepach, w mediach, w opiece zdrowotnej, w bankowości, w przemyśle, w bezpieczeństwie, w automatyzacji itd.</w:t>
      </w:r>
      <w:r>
        <w:t xml:space="preserve"> </w:t>
      </w:r>
      <w:r w:rsidR="00F73461">
        <w:t>[</w:t>
      </w:r>
      <w:r w:rsidR="000930E1">
        <w:t>15</w:t>
      </w:r>
      <w:r w:rsidR="00F73461">
        <w:t>]</w:t>
      </w:r>
    </w:p>
    <w:p w14:paraId="542338D4" w14:textId="136B6617" w:rsidR="00AE7326" w:rsidRDefault="00F076C8" w:rsidP="00AD70C9">
      <w:pPr>
        <w:pStyle w:val="Tre"/>
      </w:pPr>
      <w:r w:rsidRPr="00F076C8">
        <w:t xml:space="preserve">Na podstawie przykładów znajdujących się w zbiorze uczącym, algorytmy uczenia maszynowego tworzą model matematyczny, który pozwala na prognozowanie lub </w:t>
      </w:r>
      <w:r w:rsidRPr="00F076C8">
        <w:lastRenderedPageBreak/>
        <w:t xml:space="preserve">podejmowanie decyzji bez konieczności jawnego programowania przez człowieka. Te algorytmy stosowane są w różnych dziedzinach, takich jak </w:t>
      </w:r>
      <w:r>
        <w:t xml:space="preserve">np. </w:t>
      </w:r>
      <w:r w:rsidRPr="00F076C8">
        <w:t xml:space="preserve">filtrowanie spamu lub rozpoznawanie obrazów, w których </w:t>
      </w:r>
      <w:r>
        <w:t xml:space="preserve">przypadku </w:t>
      </w:r>
      <w:r w:rsidRPr="00F076C8">
        <w:t>trudno jest opracować konwencjonalne algorytmy do wykonywania zadań.</w:t>
      </w:r>
      <w:r w:rsidR="00AD70C9">
        <w:t xml:space="preserve"> </w:t>
      </w:r>
      <w:r w:rsidR="00AE7326">
        <w:t>[7]</w:t>
      </w:r>
    </w:p>
    <w:p w14:paraId="0ACB820D" w14:textId="77777777" w:rsidR="00DD1C86" w:rsidRDefault="00DD1C86" w:rsidP="00AD70C9">
      <w:pPr>
        <w:pStyle w:val="Tre"/>
      </w:pPr>
    </w:p>
    <w:p w14:paraId="0735490E" w14:textId="426D8C0E" w:rsidR="00AD70C9" w:rsidRDefault="00AD70C9" w:rsidP="00DD1C86">
      <w:pPr>
        <w:pStyle w:val="Nagwek2"/>
        <w:numPr>
          <w:ilvl w:val="1"/>
          <w:numId w:val="3"/>
        </w:numPr>
      </w:pPr>
      <w:bookmarkStart w:id="14" w:name="_Toc124464668"/>
      <w:r>
        <w:t>Sztuczna sieć neuronowa</w:t>
      </w:r>
      <w:bookmarkEnd w:id="14"/>
    </w:p>
    <w:p w14:paraId="5468E3B4" w14:textId="77777777" w:rsidR="00DD1C86" w:rsidRPr="00DD1C86" w:rsidRDefault="00DD1C86" w:rsidP="00DD1C86"/>
    <w:p w14:paraId="35D93920" w14:textId="15A87037" w:rsidR="007E1DC3" w:rsidRPr="007E1DC3" w:rsidRDefault="00AD70C9" w:rsidP="007E1DC3">
      <w:pPr>
        <w:pStyle w:val="Tre"/>
      </w:pPr>
      <w:r w:rsidRPr="007E1DC3">
        <w:t>Sztuczna sieć neuronowa (ANN – ang. Adversary Neural Network)</w:t>
      </w:r>
      <w:r w:rsidR="00DD1C86" w:rsidRPr="007E1DC3">
        <w:t xml:space="preserve">, </w:t>
      </w:r>
      <w:r w:rsidR="007E1DC3" w:rsidRPr="007E1DC3">
        <w:t>są ważnym elementem uczenia maszynowego i stanowią podstawę algorytmów uczenia głębokiego. Ich nazwa i struktura są inspirowane ludzkim mózgiem i naśladują sposób, w jaki neurony biologiczne komunikują się między sobą.</w:t>
      </w:r>
    </w:p>
    <w:p w14:paraId="6DAF818D" w14:textId="3C156BEA" w:rsidR="00A23AAF" w:rsidRDefault="007E1DC3" w:rsidP="00AD70C9">
      <w:pPr>
        <w:pStyle w:val="Tre"/>
      </w:pPr>
      <w:r w:rsidRPr="007E1DC3">
        <w:t>Sztuczne sieci neuronowe składają się z warstw węzłów, obejmujących warstwę wejściową, jedną lub więcej warstw ukrytych oraz warstwę wyjściową. Każdy węzeł połączony jest z innym i ma powiązaną wagę oraz próg. Jeśli wyjście pojedynczego węzła przekracza określoną wartość progową, węzeł ten jest aktywowany podczas przesyłania danych do kolejnej warstwy sieci. W przeciwnym razie żadne dane nie są przekazywane do następnej warstwy sieci. Sieci neuronowe uczy się na podstawie danych szkoleniowych, aby z upływem czasu poprawiać swoją dokładność. Gdy już ją osiągną, stają się potężnym narzędziem wykorzystywanym w informatyce i mechanizmach sztucznej inteligencji, które umożliwia błyskawiczne klasyfikowanie i podział danych na klastry. Zadania, takie jak rozpoznawanie mowy czy obrazów, trwają wtedy zaledwie kilka minut w porównaniu z godzinami identyfikacji przeprowadzanej odręcznie przez ekspertów. Jedną z najbardziej znanych sieci neuronowych jest algorytm wyszukiwania Google.</w:t>
      </w:r>
      <w:r w:rsidR="007A70C2">
        <w:t xml:space="preserve"> </w:t>
      </w:r>
      <w:r w:rsidR="00C7216E">
        <w:t>[20]</w:t>
      </w:r>
    </w:p>
    <w:p w14:paraId="11A70437" w14:textId="77777777" w:rsidR="00AD70C9" w:rsidRPr="008757A1" w:rsidRDefault="00AD70C9" w:rsidP="00AD70C9">
      <w:pPr>
        <w:pStyle w:val="Tre"/>
      </w:pPr>
    </w:p>
    <w:p w14:paraId="55E23642" w14:textId="26E96E1C" w:rsidR="004F70CA" w:rsidRDefault="004F70CA" w:rsidP="00F323B9">
      <w:pPr>
        <w:pStyle w:val="Nagwek2"/>
        <w:numPr>
          <w:ilvl w:val="1"/>
          <w:numId w:val="3"/>
        </w:numPr>
      </w:pPr>
      <w:bookmarkStart w:id="15" w:name="_Toc124464669"/>
      <w:r w:rsidRPr="00F6682C">
        <w:t>Deep neural network</w:t>
      </w:r>
      <w:bookmarkEnd w:id="15"/>
    </w:p>
    <w:p w14:paraId="6431EEE7" w14:textId="77777777" w:rsidR="00B54565" w:rsidRPr="00B54565" w:rsidRDefault="00B54565" w:rsidP="00B54565"/>
    <w:p w14:paraId="23F20CD1" w14:textId="67F999AC" w:rsidR="00895E2B" w:rsidRPr="00895E2B" w:rsidRDefault="00895E2B" w:rsidP="00895E2B">
      <w:pPr>
        <w:pStyle w:val="Tre"/>
      </w:pPr>
      <w:r w:rsidRPr="00895E2B">
        <w:t xml:space="preserve">Deep Neural Network (DNN) jest rodzajem sieci neuronowej, która charakteryzuje się wysokim poziomem złożoności, zwykle składającej się z co najmniej trzech warstw. DNN przetwarzają dane w złożony sposób przy użyciu zaawansowanych modeli matematycznych. Koncept DNN </w:t>
      </w:r>
      <w:r>
        <w:t>zaczął</w:t>
      </w:r>
      <w:r w:rsidRPr="00895E2B">
        <w:t xml:space="preserve"> się rozwijać w latach 80-tych XX wieku, jednak dopiero ostatnie kilka lat przyniosło rewolucyjne zastosowanie tej technologii w różnych dziedzinach, takich jak rozpoznawanie obrazów, automatyzacja procesów biznesowych, analiza tekstu</w:t>
      </w:r>
      <w:r>
        <w:t xml:space="preserve">, czy </w:t>
      </w:r>
      <w:r w:rsidRPr="00895E2B">
        <w:t>naturalnego języka.</w:t>
      </w:r>
    </w:p>
    <w:p w14:paraId="13CB28C7" w14:textId="31CA40F9" w:rsidR="00895E2B" w:rsidRPr="00895E2B" w:rsidRDefault="00895E2B" w:rsidP="00895E2B">
      <w:pPr>
        <w:pStyle w:val="Tre"/>
      </w:pPr>
      <w:r w:rsidRPr="00895E2B">
        <w:t xml:space="preserve">DNN posiada kilka charakterystycznych cech, które pozwalają na uzyskanie lepszych wyników niż w przypadku </w:t>
      </w:r>
      <w:r>
        <w:t>starszych</w:t>
      </w:r>
      <w:r w:rsidRPr="00895E2B">
        <w:t xml:space="preserve"> modeli sieci neuronowych. Jednym </w:t>
      </w:r>
      <w:r>
        <w:t>z jej główych atutów</w:t>
      </w:r>
      <w:r w:rsidRPr="00895E2B">
        <w:t xml:space="preserve"> jest możliwość radzenia sobie z nieuporządkowanymi danymi, co pozwala na uczenie sieci danymi, które nie zawierają wyraźnie określonych etykiet. Kolejną zaletą jest możliwość uczenia się hierarchii cech, co pozwala na rozwiązywanie złożonych problemów. Wreszcie, DNN cechuje się wysoką skutecznością, co pozwala na uzyskanie lepszych rezultatów niż w przypadku innych metod uczenia maszynowego.</w:t>
      </w:r>
    </w:p>
    <w:p w14:paraId="49C87E01" w14:textId="0DED5847" w:rsidR="00895E2B" w:rsidRPr="00895E2B" w:rsidRDefault="00895E2B" w:rsidP="00895E2B">
      <w:pPr>
        <w:pStyle w:val="Tre"/>
      </w:pPr>
      <w:r w:rsidRPr="00895E2B">
        <w:lastRenderedPageBreak/>
        <w:t xml:space="preserve">Jednak jak każda technika , DNN również ma swoje wady. Jedną z głównych wad jest konieczność dużej ilości danych do trenowania sieci, co może być trudne do zdobycia dla niektórych problemów. Kolejną wadą jest potrzeba wysokiej mocy obliczeniowej do przetwarzania danych, co może stanowić barierę dla niektórych aplikacji. Wreszcie, </w:t>
      </w:r>
      <w:r>
        <w:t>ten model sieci</w:t>
      </w:r>
      <w:r w:rsidRPr="00895E2B">
        <w:t xml:space="preserve"> cechuje się wysokim stopniem złożoności, co może utrudniać interpretację wyników i diagnozowanie problemów.</w:t>
      </w:r>
    </w:p>
    <w:p w14:paraId="66C27BFE" w14:textId="6AC8B2DC" w:rsidR="001E7F38" w:rsidRDefault="00895E2B" w:rsidP="00895E2B">
      <w:pPr>
        <w:pStyle w:val="Tre"/>
      </w:pPr>
      <w:r w:rsidRPr="00895E2B">
        <w:t>Pomimo tych wad, DNN staje się coraz bardziej popularne w wielu dziedzinach, zarówno ze względu na jego skuteczność, jak i rosnącą dostępność danych i mocy obliczeniowej. Obecnie DNN stosuje się w takich dziedzinach jak: medycyna, finanse, automatyka, rozpoznawanie mowy</w:t>
      </w:r>
      <w:r>
        <w:t>, czy</w:t>
      </w:r>
      <w:r w:rsidRPr="00895E2B">
        <w:t xml:space="preserve"> obrazów.</w:t>
      </w:r>
      <w:r>
        <w:t xml:space="preserve"> </w:t>
      </w:r>
      <w:r w:rsidR="001E7F38">
        <w:t>[21]</w:t>
      </w:r>
    </w:p>
    <w:p w14:paraId="265E0063" w14:textId="77777777" w:rsidR="001E7F38" w:rsidRPr="001E7F38" w:rsidRDefault="001E7F38" w:rsidP="001E7F38"/>
    <w:p w14:paraId="1CC96BDD" w14:textId="60165618" w:rsidR="00895E2B" w:rsidRDefault="00F35E9A" w:rsidP="00F35E9A">
      <w:pPr>
        <w:pStyle w:val="Nagwek2"/>
        <w:numPr>
          <w:ilvl w:val="1"/>
          <w:numId w:val="3"/>
        </w:numPr>
      </w:pPr>
      <w:r w:rsidRPr="00F35E9A">
        <w:t>Konwolucyjna Sieć Neuronowa</w:t>
      </w:r>
    </w:p>
    <w:p w14:paraId="53F1C191" w14:textId="77777777" w:rsidR="00F35E9A" w:rsidRPr="00F35E9A" w:rsidRDefault="00F35E9A" w:rsidP="00F35E9A"/>
    <w:p w14:paraId="346F697A" w14:textId="6AC0E1D9" w:rsidR="007944C6" w:rsidRDefault="007944C6" w:rsidP="007944C6">
      <w:pPr>
        <w:pStyle w:val="Tre"/>
      </w:pPr>
      <w:r>
        <w:t>Konwolucyjna Sieć Neuronowa (CNN) to sieć neuronowa głębokiego uczenia, przeznaczona do przetwarzania uporządkowanych tablic danych. Jest szeroko stosowana w przetwarzaniu obrazów, rozpoznawaniu obiektów, rozpoznawaniu twarzy, detekcji ruchu i wykrywaniu obiektów. CNN również znalazło zastosowanie w przetwarzaniu języka naturalnego, takim jak klasyfikacja tekstu, czy tworzenie tłumaczeń maszynowych.</w:t>
      </w:r>
    </w:p>
    <w:p w14:paraId="312E37BA" w14:textId="77777777" w:rsidR="007944C6" w:rsidRDefault="007944C6" w:rsidP="007944C6">
      <w:pPr>
        <w:pStyle w:val="Tre"/>
      </w:pPr>
      <w:r>
        <w:t>Sieci konwolucyjne są bardzo dobre w wykrywaniu wzorców w obrazie wejściowym, takich jak linie, gradienty, koła czy nawet oczy i twarze. To właśnie ta właściwość czyni je tak potężnymi w komputerowym przetwarzaniu obrazów. W przeciwieństwie do wcześniejszych algorytmów przetwarzania obrazów, sieci konwolucyjne mogą działać bezpośrednio na surowym obrazie.</w:t>
      </w:r>
    </w:p>
    <w:p w14:paraId="551C9C35" w14:textId="0F3F11FD" w:rsidR="007944C6" w:rsidRDefault="007944C6" w:rsidP="007944C6">
      <w:pPr>
        <w:pStyle w:val="Tre"/>
      </w:pPr>
      <w:r>
        <w:t>Sieci te zawierają wiele warstw konwolucyjnych ułożonych jedna na drugiej, każda zdolna do rozpoznawania bardziej złożonych kształtów. O</w:t>
      </w:r>
      <w:r w:rsidRPr="007944C6">
        <w:t>dzwierciedla</w:t>
      </w:r>
      <w:r>
        <w:t xml:space="preserve"> to </w:t>
      </w:r>
      <w:r w:rsidRPr="007944C6">
        <w:t xml:space="preserve">strukturę kory wzrokowej człowieka, gdzie seria warstw przetwarza obraz i identyfikuje coraz bardziej złożone cechy. </w:t>
      </w:r>
      <w:r>
        <w:t>Przy użyciu trzech lub czterech warstw konwolucyjnych możliwe jest rozpoznawanie ręcznie pisanych cyfr, a przy 25 warstwach możliwe jest rozróżnianie twarzy ludzkich.</w:t>
      </w:r>
    </w:p>
    <w:p w14:paraId="6B5D95FC" w14:textId="7235E210" w:rsidR="00895E2B" w:rsidRDefault="007944C6" w:rsidP="007944C6">
      <w:pPr>
        <w:pStyle w:val="Tre"/>
      </w:pPr>
      <w:r>
        <w:t>Historia sieci konwolucyjnych sięga lat 80-tych, kiedy to pierwsze modele zaczęto budować na potrzeby rozpoznawania obrazów. Dzięki rozwojowi technologii i dostępności większej ilości danych, sieci konwolucyjne stały się bardziej zaawansowane i skuteczne, a ich zastosowanie rozszerzyło się na wiele dziedzin, takich jak medycyna czy tworzenie autonomicznych pojaz</w:t>
      </w:r>
      <w:r w:rsidRPr="007944C6">
        <w:t>d</w:t>
      </w:r>
      <w:r>
        <w:t>ów</w:t>
      </w:r>
      <w:r w:rsidRPr="007944C6">
        <w:t xml:space="preserve">. Sieci </w:t>
      </w:r>
      <w:r>
        <w:t>te</w:t>
      </w:r>
      <w:r w:rsidRPr="007944C6">
        <w:t xml:space="preserve"> są również stosowane w grach do analizowania ruchów gracza i przewidywania jego następnych ruchów</w:t>
      </w:r>
      <w:r>
        <w:t>. Stosuje się je także w</w:t>
      </w:r>
      <w:r w:rsidRPr="007944C6">
        <w:t xml:space="preserve"> wykrywaniu niestandardowych działań, takich jak kradzież, oszustwo czy niebezpieczne zachowanie.</w:t>
      </w:r>
      <w:r>
        <w:t xml:space="preserve"> </w:t>
      </w:r>
      <w:r w:rsidR="00161B0F">
        <w:t>[22]</w:t>
      </w:r>
    </w:p>
    <w:p w14:paraId="2785BBB8" w14:textId="77777777" w:rsidR="00895E2B" w:rsidRPr="00895E2B" w:rsidRDefault="00895E2B" w:rsidP="00895E2B"/>
    <w:p w14:paraId="1D0D0EA9" w14:textId="182E633F" w:rsidR="008525BF" w:rsidRDefault="00F6682C" w:rsidP="00F323B9">
      <w:pPr>
        <w:pStyle w:val="Nagwek2"/>
        <w:numPr>
          <w:ilvl w:val="1"/>
          <w:numId w:val="3"/>
        </w:numPr>
      </w:pPr>
      <w:bookmarkStart w:id="16" w:name="_Toc124464671"/>
      <w:r w:rsidRPr="004B25D1">
        <w:t>Loss function</w:t>
      </w:r>
      <w:bookmarkEnd w:id="16"/>
    </w:p>
    <w:p w14:paraId="46A21CDC" w14:textId="543A0DDF" w:rsidR="007944C6" w:rsidRDefault="007944C6" w:rsidP="007944C6"/>
    <w:p w14:paraId="5232F7B5" w14:textId="77777777" w:rsidR="007944C6" w:rsidRPr="007944C6" w:rsidRDefault="007944C6" w:rsidP="007944C6"/>
    <w:p w14:paraId="7070F5E5" w14:textId="106C3A03" w:rsidR="00F6682C" w:rsidRDefault="00F6682C" w:rsidP="00F323B9">
      <w:pPr>
        <w:pStyle w:val="Nagwek2"/>
        <w:numPr>
          <w:ilvl w:val="1"/>
          <w:numId w:val="3"/>
        </w:numPr>
      </w:pPr>
      <w:bookmarkStart w:id="17" w:name="_Toc124464672"/>
      <w:r w:rsidRPr="004B25D1">
        <w:lastRenderedPageBreak/>
        <w:t>Neural representation</w:t>
      </w:r>
      <w:bookmarkEnd w:id="17"/>
    </w:p>
    <w:p w14:paraId="22FA3978" w14:textId="747B62CB" w:rsidR="00E97995" w:rsidRDefault="00E97995" w:rsidP="00E97995"/>
    <w:p w14:paraId="3C89FA69" w14:textId="172C5C04" w:rsidR="00E97995" w:rsidRDefault="00E97995" w:rsidP="00E97995"/>
    <w:p w14:paraId="1BD2B077" w14:textId="77777777" w:rsidR="00E97995" w:rsidRPr="00E97995" w:rsidRDefault="00E97995" w:rsidP="00E97995"/>
    <w:p w14:paraId="076CA575" w14:textId="2D4D2FAF" w:rsidR="005F2776" w:rsidRDefault="005F2776" w:rsidP="005F2776">
      <w:pPr>
        <w:pStyle w:val="Nagwek2"/>
        <w:numPr>
          <w:ilvl w:val="1"/>
          <w:numId w:val="3"/>
        </w:numPr>
      </w:pPr>
      <w:bookmarkStart w:id="18" w:name="_Toc124464673"/>
      <w:r>
        <w:t>Neural Style Transfer</w:t>
      </w:r>
      <w:bookmarkEnd w:id="18"/>
    </w:p>
    <w:p w14:paraId="571897DD" w14:textId="77777777" w:rsidR="00DB798A" w:rsidRPr="00DB798A" w:rsidRDefault="00DB798A" w:rsidP="00DB798A">
      <w:pPr>
        <w:pStyle w:val="Nagwek2"/>
        <w:numPr>
          <w:ilvl w:val="1"/>
          <w:numId w:val="3"/>
        </w:numPr>
      </w:pPr>
      <w:bookmarkStart w:id="19" w:name="_Toc124464674"/>
      <w:r w:rsidRPr="00DB798A">
        <w:t>Content loss</w:t>
      </w:r>
      <w:bookmarkEnd w:id="19"/>
    </w:p>
    <w:p w14:paraId="6586E76E" w14:textId="77777777" w:rsidR="00DB798A" w:rsidRPr="00DB798A" w:rsidRDefault="00DB798A" w:rsidP="00DB798A">
      <w:pPr>
        <w:pStyle w:val="Nagwek2"/>
        <w:numPr>
          <w:ilvl w:val="1"/>
          <w:numId w:val="3"/>
        </w:numPr>
      </w:pPr>
      <w:bookmarkStart w:id="20" w:name="_Toc124464675"/>
      <w:r w:rsidRPr="00DB798A">
        <w:t>Style loss</w:t>
      </w:r>
      <w:bookmarkEnd w:id="20"/>
    </w:p>
    <w:p w14:paraId="3272C50E" w14:textId="03694141" w:rsidR="005F2776" w:rsidRPr="00DB798A" w:rsidRDefault="00DB798A" w:rsidP="00DD1C86">
      <w:pPr>
        <w:pStyle w:val="Nagwek2"/>
        <w:numPr>
          <w:ilvl w:val="1"/>
          <w:numId w:val="3"/>
        </w:numPr>
      </w:pPr>
      <w:bookmarkStart w:id="21" w:name="_Toc124464676"/>
      <w:r w:rsidRPr="00DB798A">
        <w:t>Total-variation loss</w:t>
      </w:r>
      <w:bookmarkEnd w:id="21"/>
    </w:p>
    <w:p w14:paraId="784361D9" w14:textId="77777777" w:rsidR="005F2776" w:rsidRPr="00DB798A" w:rsidRDefault="005F2776" w:rsidP="005F2776">
      <w:pPr>
        <w:rPr>
          <w:lang w:val="en-US"/>
        </w:rPr>
      </w:pPr>
    </w:p>
    <w:p w14:paraId="2EB431E3" w14:textId="77777777" w:rsidR="00413341" w:rsidRPr="00DB798A" w:rsidRDefault="00413341" w:rsidP="00413341">
      <w:pPr>
        <w:rPr>
          <w:lang w:val="en-US"/>
        </w:rPr>
      </w:pPr>
    </w:p>
    <w:p w14:paraId="00F11BAC" w14:textId="42DAD354" w:rsidR="002A1740" w:rsidRDefault="002A1740" w:rsidP="00B5627B">
      <w:pPr>
        <w:pStyle w:val="Nagwek1"/>
        <w:numPr>
          <w:ilvl w:val="0"/>
          <w:numId w:val="3"/>
        </w:numPr>
      </w:pPr>
      <w:bookmarkStart w:id="22" w:name="_Toc124464677"/>
      <w:r>
        <w:t>Analiza wymagań funkcjonalnych</w:t>
      </w:r>
      <w:bookmarkEnd w:id="22"/>
    </w:p>
    <w:p w14:paraId="43ADD549" w14:textId="77777777" w:rsidR="00C12D3A" w:rsidRDefault="00C12D3A" w:rsidP="00DD08DC"/>
    <w:p w14:paraId="6C29E734" w14:textId="4268A5CF" w:rsidR="00DD08DC" w:rsidRDefault="007709F1" w:rsidP="009A1EAF">
      <w:pPr>
        <w:pStyle w:val="Tre"/>
      </w:pPr>
      <w:r>
        <w:t xml:space="preserve"> </w:t>
      </w:r>
      <w:r>
        <w:tab/>
      </w:r>
      <w:r w:rsidR="005324E2" w:rsidRPr="005324E2">
        <w:t>W celu poprawnego wykonania aplikacji, konieczne jest wykonanie analizy założeń, jakie musi spełniać aplikacja.</w:t>
      </w:r>
    </w:p>
    <w:p w14:paraId="11D0F235" w14:textId="0575A27F" w:rsidR="005324E2" w:rsidRDefault="008579AB" w:rsidP="009A1EAF">
      <w:pPr>
        <w:pStyle w:val="Nagwek2"/>
        <w:numPr>
          <w:ilvl w:val="1"/>
          <w:numId w:val="3"/>
        </w:numPr>
      </w:pPr>
      <w:bookmarkStart w:id="23" w:name="_Toc124464678"/>
      <w:r>
        <w:t>Wczytanie obrazów</w:t>
      </w:r>
      <w:bookmarkEnd w:id="23"/>
    </w:p>
    <w:p w14:paraId="08C7ED0A" w14:textId="72688B09" w:rsidR="008579AB" w:rsidRDefault="008579AB" w:rsidP="009A1EAF">
      <w:pPr>
        <w:pStyle w:val="Nagwek2"/>
        <w:numPr>
          <w:ilvl w:val="1"/>
          <w:numId w:val="3"/>
        </w:numPr>
      </w:pPr>
      <w:bookmarkStart w:id="24" w:name="_Toc124464679"/>
      <w:r>
        <w:t>Wyświetlanie obrazów</w:t>
      </w:r>
      <w:bookmarkEnd w:id="24"/>
    </w:p>
    <w:p w14:paraId="2DBF1E8D" w14:textId="779AEE42" w:rsidR="008579AB" w:rsidRDefault="004B25D1" w:rsidP="009A1EAF">
      <w:pPr>
        <w:pStyle w:val="Nagwek2"/>
        <w:numPr>
          <w:ilvl w:val="1"/>
          <w:numId w:val="3"/>
        </w:numPr>
      </w:pPr>
      <w:bookmarkStart w:id="25" w:name="_Toc124464680"/>
      <w:r>
        <w:t>Wczytanie modelu sieci</w:t>
      </w:r>
      <w:bookmarkEnd w:id="25"/>
    </w:p>
    <w:p w14:paraId="2E63D716" w14:textId="34DAFDC2" w:rsidR="006F003D" w:rsidRDefault="006F003D" w:rsidP="009A1EAF">
      <w:pPr>
        <w:pStyle w:val="Nagwek2"/>
        <w:numPr>
          <w:ilvl w:val="1"/>
          <w:numId w:val="3"/>
        </w:numPr>
      </w:pPr>
      <w:bookmarkStart w:id="26" w:name="_Toc124464681"/>
      <w:r>
        <w:t>Obliczanie utraty stylu i kontentu</w:t>
      </w:r>
      <w:bookmarkEnd w:id="26"/>
    </w:p>
    <w:p w14:paraId="77479638" w14:textId="77777777" w:rsidR="00DF44AE" w:rsidRPr="00DD08DC" w:rsidRDefault="00DF44AE" w:rsidP="00DD08DC"/>
    <w:p w14:paraId="334C8732" w14:textId="7F9F3E9B" w:rsidR="002A1740" w:rsidRDefault="002A1740" w:rsidP="00B5627B">
      <w:pPr>
        <w:pStyle w:val="Nagwek1"/>
        <w:numPr>
          <w:ilvl w:val="0"/>
          <w:numId w:val="3"/>
        </w:numPr>
      </w:pPr>
      <w:bookmarkStart w:id="27" w:name="_Toc124464682"/>
      <w:r>
        <w:t>Wykorzystane technologie</w:t>
      </w:r>
      <w:bookmarkEnd w:id="27"/>
    </w:p>
    <w:p w14:paraId="0F7D23A2" w14:textId="77777777" w:rsidR="009A1EAF" w:rsidRPr="009A1EAF" w:rsidRDefault="009A1EAF" w:rsidP="009A1EAF"/>
    <w:p w14:paraId="5AD08CDA" w14:textId="776AB1B2" w:rsidR="00DD08DC" w:rsidRDefault="00D5086B" w:rsidP="009A1EAF">
      <w:pPr>
        <w:pStyle w:val="Nagwek2"/>
        <w:numPr>
          <w:ilvl w:val="1"/>
          <w:numId w:val="3"/>
        </w:numPr>
      </w:pPr>
      <w:bookmarkStart w:id="28" w:name="_Toc124464683"/>
      <w:r w:rsidRPr="009A1EAF">
        <w:t>OpenCV</w:t>
      </w:r>
      <w:bookmarkEnd w:id="28"/>
    </w:p>
    <w:p w14:paraId="34C7E8F0" w14:textId="77777777" w:rsidR="00556EEC" w:rsidRPr="00556EEC" w:rsidRDefault="00556EEC" w:rsidP="00556EEC"/>
    <w:p w14:paraId="2DF7F9A6" w14:textId="4A306CEE" w:rsidR="00FC579A" w:rsidRDefault="00556EEC" w:rsidP="00C15A33">
      <w:pPr>
        <w:pStyle w:val="Tre"/>
      </w:pPr>
      <w:r w:rsidRPr="00556EEC">
        <w:t>OpenCV (</w:t>
      </w:r>
      <w:r>
        <w:t xml:space="preserve">ang. </w:t>
      </w:r>
      <w:r w:rsidRPr="00556EEC">
        <w:t>Open Source Computer Vision) to biblioteka programistyczna</w:t>
      </w:r>
      <w:r>
        <w:br/>
      </w:r>
      <w:r w:rsidRPr="00556EEC">
        <w:t xml:space="preserve">o otwartym kodzie źródłowym, która zapewnia narzędzia do przetwarzania obrazów i wideo. </w:t>
      </w:r>
      <w:r w:rsidR="00B34DC8">
        <w:t>P</w:t>
      </w:r>
      <w:r w:rsidR="00B34DC8" w:rsidRPr="00B34DC8">
        <w:t>ierwotnie</w:t>
      </w:r>
      <w:r w:rsidR="00B34DC8">
        <w:t xml:space="preserve"> została</w:t>
      </w:r>
      <w:r w:rsidR="00B34DC8" w:rsidRPr="00B34DC8">
        <w:t xml:space="preserve"> opracowana przez Gary'ego R. Bradsky w 1999 roku. Od tamtego czasu, biblioteka ta stała się jednym z najważniejszych narzędzi w dziedzinie analizy obrazów i wykrywania obiektów.</w:t>
      </w:r>
      <w:r w:rsidR="00B34DC8">
        <w:t xml:space="preserve"> </w:t>
      </w:r>
      <w:r w:rsidRPr="00556EEC">
        <w:t xml:space="preserve">OpenCV zawiera funkcje do operacji na obrazach, takie jak konwersja kolorów, filtrowanie, detekcja krawędzi, segmentacja, analiza obiektów i wiele innych. </w:t>
      </w:r>
      <w:r>
        <w:t>Biblioteka ta</w:t>
      </w:r>
      <w:r w:rsidRPr="00556EEC">
        <w:t xml:space="preserve"> posiada także możliwość wczytywania i zapisywania modeli sieci neuronowych, co pozwala na wykorzystywanie modeli uczenia maszynowego </w:t>
      </w:r>
      <w:r>
        <w:t>w programach</w:t>
      </w:r>
      <w:r w:rsidR="00B65D64">
        <w:t>, które implementują tę bibliotekę.</w:t>
      </w:r>
      <w:r w:rsidR="00C15A33">
        <w:t xml:space="preserve"> </w:t>
      </w:r>
      <w:r w:rsidR="00FC579A">
        <w:t>OpenCV jest również używana w aplikacjach mobilnych, takich jak aplikacje do rozpoznawania obrazów i analizy ruchu. Biblioteka ta jest stale rozwijana i aktualizowana przez społeczność programistów z całego świata, co pozwala na ciągły rozwój i poprawę jej funkcjonalności.</w:t>
      </w:r>
    </w:p>
    <w:p w14:paraId="77E69690" w14:textId="77777777" w:rsidR="00214976" w:rsidRPr="000F6D3B" w:rsidRDefault="00214976" w:rsidP="00C15A33">
      <w:pPr>
        <w:pStyle w:val="Tre"/>
      </w:pPr>
    </w:p>
    <w:p w14:paraId="77A12AC0" w14:textId="60DBD406" w:rsidR="007709F1" w:rsidRDefault="00E152F9" w:rsidP="009A1EAF">
      <w:pPr>
        <w:pStyle w:val="Nagwek2"/>
        <w:numPr>
          <w:ilvl w:val="1"/>
          <w:numId w:val="3"/>
        </w:numPr>
      </w:pPr>
      <w:r>
        <w:lastRenderedPageBreak/>
        <w:t xml:space="preserve"> </w:t>
      </w:r>
      <w:bookmarkStart w:id="29" w:name="_Toc124464684"/>
      <w:r w:rsidR="00094BD1" w:rsidRPr="009A1EAF">
        <w:t>.Net</w:t>
      </w:r>
      <w:r w:rsidR="003E57F7">
        <w:t xml:space="preserve"> </w:t>
      </w:r>
      <w:bookmarkEnd w:id="29"/>
      <w:r w:rsidR="00F35E9A">
        <w:t>6</w:t>
      </w:r>
    </w:p>
    <w:p w14:paraId="3A4D695E" w14:textId="77777777" w:rsidR="00214976" w:rsidRPr="00214976" w:rsidRDefault="00214976" w:rsidP="00214976"/>
    <w:p w14:paraId="49C4BF0A" w14:textId="668A0DBD" w:rsidR="00275C41" w:rsidRDefault="00214976" w:rsidP="00214976">
      <w:pPr>
        <w:pStyle w:val="Tre"/>
      </w:pPr>
      <w:r w:rsidRPr="00214976">
        <w:t>.NET to platforma programistyczna firmy Microsoft, która pierwotnie została opracowana przez firmę w 2002 roku. Pierwsza wersja .NET Framework 1.0 została wydana wraz z systemem operacyjnym Windows XP. .NET Framework oferuje zestaw narzędzi i bibliotek, które umożliwiają programistom tworzenie aplikacji dla różnych systemów operacyjnych, takich jak Windows, Linux i macOS.</w:t>
      </w:r>
    </w:p>
    <w:p w14:paraId="59E4DB9F" w14:textId="56B6F5A9" w:rsidR="003D0846" w:rsidRDefault="00F35E9A" w:rsidP="00214976">
      <w:pPr>
        <w:pStyle w:val="Tre"/>
      </w:pPr>
      <w:r>
        <w:t>(…)</w:t>
      </w:r>
    </w:p>
    <w:p w14:paraId="5A891A56" w14:textId="77777777" w:rsidR="003D0846" w:rsidRPr="00275C41" w:rsidRDefault="003D0846" w:rsidP="00275C41"/>
    <w:p w14:paraId="2C4C7D77" w14:textId="296ECDB0" w:rsidR="003B66FB" w:rsidRDefault="003B66FB" w:rsidP="009A1EAF">
      <w:pPr>
        <w:pStyle w:val="Nagwek2"/>
        <w:numPr>
          <w:ilvl w:val="1"/>
          <w:numId w:val="3"/>
        </w:numPr>
      </w:pPr>
      <w:bookmarkStart w:id="30" w:name="_Toc124464685"/>
      <w:r w:rsidRPr="009A1EAF">
        <w:t>C#</w:t>
      </w:r>
      <w:bookmarkEnd w:id="30"/>
    </w:p>
    <w:p w14:paraId="253E002A" w14:textId="77777777" w:rsidR="00B97AAB" w:rsidRPr="00B97AAB" w:rsidRDefault="00B97AAB" w:rsidP="00B97AAB"/>
    <w:p w14:paraId="79EFBA49" w14:textId="28973C8F" w:rsidR="00D04D1A" w:rsidRDefault="00D04D1A" w:rsidP="007F0C1E">
      <w:pPr>
        <w:pStyle w:val="Tre"/>
      </w:pPr>
      <w:r>
        <w:t>C# (</w:t>
      </w:r>
      <w:r w:rsidR="00CC66A3">
        <w:t xml:space="preserve">ang. </w:t>
      </w:r>
      <w:r>
        <w:t>C-Sharp) to język programowania stworzony przez firmę Microsoft, który zadebiutował w 2000 roku jako jeden z języków programowania dla platformy .NET. Jest to obiektowy język wysokiego poziomu. C# jest językiem kompilowanym, co oznacza, że kod źródłowy jest kompilowany do kodu maszynowego przed uruchomieniem.</w:t>
      </w:r>
    </w:p>
    <w:p w14:paraId="5CE76847" w14:textId="6418C6BB" w:rsidR="003E57F7" w:rsidRDefault="00D04D1A" w:rsidP="00CC66A3">
      <w:pPr>
        <w:pStyle w:val="Tre"/>
      </w:pPr>
      <w:r>
        <w:t xml:space="preserve">C# charakteryzuje się przejrzystą składnią, która jest zbliżona do C++ i Java, co ułatwia naukę języka. Jest to język typowo obiektowy z wsparciem dla wyrażeń lambda, wyjątków, interfejsów oraz dziedziczenia. </w:t>
      </w:r>
      <w:r w:rsidR="00B97AAB">
        <w:t>Posiada</w:t>
      </w:r>
      <w:r>
        <w:t xml:space="preserve"> także silne typowanie, co pozwala na szybkie wykrycie błędów w kodzie. Jest również integralną częścią środowiska .NET, co pozwala na wykorzystanie wszystkich narzędzi i bibliotek dostarczanych przez Microsoft. </w:t>
      </w:r>
      <w:r w:rsidR="007F0C1E">
        <w:t>Jest</w:t>
      </w:r>
      <w:r>
        <w:t xml:space="preserve"> wykorzystywany do tworzenia różnego rodzaju aplikac</w:t>
      </w:r>
      <w:r w:rsidR="007F0C1E">
        <w:t>j</w:t>
      </w:r>
      <w:r w:rsidR="00CC66A3" w:rsidRPr="00CC66A3">
        <w:t xml:space="preserve">i, takich jak aplikacje okienkowe, aplikacje internetowe, gry, a także aplikacje mobilne oraz aplikacje IoT. W ciągu ostatnich lat C# stał się jednym z najważniejszych języków programowania w branży, dzięki swojej prostocie, wszechstronności i skalowalności. Warto też zwrócić uwagę na rosnące zastosowanie </w:t>
      </w:r>
      <w:r w:rsidR="00B97AAB">
        <w:t>języka</w:t>
      </w:r>
      <w:r w:rsidR="00CC66A3" w:rsidRPr="00CC66A3">
        <w:t xml:space="preserve"> w tworzeniu aplikacji dla platform Unity, co pozwala na tworzenie gier i aplikacji VR.</w:t>
      </w:r>
      <w:r w:rsidR="008757A1">
        <w:t xml:space="preserve"> [9]</w:t>
      </w:r>
    </w:p>
    <w:p w14:paraId="464736A8" w14:textId="77777777" w:rsidR="00C15A33" w:rsidRPr="003E57F7" w:rsidRDefault="00C15A33" w:rsidP="00CC66A3">
      <w:pPr>
        <w:pStyle w:val="Tre"/>
      </w:pPr>
    </w:p>
    <w:p w14:paraId="093C8B13" w14:textId="1B27B3DA" w:rsidR="007709F1" w:rsidRDefault="007709F1" w:rsidP="009A1EAF">
      <w:pPr>
        <w:pStyle w:val="Nagwek2"/>
        <w:numPr>
          <w:ilvl w:val="1"/>
          <w:numId w:val="3"/>
        </w:numPr>
      </w:pPr>
      <w:bookmarkStart w:id="31" w:name="_Toc124464686"/>
      <w:r w:rsidRPr="009A1EAF">
        <w:t>WPF</w:t>
      </w:r>
      <w:bookmarkEnd w:id="31"/>
    </w:p>
    <w:p w14:paraId="7FC359D1" w14:textId="2C428DBE" w:rsidR="00ED6EC4" w:rsidRDefault="00D70BD0" w:rsidP="00ED6EC4">
      <w:pPr>
        <w:pStyle w:val="Tre"/>
      </w:pPr>
      <w:r>
        <w:t xml:space="preserve">Windows Presentation Foundation (WPF) jest platformą do tworzenia aplikacji dla </w:t>
      </w:r>
      <w:r w:rsidRPr="00ED6EC4">
        <w:t xml:space="preserve">systemu Windows, która została po raz pierwszy wprowadzona przez Microsoft w 2006 roku. </w:t>
      </w:r>
      <w:r w:rsidR="00ED6EC4" w:rsidRPr="00ED6EC4">
        <w:t>Jest to podzbiór platformy .NET Framework, pozwala na tworzenie bogatych, interaktywnych i atrakcyjnych wizualnie aplikacji. WPF oferuje szeroki zestaw funkcji do tworzenia aplikacji</w:t>
      </w:r>
      <w:r w:rsidR="009A2C1A">
        <w:t>.</w:t>
      </w:r>
      <w:r w:rsidR="00ED6EC4" w:rsidRPr="00ED6EC4">
        <w:t xml:space="preserve">. Framework wykorzystuje język </w:t>
      </w:r>
      <w:r w:rsidR="009A2C1A">
        <w:t>XAML (</w:t>
      </w:r>
      <w:r w:rsidR="00ED6EC4" w:rsidRPr="00ED6EC4">
        <w:t>Extensible Application Markup Language</w:t>
      </w:r>
      <w:r w:rsidR="009A2C1A">
        <w:t>)</w:t>
      </w:r>
      <w:r w:rsidR="00ED6EC4" w:rsidRPr="00ED6EC4">
        <w:t>, który zapewnia model deklaratywny do programowania aplikacji, co ułatwia programistom, którzy znają już .NET Framework za pomocą ASP.NET lub Windows Forms, rozpoczęcie pracy</w:t>
      </w:r>
      <w:r w:rsidR="009A2C1A">
        <w:br/>
      </w:r>
      <w:r w:rsidR="00ED6EC4" w:rsidRPr="00ED6EC4">
        <w:t>z WPF. Dodatkowo WPF pozwala na tworzenie aplikacji dla różnych urządzeń, takich jak tablety i smartfony, dzięki elastycznym i dostosowywalnym funkcjom. Framework posiada również różne efekty graficzne i animacje, co pozwala na bardziej atrakcyjne i interaktywne dla użytkownika aplikacje.</w:t>
      </w:r>
      <w:r w:rsidR="00B446BF">
        <w:t xml:space="preserve"> [10]</w:t>
      </w:r>
    </w:p>
    <w:p w14:paraId="1044887E" w14:textId="77777777" w:rsidR="005F6BE4" w:rsidRDefault="005F6BE4" w:rsidP="00ED6EC4">
      <w:pPr>
        <w:pStyle w:val="Tre"/>
      </w:pPr>
    </w:p>
    <w:p w14:paraId="03D56361" w14:textId="661DD9BB" w:rsidR="005F6BE4" w:rsidRDefault="005F6BE4" w:rsidP="005F6BE4">
      <w:pPr>
        <w:pStyle w:val="Nagwek2"/>
        <w:numPr>
          <w:ilvl w:val="1"/>
          <w:numId w:val="3"/>
        </w:numPr>
      </w:pPr>
      <w:r w:rsidRPr="005F6BE4">
        <w:lastRenderedPageBreak/>
        <w:t>OpenCvSharp4.WpfExtensions</w:t>
      </w:r>
    </w:p>
    <w:p w14:paraId="2236D2D2" w14:textId="77777777" w:rsidR="005F6BE4" w:rsidRPr="005F6BE4" w:rsidRDefault="005F6BE4" w:rsidP="005F6BE4"/>
    <w:p w14:paraId="20B1B900" w14:textId="77777777" w:rsidR="00B97AAB" w:rsidRPr="00B97AAB" w:rsidRDefault="00B97AAB" w:rsidP="00B97AAB"/>
    <w:p w14:paraId="0EC6012E" w14:textId="77777777" w:rsidR="003B66FB" w:rsidRPr="00DD08DC" w:rsidRDefault="003B66FB" w:rsidP="00DD08DC"/>
    <w:p w14:paraId="5C2C7082" w14:textId="50091AB9" w:rsidR="002A1740" w:rsidRDefault="002A1740" w:rsidP="00B5627B">
      <w:pPr>
        <w:pStyle w:val="Nagwek1"/>
        <w:numPr>
          <w:ilvl w:val="0"/>
          <w:numId w:val="3"/>
        </w:numPr>
      </w:pPr>
      <w:bookmarkStart w:id="32" w:name="_Toc124464687"/>
      <w:r>
        <w:t>Wykorzystane narzędzia programistyczne</w:t>
      </w:r>
      <w:bookmarkEnd w:id="32"/>
    </w:p>
    <w:p w14:paraId="0FDF16E6" w14:textId="77777777" w:rsidR="009A1EAF" w:rsidRPr="009A1EAF" w:rsidRDefault="009A1EAF" w:rsidP="009A1EAF"/>
    <w:p w14:paraId="661D6D6F" w14:textId="1F84B740" w:rsidR="00493D0D" w:rsidRDefault="00DD08DC" w:rsidP="00493D0D">
      <w:pPr>
        <w:pStyle w:val="Nagwek2"/>
        <w:numPr>
          <w:ilvl w:val="1"/>
          <w:numId w:val="3"/>
        </w:numPr>
      </w:pPr>
      <w:bookmarkStart w:id="33" w:name="_Toc124464688"/>
      <w:r>
        <w:t>Git</w:t>
      </w:r>
      <w:bookmarkEnd w:id="33"/>
    </w:p>
    <w:p w14:paraId="04CB7F67" w14:textId="77777777" w:rsidR="00493D0D" w:rsidRPr="00493D0D" w:rsidRDefault="00493D0D" w:rsidP="00493D0D"/>
    <w:p w14:paraId="6B032D90" w14:textId="08088C00" w:rsidR="00D34E9D" w:rsidRDefault="00D34E9D" w:rsidP="000B148A">
      <w:pPr>
        <w:pStyle w:val="Tre"/>
      </w:pPr>
      <w:r>
        <w:t>Jest to system kontroli wersji</w:t>
      </w:r>
      <w:r w:rsidR="00BE6347">
        <w:t xml:space="preserve">, </w:t>
      </w:r>
      <w:r w:rsidRPr="00D34E9D">
        <w:t>który umożliwia śledzenie zmian w</w:t>
      </w:r>
      <w:r w:rsidR="00E90F9F">
        <w:t xml:space="preserve"> kodzie</w:t>
      </w:r>
      <w:r w:rsidRPr="00D34E9D">
        <w:t>. Dzięki temu możliwe jest przeglądanie historii modyfikacji</w:t>
      </w:r>
      <w:r w:rsidR="00E90F9F">
        <w:t xml:space="preserve"> </w:t>
      </w:r>
      <w:r w:rsidRPr="00D34E9D">
        <w:t xml:space="preserve">poszczególnych fragmentów kodu, </w:t>
      </w:r>
      <w:r w:rsidR="00E90F9F">
        <w:t>a nawet całego</w:t>
      </w:r>
      <w:r w:rsidRPr="00D34E9D">
        <w:t xml:space="preserve"> projektu. Git udostępnia narzędzia do rozgałęzionego rozwoju kodu poprzez tworzenie oddzielnych gałęzi</w:t>
      </w:r>
      <w:r w:rsidR="00E90F9F">
        <w:t xml:space="preserve">, które mogą </w:t>
      </w:r>
      <w:r w:rsidR="00493D0D">
        <w:t>rozszerzać wybrane, inne gałęzie</w:t>
      </w:r>
      <w:r w:rsidRPr="00D34E9D">
        <w:t xml:space="preserve">. Kod jest przechowywany w zewnętrznym repozytorium, co zabezpiecza go przed </w:t>
      </w:r>
      <w:r w:rsidR="00493D0D">
        <w:t xml:space="preserve">np. </w:t>
      </w:r>
      <w:r w:rsidRPr="00D34E9D">
        <w:t>awarią sprzętu.</w:t>
      </w:r>
    </w:p>
    <w:p w14:paraId="31009CDF" w14:textId="77777777" w:rsidR="000B148A" w:rsidRPr="00D34E9D" w:rsidRDefault="000B148A" w:rsidP="000B148A">
      <w:pPr>
        <w:pStyle w:val="Tre"/>
      </w:pPr>
    </w:p>
    <w:p w14:paraId="3705FD5D" w14:textId="1AC0176A" w:rsidR="000B148A" w:rsidRDefault="00CE7607" w:rsidP="000B148A">
      <w:pPr>
        <w:pStyle w:val="Nagwek2"/>
        <w:numPr>
          <w:ilvl w:val="1"/>
          <w:numId w:val="3"/>
        </w:numPr>
      </w:pPr>
      <w:bookmarkStart w:id="34" w:name="_Toc124464689"/>
      <w:r>
        <w:t>Visual Studio</w:t>
      </w:r>
      <w:r w:rsidR="00493D0D">
        <w:t xml:space="preserve"> 2022</w:t>
      </w:r>
      <w:bookmarkEnd w:id="34"/>
    </w:p>
    <w:p w14:paraId="26B28FC9" w14:textId="77777777" w:rsidR="000B148A" w:rsidRPr="000B148A" w:rsidRDefault="000B148A" w:rsidP="000B148A"/>
    <w:p w14:paraId="60D54CB1" w14:textId="2EBF9591" w:rsidR="00493D0D" w:rsidRDefault="003F6634" w:rsidP="000B148A">
      <w:pPr>
        <w:pStyle w:val="Tre"/>
      </w:pPr>
      <w:r w:rsidRPr="003F6634">
        <w:t>Visual Studio 2022 to zintegrowane środowisko programistyczne (IDE) dostarczane przez Microsoft, przeznaczone do tworzenia aplikacji dla różnych platform, takich jak Windows, Web, Cloud, iOS i Android. Zawiera narzędzia do tworzenia, debugowania, testowania i profilowania kodu, a także narzędzia do zarządzania projektem, współpracy z zespołem i integracji z systemami kontroli wersji. Visual Studio 2022 oferuje wsparcie dla wielu języków programowania, w tym C#, C++, F#, JavaScript, Python i innych.</w:t>
      </w:r>
    </w:p>
    <w:p w14:paraId="08BB5A25" w14:textId="77777777" w:rsidR="00493D0D" w:rsidRPr="00493D0D" w:rsidRDefault="00493D0D" w:rsidP="00493D0D"/>
    <w:p w14:paraId="33E3EA33" w14:textId="77777777" w:rsidR="009A1EAF" w:rsidRPr="009A1EAF" w:rsidRDefault="009A1EAF" w:rsidP="009A1EAF"/>
    <w:p w14:paraId="76E96D04" w14:textId="5DD0261F" w:rsidR="002A1740" w:rsidRDefault="002A1740" w:rsidP="00B5627B">
      <w:pPr>
        <w:pStyle w:val="Nagwek1"/>
        <w:numPr>
          <w:ilvl w:val="0"/>
          <w:numId w:val="3"/>
        </w:numPr>
      </w:pPr>
      <w:bookmarkStart w:id="35" w:name="_Toc124464690"/>
      <w:r>
        <w:t>Implementacja</w:t>
      </w:r>
      <w:bookmarkEnd w:id="35"/>
    </w:p>
    <w:p w14:paraId="1E00B216" w14:textId="77777777" w:rsidR="009A1EAF" w:rsidRPr="009A1EAF" w:rsidRDefault="009A1EAF" w:rsidP="009A1EAF"/>
    <w:p w14:paraId="3B3FA7E6" w14:textId="703171BC" w:rsidR="002A1740" w:rsidRDefault="002A1740" w:rsidP="00B5627B">
      <w:pPr>
        <w:pStyle w:val="Nagwek1"/>
        <w:numPr>
          <w:ilvl w:val="0"/>
          <w:numId w:val="3"/>
        </w:numPr>
      </w:pPr>
      <w:bookmarkStart w:id="36" w:name="_Toc124464691"/>
      <w:r>
        <w:t>Podsumowanie</w:t>
      </w:r>
      <w:bookmarkEnd w:id="36"/>
    </w:p>
    <w:p w14:paraId="3219D71C" w14:textId="77777777" w:rsidR="009A1EAF" w:rsidRPr="009A1EAF" w:rsidRDefault="009A1EAF" w:rsidP="009A1EAF"/>
    <w:p w14:paraId="6905F377" w14:textId="21C49DF3" w:rsidR="00804741" w:rsidRDefault="00804741" w:rsidP="004B3B52">
      <w:pPr>
        <w:pStyle w:val="Nagwek1"/>
      </w:pPr>
      <w:bookmarkStart w:id="37" w:name="_Toc124464692"/>
      <w:r>
        <w:t>Spis rysunków</w:t>
      </w:r>
      <w:bookmarkEnd w:id="37"/>
    </w:p>
    <w:p w14:paraId="17A288BE" w14:textId="33C23DE6" w:rsidR="00804741" w:rsidRDefault="00804741" w:rsidP="004B3B52">
      <w:pPr>
        <w:pStyle w:val="Nagwek1"/>
        <w:rPr>
          <w:lang w:val="en-US"/>
        </w:rPr>
      </w:pPr>
      <w:bookmarkStart w:id="38" w:name="_Toc124464693"/>
      <w:r w:rsidRPr="00D4552C">
        <w:rPr>
          <w:lang w:val="en-US"/>
        </w:rPr>
        <w:t>Bibliografia</w:t>
      </w:r>
      <w:bookmarkEnd w:id="38"/>
    </w:p>
    <w:p w14:paraId="605EDF33" w14:textId="4FE01463" w:rsidR="00340620" w:rsidRDefault="00B25ED8" w:rsidP="00340620">
      <w:pPr>
        <w:rPr>
          <w:lang w:val="en-US"/>
        </w:rPr>
      </w:pPr>
      <w:r>
        <w:rPr>
          <w:lang w:val="en-US"/>
        </w:rPr>
        <w:t xml:space="preserve">[1] </w:t>
      </w:r>
      <w:r w:rsidR="001032AA">
        <w:rPr>
          <w:lang w:val="en-US"/>
        </w:rPr>
        <w:t>“</w:t>
      </w:r>
      <w:r w:rsidR="001032AA" w:rsidRPr="001032AA">
        <w:rPr>
          <w:lang w:val="en-US"/>
        </w:rPr>
        <w:t>Graphics processing unit</w:t>
      </w:r>
      <w:r w:rsidR="001032AA">
        <w:rPr>
          <w:lang w:val="en-US"/>
        </w:rPr>
        <w:t xml:space="preserve">” </w:t>
      </w:r>
      <w:hyperlink r:id="rId11" w:anchor="cite_note-1" w:history="1">
        <w:r w:rsidR="00122AD9" w:rsidRPr="001D287F">
          <w:rPr>
            <w:rStyle w:val="Hipercze"/>
            <w:lang w:val="en-US"/>
          </w:rPr>
          <w:t>https://en.wikipedia.org/wiki/Graphics_processing_unit#cite_note-1</w:t>
        </w:r>
      </w:hyperlink>
    </w:p>
    <w:p w14:paraId="6D07C687" w14:textId="23B964A0" w:rsidR="00122AD9" w:rsidRDefault="00122AD9" w:rsidP="00340620">
      <w:pPr>
        <w:rPr>
          <w:lang w:val="en-US"/>
        </w:rPr>
      </w:pPr>
      <w:r>
        <w:rPr>
          <w:lang w:val="en-US"/>
        </w:rPr>
        <w:t xml:space="preserve">[2] “Central processing unit” </w:t>
      </w:r>
      <w:hyperlink r:id="rId12" w:history="1">
        <w:r w:rsidRPr="001D287F">
          <w:rPr>
            <w:rStyle w:val="Hipercze"/>
            <w:lang w:val="en-US"/>
          </w:rPr>
          <w:t>https://en.wikipedia.org/wiki/Central_processing_unit</w:t>
        </w:r>
      </w:hyperlink>
    </w:p>
    <w:p w14:paraId="34930FF0" w14:textId="32EA56FC" w:rsidR="00122AD9" w:rsidRPr="00340620" w:rsidRDefault="00122AD9" w:rsidP="00340620">
      <w:pPr>
        <w:rPr>
          <w:lang w:val="en-US"/>
        </w:rPr>
      </w:pPr>
      <w:r>
        <w:rPr>
          <w:lang w:val="en-US"/>
        </w:rPr>
        <w:t>[3]</w:t>
      </w:r>
    </w:p>
    <w:p w14:paraId="41D74B4D" w14:textId="0466BC97" w:rsidR="000F50C1" w:rsidRDefault="000F50C1" w:rsidP="000F50C1">
      <w:pPr>
        <w:rPr>
          <w:lang w:val="en-US"/>
        </w:rPr>
      </w:pPr>
      <w:r w:rsidRPr="00340620">
        <w:rPr>
          <w:lang w:val="en-US"/>
        </w:rPr>
        <w:lastRenderedPageBreak/>
        <w:t xml:space="preserve">[4] </w:t>
      </w:r>
      <w:r w:rsidR="00340620" w:rsidRPr="00340620">
        <w:rPr>
          <w:lang w:val="en-US"/>
        </w:rPr>
        <w:t xml:space="preserve">Definition of the summation symbol.” From Math Insight. </w:t>
      </w:r>
      <w:hyperlink r:id="rId13" w:history="1">
        <w:r w:rsidR="00340620" w:rsidRPr="001D287F">
          <w:rPr>
            <w:rStyle w:val="Hipercze"/>
            <w:lang w:val="en-US"/>
          </w:rPr>
          <w:t>http://mathinsight.org/definition/summation_symbol</w:t>
        </w:r>
      </w:hyperlink>
    </w:p>
    <w:p w14:paraId="6B4D435A" w14:textId="77924F35" w:rsidR="00340620" w:rsidRDefault="00373754" w:rsidP="000F50C1">
      <w:pPr>
        <w:rPr>
          <w:lang w:val="en-US"/>
        </w:rPr>
      </w:pPr>
      <w:r>
        <w:rPr>
          <w:lang w:val="en-US"/>
        </w:rPr>
        <w:t xml:space="preserve">[5] </w:t>
      </w:r>
      <w:r w:rsidRPr="00373754">
        <w:rPr>
          <w:lang w:val="en-US"/>
        </w:rPr>
        <w:t xml:space="preserve">Nykamp DQ, “Definition of the set membership symbol.” From Math Insight. </w:t>
      </w:r>
      <w:hyperlink r:id="rId14" w:history="1">
        <w:r w:rsidR="00FA13A6" w:rsidRPr="001D287F">
          <w:rPr>
            <w:rStyle w:val="Hipercze"/>
            <w:lang w:val="en-US"/>
          </w:rPr>
          <w:t>http://mathinsight.org/definition/set_membership_symbol</w:t>
        </w:r>
      </w:hyperlink>
    </w:p>
    <w:p w14:paraId="0F70061F" w14:textId="670DA462" w:rsidR="00FE3C70" w:rsidRDefault="00FE3C70" w:rsidP="000F50C1">
      <w:pPr>
        <w:rPr>
          <w:lang w:val="en-US"/>
        </w:rPr>
      </w:pPr>
      <w:r>
        <w:rPr>
          <w:lang w:val="en-US"/>
        </w:rPr>
        <w:t xml:space="preserve">[6] </w:t>
      </w:r>
      <w:r w:rsidRPr="00FE3C70">
        <w:rPr>
          <w:lang w:val="en-US"/>
        </w:rPr>
        <w:t>Machine Learning, Tom Mitchell, McGraw Hill, 1997.</w:t>
      </w:r>
    </w:p>
    <w:p w14:paraId="61AFEB60" w14:textId="386361A2" w:rsidR="00AE7326" w:rsidRDefault="00AE7326" w:rsidP="000F50C1">
      <w:pPr>
        <w:rPr>
          <w:lang w:val="en-US"/>
        </w:rPr>
      </w:pPr>
      <w:r>
        <w:rPr>
          <w:lang w:val="en-US"/>
        </w:rPr>
        <w:t xml:space="preserve">[7] </w:t>
      </w:r>
      <w:hyperlink r:id="rId15" w:history="1">
        <w:r w:rsidR="000930E1" w:rsidRPr="001D287F">
          <w:rPr>
            <w:rStyle w:val="Hipercze"/>
            <w:lang w:val="en-US"/>
          </w:rPr>
          <w:t>https://pl.wikipedia.org/wiki/Uczenie_maszynowe</w:t>
        </w:r>
      </w:hyperlink>
    </w:p>
    <w:p w14:paraId="3CBD1E42" w14:textId="332A72BB" w:rsidR="00C7216E" w:rsidRDefault="00C7216E" w:rsidP="000F50C1">
      <w:pPr>
        <w:rPr>
          <w:lang w:val="en-US"/>
        </w:rPr>
      </w:pPr>
      <w:r>
        <w:rPr>
          <w:lang w:val="en-US"/>
        </w:rPr>
        <w:t xml:space="preserve">[20] </w:t>
      </w:r>
      <w:r w:rsidRPr="00C7216E">
        <w:rPr>
          <w:lang w:val="en-US"/>
        </w:rPr>
        <w:t>https://www.ibm.com/pl-pl/cloud/learn/neural-networks</w:t>
      </w:r>
    </w:p>
    <w:p w14:paraId="02BA3DF3" w14:textId="30BD846E" w:rsidR="000930E1" w:rsidRDefault="000930E1" w:rsidP="000F50C1">
      <w:pPr>
        <w:rPr>
          <w:lang w:val="en-US"/>
        </w:rPr>
      </w:pPr>
      <w:r>
        <w:rPr>
          <w:lang w:val="en-US"/>
        </w:rPr>
        <w:t xml:space="preserve">[15] </w:t>
      </w:r>
      <w:r w:rsidRPr="000930E1">
        <w:rPr>
          <w:lang w:val="en-US"/>
        </w:rPr>
        <w:t>https://www.sap.com/poland/insights/what-is-machine-learning.html</w:t>
      </w:r>
    </w:p>
    <w:p w14:paraId="2D3E3BBC" w14:textId="77777777" w:rsidR="008757A1" w:rsidRPr="00340620" w:rsidRDefault="008757A1" w:rsidP="008757A1">
      <w:pPr>
        <w:rPr>
          <w:lang w:val="en-US"/>
        </w:rPr>
      </w:pPr>
      <w:r>
        <w:rPr>
          <w:lang w:val="en-US"/>
        </w:rPr>
        <w:t>[9] “</w:t>
      </w:r>
      <w:r w:rsidRPr="008757A1">
        <w:rPr>
          <w:lang w:val="en-US"/>
        </w:rPr>
        <w:t>A tour of the C# language</w:t>
      </w:r>
      <w:r>
        <w:rPr>
          <w:lang w:val="en-US"/>
        </w:rPr>
        <w:t xml:space="preserve">” </w:t>
      </w:r>
      <w:r w:rsidRPr="00282384">
        <w:rPr>
          <w:lang w:val="en-US"/>
        </w:rPr>
        <w:t>https://learn.microsoft.com/en-us/dotnet/csharp/tour-of-csharp/</w:t>
      </w:r>
    </w:p>
    <w:p w14:paraId="2CB66F37" w14:textId="1707CB3D" w:rsidR="00FA13A6" w:rsidRDefault="00FA13A6" w:rsidP="000F50C1">
      <w:pPr>
        <w:rPr>
          <w:rStyle w:val="Hipercze"/>
          <w:lang w:val="en-US"/>
        </w:rPr>
      </w:pPr>
      <w:r>
        <w:rPr>
          <w:lang w:val="en-US"/>
        </w:rPr>
        <w:t>[</w:t>
      </w:r>
      <w:r w:rsidR="00B446BF">
        <w:rPr>
          <w:lang w:val="en-US"/>
        </w:rPr>
        <w:t>10</w:t>
      </w:r>
      <w:r>
        <w:rPr>
          <w:lang w:val="en-US"/>
        </w:rPr>
        <w:t xml:space="preserve">] “Get started (WPF)” </w:t>
      </w:r>
      <w:hyperlink r:id="rId16" w:history="1">
        <w:r w:rsidR="00282384" w:rsidRPr="001D287F">
          <w:rPr>
            <w:rStyle w:val="Hipercze"/>
            <w:lang w:val="en-US"/>
          </w:rPr>
          <w:t>https://learn.microsoft.com/en-us/dotnet/desktop/wpf/getting-started/</w:t>
        </w:r>
      </w:hyperlink>
    </w:p>
    <w:p w14:paraId="210CAB9E" w14:textId="38EC3DA2" w:rsidR="001E7F38" w:rsidRDefault="001E7F38" w:rsidP="000F50C1">
      <w:pPr>
        <w:rPr>
          <w:rStyle w:val="Hipercze"/>
          <w:lang w:val="en-US"/>
        </w:rPr>
      </w:pPr>
    </w:p>
    <w:p w14:paraId="5A054DF6" w14:textId="0E2DE558" w:rsidR="001E7F38" w:rsidRDefault="001E7F38" w:rsidP="000F50C1">
      <w:pPr>
        <w:rPr>
          <w:rStyle w:val="Hipercze"/>
          <w:lang w:val="en-US"/>
        </w:rPr>
      </w:pPr>
      <w:r>
        <w:rPr>
          <w:rStyle w:val="Hipercze"/>
          <w:lang w:val="en-US"/>
        </w:rPr>
        <w:t xml:space="preserve">[21] </w:t>
      </w:r>
      <w:hyperlink r:id="rId17" w:history="1">
        <w:r w:rsidR="00161B0F" w:rsidRPr="00465943">
          <w:rPr>
            <w:rStyle w:val="Hipercze"/>
            <w:lang w:val="en-US"/>
          </w:rPr>
          <w:t>https://www.techopedia.com/definition/32902/deep-neural-network</w:t>
        </w:r>
      </w:hyperlink>
    </w:p>
    <w:p w14:paraId="47AB64CC" w14:textId="49E9D24E" w:rsidR="00161B0F" w:rsidRDefault="00161B0F" w:rsidP="000F50C1">
      <w:pPr>
        <w:rPr>
          <w:lang w:val="en-US"/>
        </w:rPr>
      </w:pPr>
      <w:r>
        <w:rPr>
          <w:rStyle w:val="Hipercze"/>
          <w:lang w:val="en-US"/>
        </w:rPr>
        <w:t xml:space="preserve">[22] </w:t>
      </w:r>
      <w:r w:rsidRPr="00161B0F">
        <w:rPr>
          <w:rStyle w:val="Hipercze"/>
          <w:lang w:val="en-US"/>
        </w:rPr>
        <w:t>https://deepai.org/machine-learning-glossary-and-terms/convolutional-neural-network</w:t>
      </w:r>
    </w:p>
    <w:p w14:paraId="793BFE52" w14:textId="77777777" w:rsidR="008757A1" w:rsidRPr="00340620" w:rsidRDefault="008757A1">
      <w:pPr>
        <w:rPr>
          <w:lang w:val="en-US"/>
        </w:rPr>
      </w:pPr>
    </w:p>
    <w:sectPr w:rsidR="008757A1" w:rsidRPr="00340620">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353CF" w14:textId="77777777" w:rsidR="00102456" w:rsidRDefault="00102456" w:rsidP="00D62CB5">
      <w:pPr>
        <w:spacing w:after="0" w:line="240" w:lineRule="auto"/>
      </w:pPr>
      <w:r>
        <w:separator/>
      </w:r>
    </w:p>
  </w:endnote>
  <w:endnote w:type="continuationSeparator" w:id="0">
    <w:p w14:paraId="47A1F5AA" w14:textId="77777777" w:rsidR="00102456" w:rsidRDefault="00102456" w:rsidP="00D6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577646"/>
      <w:docPartObj>
        <w:docPartGallery w:val="Page Numbers (Bottom of Page)"/>
        <w:docPartUnique/>
      </w:docPartObj>
    </w:sdtPr>
    <w:sdtContent>
      <w:p w14:paraId="4CE0B536" w14:textId="34A45C61" w:rsidR="00D62CB5" w:rsidRDefault="00D62CB5">
        <w:pPr>
          <w:pStyle w:val="Stopka"/>
          <w:jc w:val="right"/>
        </w:pPr>
        <w:r>
          <w:fldChar w:fldCharType="begin"/>
        </w:r>
        <w:r>
          <w:instrText>PAGE   \* MERGEFORMAT</w:instrText>
        </w:r>
        <w:r>
          <w:fldChar w:fldCharType="separate"/>
        </w:r>
        <w:r>
          <w:t>2</w:t>
        </w:r>
        <w:r>
          <w:fldChar w:fldCharType="end"/>
        </w:r>
      </w:p>
    </w:sdtContent>
  </w:sdt>
  <w:p w14:paraId="521F03DD" w14:textId="77777777" w:rsidR="00D62CB5" w:rsidRDefault="00D62CB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CAD20" w14:textId="77777777" w:rsidR="00102456" w:rsidRDefault="00102456" w:rsidP="00D62CB5">
      <w:pPr>
        <w:spacing w:after="0" w:line="240" w:lineRule="auto"/>
      </w:pPr>
      <w:r>
        <w:separator/>
      </w:r>
    </w:p>
  </w:footnote>
  <w:footnote w:type="continuationSeparator" w:id="0">
    <w:p w14:paraId="4AF5FAD0" w14:textId="77777777" w:rsidR="00102456" w:rsidRDefault="00102456" w:rsidP="00D62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55F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0A14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89D1D81"/>
    <w:multiLevelType w:val="hybridMultilevel"/>
    <w:tmpl w:val="4E9AB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EE433BD"/>
    <w:multiLevelType w:val="multilevel"/>
    <w:tmpl w:val="2A72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941902">
    <w:abstractNumId w:val="2"/>
  </w:num>
  <w:num w:numId="2" w16cid:durableId="902790613">
    <w:abstractNumId w:val="3"/>
  </w:num>
  <w:num w:numId="3" w16cid:durableId="1809468021">
    <w:abstractNumId w:val="1"/>
  </w:num>
  <w:num w:numId="4" w16cid:durableId="704907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3D"/>
    <w:rsid w:val="00023A9E"/>
    <w:rsid w:val="00024B99"/>
    <w:rsid w:val="00027689"/>
    <w:rsid w:val="000727C1"/>
    <w:rsid w:val="0008221B"/>
    <w:rsid w:val="00091219"/>
    <w:rsid w:val="000930E1"/>
    <w:rsid w:val="00093262"/>
    <w:rsid w:val="00094B26"/>
    <w:rsid w:val="00094BD1"/>
    <w:rsid w:val="000B091B"/>
    <w:rsid w:val="000B148A"/>
    <w:rsid w:val="000F50C1"/>
    <w:rsid w:val="000F6D3B"/>
    <w:rsid w:val="00102456"/>
    <w:rsid w:val="001032AA"/>
    <w:rsid w:val="001116A0"/>
    <w:rsid w:val="00122AD9"/>
    <w:rsid w:val="00161B0F"/>
    <w:rsid w:val="001847C2"/>
    <w:rsid w:val="001915D8"/>
    <w:rsid w:val="001939A7"/>
    <w:rsid w:val="001A0CB0"/>
    <w:rsid w:val="001B1C28"/>
    <w:rsid w:val="001D3FA1"/>
    <w:rsid w:val="001E7F38"/>
    <w:rsid w:val="001F5DD3"/>
    <w:rsid w:val="00214976"/>
    <w:rsid w:val="00244523"/>
    <w:rsid w:val="0027502D"/>
    <w:rsid w:val="00275B63"/>
    <w:rsid w:val="00275C41"/>
    <w:rsid w:val="00282384"/>
    <w:rsid w:val="00296188"/>
    <w:rsid w:val="002A0B4C"/>
    <w:rsid w:val="002A1740"/>
    <w:rsid w:val="002B43E8"/>
    <w:rsid w:val="002B6409"/>
    <w:rsid w:val="002D01A7"/>
    <w:rsid w:val="002E7A65"/>
    <w:rsid w:val="002F316C"/>
    <w:rsid w:val="00304F7F"/>
    <w:rsid w:val="00336469"/>
    <w:rsid w:val="00340620"/>
    <w:rsid w:val="003475FF"/>
    <w:rsid w:val="00362643"/>
    <w:rsid w:val="00373754"/>
    <w:rsid w:val="00392143"/>
    <w:rsid w:val="003A1CB8"/>
    <w:rsid w:val="003B66FB"/>
    <w:rsid w:val="003D0846"/>
    <w:rsid w:val="003D79C8"/>
    <w:rsid w:val="003E57F7"/>
    <w:rsid w:val="003E6F78"/>
    <w:rsid w:val="003F6634"/>
    <w:rsid w:val="00403EA9"/>
    <w:rsid w:val="0040743D"/>
    <w:rsid w:val="00413341"/>
    <w:rsid w:val="00421EBD"/>
    <w:rsid w:val="004254B0"/>
    <w:rsid w:val="00426331"/>
    <w:rsid w:val="00427FC6"/>
    <w:rsid w:val="004340E0"/>
    <w:rsid w:val="00436BBE"/>
    <w:rsid w:val="0044427D"/>
    <w:rsid w:val="0045284D"/>
    <w:rsid w:val="00460A21"/>
    <w:rsid w:val="004741C1"/>
    <w:rsid w:val="00490A32"/>
    <w:rsid w:val="00493D0D"/>
    <w:rsid w:val="004B0F6D"/>
    <w:rsid w:val="004B25D1"/>
    <w:rsid w:val="004B366F"/>
    <w:rsid w:val="004B3B52"/>
    <w:rsid w:val="004B6CAF"/>
    <w:rsid w:val="004B7C14"/>
    <w:rsid w:val="004D3EFE"/>
    <w:rsid w:val="004F70CA"/>
    <w:rsid w:val="00502934"/>
    <w:rsid w:val="0050370D"/>
    <w:rsid w:val="005324E2"/>
    <w:rsid w:val="005341CD"/>
    <w:rsid w:val="00542099"/>
    <w:rsid w:val="00552A78"/>
    <w:rsid w:val="00556EEC"/>
    <w:rsid w:val="00566E9A"/>
    <w:rsid w:val="00572BEB"/>
    <w:rsid w:val="005901B7"/>
    <w:rsid w:val="005A51AB"/>
    <w:rsid w:val="005B3F1C"/>
    <w:rsid w:val="005B5BC5"/>
    <w:rsid w:val="005E13DC"/>
    <w:rsid w:val="005F2776"/>
    <w:rsid w:val="005F6134"/>
    <w:rsid w:val="005F6BE4"/>
    <w:rsid w:val="005F7B1E"/>
    <w:rsid w:val="00611A0C"/>
    <w:rsid w:val="0063729E"/>
    <w:rsid w:val="006373A4"/>
    <w:rsid w:val="006441D5"/>
    <w:rsid w:val="006846AB"/>
    <w:rsid w:val="006867FA"/>
    <w:rsid w:val="0069736F"/>
    <w:rsid w:val="006B69C3"/>
    <w:rsid w:val="006C4EF3"/>
    <w:rsid w:val="006D0C0C"/>
    <w:rsid w:val="006E77AA"/>
    <w:rsid w:val="006F003D"/>
    <w:rsid w:val="006F4C26"/>
    <w:rsid w:val="00710F80"/>
    <w:rsid w:val="007110CC"/>
    <w:rsid w:val="007327FA"/>
    <w:rsid w:val="007549DC"/>
    <w:rsid w:val="00761B9B"/>
    <w:rsid w:val="007709F1"/>
    <w:rsid w:val="007944C6"/>
    <w:rsid w:val="007A70C2"/>
    <w:rsid w:val="007A7646"/>
    <w:rsid w:val="007B1D90"/>
    <w:rsid w:val="007C4877"/>
    <w:rsid w:val="007E1DC3"/>
    <w:rsid w:val="007E2CC5"/>
    <w:rsid w:val="007E435E"/>
    <w:rsid w:val="007F0C1E"/>
    <w:rsid w:val="007F1BA4"/>
    <w:rsid w:val="007F6A64"/>
    <w:rsid w:val="008016A9"/>
    <w:rsid w:val="00804741"/>
    <w:rsid w:val="00804821"/>
    <w:rsid w:val="00810C05"/>
    <w:rsid w:val="00850D28"/>
    <w:rsid w:val="008525BF"/>
    <w:rsid w:val="00855901"/>
    <w:rsid w:val="008579AB"/>
    <w:rsid w:val="008757A1"/>
    <w:rsid w:val="00895E2B"/>
    <w:rsid w:val="008B133E"/>
    <w:rsid w:val="008C212B"/>
    <w:rsid w:val="008C362D"/>
    <w:rsid w:val="008C60EF"/>
    <w:rsid w:val="008D4B74"/>
    <w:rsid w:val="0095000C"/>
    <w:rsid w:val="00950579"/>
    <w:rsid w:val="00951756"/>
    <w:rsid w:val="0096095B"/>
    <w:rsid w:val="00963499"/>
    <w:rsid w:val="00964A1D"/>
    <w:rsid w:val="00983A5F"/>
    <w:rsid w:val="00987E67"/>
    <w:rsid w:val="00994C34"/>
    <w:rsid w:val="009A1EAF"/>
    <w:rsid w:val="009A2C1A"/>
    <w:rsid w:val="009D1681"/>
    <w:rsid w:val="009E0A64"/>
    <w:rsid w:val="009E4368"/>
    <w:rsid w:val="009F2891"/>
    <w:rsid w:val="00A0731D"/>
    <w:rsid w:val="00A23AAF"/>
    <w:rsid w:val="00A74E20"/>
    <w:rsid w:val="00A82D06"/>
    <w:rsid w:val="00A8707D"/>
    <w:rsid w:val="00A94CDA"/>
    <w:rsid w:val="00AB03AC"/>
    <w:rsid w:val="00AD70C9"/>
    <w:rsid w:val="00AE645A"/>
    <w:rsid w:val="00AE7326"/>
    <w:rsid w:val="00B177DB"/>
    <w:rsid w:val="00B20328"/>
    <w:rsid w:val="00B25ED8"/>
    <w:rsid w:val="00B34DC8"/>
    <w:rsid w:val="00B446BF"/>
    <w:rsid w:val="00B5098C"/>
    <w:rsid w:val="00B54565"/>
    <w:rsid w:val="00B5627B"/>
    <w:rsid w:val="00B64C42"/>
    <w:rsid w:val="00B65D64"/>
    <w:rsid w:val="00B73FC5"/>
    <w:rsid w:val="00B8593F"/>
    <w:rsid w:val="00B97AAB"/>
    <w:rsid w:val="00BA03EB"/>
    <w:rsid w:val="00BB0DF9"/>
    <w:rsid w:val="00BE6347"/>
    <w:rsid w:val="00C04E81"/>
    <w:rsid w:val="00C0697A"/>
    <w:rsid w:val="00C12D3A"/>
    <w:rsid w:val="00C14949"/>
    <w:rsid w:val="00C15A33"/>
    <w:rsid w:val="00C33271"/>
    <w:rsid w:val="00C37792"/>
    <w:rsid w:val="00C44A20"/>
    <w:rsid w:val="00C7216E"/>
    <w:rsid w:val="00C7253E"/>
    <w:rsid w:val="00C759B5"/>
    <w:rsid w:val="00C82742"/>
    <w:rsid w:val="00C864C7"/>
    <w:rsid w:val="00CA666E"/>
    <w:rsid w:val="00CA73B6"/>
    <w:rsid w:val="00CB3A40"/>
    <w:rsid w:val="00CC5403"/>
    <w:rsid w:val="00CC66A3"/>
    <w:rsid w:val="00CD6F42"/>
    <w:rsid w:val="00CD7ABB"/>
    <w:rsid w:val="00CE7607"/>
    <w:rsid w:val="00CF7658"/>
    <w:rsid w:val="00D04D1A"/>
    <w:rsid w:val="00D127E3"/>
    <w:rsid w:val="00D2090F"/>
    <w:rsid w:val="00D34E9D"/>
    <w:rsid w:val="00D364B6"/>
    <w:rsid w:val="00D40C3F"/>
    <w:rsid w:val="00D4552C"/>
    <w:rsid w:val="00D5086B"/>
    <w:rsid w:val="00D62CB5"/>
    <w:rsid w:val="00D70BD0"/>
    <w:rsid w:val="00D85D5A"/>
    <w:rsid w:val="00D97A9E"/>
    <w:rsid w:val="00DA0030"/>
    <w:rsid w:val="00DA4399"/>
    <w:rsid w:val="00DB0A40"/>
    <w:rsid w:val="00DB798A"/>
    <w:rsid w:val="00DC3BA9"/>
    <w:rsid w:val="00DD08DC"/>
    <w:rsid w:val="00DD1C86"/>
    <w:rsid w:val="00DE7FBB"/>
    <w:rsid w:val="00DF44AE"/>
    <w:rsid w:val="00DF478D"/>
    <w:rsid w:val="00E02A36"/>
    <w:rsid w:val="00E152F9"/>
    <w:rsid w:val="00E20A78"/>
    <w:rsid w:val="00E31325"/>
    <w:rsid w:val="00E356B0"/>
    <w:rsid w:val="00E35E0B"/>
    <w:rsid w:val="00E412AD"/>
    <w:rsid w:val="00E5650B"/>
    <w:rsid w:val="00E90F9F"/>
    <w:rsid w:val="00E9669B"/>
    <w:rsid w:val="00E97995"/>
    <w:rsid w:val="00EA2700"/>
    <w:rsid w:val="00EA28DA"/>
    <w:rsid w:val="00EC2593"/>
    <w:rsid w:val="00EC4061"/>
    <w:rsid w:val="00EC66B3"/>
    <w:rsid w:val="00ED5C6A"/>
    <w:rsid w:val="00ED6EC4"/>
    <w:rsid w:val="00EF1F8E"/>
    <w:rsid w:val="00F03745"/>
    <w:rsid w:val="00F076C8"/>
    <w:rsid w:val="00F129D3"/>
    <w:rsid w:val="00F14B6C"/>
    <w:rsid w:val="00F323B9"/>
    <w:rsid w:val="00F35E9A"/>
    <w:rsid w:val="00F6682C"/>
    <w:rsid w:val="00F73461"/>
    <w:rsid w:val="00F935B4"/>
    <w:rsid w:val="00FA13A6"/>
    <w:rsid w:val="00FA3088"/>
    <w:rsid w:val="00FA6A9D"/>
    <w:rsid w:val="00FC579A"/>
    <w:rsid w:val="00FE3C70"/>
    <w:rsid w:val="00FF3CD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33D9D"/>
  <w15:chartTrackingRefBased/>
  <w15:docId w15:val="{D87365AC-503C-4279-AD14-31962E1A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C60EF"/>
    <w:pPr>
      <w:keepNext/>
      <w:keepLines/>
      <w:spacing w:before="240" w:after="0"/>
      <w:outlineLvl w:val="0"/>
    </w:pPr>
    <w:rPr>
      <w:rFonts w:ascii="Times New Roman" w:eastAsiaTheme="majorEastAsia" w:hAnsi="Times New Roman" w:cstheme="majorBidi"/>
      <w:sz w:val="32"/>
      <w:szCs w:val="32"/>
    </w:rPr>
  </w:style>
  <w:style w:type="paragraph" w:styleId="Nagwek2">
    <w:name w:val="heading 2"/>
    <w:basedOn w:val="Normalny"/>
    <w:next w:val="Normalny"/>
    <w:link w:val="Nagwek2Znak"/>
    <w:uiPriority w:val="9"/>
    <w:unhideWhenUsed/>
    <w:qFormat/>
    <w:rsid w:val="008C60EF"/>
    <w:pPr>
      <w:keepNext/>
      <w:keepLines/>
      <w:spacing w:before="40" w:after="0"/>
      <w:outlineLvl w:val="1"/>
    </w:pPr>
    <w:rPr>
      <w:rFonts w:ascii="Times New Roman" w:eastAsiaTheme="majorEastAsia" w:hAnsi="Times New Roman" w:cstheme="majorBidi"/>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4133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13341"/>
    <w:rPr>
      <w:rFonts w:asciiTheme="majorHAnsi" w:eastAsiaTheme="majorEastAsia" w:hAnsiTheme="majorHAnsi" w:cstheme="majorBidi"/>
      <w:spacing w:val="-10"/>
      <w:kern w:val="28"/>
      <w:sz w:val="56"/>
      <w:szCs w:val="56"/>
    </w:rPr>
  </w:style>
  <w:style w:type="paragraph" w:styleId="Akapitzlist">
    <w:name w:val="List Paragraph"/>
    <w:basedOn w:val="Normalny"/>
    <w:uiPriority w:val="34"/>
    <w:qFormat/>
    <w:rsid w:val="00413341"/>
    <w:pPr>
      <w:ind w:left="720"/>
      <w:contextualSpacing/>
    </w:pPr>
  </w:style>
  <w:style w:type="paragraph" w:styleId="NormalnyWeb">
    <w:name w:val="Normal (Web)"/>
    <w:basedOn w:val="Normalny"/>
    <w:uiPriority w:val="99"/>
    <w:semiHidden/>
    <w:unhideWhenUsed/>
    <w:rsid w:val="008525BF"/>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customStyle="1" w:styleId="Nagwek1Znak">
    <w:name w:val="Nagłówek 1 Znak"/>
    <w:basedOn w:val="Domylnaczcionkaakapitu"/>
    <w:link w:val="Nagwek1"/>
    <w:uiPriority w:val="9"/>
    <w:rsid w:val="008C60EF"/>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4B3B52"/>
    <w:pPr>
      <w:outlineLvl w:val="9"/>
    </w:pPr>
    <w:rPr>
      <w:kern w:val="0"/>
      <w:lang w:eastAsia="pl-PL"/>
      <w14:ligatures w14:val="none"/>
    </w:rPr>
  </w:style>
  <w:style w:type="paragraph" w:styleId="Spistreci1">
    <w:name w:val="toc 1"/>
    <w:basedOn w:val="Normalny"/>
    <w:next w:val="Normalny"/>
    <w:autoRedefine/>
    <w:uiPriority w:val="39"/>
    <w:unhideWhenUsed/>
    <w:rsid w:val="004B3B52"/>
    <w:pPr>
      <w:spacing w:after="100"/>
    </w:pPr>
  </w:style>
  <w:style w:type="character" w:styleId="Hipercze">
    <w:name w:val="Hyperlink"/>
    <w:basedOn w:val="Domylnaczcionkaakapitu"/>
    <w:uiPriority w:val="99"/>
    <w:unhideWhenUsed/>
    <w:rsid w:val="004B3B52"/>
    <w:rPr>
      <w:color w:val="0563C1" w:themeColor="hyperlink"/>
      <w:u w:val="single"/>
    </w:rPr>
  </w:style>
  <w:style w:type="character" w:customStyle="1" w:styleId="Nagwek2Znak">
    <w:name w:val="Nagłówek 2 Znak"/>
    <w:basedOn w:val="Domylnaczcionkaakapitu"/>
    <w:link w:val="Nagwek2"/>
    <w:uiPriority w:val="9"/>
    <w:rsid w:val="008C60EF"/>
    <w:rPr>
      <w:rFonts w:ascii="Times New Roman" w:eastAsiaTheme="majorEastAsia" w:hAnsi="Times New Roman" w:cstheme="majorBidi"/>
      <w:sz w:val="28"/>
      <w:szCs w:val="26"/>
    </w:rPr>
  </w:style>
  <w:style w:type="paragraph" w:styleId="Nagwek">
    <w:name w:val="header"/>
    <w:basedOn w:val="Normalny"/>
    <w:link w:val="NagwekZnak"/>
    <w:uiPriority w:val="99"/>
    <w:unhideWhenUsed/>
    <w:rsid w:val="00D62C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62CB5"/>
  </w:style>
  <w:style w:type="paragraph" w:styleId="Stopka">
    <w:name w:val="footer"/>
    <w:basedOn w:val="Normalny"/>
    <w:link w:val="StopkaZnak"/>
    <w:uiPriority w:val="99"/>
    <w:unhideWhenUsed/>
    <w:rsid w:val="00D62C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62CB5"/>
  </w:style>
  <w:style w:type="paragraph" w:customStyle="1" w:styleId="Tre">
    <w:name w:val="Treść"/>
    <w:basedOn w:val="Normalny"/>
    <w:link w:val="TreZnak"/>
    <w:qFormat/>
    <w:rsid w:val="00362643"/>
    <w:pPr>
      <w:ind w:firstLine="709"/>
      <w:jc w:val="both"/>
    </w:pPr>
    <w:rPr>
      <w:rFonts w:ascii="Times New Roman" w:hAnsi="Times New Roman"/>
      <w:sz w:val="24"/>
    </w:rPr>
  </w:style>
  <w:style w:type="paragraph" w:styleId="Tekstprzypisukocowego">
    <w:name w:val="endnote text"/>
    <w:basedOn w:val="Normalny"/>
    <w:link w:val="TekstprzypisukocowegoZnak"/>
    <w:uiPriority w:val="99"/>
    <w:semiHidden/>
    <w:unhideWhenUsed/>
    <w:rsid w:val="00275B63"/>
    <w:pPr>
      <w:spacing w:after="0" w:line="240" w:lineRule="auto"/>
    </w:pPr>
    <w:rPr>
      <w:sz w:val="20"/>
      <w:szCs w:val="20"/>
    </w:rPr>
  </w:style>
  <w:style w:type="character" w:customStyle="1" w:styleId="TreZnak">
    <w:name w:val="Treść Znak"/>
    <w:basedOn w:val="Domylnaczcionkaakapitu"/>
    <w:link w:val="Tre"/>
    <w:rsid w:val="00362643"/>
    <w:rPr>
      <w:rFonts w:ascii="Times New Roman" w:hAnsi="Times New Roman"/>
      <w:sz w:val="24"/>
    </w:rPr>
  </w:style>
  <w:style w:type="character" w:customStyle="1" w:styleId="TekstprzypisukocowegoZnak">
    <w:name w:val="Tekst przypisu końcowego Znak"/>
    <w:basedOn w:val="Domylnaczcionkaakapitu"/>
    <w:link w:val="Tekstprzypisukocowego"/>
    <w:uiPriority w:val="99"/>
    <w:semiHidden/>
    <w:rsid w:val="00275B63"/>
    <w:rPr>
      <w:sz w:val="20"/>
      <w:szCs w:val="20"/>
    </w:rPr>
  </w:style>
  <w:style w:type="character" w:styleId="Odwoanieprzypisukocowego">
    <w:name w:val="endnote reference"/>
    <w:basedOn w:val="Domylnaczcionkaakapitu"/>
    <w:uiPriority w:val="99"/>
    <w:semiHidden/>
    <w:unhideWhenUsed/>
    <w:rsid w:val="00275B63"/>
    <w:rPr>
      <w:vertAlign w:val="superscript"/>
    </w:rPr>
  </w:style>
  <w:style w:type="character" w:styleId="Nierozpoznanawzmianka">
    <w:name w:val="Unresolved Mention"/>
    <w:basedOn w:val="Domylnaczcionkaakapitu"/>
    <w:uiPriority w:val="99"/>
    <w:semiHidden/>
    <w:unhideWhenUsed/>
    <w:rsid w:val="00340620"/>
    <w:rPr>
      <w:color w:val="605E5C"/>
      <w:shd w:val="clear" w:color="auto" w:fill="E1DFDD"/>
    </w:rPr>
  </w:style>
  <w:style w:type="paragraph" w:styleId="Spistreci2">
    <w:name w:val="toc 2"/>
    <w:basedOn w:val="Normalny"/>
    <w:next w:val="Normalny"/>
    <w:autoRedefine/>
    <w:uiPriority w:val="39"/>
    <w:unhideWhenUsed/>
    <w:rsid w:val="000B14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540">
      <w:bodyDiv w:val="1"/>
      <w:marLeft w:val="0"/>
      <w:marRight w:val="0"/>
      <w:marTop w:val="0"/>
      <w:marBottom w:val="0"/>
      <w:divBdr>
        <w:top w:val="none" w:sz="0" w:space="0" w:color="auto"/>
        <w:left w:val="none" w:sz="0" w:space="0" w:color="auto"/>
        <w:bottom w:val="none" w:sz="0" w:space="0" w:color="auto"/>
        <w:right w:val="none" w:sz="0" w:space="0" w:color="auto"/>
      </w:divBdr>
    </w:div>
    <w:div w:id="144013071">
      <w:bodyDiv w:val="1"/>
      <w:marLeft w:val="0"/>
      <w:marRight w:val="0"/>
      <w:marTop w:val="0"/>
      <w:marBottom w:val="0"/>
      <w:divBdr>
        <w:top w:val="none" w:sz="0" w:space="0" w:color="auto"/>
        <w:left w:val="none" w:sz="0" w:space="0" w:color="auto"/>
        <w:bottom w:val="none" w:sz="0" w:space="0" w:color="auto"/>
        <w:right w:val="none" w:sz="0" w:space="0" w:color="auto"/>
      </w:divBdr>
    </w:div>
    <w:div w:id="1134757684">
      <w:bodyDiv w:val="1"/>
      <w:marLeft w:val="0"/>
      <w:marRight w:val="0"/>
      <w:marTop w:val="0"/>
      <w:marBottom w:val="0"/>
      <w:divBdr>
        <w:top w:val="none" w:sz="0" w:space="0" w:color="auto"/>
        <w:left w:val="none" w:sz="0" w:space="0" w:color="auto"/>
        <w:bottom w:val="none" w:sz="0" w:space="0" w:color="auto"/>
        <w:right w:val="none" w:sz="0" w:space="0" w:color="auto"/>
      </w:divBdr>
    </w:div>
    <w:div w:id="1319919587">
      <w:bodyDiv w:val="1"/>
      <w:marLeft w:val="0"/>
      <w:marRight w:val="0"/>
      <w:marTop w:val="0"/>
      <w:marBottom w:val="0"/>
      <w:divBdr>
        <w:top w:val="none" w:sz="0" w:space="0" w:color="auto"/>
        <w:left w:val="none" w:sz="0" w:space="0" w:color="auto"/>
        <w:bottom w:val="none" w:sz="0" w:space="0" w:color="auto"/>
        <w:right w:val="none" w:sz="0" w:space="0" w:color="auto"/>
      </w:divBdr>
    </w:div>
    <w:div w:id="1420639872">
      <w:bodyDiv w:val="1"/>
      <w:marLeft w:val="0"/>
      <w:marRight w:val="0"/>
      <w:marTop w:val="0"/>
      <w:marBottom w:val="0"/>
      <w:divBdr>
        <w:top w:val="none" w:sz="0" w:space="0" w:color="auto"/>
        <w:left w:val="none" w:sz="0" w:space="0" w:color="auto"/>
        <w:bottom w:val="none" w:sz="0" w:space="0" w:color="auto"/>
        <w:right w:val="none" w:sz="0" w:space="0" w:color="auto"/>
      </w:divBdr>
    </w:div>
    <w:div w:id="1435974755">
      <w:bodyDiv w:val="1"/>
      <w:marLeft w:val="0"/>
      <w:marRight w:val="0"/>
      <w:marTop w:val="0"/>
      <w:marBottom w:val="0"/>
      <w:divBdr>
        <w:top w:val="none" w:sz="0" w:space="0" w:color="auto"/>
        <w:left w:val="none" w:sz="0" w:space="0" w:color="auto"/>
        <w:bottom w:val="none" w:sz="0" w:space="0" w:color="auto"/>
        <w:right w:val="none" w:sz="0" w:space="0" w:color="auto"/>
      </w:divBdr>
    </w:div>
    <w:div w:id="1827742757">
      <w:bodyDiv w:val="1"/>
      <w:marLeft w:val="0"/>
      <w:marRight w:val="0"/>
      <w:marTop w:val="0"/>
      <w:marBottom w:val="0"/>
      <w:divBdr>
        <w:top w:val="none" w:sz="0" w:space="0" w:color="auto"/>
        <w:left w:val="none" w:sz="0" w:space="0" w:color="auto"/>
        <w:bottom w:val="none" w:sz="0" w:space="0" w:color="auto"/>
        <w:right w:val="none" w:sz="0" w:space="0" w:color="auto"/>
      </w:divBdr>
    </w:div>
    <w:div w:id="19550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athinsight.org/definition/summation_symbol"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Central_processing_unit" TargetMode="External"/><Relationship Id="rId17" Type="http://schemas.openxmlformats.org/officeDocument/2006/relationships/hyperlink" Target="https://www.techopedia.com/definition/32902/deep-neural-network" TargetMode="External"/><Relationship Id="rId2" Type="http://schemas.openxmlformats.org/officeDocument/2006/relationships/numbering" Target="numbering.xml"/><Relationship Id="rId16" Type="http://schemas.openxmlformats.org/officeDocument/2006/relationships/hyperlink" Target="https://learn.microsoft.com/en-us/dotnet/desktop/wpf/getting-starte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raphics_processing_unit" TargetMode="External"/><Relationship Id="rId5" Type="http://schemas.openxmlformats.org/officeDocument/2006/relationships/webSettings" Target="webSettings.xml"/><Relationship Id="rId15" Type="http://schemas.openxmlformats.org/officeDocument/2006/relationships/hyperlink" Target="https://pl.wikipedia.org/wiki/Uczenie_maszynow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thinsight.org/definition/set_membership_symbo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Def</b:Tag>
    <b:SourceType>InternetSite</b:SourceType>
    <b:Guid>{6D29DB6C-ADDB-4628-8B80-6A54F9E106A0}</b:Guid>
    <b:Title>Definition of the summation symbol.” From Math Insight. </b:Title>
    <b:URL>http://mathinsight.org/definition/summation_symbol</b:URL>
    <b:RefOrder>1</b:RefOrder>
  </b:Source>
</b:Sources>
</file>

<file path=customXml/itemProps1.xml><?xml version="1.0" encoding="utf-8"?>
<ds:datastoreItem xmlns:ds="http://schemas.openxmlformats.org/officeDocument/2006/customXml" ds:itemID="{97613CE0-D11C-4D70-8A36-9028361F4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3165</Words>
  <Characters>18995</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Brzazgacz</dc:creator>
  <cp:keywords/>
  <dc:description/>
  <cp:lastModifiedBy>Karol Brzazgacz</cp:lastModifiedBy>
  <cp:revision>2</cp:revision>
  <dcterms:created xsi:type="dcterms:W3CDTF">2023-01-13T21:19:00Z</dcterms:created>
  <dcterms:modified xsi:type="dcterms:W3CDTF">2023-01-13T21:19:00Z</dcterms:modified>
</cp:coreProperties>
</file>