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31D1" w:rsidRPr="00EA31D1" w:rsidRDefault="00EA31D1" w:rsidP="00EA31D1">
      <w:pPr>
        <w:pStyle w:val="Default"/>
        <w:rPr>
          <w:rFonts w:ascii="Arial" w:hAnsi="Arial" w:cs="Arial"/>
        </w:rPr>
      </w:pPr>
      <w:r>
        <w:rPr>
          <w:rFonts w:ascii="Arial" w:hAnsi="Arial" w:cs="Arial"/>
        </w:rPr>
        <w:t xml:space="preserve">Teste </w:t>
      </w:r>
      <w:proofErr w:type="spellStart"/>
      <w:r>
        <w:rPr>
          <w:rFonts w:ascii="Arial" w:hAnsi="Arial" w:cs="Arial"/>
        </w:rPr>
        <w:t>Teorico</w:t>
      </w:r>
      <w:proofErr w:type="spellEnd"/>
    </w:p>
    <w:p w:rsidR="005E2443" w:rsidRDefault="005E2443" w:rsidP="005E2443">
      <w:pPr>
        <w:pStyle w:val="Default"/>
      </w:pPr>
      <w:r>
        <w:t xml:space="preserve"> </w:t>
      </w:r>
    </w:p>
    <w:p w:rsidR="005E2443" w:rsidRDefault="005E2443" w:rsidP="005E2443">
      <w:pPr>
        <w:pStyle w:val="Default"/>
        <w:spacing w:after="37"/>
        <w:rPr>
          <w:rFonts w:ascii="Arial" w:hAnsi="Arial" w:cs="Arial"/>
        </w:rPr>
      </w:pPr>
      <w:r w:rsidRPr="005E2443">
        <w:rPr>
          <w:rFonts w:ascii="Arial" w:hAnsi="Arial" w:cs="Arial"/>
        </w:rPr>
        <w:t xml:space="preserve">1. Para você, o que significa Business </w:t>
      </w:r>
      <w:proofErr w:type="spellStart"/>
      <w:proofErr w:type="gramStart"/>
      <w:r w:rsidRPr="005E2443">
        <w:rPr>
          <w:rFonts w:ascii="Arial" w:hAnsi="Arial" w:cs="Arial"/>
        </w:rPr>
        <w:t>Intel</w:t>
      </w:r>
      <w:r>
        <w:rPr>
          <w:rFonts w:ascii="Arial" w:hAnsi="Arial" w:cs="Arial"/>
        </w:rPr>
        <w:t>l</w:t>
      </w:r>
      <w:r w:rsidRPr="005E2443">
        <w:rPr>
          <w:rFonts w:ascii="Arial" w:hAnsi="Arial" w:cs="Arial"/>
        </w:rPr>
        <w:t>igence</w:t>
      </w:r>
      <w:proofErr w:type="spellEnd"/>
      <w:r w:rsidRPr="005E2443">
        <w:rPr>
          <w:rFonts w:ascii="Arial" w:hAnsi="Arial" w:cs="Arial"/>
        </w:rPr>
        <w:t xml:space="preserve"> ?</w:t>
      </w:r>
      <w:proofErr w:type="gramEnd"/>
      <w:r w:rsidRPr="005E2443">
        <w:rPr>
          <w:rFonts w:ascii="Arial" w:hAnsi="Arial" w:cs="Arial"/>
        </w:rPr>
        <w:t xml:space="preserve"> </w:t>
      </w:r>
    </w:p>
    <w:p w:rsidR="00B428F8" w:rsidRPr="005E2443" w:rsidRDefault="00B428F8" w:rsidP="005E2443">
      <w:pPr>
        <w:pStyle w:val="Default"/>
        <w:spacing w:after="37"/>
        <w:rPr>
          <w:rFonts w:ascii="Arial" w:hAnsi="Arial" w:cs="Arial"/>
        </w:rPr>
      </w:pPr>
    </w:p>
    <w:p w:rsidR="005E2443" w:rsidRPr="005E2443" w:rsidRDefault="005E2443" w:rsidP="009F49F1">
      <w:pPr>
        <w:pStyle w:val="Default"/>
        <w:spacing w:after="37"/>
        <w:ind w:firstLine="708"/>
        <w:rPr>
          <w:rFonts w:ascii="Arial" w:hAnsi="Arial" w:cs="Arial"/>
        </w:rPr>
      </w:pPr>
      <w:r w:rsidRPr="005E2443">
        <w:rPr>
          <w:rFonts w:ascii="Arial" w:hAnsi="Arial" w:cs="Arial"/>
        </w:rPr>
        <w:t xml:space="preserve">Para mim, refere-se ao processamento de coleta, organização, analise, compartilhamento e monitoramento de informação que ajuda na gestão de negócios, </w:t>
      </w:r>
      <w:proofErr w:type="gramStart"/>
      <w:r w:rsidRPr="005E2443">
        <w:rPr>
          <w:rFonts w:ascii="Arial" w:hAnsi="Arial" w:cs="Arial"/>
        </w:rPr>
        <w:t>ou seja</w:t>
      </w:r>
      <w:proofErr w:type="gramEnd"/>
      <w:r w:rsidRPr="005E2443">
        <w:rPr>
          <w:rFonts w:ascii="Arial" w:hAnsi="Arial" w:cs="Arial"/>
        </w:rPr>
        <w:t xml:space="preserve"> basicamente a forma de colher informações para transformar em dados e existe ferramentas visuais para facilitar essas extrações de dados </w:t>
      </w:r>
    </w:p>
    <w:p w:rsidR="005E2443" w:rsidRPr="005E2443" w:rsidRDefault="005E2443" w:rsidP="005E2443">
      <w:pPr>
        <w:pStyle w:val="Default"/>
        <w:spacing w:after="37"/>
        <w:rPr>
          <w:rFonts w:ascii="Arial" w:hAnsi="Arial" w:cs="Arial"/>
        </w:rPr>
      </w:pPr>
    </w:p>
    <w:p w:rsidR="005E2443" w:rsidRDefault="005E2443" w:rsidP="005E2443">
      <w:pPr>
        <w:pStyle w:val="Default"/>
        <w:spacing w:after="37"/>
        <w:rPr>
          <w:rFonts w:ascii="Arial" w:hAnsi="Arial" w:cs="Arial"/>
        </w:rPr>
      </w:pPr>
      <w:r w:rsidRPr="005E2443">
        <w:rPr>
          <w:rFonts w:ascii="Arial" w:hAnsi="Arial" w:cs="Arial"/>
        </w:rPr>
        <w:t xml:space="preserve">2. Cite duas ferramentas de ETL </w:t>
      </w:r>
    </w:p>
    <w:p w:rsidR="00B428F8" w:rsidRPr="005E2443" w:rsidRDefault="00B428F8" w:rsidP="005E2443">
      <w:pPr>
        <w:pStyle w:val="Default"/>
        <w:spacing w:after="37"/>
        <w:rPr>
          <w:rFonts w:ascii="Arial" w:hAnsi="Arial" w:cs="Arial"/>
        </w:rPr>
      </w:pPr>
    </w:p>
    <w:p w:rsidR="00B428F8" w:rsidRPr="00B428F8" w:rsidRDefault="005E2443" w:rsidP="00B428F8">
      <w:pPr>
        <w:pStyle w:val="SemEspaamento"/>
        <w:numPr>
          <w:ilvl w:val="0"/>
          <w:numId w:val="1"/>
        </w:numPr>
        <w:rPr>
          <w:rFonts w:ascii="Arial" w:hAnsi="Arial" w:cs="Arial"/>
          <w:sz w:val="24"/>
        </w:rPr>
      </w:pPr>
      <w:r w:rsidRPr="005E2443">
        <w:rPr>
          <w:rFonts w:ascii="Arial" w:hAnsi="Arial" w:cs="Arial"/>
          <w:sz w:val="24"/>
        </w:rPr>
        <w:t>Integração da plataforma em nuvem SAP</w:t>
      </w:r>
    </w:p>
    <w:p w:rsidR="005E2443" w:rsidRPr="005E2443" w:rsidRDefault="005E2443" w:rsidP="00B428F8">
      <w:pPr>
        <w:pStyle w:val="SemEspaamento"/>
        <w:numPr>
          <w:ilvl w:val="0"/>
          <w:numId w:val="1"/>
        </w:numPr>
        <w:rPr>
          <w:rFonts w:ascii="Arial" w:eastAsia="Times New Roman" w:hAnsi="Arial" w:cs="Arial"/>
          <w:bCs/>
          <w:sz w:val="24"/>
          <w:lang w:eastAsia="pt-BR"/>
        </w:rPr>
      </w:pPr>
      <w:proofErr w:type="spellStart"/>
      <w:r w:rsidRPr="005E2443">
        <w:rPr>
          <w:rFonts w:ascii="Arial" w:eastAsia="Times New Roman" w:hAnsi="Arial" w:cs="Arial"/>
          <w:bCs/>
          <w:sz w:val="24"/>
          <w:lang w:eastAsia="pt-BR"/>
        </w:rPr>
        <w:t>Informatica</w:t>
      </w:r>
      <w:proofErr w:type="spellEnd"/>
      <w:r w:rsidRPr="005E2443">
        <w:rPr>
          <w:rFonts w:ascii="Arial" w:eastAsia="Times New Roman" w:hAnsi="Arial" w:cs="Arial"/>
          <w:bCs/>
          <w:sz w:val="24"/>
          <w:lang w:eastAsia="pt-BR"/>
        </w:rPr>
        <w:t xml:space="preserve"> </w:t>
      </w:r>
      <w:proofErr w:type="spellStart"/>
      <w:proofErr w:type="gramStart"/>
      <w:r w:rsidRPr="005E2443">
        <w:rPr>
          <w:rFonts w:ascii="Arial" w:eastAsia="Times New Roman" w:hAnsi="Arial" w:cs="Arial"/>
          <w:bCs/>
          <w:sz w:val="24"/>
          <w:lang w:eastAsia="pt-BR"/>
        </w:rPr>
        <w:t>PowerCenter</w:t>
      </w:r>
      <w:proofErr w:type="spellEnd"/>
      <w:proofErr w:type="gramEnd"/>
    </w:p>
    <w:p w:rsidR="005E2443" w:rsidRPr="005E2443" w:rsidRDefault="005E2443" w:rsidP="005E2443">
      <w:pPr>
        <w:pStyle w:val="Default"/>
        <w:spacing w:after="37"/>
        <w:rPr>
          <w:rFonts w:ascii="Arial" w:hAnsi="Arial" w:cs="Arial"/>
        </w:rPr>
      </w:pPr>
    </w:p>
    <w:p w:rsidR="005E2443" w:rsidRPr="005E2443" w:rsidRDefault="005E2443" w:rsidP="005E2443">
      <w:pPr>
        <w:pStyle w:val="Default"/>
        <w:spacing w:after="37"/>
        <w:rPr>
          <w:rFonts w:ascii="Arial" w:hAnsi="Arial" w:cs="Arial"/>
        </w:rPr>
      </w:pPr>
    </w:p>
    <w:p w:rsidR="005E2443" w:rsidRDefault="005E2443" w:rsidP="005E2443">
      <w:pPr>
        <w:pStyle w:val="Default"/>
        <w:spacing w:after="37"/>
        <w:rPr>
          <w:rFonts w:ascii="Arial" w:hAnsi="Arial" w:cs="Arial"/>
        </w:rPr>
      </w:pPr>
      <w:r w:rsidRPr="005E2443">
        <w:rPr>
          <w:rFonts w:ascii="Arial" w:hAnsi="Arial" w:cs="Arial"/>
        </w:rPr>
        <w:t xml:space="preserve">3. Cite três ferramentas de apresentação de Dados </w:t>
      </w:r>
    </w:p>
    <w:p w:rsidR="00B428F8" w:rsidRDefault="00B428F8" w:rsidP="005E2443">
      <w:pPr>
        <w:pStyle w:val="Default"/>
        <w:spacing w:after="37"/>
        <w:rPr>
          <w:rFonts w:ascii="Arial" w:hAnsi="Arial" w:cs="Arial"/>
        </w:rPr>
      </w:pPr>
    </w:p>
    <w:p w:rsidR="00B428F8" w:rsidRPr="00B428F8" w:rsidRDefault="00B428F8" w:rsidP="00B428F8">
      <w:pPr>
        <w:pStyle w:val="Default"/>
        <w:numPr>
          <w:ilvl w:val="0"/>
          <w:numId w:val="4"/>
        </w:numPr>
        <w:spacing w:after="37"/>
        <w:rPr>
          <w:rFonts w:ascii="Arial" w:hAnsi="Arial" w:cs="Arial"/>
          <w:b/>
          <w:sz w:val="22"/>
        </w:rPr>
      </w:pPr>
      <w:proofErr w:type="spellStart"/>
      <w:proofErr w:type="gramStart"/>
      <w:r w:rsidRPr="00B428F8">
        <w:rPr>
          <w:rStyle w:val="Forte"/>
          <w:rFonts w:ascii="Arial" w:hAnsi="Arial" w:cs="Arial"/>
          <w:b w:val="0"/>
          <w:color w:val="333333"/>
          <w:szCs w:val="27"/>
          <w:bdr w:val="none" w:sz="0" w:space="0" w:color="auto" w:frame="1"/>
          <w:shd w:val="clear" w:color="auto" w:fill="FFFFFF"/>
        </w:rPr>
        <w:t>DataMelt</w:t>
      </w:r>
      <w:proofErr w:type="spellEnd"/>
      <w:proofErr w:type="gramEnd"/>
      <w:r w:rsidRPr="00B428F8">
        <w:rPr>
          <w:rFonts w:ascii="Arial" w:hAnsi="Arial" w:cs="Arial"/>
          <w:b/>
          <w:sz w:val="22"/>
        </w:rPr>
        <w:t xml:space="preserve"> </w:t>
      </w:r>
    </w:p>
    <w:p w:rsidR="00B428F8" w:rsidRDefault="00B428F8" w:rsidP="00B428F8">
      <w:pPr>
        <w:pStyle w:val="Default"/>
        <w:numPr>
          <w:ilvl w:val="0"/>
          <w:numId w:val="4"/>
        </w:numPr>
        <w:spacing w:after="37"/>
        <w:rPr>
          <w:rFonts w:ascii="Arial" w:hAnsi="Arial" w:cs="Arial"/>
          <w:b/>
          <w:sz w:val="22"/>
        </w:rPr>
      </w:pPr>
      <w:r w:rsidRPr="00B428F8">
        <w:rPr>
          <w:rStyle w:val="Forte"/>
          <w:rFonts w:ascii="Arial" w:hAnsi="Arial" w:cs="Arial"/>
          <w:b w:val="0"/>
          <w:color w:val="333333"/>
          <w:szCs w:val="27"/>
          <w:bdr w:val="none" w:sz="0" w:space="0" w:color="auto" w:frame="1"/>
          <w:shd w:val="clear" w:color="auto" w:fill="FFFFFF"/>
        </w:rPr>
        <w:t xml:space="preserve">Tableau </w:t>
      </w:r>
      <w:proofErr w:type="spellStart"/>
      <w:r w:rsidRPr="00B428F8">
        <w:rPr>
          <w:rStyle w:val="Forte"/>
          <w:rFonts w:ascii="Arial" w:hAnsi="Arial" w:cs="Arial"/>
          <w:b w:val="0"/>
          <w:color w:val="333333"/>
          <w:szCs w:val="27"/>
          <w:bdr w:val="none" w:sz="0" w:space="0" w:color="auto" w:frame="1"/>
          <w:shd w:val="clear" w:color="auto" w:fill="FFFFFF"/>
        </w:rPr>
        <w:t>Public</w:t>
      </w:r>
      <w:proofErr w:type="spellEnd"/>
      <w:r w:rsidRPr="00B428F8">
        <w:rPr>
          <w:rFonts w:ascii="Arial" w:hAnsi="Arial" w:cs="Arial"/>
          <w:b/>
          <w:sz w:val="22"/>
        </w:rPr>
        <w:t xml:space="preserve"> </w:t>
      </w:r>
    </w:p>
    <w:p w:rsidR="00B428F8" w:rsidRPr="00B428F8" w:rsidRDefault="00B428F8" w:rsidP="00B428F8">
      <w:pPr>
        <w:pStyle w:val="Default"/>
        <w:numPr>
          <w:ilvl w:val="0"/>
          <w:numId w:val="4"/>
        </w:numPr>
        <w:spacing w:after="37"/>
        <w:rPr>
          <w:rStyle w:val="Forte"/>
          <w:rFonts w:ascii="Arial" w:hAnsi="Arial" w:cs="Arial"/>
          <w:bCs w:val="0"/>
          <w:sz w:val="22"/>
        </w:rPr>
      </w:pPr>
      <w:r w:rsidRPr="00B428F8">
        <w:rPr>
          <w:rStyle w:val="Forte"/>
          <w:rFonts w:ascii="Arial" w:hAnsi="Arial" w:cs="Arial"/>
          <w:b w:val="0"/>
          <w:color w:val="333333"/>
          <w:szCs w:val="27"/>
          <w:bdr w:val="none" w:sz="0" w:space="0" w:color="auto" w:frame="1"/>
          <w:shd w:val="clear" w:color="auto" w:fill="FFFFFF"/>
        </w:rPr>
        <w:t>Orange</w:t>
      </w:r>
    </w:p>
    <w:p w:rsidR="00B428F8" w:rsidRPr="00B428F8" w:rsidRDefault="00B428F8" w:rsidP="00B428F8">
      <w:pPr>
        <w:pStyle w:val="Default"/>
        <w:spacing w:after="37"/>
        <w:ind w:left="720"/>
        <w:rPr>
          <w:rFonts w:ascii="Arial" w:hAnsi="Arial" w:cs="Arial"/>
          <w:b/>
          <w:sz w:val="22"/>
        </w:rPr>
      </w:pPr>
    </w:p>
    <w:p w:rsidR="005E2443" w:rsidRDefault="005E2443" w:rsidP="005E2443">
      <w:pPr>
        <w:pStyle w:val="Default"/>
        <w:spacing w:after="37"/>
        <w:rPr>
          <w:rFonts w:ascii="Arial" w:hAnsi="Arial" w:cs="Arial"/>
        </w:rPr>
      </w:pPr>
      <w:r w:rsidRPr="005E2443">
        <w:rPr>
          <w:rFonts w:ascii="Arial" w:hAnsi="Arial" w:cs="Arial"/>
        </w:rPr>
        <w:t xml:space="preserve">4. O que é uma Tabela Fato e o que é uma tabela </w:t>
      </w:r>
      <w:proofErr w:type="gramStart"/>
      <w:r w:rsidRPr="005E2443">
        <w:rPr>
          <w:rFonts w:ascii="Arial" w:hAnsi="Arial" w:cs="Arial"/>
        </w:rPr>
        <w:t>Dimensão ?</w:t>
      </w:r>
      <w:proofErr w:type="gramEnd"/>
      <w:r w:rsidRPr="005E2443">
        <w:rPr>
          <w:rFonts w:ascii="Arial" w:hAnsi="Arial" w:cs="Arial"/>
        </w:rPr>
        <w:t xml:space="preserve"> </w:t>
      </w:r>
    </w:p>
    <w:p w:rsidR="00675FBB" w:rsidRDefault="00675FBB" w:rsidP="005E2443">
      <w:pPr>
        <w:pStyle w:val="Default"/>
        <w:spacing w:after="37"/>
        <w:rPr>
          <w:rFonts w:ascii="Arial" w:hAnsi="Arial" w:cs="Arial"/>
        </w:rPr>
      </w:pPr>
    </w:p>
    <w:p w:rsidR="00675FBB" w:rsidRDefault="00675FBB" w:rsidP="005E2443">
      <w:pPr>
        <w:pStyle w:val="Default"/>
        <w:spacing w:after="37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A tabela Fato é composta pela tabela de dimensão, </w:t>
      </w:r>
      <w:proofErr w:type="gramStart"/>
      <w:r>
        <w:rPr>
          <w:rFonts w:ascii="Arial" w:hAnsi="Arial" w:cs="Arial"/>
        </w:rPr>
        <w:t>ou seja</w:t>
      </w:r>
      <w:proofErr w:type="gramEnd"/>
      <w:r>
        <w:rPr>
          <w:rFonts w:ascii="Arial" w:hAnsi="Arial" w:cs="Arial"/>
        </w:rPr>
        <w:t xml:space="preserve"> ela é composta por chaves estrangeiras e métricas, que é quando a empresa precisa medis ou qualificar algo exemplo: numero de vendas, quantidade entre outras coisas.</w:t>
      </w:r>
    </w:p>
    <w:p w:rsidR="00675FBB" w:rsidRDefault="00675FBB" w:rsidP="009F49F1">
      <w:pPr>
        <w:pStyle w:val="Default"/>
        <w:spacing w:after="37"/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A tabela dimensão </w:t>
      </w:r>
      <w:r w:rsidR="008B6F9E">
        <w:rPr>
          <w:rFonts w:ascii="Arial" w:hAnsi="Arial" w:cs="Arial"/>
        </w:rPr>
        <w:t>contem registros descritivos</w:t>
      </w:r>
      <w:r>
        <w:rPr>
          <w:rFonts w:ascii="Arial" w:hAnsi="Arial" w:cs="Arial"/>
        </w:rPr>
        <w:t xml:space="preserve"> que se liga na tabela fato</w:t>
      </w:r>
      <w:r w:rsidR="008B6F9E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</w:p>
    <w:p w:rsidR="008B6F9E" w:rsidRDefault="00576B7F" w:rsidP="005E2443">
      <w:pPr>
        <w:pStyle w:val="Default"/>
        <w:spacing w:after="37"/>
        <w:rPr>
          <w:rFonts w:ascii="Arial" w:hAnsi="Arial" w:cs="Arial"/>
        </w:rPr>
      </w:pPr>
      <w:r>
        <w:rPr>
          <w:rFonts w:ascii="Arial" w:hAnsi="Arial" w:cs="Arial"/>
          <w:noProof/>
          <w:lang w:eastAsia="pt-BR"/>
        </w:rPr>
        <w:drawing>
          <wp:inline distT="0" distB="0" distL="0" distR="0">
            <wp:extent cx="3714750" cy="2057400"/>
            <wp:effectExtent l="19050" t="0" r="0" b="0"/>
            <wp:docPr id="4" name="Imagem 4" descr="C:\Users\pedri\Desktop\Entrevista power BI\Sem títul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edri\Desktop\Entrevista power BI\Sem títul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004" cy="20608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6B7F" w:rsidRDefault="00576B7F" w:rsidP="005E2443">
      <w:pPr>
        <w:pStyle w:val="Default"/>
        <w:spacing w:after="37"/>
        <w:rPr>
          <w:rFonts w:ascii="Arial" w:hAnsi="Arial" w:cs="Arial"/>
        </w:rPr>
      </w:pPr>
    </w:p>
    <w:p w:rsidR="005E2443" w:rsidRDefault="005E2443" w:rsidP="005E2443">
      <w:pPr>
        <w:pStyle w:val="Default"/>
        <w:spacing w:after="37"/>
        <w:rPr>
          <w:rFonts w:ascii="Arial" w:hAnsi="Arial" w:cs="Arial"/>
        </w:rPr>
      </w:pPr>
      <w:r w:rsidRPr="005E2443">
        <w:rPr>
          <w:rFonts w:ascii="Arial" w:hAnsi="Arial" w:cs="Arial"/>
        </w:rPr>
        <w:t xml:space="preserve">5. Quais tipos de modelagens são as mais utilizadas em um projeto de </w:t>
      </w:r>
      <w:proofErr w:type="gramStart"/>
      <w:r w:rsidRPr="005E2443">
        <w:rPr>
          <w:rFonts w:ascii="Arial" w:hAnsi="Arial" w:cs="Arial"/>
        </w:rPr>
        <w:t>BI ?</w:t>
      </w:r>
      <w:proofErr w:type="gramEnd"/>
      <w:r w:rsidRPr="005E2443">
        <w:rPr>
          <w:rFonts w:ascii="Arial" w:hAnsi="Arial" w:cs="Arial"/>
        </w:rPr>
        <w:t xml:space="preserve"> </w:t>
      </w:r>
    </w:p>
    <w:p w:rsidR="00047404" w:rsidRDefault="00047404" w:rsidP="005E2443">
      <w:pPr>
        <w:pStyle w:val="Default"/>
        <w:spacing w:after="37"/>
        <w:rPr>
          <w:rFonts w:ascii="Arial" w:hAnsi="Arial" w:cs="Arial"/>
        </w:rPr>
      </w:pPr>
    </w:p>
    <w:p w:rsidR="00576B7F" w:rsidRDefault="00576B7F" w:rsidP="005E2443">
      <w:pPr>
        <w:pStyle w:val="Default"/>
        <w:spacing w:after="37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Os tipos de modelagens mais utilizados no </w:t>
      </w:r>
      <w:proofErr w:type="spellStart"/>
      <w:proofErr w:type="gramStart"/>
      <w:r>
        <w:rPr>
          <w:rFonts w:ascii="Arial" w:hAnsi="Arial" w:cs="Arial"/>
        </w:rPr>
        <w:t>power</w:t>
      </w:r>
      <w:proofErr w:type="spellEnd"/>
      <w:proofErr w:type="gramEnd"/>
      <w:r>
        <w:rPr>
          <w:rFonts w:ascii="Arial" w:hAnsi="Arial" w:cs="Arial"/>
        </w:rPr>
        <w:t xml:space="preserve"> bi são relações( que é pra gerenciar relações entre as tab</w:t>
      </w:r>
      <w:r w:rsidR="00047404">
        <w:rPr>
          <w:rFonts w:ascii="Arial" w:hAnsi="Arial" w:cs="Arial"/>
        </w:rPr>
        <w:t>elas) e calculo(que cria nova coluna, linha, faz medidas entre as tabelas).</w:t>
      </w:r>
    </w:p>
    <w:p w:rsidR="00047404" w:rsidRPr="005E2443" w:rsidRDefault="00047404" w:rsidP="005E2443">
      <w:pPr>
        <w:pStyle w:val="Default"/>
        <w:spacing w:after="37"/>
        <w:rPr>
          <w:rFonts w:ascii="Arial" w:hAnsi="Arial" w:cs="Arial"/>
        </w:rPr>
      </w:pPr>
    </w:p>
    <w:p w:rsidR="005E2443" w:rsidRDefault="005E2443" w:rsidP="005E2443">
      <w:pPr>
        <w:pStyle w:val="Default"/>
        <w:spacing w:after="37"/>
        <w:rPr>
          <w:rFonts w:ascii="Arial" w:hAnsi="Arial" w:cs="Arial"/>
        </w:rPr>
      </w:pPr>
      <w:r w:rsidRPr="005E2443">
        <w:rPr>
          <w:rFonts w:ascii="Arial" w:hAnsi="Arial" w:cs="Arial"/>
        </w:rPr>
        <w:t xml:space="preserve">6. O que significa </w:t>
      </w:r>
      <w:proofErr w:type="spellStart"/>
      <w:r w:rsidRPr="005E2443">
        <w:rPr>
          <w:rFonts w:ascii="Arial" w:hAnsi="Arial" w:cs="Arial"/>
        </w:rPr>
        <w:t>Surrogate</w:t>
      </w:r>
      <w:proofErr w:type="spellEnd"/>
      <w:r w:rsidRPr="005E2443">
        <w:rPr>
          <w:rFonts w:ascii="Arial" w:hAnsi="Arial" w:cs="Arial"/>
        </w:rPr>
        <w:t xml:space="preserve"> </w:t>
      </w:r>
      <w:proofErr w:type="spellStart"/>
      <w:proofErr w:type="gramStart"/>
      <w:r w:rsidRPr="005E2443">
        <w:rPr>
          <w:rFonts w:ascii="Arial" w:hAnsi="Arial" w:cs="Arial"/>
        </w:rPr>
        <w:t>Key</w:t>
      </w:r>
      <w:proofErr w:type="spellEnd"/>
      <w:r w:rsidRPr="005E2443">
        <w:rPr>
          <w:rFonts w:ascii="Arial" w:hAnsi="Arial" w:cs="Arial"/>
        </w:rPr>
        <w:t xml:space="preserve"> ?</w:t>
      </w:r>
      <w:proofErr w:type="gramEnd"/>
      <w:r w:rsidRPr="005E2443">
        <w:rPr>
          <w:rFonts w:ascii="Arial" w:hAnsi="Arial" w:cs="Arial"/>
        </w:rPr>
        <w:t xml:space="preserve"> </w:t>
      </w:r>
    </w:p>
    <w:p w:rsidR="009F49F1" w:rsidRDefault="009F49F1" w:rsidP="005E2443">
      <w:pPr>
        <w:pStyle w:val="Default"/>
        <w:spacing w:after="37"/>
        <w:rPr>
          <w:rFonts w:ascii="Arial" w:hAnsi="Arial" w:cs="Arial"/>
        </w:rPr>
      </w:pPr>
    </w:p>
    <w:p w:rsidR="00047404" w:rsidRDefault="00047404" w:rsidP="005E2443">
      <w:pPr>
        <w:pStyle w:val="Default"/>
        <w:spacing w:after="37"/>
        <w:rPr>
          <w:rFonts w:ascii="Arial" w:hAnsi="Arial" w:cs="Arial"/>
        </w:rPr>
      </w:pPr>
      <w:r>
        <w:rPr>
          <w:rFonts w:ascii="Arial" w:hAnsi="Arial" w:cs="Arial"/>
        </w:rPr>
        <w:tab/>
        <w:t>Chave substituta, chave sintética, chave gerada pelo sistema, é um dado criado para o controle de banco de dados, ela pode se incrementar sozinha.</w:t>
      </w:r>
    </w:p>
    <w:p w:rsidR="00047404" w:rsidRPr="005E2443" w:rsidRDefault="00047404" w:rsidP="005E2443">
      <w:pPr>
        <w:pStyle w:val="Default"/>
        <w:spacing w:after="37"/>
        <w:rPr>
          <w:rFonts w:ascii="Arial" w:hAnsi="Arial" w:cs="Arial"/>
        </w:rPr>
      </w:pPr>
    </w:p>
    <w:p w:rsidR="005E2443" w:rsidRDefault="005E2443" w:rsidP="005E2443">
      <w:pPr>
        <w:pStyle w:val="Default"/>
        <w:spacing w:after="37"/>
        <w:rPr>
          <w:rFonts w:ascii="Arial" w:hAnsi="Arial" w:cs="Arial"/>
        </w:rPr>
      </w:pPr>
      <w:r w:rsidRPr="005E2443">
        <w:rPr>
          <w:rFonts w:ascii="Arial" w:hAnsi="Arial" w:cs="Arial"/>
        </w:rPr>
        <w:t xml:space="preserve">7. Explique a diferença entre relacionamento </w:t>
      </w:r>
      <w:proofErr w:type="gramStart"/>
      <w:r w:rsidRPr="005E2443">
        <w:rPr>
          <w:rFonts w:ascii="Arial" w:hAnsi="Arial" w:cs="Arial"/>
        </w:rPr>
        <w:t>1</w:t>
      </w:r>
      <w:proofErr w:type="gramEnd"/>
      <w:r w:rsidRPr="005E2443">
        <w:rPr>
          <w:rFonts w:ascii="Arial" w:hAnsi="Arial" w:cs="Arial"/>
        </w:rPr>
        <w:t xml:space="preserve"> para 1 e 1 para N </w:t>
      </w:r>
    </w:p>
    <w:p w:rsidR="009F49F1" w:rsidRDefault="00047404" w:rsidP="005E2443">
      <w:pPr>
        <w:pStyle w:val="Default"/>
        <w:spacing w:after="37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047404" w:rsidRDefault="00047404" w:rsidP="009F49F1">
      <w:pPr>
        <w:pStyle w:val="Default"/>
        <w:spacing w:after="37"/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Relacionamento </w:t>
      </w:r>
      <w:proofErr w:type="gramStart"/>
      <w:r>
        <w:rPr>
          <w:rFonts w:ascii="Arial" w:hAnsi="Arial" w:cs="Arial"/>
        </w:rPr>
        <w:t>1</w:t>
      </w:r>
      <w:proofErr w:type="gramEnd"/>
      <w:r>
        <w:rPr>
          <w:rFonts w:ascii="Arial" w:hAnsi="Arial" w:cs="Arial"/>
        </w:rPr>
        <w:t xml:space="preserve"> para 1, significa que a entidade pode se relacionar somente com um </w:t>
      </w:r>
      <w:r w:rsidR="009F49F1">
        <w:rPr>
          <w:rFonts w:ascii="Arial" w:hAnsi="Arial" w:cs="Arial"/>
        </w:rPr>
        <w:t>item de outra identidade. Exemplo: uma pessoa pode só ter um endereço, e o endereço só pode ser para uma pessoa.</w:t>
      </w:r>
    </w:p>
    <w:p w:rsidR="009F49F1" w:rsidRDefault="009F49F1" w:rsidP="005E2443">
      <w:pPr>
        <w:pStyle w:val="Default"/>
        <w:spacing w:after="37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Relacionamento </w:t>
      </w:r>
      <w:proofErr w:type="gramStart"/>
      <w:r>
        <w:rPr>
          <w:rFonts w:ascii="Arial" w:hAnsi="Arial" w:cs="Arial"/>
        </w:rPr>
        <w:t>1</w:t>
      </w:r>
      <w:proofErr w:type="gramEnd"/>
      <w:r>
        <w:rPr>
          <w:rFonts w:ascii="Arial" w:hAnsi="Arial" w:cs="Arial"/>
        </w:rPr>
        <w:t xml:space="preserve"> para N, significa que uma entidade pode se relacionar com vários itens de outra tabela e a outra tabela só pode se relacionar com um, exemplo: em um restaurante um cliente pode ter vários pedidos, mas um pedido só pode conter um cliente.</w:t>
      </w:r>
    </w:p>
    <w:p w:rsidR="009F49F1" w:rsidRPr="005E2443" w:rsidRDefault="009F49F1" w:rsidP="005E2443">
      <w:pPr>
        <w:pStyle w:val="Default"/>
        <w:spacing w:after="37"/>
        <w:rPr>
          <w:rFonts w:ascii="Arial" w:hAnsi="Arial" w:cs="Arial"/>
        </w:rPr>
      </w:pPr>
    </w:p>
    <w:p w:rsidR="005E2443" w:rsidRPr="005E2443" w:rsidRDefault="005E2443" w:rsidP="005E2443">
      <w:pPr>
        <w:pStyle w:val="Default"/>
        <w:rPr>
          <w:rFonts w:ascii="Arial" w:hAnsi="Arial" w:cs="Arial"/>
        </w:rPr>
      </w:pPr>
      <w:r w:rsidRPr="005E2443">
        <w:rPr>
          <w:rFonts w:ascii="Arial" w:hAnsi="Arial" w:cs="Arial"/>
        </w:rPr>
        <w:t xml:space="preserve">8. O que significa </w:t>
      </w:r>
      <w:proofErr w:type="spellStart"/>
      <w:r w:rsidRPr="005E2443">
        <w:rPr>
          <w:rFonts w:ascii="Arial" w:hAnsi="Arial" w:cs="Arial"/>
        </w:rPr>
        <w:t>Drill</w:t>
      </w:r>
      <w:proofErr w:type="spellEnd"/>
      <w:r w:rsidRPr="005E2443">
        <w:rPr>
          <w:rFonts w:ascii="Arial" w:hAnsi="Arial" w:cs="Arial"/>
        </w:rPr>
        <w:t xml:space="preserve"> </w:t>
      </w:r>
      <w:proofErr w:type="spellStart"/>
      <w:r w:rsidRPr="005E2443">
        <w:rPr>
          <w:rFonts w:ascii="Arial" w:hAnsi="Arial" w:cs="Arial"/>
        </w:rPr>
        <w:t>Down</w:t>
      </w:r>
      <w:proofErr w:type="spellEnd"/>
      <w:r w:rsidRPr="005E2443">
        <w:rPr>
          <w:rFonts w:ascii="Arial" w:hAnsi="Arial" w:cs="Arial"/>
        </w:rPr>
        <w:t xml:space="preserve"> / </w:t>
      </w:r>
      <w:proofErr w:type="spellStart"/>
      <w:r w:rsidRPr="005E2443">
        <w:rPr>
          <w:rFonts w:ascii="Arial" w:hAnsi="Arial" w:cs="Arial"/>
        </w:rPr>
        <w:t>Drill</w:t>
      </w:r>
      <w:proofErr w:type="spellEnd"/>
      <w:r w:rsidRPr="005E2443">
        <w:rPr>
          <w:rFonts w:ascii="Arial" w:hAnsi="Arial" w:cs="Arial"/>
        </w:rPr>
        <w:t xml:space="preserve"> </w:t>
      </w:r>
      <w:proofErr w:type="spellStart"/>
      <w:proofErr w:type="gramStart"/>
      <w:r w:rsidRPr="005E2443">
        <w:rPr>
          <w:rFonts w:ascii="Arial" w:hAnsi="Arial" w:cs="Arial"/>
        </w:rPr>
        <w:t>Up</w:t>
      </w:r>
      <w:proofErr w:type="spellEnd"/>
      <w:r w:rsidRPr="005E2443">
        <w:rPr>
          <w:rFonts w:ascii="Arial" w:hAnsi="Arial" w:cs="Arial"/>
        </w:rPr>
        <w:t xml:space="preserve"> ?</w:t>
      </w:r>
      <w:proofErr w:type="gramEnd"/>
      <w:r w:rsidRPr="005E2443">
        <w:rPr>
          <w:rFonts w:ascii="Arial" w:hAnsi="Arial" w:cs="Arial"/>
        </w:rPr>
        <w:t xml:space="preserve"> </w:t>
      </w:r>
    </w:p>
    <w:p w:rsidR="005F28B3" w:rsidRDefault="009F49F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proofErr w:type="spellStart"/>
      <w:r>
        <w:rPr>
          <w:rFonts w:ascii="Arial" w:hAnsi="Arial" w:cs="Arial"/>
          <w:sz w:val="24"/>
          <w:szCs w:val="24"/>
        </w:rPr>
        <w:t>Drill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Down</w:t>
      </w:r>
      <w:proofErr w:type="spellEnd"/>
      <w:r>
        <w:rPr>
          <w:rFonts w:ascii="Arial" w:hAnsi="Arial" w:cs="Arial"/>
          <w:sz w:val="24"/>
          <w:szCs w:val="24"/>
        </w:rPr>
        <w:t xml:space="preserve"> é o nível hierárquico</w:t>
      </w:r>
      <w:r w:rsidR="00163FF7">
        <w:rPr>
          <w:rFonts w:ascii="Arial" w:hAnsi="Arial" w:cs="Arial"/>
          <w:sz w:val="24"/>
          <w:szCs w:val="24"/>
        </w:rPr>
        <w:t xml:space="preserve"> detalhado, </w:t>
      </w:r>
      <w:proofErr w:type="gramStart"/>
      <w:r w:rsidR="00163FF7">
        <w:rPr>
          <w:rFonts w:ascii="Arial" w:hAnsi="Arial" w:cs="Arial"/>
          <w:sz w:val="24"/>
          <w:szCs w:val="24"/>
        </w:rPr>
        <w:t>ou seja</w:t>
      </w:r>
      <w:proofErr w:type="gramEnd"/>
      <w:r w:rsidR="00163FF7">
        <w:rPr>
          <w:rFonts w:ascii="Arial" w:hAnsi="Arial" w:cs="Arial"/>
          <w:sz w:val="24"/>
          <w:szCs w:val="24"/>
        </w:rPr>
        <w:t xml:space="preserve"> quando</w:t>
      </w:r>
      <w:r>
        <w:rPr>
          <w:rFonts w:ascii="Arial" w:hAnsi="Arial" w:cs="Arial"/>
          <w:sz w:val="24"/>
          <w:szCs w:val="24"/>
        </w:rPr>
        <w:t xml:space="preserve"> entra na tabela pais pode conter a hierarquia de estado, e a hierarquia de municípios uma ligando a outra.</w:t>
      </w:r>
    </w:p>
    <w:p w:rsidR="009F49F1" w:rsidRDefault="009F49F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proofErr w:type="spellStart"/>
      <w:r>
        <w:rPr>
          <w:rFonts w:ascii="Arial" w:hAnsi="Arial" w:cs="Arial"/>
          <w:sz w:val="24"/>
          <w:szCs w:val="24"/>
        </w:rPr>
        <w:t>Drill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Up</w:t>
      </w:r>
      <w:proofErr w:type="spellEnd"/>
      <w:r w:rsidR="00163FF7">
        <w:rPr>
          <w:rFonts w:ascii="Arial" w:hAnsi="Arial" w:cs="Arial"/>
          <w:sz w:val="24"/>
          <w:szCs w:val="24"/>
        </w:rPr>
        <w:t xml:space="preserve"> Faz o </w:t>
      </w:r>
      <w:proofErr w:type="gramStart"/>
      <w:r w:rsidR="00163FF7">
        <w:rPr>
          <w:rFonts w:ascii="Arial" w:hAnsi="Arial" w:cs="Arial"/>
          <w:sz w:val="24"/>
          <w:szCs w:val="24"/>
        </w:rPr>
        <w:t>contrario</w:t>
      </w:r>
      <w:proofErr w:type="gramEnd"/>
      <w:r w:rsidR="00163FF7">
        <w:rPr>
          <w:rFonts w:ascii="Arial" w:hAnsi="Arial" w:cs="Arial"/>
          <w:sz w:val="24"/>
          <w:szCs w:val="24"/>
        </w:rPr>
        <w:t xml:space="preserve"> ele deixa de uma forma menos detalhada, tira a hierarquia do </w:t>
      </w:r>
      <w:proofErr w:type="spellStart"/>
      <w:r w:rsidR="00163FF7">
        <w:rPr>
          <w:rFonts w:ascii="Arial" w:hAnsi="Arial" w:cs="Arial"/>
          <w:sz w:val="24"/>
          <w:szCs w:val="24"/>
        </w:rPr>
        <w:t>Drill</w:t>
      </w:r>
      <w:proofErr w:type="spellEnd"/>
      <w:r w:rsidR="00163FF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63FF7">
        <w:rPr>
          <w:rFonts w:ascii="Arial" w:hAnsi="Arial" w:cs="Arial"/>
          <w:sz w:val="24"/>
          <w:szCs w:val="24"/>
        </w:rPr>
        <w:t>Down</w:t>
      </w:r>
      <w:proofErr w:type="spellEnd"/>
      <w:r w:rsidR="00163FF7">
        <w:rPr>
          <w:rFonts w:ascii="Arial" w:hAnsi="Arial" w:cs="Arial"/>
          <w:sz w:val="24"/>
          <w:szCs w:val="24"/>
        </w:rPr>
        <w:t>.</w:t>
      </w:r>
    </w:p>
    <w:p w:rsidR="00163FF7" w:rsidRPr="005E2443" w:rsidRDefault="00163FF7">
      <w:pPr>
        <w:rPr>
          <w:rFonts w:ascii="Arial" w:hAnsi="Arial" w:cs="Arial"/>
          <w:sz w:val="24"/>
          <w:szCs w:val="24"/>
        </w:rPr>
      </w:pPr>
    </w:p>
    <w:sectPr w:rsidR="00163FF7" w:rsidRPr="005E2443" w:rsidSect="00047404">
      <w:pgSz w:w="11906" w:h="17338"/>
      <w:pgMar w:top="1100" w:right="1416" w:bottom="1417" w:left="1528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4A22D6"/>
    <w:multiLevelType w:val="hybridMultilevel"/>
    <w:tmpl w:val="420060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0513F59"/>
    <w:multiLevelType w:val="hybridMultilevel"/>
    <w:tmpl w:val="E744DE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06265D6"/>
    <w:multiLevelType w:val="hybridMultilevel"/>
    <w:tmpl w:val="4CF4BB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C5C59D5"/>
    <w:multiLevelType w:val="hybridMultilevel"/>
    <w:tmpl w:val="F7C61A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5E2443"/>
    <w:rsid w:val="00047404"/>
    <w:rsid w:val="00163FF7"/>
    <w:rsid w:val="00576B7F"/>
    <w:rsid w:val="005E2443"/>
    <w:rsid w:val="005F28B3"/>
    <w:rsid w:val="00675FBB"/>
    <w:rsid w:val="008B6F9E"/>
    <w:rsid w:val="009F49F1"/>
    <w:rsid w:val="00B428F8"/>
    <w:rsid w:val="00DA06F8"/>
    <w:rsid w:val="00EA31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28B3"/>
  </w:style>
  <w:style w:type="paragraph" w:styleId="Ttulo3">
    <w:name w:val="heading 3"/>
    <w:basedOn w:val="Normal"/>
    <w:link w:val="Ttulo3Char"/>
    <w:uiPriority w:val="9"/>
    <w:qFormat/>
    <w:rsid w:val="005E24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5E244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rsid w:val="005E244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SemEspaamento">
    <w:name w:val="No Spacing"/>
    <w:uiPriority w:val="1"/>
    <w:qFormat/>
    <w:rsid w:val="005E2443"/>
    <w:pPr>
      <w:spacing w:after="0" w:line="240" w:lineRule="auto"/>
    </w:pPr>
  </w:style>
  <w:style w:type="character" w:styleId="Forte">
    <w:name w:val="Strong"/>
    <w:basedOn w:val="Fontepargpadro"/>
    <w:uiPriority w:val="22"/>
    <w:qFormat/>
    <w:rsid w:val="00B428F8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B6F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6F9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942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9656905-0C21-42A6-8E3C-63ED6B0305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</Pages>
  <Words>343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pedrinho bassi</dc:creator>
  <cp:lastModifiedBy>pedrinho bassi</cp:lastModifiedBy>
  <cp:revision>1</cp:revision>
  <dcterms:created xsi:type="dcterms:W3CDTF">2020-08-25T16:18:00Z</dcterms:created>
  <dcterms:modified xsi:type="dcterms:W3CDTF">2020-08-25T18:59:00Z</dcterms:modified>
</cp:coreProperties>
</file>