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31C" w:rsidRDefault="0052731C">
      <w:r>
        <w:t xml:space="preserve">1 – Faça um Desenho da modelagem deste </w:t>
      </w:r>
      <w:proofErr w:type="spellStart"/>
      <w:proofErr w:type="gramStart"/>
      <w:r>
        <w:t>DataWarehouse</w:t>
      </w:r>
      <w:proofErr w:type="spellEnd"/>
      <w:proofErr w:type="gramEnd"/>
      <w:r>
        <w:t xml:space="preserve"> relacionando as tabelas</w:t>
      </w:r>
    </w:p>
    <w:p w:rsidR="0052731C" w:rsidRDefault="0052731C">
      <w:r>
        <w:rPr>
          <w:noProof/>
          <w:lang w:eastAsia="pt-BR"/>
        </w:rPr>
        <w:drawing>
          <wp:inline distT="0" distB="0" distL="0" distR="0">
            <wp:extent cx="8892540" cy="4610100"/>
            <wp:effectExtent l="1905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31C" w:rsidRDefault="0052731C" w:rsidP="0052731C">
      <w:pPr>
        <w:tabs>
          <w:tab w:val="left" w:pos="1305"/>
        </w:tabs>
      </w:pPr>
      <w:r>
        <w:t xml:space="preserve"> 1.1 - Qual a modelagem projetada?</w:t>
      </w:r>
    </w:p>
    <w:p w:rsidR="0052731C" w:rsidRPr="0052731C" w:rsidRDefault="0052731C" w:rsidP="0052731C">
      <w:pPr>
        <w:tabs>
          <w:tab w:val="left" w:pos="1305"/>
        </w:tabs>
      </w:pPr>
      <w:r>
        <w:t>Modelo floco de neve (</w:t>
      </w:r>
      <w:proofErr w:type="spellStart"/>
      <w:proofErr w:type="gramStart"/>
      <w:r>
        <w:t>SnowFlake</w:t>
      </w:r>
      <w:proofErr w:type="spellEnd"/>
      <w:proofErr w:type="gramEnd"/>
      <w:r>
        <w:t xml:space="preserve"> </w:t>
      </w:r>
      <w:proofErr w:type="spellStart"/>
      <w:r>
        <w:t>Schema</w:t>
      </w:r>
      <w:proofErr w:type="spellEnd"/>
      <w:r>
        <w:t>).</w:t>
      </w:r>
    </w:p>
    <w:sectPr w:rsidR="0052731C" w:rsidRPr="0052731C" w:rsidSect="0052731C">
      <w:headerReference w:type="default" r:id="rId8"/>
      <w:pgSz w:w="16838" w:h="11906" w:orient="landscape"/>
      <w:pgMar w:top="1701" w:right="1417" w:bottom="1418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33AC" w:rsidRDefault="00C733AC" w:rsidP="0052731C">
      <w:pPr>
        <w:spacing w:after="0" w:line="240" w:lineRule="auto"/>
      </w:pPr>
      <w:r>
        <w:separator/>
      </w:r>
    </w:p>
  </w:endnote>
  <w:endnote w:type="continuationSeparator" w:id="0">
    <w:p w:rsidR="00C733AC" w:rsidRDefault="00C733AC" w:rsidP="0052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33AC" w:rsidRDefault="00C733AC" w:rsidP="0052731C">
      <w:pPr>
        <w:spacing w:after="0" w:line="240" w:lineRule="auto"/>
      </w:pPr>
      <w:r>
        <w:separator/>
      </w:r>
    </w:p>
  </w:footnote>
  <w:footnote w:type="continuationSeparator" w:id="0">
    <w:p w:rsidR="00C733AC" w:rsidRDefault="00C733AC" w:rsidP="0052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31C" w:rsidRDefault="0052731C" w:rsidP="0052731C">
    <w:pPr>
      <w:pStyle w:val="Default"/>
    </w:pPr>
  </w:p>
  <w:p w:rsidR="0052731C" w:rsidRDefault="0052731C" w:rsidP="0052731C">
    <w:pPr>
      <w:pStyle w:val="Cabealho"/>
    </w:pPr>
    <w: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731C"/>
    <w:rsid w:val="0052731C"/>
    <w:rsid w:val="005F28B3"/>
    <w:rsid w:val="00C73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8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7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731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5273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2731C"/>
  </w:style>
  <w:style w:type="paragraph" w:styleId="Rodap">
    <w:name w:val="footer"/>
    <w:basedOn w:val="Normal"/>
    <w:link w:val="RodapChar"/>
    <w:uiPriority w:val="99"/>
    <w:semiHidden/>
    <w:unhideWhenUsed/>
    <w:rsid w:val="005273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2731C"/>
  </w:style>
  <w:style w:type="paragraph" w:customStyle="1" w:styleId="Default">
    <w:name w:val="Default"/>
    <w:rsid w:val="0052731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63832C-F300-4846-A378-FFC1F02FB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131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pedrinho bassi</dc:creator>
  <cp:lastModifiedBy>pedrinho bassi</cp:lastModifiedBy>
  <cp:revision>1</cp:revision>
  <dcterms:created xsi:type="dcterms:W3CDTF">2020-08-25T18:00:00Z</dcterms:created>
  <dcterms:modified xsi:type="dcterms:W3CDTF">2020-08-25T18:10:00Z</dcterms:modified>
</cp:coreProperties>
</file>