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14:paraId="07EE4545" w14:textId="77777777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5B1D23AB" w14:textId="77777777" w:rsidR="00D95A16" w:rsidRPr="00213CDB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Kierunek: Zarządzanie</w:t>
            </w:r>
          </w:p>
        </w:tc>
      </w:tr>
      <w:tr w:rsidR="00D95A16" w:rsidRPr="00357F0D" w14:paraId="7C12B463" w14:textId="77777777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5AE41BFE" w14:textId="77777777" w:rsidR="00D95A16" w:rsidRPr="0091488B" w:rsidRDefault="00D95A16" w:rsidP="0091488B">
            <w:pPr>
              <w:pStyle w:val="NormalnyWeb"/>
              <w:rPr>
                <w:rFonts w:asciiTheme="minorHAnsi" w:hAnsiTheme="minorHAnsi" w:cstheme="minorHAnsi"/>
                <w:sz w:val="28"/>
                <w:szCs w:val="28"/>
              </w:rPr>
            </w:pPr>
            <w:r w:rsidRPr="0091488B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91488B">
              <w:rPr>
                <w:rFonts w:asciiTheme="minorHAnsi" w:hAnsiTheme="minorHAnsi" w:cstheme="minorHAnsi"/>
                <w:b/>
                <w:color w:val="0F243E" w:themeColor="text2" w:themeShade="80"/>
                <w:sz w:val="28"/>
                <w:szCs w:val="28"/>
              </w:rPr>
              <w:t xml:space="preserve"> </w:t>
            </w:r>
            <w:r w:rsidR="00B60FB5" w:rsidRPr="0091488B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622B11" w:rsidRPr="0091488B">
              <w:rPr>
                <w:rFonts w:asciiTheme="minorHAnsi" w:hAnsiTheme="minorHAnsi" w:cstheme="minorHAnsi"/>
                <w:sz w:val="28"/>
                <w:szCs w:val="28"/>
              </w:rPr>
              <w:t>IT Project Mana</w:t>
            </w:r>
            <w:r w:rsidR="0091488B" w:rsidRPr="0091488B">
              <w:rPr>
                <w:rFonts w:asciiTheme="minorHAnsi" w:hAnsiTheme="minorHAnsi" w:cstheme="minorHAnsi"/>
                <w:sz w:val="28"/>
                <w:szCs w:val="28"/>
              </w:rPr>
              <w:t>ger dla studiów anglojęzycznych</w:t>
            </w:r>
          </w:p>
        </w:tc>
      </w:tr>
      <w:tr w:rsidR="00D95A16" w:rsidRPr="00357F0D" w14:paraId="1D813E9C" w14:textId="77777777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749F475A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14:paraId="2AEC63E4" w14:textId="77777777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024BA458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14:paraId="1ED9171B" w14:textId="77777777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49C0E3D8" w14:textId="4AD5CC25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istoria i profil działalności podmiotu</w:t>
            </w:r>
            <w:r w:rsidR="00701F6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7F1A0ED" w14:textId="7733BC2D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nformacje o formie prawnej podmiotu</w:t>
            </w:r>
            <w:r w:rsidR="00701F6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5BB75433" w14:textId="3DCB9201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ranża, sektor w którym funkcjonuje podmiot</w:t>
            </w:r>
            <w:r w:rsidR="00701F6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32619E5" w14:textId="5A2D407C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ele działalności podmiotu</w:t>
            </w:r>
            <w:r w:rsidR="00701F6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7BC3937" w14:textId="3FC1D6F8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Struktura organizacyjna podmiotu</w:t>
            </w:r>
            <w:r w:rsidR="00701F6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5AEBB058" w14:textId="77777777"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</w:tc>
      </w:tr>
      <w:tr w:rsidR="00D95A16" w:rsidRPr="00357F0D" w14:paraId="189B3EA7" w14:textId="77777777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0958394F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45037AF9" w14:textId="77777777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16BF53ED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14:paraId="053D84A4" w14:textId="77777777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31916E10" w14:textId="60814DC8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egulamin pracy podmiotu, regulamin wynagradzania</w:t>
            </w:r>
            <w:r w:rsidR="00701F6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333819DB" w14:textId="59E35FCE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rzepisy BHP i przeciwpożarowe</w:t>
            </w:r>
            <w:r w:rsidR="00701F6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A44A953" w14:textId="549E2843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ormy i certyfikaty posiadane przez podmiot</w:t>
            </w:r>
            <w:r w:rsidR="00701F6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07208290" w14:textId="77777777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14:paraId="021B4E53" w14:textId="77777777" w:rsidTr="00982F1F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24162F24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30E382A3" w14:textId="77777777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6C987C40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56C1D323" w14:textId="77777777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14:paraId="23177A76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982F1F" w:rsidRPr="00357F0D" w14:paraId="2FEFE16B" w14:textId="77777777" w:rsidTr="00982F1F">
        <w:trPr>
          <w:trHeight w:val="578"/>
        </w:trPr>
        <w:tc>
          <w:tcPr>
            <w:tcW w:w="9800" w:type="dxa"/>
            <w:shd w:val="clear" w:color="auto" w:fill="auto"/>
            <w:hideMark/>
          </w:tcPr>
          <w:p w14:paraId="64CDD07C" w14:textId="6661B651" w:rsidR="0091488B" w:rsidRPr="001435F0" w:rsidRDefault="0091488B" w:rsidP="0085669D">
            <w:pPr>
              <w:numPr>
                <w:ilvl w:val="0"/>
                <w:numId w:val="9"/>
              </w:numPr>
              <w:spacing w:after="0" w:line="360" w:lineRule="atLeast"/>
              <w:textAlignment w:val="baseline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1435F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Efektywne planowanie projektu i określanie standardów zarządzania projektem IT</w:t>
            </w:r>
            <w:r w:rsidR="00701F61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4A82784D" w14:textId="7CB4447F" w:rsidR="00550BC3" w:rsidRPr="001435F0" w:rsidRDefault="001435F0" w:rsidP="0085669D">
            <w:pPr>
              <w:numPr>
                <w:ilvl w:val="0"/>
                <w:numId w:val="9"/>
              </w:numPr>
              <w:spacing w:after="0" w:line="360" w:lineRule="atLeast"/>
              <w:textAlignment w:val="baseline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1435F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Poznanie n</w:t>
            </w:r>
            <w:r w:rsidR="00550BC3" w:rsidRPr="001435F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arzędzi wykorzystywan</w:t>
            </w:r>
            <w:r w:rsidRPr="001435F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ych</w:t>
            </w:r>
            <w:r w:rsidR="00550BC3" w:rsidRPr="001435F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w zarządzaniu projektem IT</w:t>
            </w:r>
            <w:r w:rsidR="00701F61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46C41F08" w14:textId="71039A49" w:rsidR="0091488B" w:rsidRPr="001435F0" w:rsidRDefault="0091488B" w:rsidP="0085669D">
            <w:pPr>
              <w:numPr>
                <w:ilvl w:val="0"/>
                <w:numId w:val="9"/>
              </w:numPr>
              <w:spacing w:after="0" w:line="360" w:lineRule="atLeast"/>
              <w:textAlignment w:val="baseline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1435F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Zarządzanie zespołem projektowym i komunikacja w projekcie</w:t>
            </w:r>
            <w:r w:rsidR="00701F61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6CE744A7" w14:textId="49BBD3A4" w:rsidR="0091488B" w:rsidRPr="001435F0" w:rsidRDefault="0091488B" w:rsidP="0085669D">
            <w:pPr>
              <w:numPr>
                <w:ilvl w:val="0"/>
                <w:numId w:val="9"/>
              </w:numPr>
              <w:spacing w:after="0" w:line="360" w:lineRule="atLeast"/>
              <w:textAlignment w:val="baseline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1435F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Definiowanie projektu oraz jego zakresu, tworzenie oraz optymalizacja harmonogramu</w:t>
            </w:r>
            <w:r w:rsidR="00701F61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7F41B732" w14:textId="04F49E16" w:rsidR="0085669D" w:rsidRPr="001435F0" w:rsidRDefault="0091488B" w:rsidP="0085669D">
            <w:pPr>
              <w:numPr>
                <w:ilvl w:val="0"/>
                <w:numId w:val="9"/>
              </w:numPr>
              <w:spacing w:after="0" w:line="360" w:lineRule="atLeast"/>
              <w:textAlignment w:val="baseline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1435F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Tworzenie i zarządzanie budżetem projektowym oraz dzi</w:t>
            </w:r>
            <w:r w:rsidR="0085669D" w:rsidRPr="001435F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ałania monitoringowe</w:t>
            </w:r>
            <w:r w:rsidR="00550BC3" w:rsidRPr="001435F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/monitoringu</w:t>
            </w:r>
            <w:r w:rsidR="0085669D" w:rsidRPr="001435F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w projektach IT</w:t>
            </w:r>
            <w:r w:rsidR="00701F61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171DF52C" w14:textId="2EA3DC96" w:rsidR="0085669D" w:rsidRPr="001435F0" w:rsidRDefault="0091488B" w:rsidP="0085669D">
            <w:pPr>
              <w:numPr>
                <w:ilvl w:val="0"/>
                <w:numId w:val="9"/>
              </w:numPr>
              <w:spacing w:after="0" w:line="360" w:lineRule="atLeast"/>
              <w:textAlignment w:val="baseline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1435F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Zarządzani</w:t>
            </w:r>
            <w:r w:rsidR="0085669D" w:rsidRPr="001435F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 ryzykiem i zmianą w projektach IT</w:t>
            </w:r>
            <w:r w:rsidR="00701F61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73536422" w14:textId="6F220994" w:rsidR="0091488B" w:rsidRPr="001435F0" w:rsidRDefault="0091488B" w:rsidP="0085669D">
            <w:pPr>
              <w:numPr>
                <w:ilvl w:val="0"/>
                <w:numId w:val="9"/>
              </w:numPr>
              <w:spacing w:after="0" w:line="360" w:lineRule="atLeast"/>
              <w:textAlignment w:val="baseline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1435F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Wykorzystywanie systemów informacyjnych  i narzędzi informat</w:t>
            </w:r>
            <w:r w:rsidR="0085669D" w:rsidRPr="001435F0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ycznych w zarządzaniu projektem</w:t>
            </w:r>
            <w:r w:rsidR="00701F61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613573AC" w14:textId="45CC6AE2" w:rsidR="0085669D" w:rsidRPr="0085669D" w:rsidRDefault="0085669D" w:rsidP="0085669D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85669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Sporządzanie dokumentów oraz raporto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wanie w projektach IT</w:t>
            </w:r>
            <w:r w:rsidR="00701F61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5AA3691F" w14:textId="7B588043" w:rsidR="0085669D" w:rsidRPr="0085669D" w:rsidRDefault="0085669D" w:rsidP="0085669D">
            <w:pPr>
              <w:pStyle w:val="Akapitzlist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85669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Zarządzanie zasobami IT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w organizacji</w:t>
            </w:r>
            <w:r w:rsidR="00701F61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4A04A9B8" w14:textId="77777777" w:rsidR="00D95A16" w:rsidRPr="0085669D" w:rsidRDefault="0085669D" w:rsidP="0085669D">
            <w:pPr>
              <w:pStyle w:val="Akapitzlist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</w:t>
            </w:r>
            <w:r w:rsidRPr="0085669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bsługiwanie systemów kontroli i monitoringu w projektach IT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</w:tc>
      </w:tr>
    </w:tbl>
    <w:p w14:paraId="20A79D17" w14:textId="77777777" w:rsidR="00731098" w:rsidRDefault="00731098"/>
    <w:p w14:paraId="59423F50" w14:textId="77777777" w:rsidR="00731098" w:rsidRPr="00731098" w:rsidRDefault="00731098" w:rsidP="00731098"/>
    <w:p w14:paraId="5D83D699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25CC930F" w14:textId="77777777" w:rsidR="00731098" w:rsidRPr="00731098" w:rsidRDefault="00731098" w:rsidP="00731098"/>
    <w:p w14:paraId="34327A5F" w14:textId="77777777" w:rsidR="00731098" w:rsidRPr="00731098" w:rsidRDefault="00731098" w:rsidP="00731098"/>
    <w:p w14:paraId="0F8D52C6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D16A25"/>
    <w:multiLevelType w:val="multilevel"/>
    <w:tmpl w:val="9F1C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0"/>
  </w:num>
  <w:num w:numId="5">
    <w:abstractNumId w:val="5"/>
  </w:num>
  <w:num w:numId="6">
    <w:abstractNumId w:val="11"/>
  </w:num>
  <w:num w:numId="7">
    <w:abstractNumId w:val="2"/>
  </w:num>
  <w:num w:numId="8">
    <w:abstractNumId w:val="1"/>
  </w:num>
  <w:num w:numId="9">
    <w:abstractNumId w:val="9"/>
  </w:num>
  <w:num w:numId="10">
    <w:abstractNumId w:val="7"/>
  </w:num>
  <w:num w:numId="11">
    <w:abstractNumId w:val="4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1435F0"/>
    <w:rsid w:val="001B24CA"/>
    <w:rsid w:val="00213CDB"/>
    <w:rsid w:val="00291029"/>
    <w:rsid w:val="002945B0"/>
    <w:rsid w:val="002C5443"/>
    <w:rsid w:val="002D3F9D"/>
    <w:rsid w:val="0039792E"/>
    <w:rsid w:val="003D071F"/>
    <w:rsid w:val="003F0386"/>
    <w:rsid w:val="003F57A6"/>
    <w:rsid w:val="004D0498"/>
    <w:rsid w:val="00507DC0"/>
    <w:rsid w:val="00550BC3"/>
    <w:rsid w:val="00551E0D"/>
    <w:rsid w:val="005C4B0D"/>
    <w:rsid w:val="00622B11"/>
    <w:rsid w:val="00701F61"/>
    <w:rsid w:val="00731098"/>
    <w:rsid w:val="007B04D9"/>
    <w:rsid w:val="0085669D"/>
    <w:rsid w:val="008B002D"/>
    <w:rsid w:val="0091488B"/>
    <w:rsid w:val="00926234"/>
    <w:rsid w:val="00973915"/>
    <w:rsid w:val="00982F1F"/>
    <w:rsid w:val="009D5C54"/>
    <w:rsid w:val="00A31CE8"/>
    <w:rsid w:val="00A40FAC"/>
    <w:rsid w:val="00B60FB5"/>
    <w:rsid w:val="00B7545F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4CD06"/>
  <w15:docId w15:val="{9F9C409D-457E-46CA-B9AC-0FADD149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  <w:style w:type="paragraph" w:styleId="NormalnyWeb">
    <w:name w:val="Normal (Web)"/>
    <w:basedOn w:val="Normalny"/>
    <w:uiPriority w:val="99"/>
    <w:unhideWhenUsed/>
    <w:rsid w:val="00622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0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810EE9-FC1D-4A9F-B1E3-8EF9CC409F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F1C5EA-86B8-4687-A034-D488F2EDF1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6E17A5-F2D7-419E-AA3B-3414FA996CB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4</cp:revision>
  <cp:lastPrinted>2010-08-18T09:42:00Z</cp:lastPrinted>
  <dcterms:created xsi:type="dcterms:W3CDTF">2021-12-05T10:55:00Z</dcterms:created>
  <dcterms:modified xsi:type="dcterms:W3CDTF">2021-12-12T19:03:00Z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