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bookmarkStart w:id="0" w:name="_GoBack"/>
            <w:bookmarkEnd w:id="0"/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6C4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DB224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B35C1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Kierowanie</w:t>
            </w:r>
            <w:r w:rsidR="004C1E3E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projektami IT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B92927">
        <w:trPr>
          <w:trHeight w:val="3123"/>
        </w:trPr>
        <w:tc>
          <w:tcPr>
            <w:tcW w:w="9800" w:type="dxa"/>
            <w:shd w:val="clear" w:color="auto" w:fill="auto"/>
            <w:hideMark/>
          </w:tcPr>
          <w:p w:rsidR="00637D01" w:rsidRDefault="00637D01" w:rsidP="00637D01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  <w:p w:rsidR="00ED197D" w:rsidRPr="00D07310" w:rsidRDefault="00ED197D" w:rsidP="00ED197D">
            <w:pPr>
              <w:pStyle w:val="Akapitzlist"/>
              <w:numPr>
                <w:ilvl w:val="0"/>
                <w:numId w:val="26"/>
              </w:numPr>
              <w:spacing w:after="160" w:line="259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Zaznajomienie z </w:t>
            </w:r>
            <w:r w:rsidRPr="00D07310">
              <w:rPr>
                <w:rFonts w:eastAsia="Times New Roman"/>
              </w:rPr>
              <w:t xml:space="preserve"> zadania</w:t>
            </w:r>
            <w:r>
              <w:rPr>
                <w:rFonts w:eastAsia="Times New Roman"/>
              </w:rPr>
              <w:t>mi</w:t>
            </w:r>
            <w:r w:rsidRPr="00D07310">
              <w:rPr>
                <w:rFonts w:eastAsia="Times New Roman"/>
              </w:rPr>
              <w:t xml:space="preserve"> kierownika i zespołu projektowego na każdym etapie cyklu życia projektu</w:t>
            </w:r>
          </w:p>
          <w:p w:rsidR="00ED197D" w:rsidRDefault="00ED197D" w:rsidP="00ED197D">
            <w:pPr>
              <w:pStyle w:val="Akapitzlist"/>
              <w:numPr>
                <w:ilvl w:val="0"/>
                <w:numId w:val="26"/>
              </w:numPr>
              <w:spacing w:after="160" w:line="259" w:lineRule="auto"/>
            </w:pPr>
            <w:r>
              <w:t>Rozwijanie  umiejętności planowania, realizacji i kontroli</w:t>
            </w:r>
            <w:r w:rsidRPr="00BF7924">
              <w:t xml:space="preserve"> przebiegu projektów IT</w:t>
            </w:r>
          </w:p>
          <w:p w:rsidR="00ED197D" w:rsidRDefault="00ED197D" w:rsidP="00ED197D">
            <w:pPr>
              <w:pStyle w:val="Akapitzlist"/>
              <w:numPr>
                <w:ilvl w:val="0"/>
                <w:numId w:val="26"/>
              </w:numPr>
              <w:spacing w:after="160" w:line="259" w:lineRule="auto"/>
            </w:pPr>
            <w:r>
              <w:t>zarządzanie projektami wdrażania</w:t>
            </w:r>
            <w:r w:rsidRPr="00D07310">
              <w:rPr>
                <w:rFonts w:eastAsia="Times New Roman"/>
              </w:rPr>
              <w:t xml:space="preserve"> </w:t>
            </w:r>
            <w:r w:rsidRPr="00BF7924">
              <w:t>systemów informatycznych (ERP, WMS, CRM, SCM, MRP)</w:t>
            </w:r>
          </w:p>
          <w:p w:rsidR="00ED197D" w:rsidRPr="00D07310" w:rsidRDefault="00ED197D" w:rsidP="00ED197D">
            <w:pPr>
              <w:pStyle w:val="Akapitzlist"/>
              <w:numPr>
                <w:ilvl w:val="0"/>
                <w:numId w:val="26"/>
              </w:numPr>
              <w:spacing w:after="160" w:line="259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Zapoznanie z technikami</w:t>
            </w:r>
            <w:r w:rsidRPr="00D07310">
              <w:rPr>
                <w:rFonts w:eastAsia="Times New Roman"/>
              </w:rPr>
              <w:t xml:space="preserve"> oraz narzędzia</w:t>
            </w:r>
            <w:r>
              <w:rPr>
                <w:rFonts w:eastAsia="Times New Roman"/>
              </w:rPr>
              <w:t>mi</w:t>
            </w:r>
            <w:r w:rsidRPr="00D07310">
              <w:rPr>
                <w:rFonts w:eastAsia="Times New Roman"/>
              </w:rPr>
              <w:t xml:space="preserve"> pozwalając</w:t>
            </w:r>
            <w:r>
              <w:rPr>
                <w:rFonts w:eastAsia="Times New Roman"/>
              </w:rPr>
              <w:t>ymi</w:t>
            </w:r>
            <w:r w:rsidRPr="00D07310">
              <w:rPr>
                <w:rFonts w:eastAsia="Times New Roman"/>
              </w:rPr>
              <w:t xml:space="preserve"> kierować każdym etapem przedsięwzięcia,</w:t>
            </w:r>
          </w:p>
          <w:p w:rsidR="00ED197D" w:rsidRPr="00D07310" w:rsidRDefault="00ED197D" w:rsidP="00ED197D">
            <w:pPr>
              <w:pStyle w:val="Akapitzlist"/>
              <w:numPr>
                <w:ilvl w:val="0"/>
                <w:numId w:val="26"/>
              </w:numPr>
              <w:spacing w:after="160" w:line="259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Zapoznanie z technikami</w:t>
            </w:r>
            <w:r w:rsidRPr="00D07310">
              <w:rPr>
                <w:rFonts w:eastAsia="Times New Roman"/>
              </w:rPr>
              <w:t xml:space="preserve"> identyfikacji wymagań klienta, definiowania celów i oczekiwań interesariuszy</w:t>
            </w:r>
          </w:p>
          <w:p w:rsidR="00ED197D" w:rsidRDefault="00ED197D" w:rsidP="00ED197D">
            <w:pPr>
              <w:pStyle w:val="Akapitzlist"/>
              <w:numPr>
                <w:ilvl w:val="0"/>
                <w:numId w:val="26"/>
              </w:numPr>
              <w:spacing w:after="160" w:line="259" w:lineRule="auto"/>
            </w:pPr>
            <w:r>
              <w:t>Modelowanie procesów biznesowych</w:t>
            </w:r>
          </w:p>
          <w:p w:rsidR="00ED197D" w:rsidRPr="00BF7924" w:rsidRDefault="00ED197D" w:rsidP="00ED197D">
            <w:pPr>
              <w:pStyle w:val="Akapitzlist"/>
              <w:numPr>
                <w:ilvl w:val="0"/>
                <w:numId w:val="25"/>
              </w:numPr>
              <w:spacing w:after="160" w:line="259" w:lineRule="auto"/>
            </w:pPr>
            <w:r>
              <w:t>P</w:t>
            </w:r>
            <w:r w:rsidRPr="00BF7924">
              <w:t xml:space="preserve">odstawowe metody przemysłowej produkcji oprogramowania </w:t>
            </w:r>
          </w:p>
          <w:p w:rsidR="00ED197D" w:rsidRDefault="00ED197D" w:rsidP="00ED197D">
            <w:pPr>
              <w:pStyle w:val="Akapitzlist"/>
              <w:numPr>
                <w:ilvl w:val="0"/>
                <w:numId w:val="25"/>
              </w:numPr>
              <w:spacing w:after="160" w:line="259" w:lineRule="auto"/>
            </w:pPr>
            <w:r>
              <w:t>Projek</w:t>
            </w:r>
            <w:r w:rsidRPr="00BF7924">
              <w:t>towani</w:t>
            </w:r>
            <w:r>
              <w:t>e</w:t>
            </w:r>
            <w:r w:rsidRPr="00BF7924">
              <w:t xml:space="preserve"> procesów biznesowych z wykorzystaniem specjalistycznego oprogramowania</w:t>
            </w:r>
          </w:p>
          <w:p w:rsidR="00ED197D" w:rsidRPr="002B73D8" w:rsidRDefault="00ED197D" w:rsidP="00ED197D">
            <w:pPr>
              <w:pStyle w:val="Akapitzlist"/>
              <w:numPr>
                <w:ilvl w:val="0"/>
                <w:numId w:val="25"/>
              </w:numPr>
              <w:spacing w:after="160" w:line="259" w:lineRule="auto"/>
            </w:pPr>
            <w:r>
              <w:t>Rozwijanie umiejętności w zakresie zarządzania</w:t>
            </w:r>
            <w:r w:rsidRPr="002B73D8">
              <w:t xml:space="preserve"> projektami wdrożenia systemów informatycznych wspierających zarządzanie, tj. ERP, CRM</w:t>
            </w:r>
          </w:p>
          <w:p w:rsidR="00ED197D" w:rsidRDefault="00ED197D" w:rsidP="00ED197D">
            <w:pPr>
              <w:numPr>
                <w:ilvl w:val="0"/>
                <w:numId w:val="25"/>
              </w:numPr>
              <w:spacing w:after="0" w:line="240" w:lineRule="auto"/>
              <w:jc w:val="both"/>
            </w:pPr>
            <w:r>
              <w:t xml:space="preserve">Rozwijanie umiejętności w zakresie </w:t>
            </w:r>
            <w:r w:rsidRPr="00EF645C">
              <w:t>komunikacji</w:t>
            </w:r>
            <w:r>
              <w:t xml:space="preserve">, </w:t>
            </w:r>
            <w:r w:rsidRPr="00EF645C">
              <w:t>negocjacji</w:t>
            </w:r>
            <w:r>
              <w:t>,</w:t>
            </w:r>
            <w:r w:rsidRPr="00EF645C">
              <w:t xml:space="preserve"> pracy </w:t>
            </w:r>
            <w:r>
              <w:t>w zespole, kierowania zespołem</w:t>
            </w:r>
          </w:p>
          <w:p w:rsidR="00395607" w:rsidRPr="00637D01" w:rsidRDefault="00395607" w:rsidP="00ED197D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5460B0"/>
    <w:multiLevelType w:val="multilevel"/>
    <w:tmpl w:val="AEB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1D75BE"/>
    <w:multiLevelType w:val="multilevel"/>
    <w:tmpl w:val="AEB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2"/>
  </w:num>
  <w:num w:numId="4">
    <w:abstractNumId w:val="0"/>
  </w:num>
  <w:num w:numId="5">
    <w:abstractNumId w:val="19"/>
  </w:num>
  <w:num w:numId="6">
    <w:abstractNumId w:val="25"/>
  </w:num>
  <w:num w:numId="7">
    <w:abstractNumId w:val="8"/>
  </w:num>
  <w:num w:numId="8">
    <w:abstractNumId w:val="1"/>
  </w:num>
  <w:num w:numId="9">
    <w:abstractNumId w:val="23"/>
  </w:num>
  <w:num w:numId="10">
    <w:abstractNumId w:val="21"/>
  </w:num>
  <w:num w:numId="11">
    <w:abstractNumId w:val="18"/>
  </w:num>
  <w:num w:numId="12">
    <w:abstractNumId w:val="13"/>
  </w:num>
  <w:num w:numId="13">
    <w:abstractNumId w:val="4"/>
  </w:num>
  <w:num w:numId="14">
    <w:abstractNumId w:val="6"/>
  </w:num>
  <w:num w:numId="15">
    <w:abstractNumId w:val="2"/>
  </w:num>
  <w:num w:numId="16">
    <w:abstractNumId w:val="16"/>
  </w:num>
  <w:num w:numId="17">
    <w:abstractNumId w:val="14"/>
  </w:num>
  <w:num w:numId="18">
    <w:abstractNumId w:val="5"/>
  </w:num>
  <w:num w:numId="19">
    <w:abstractNumId w:val="10"/>
  </w:num>
  <w:num w:numId="20">
    <w:abstractNumId w:val="9"/>
  </w:num>
  <w:num w:numId="21">
    <w:abstractNumId w:val="3"/>
  </w:num>
  <w:num w:numId="22">
    <w:abstractNumId w:val="17"/>
  </w:num>
  <w:num w:numId="23">
    <w:abstractNumId w:val="7"/>
  </w:num>
  <w:num w:numId="24">
    <w:abstractNumId w:val="11"/>
  </w:num>
  <w:num w:numId="25">
    <w:abstractNumId w:val="20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00C4"/>
    <w:rsid w:val="000D2144"/>
    <w:rsid w:val="000D7733"/>
    <w:rsid w:val="000E44E9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D3F9D"/>
    <w:rsid w:val="00395607"/>
    <w:rsid w:val="0039792E"/>
    <w:rsid w:val="003F0386"/>
    <w:rsid w:val="003F36B5"/>
    <w:rsid w:val="003F57A6"/>
    <w:rsid w:val="00457315"/>
    <w:rsid w:val="004A307C"/>
    <w:rsid w:val="004C1E3E"/>
    <w:rsid w:val="004D0498"/>
    <w:rsid w:val="00507DC0"/>
    <w:rsid w:val="00527CF0"/>
    <w:rsid w:val="00536699"/>
    <w:rsid w:val="00551E0D"/>
    <w:rsid w:val="005C4B0D"/>
    <w:rsid w:val="00637D01"/>
    <w:rsid w:val="00703EA1"/>
    <w:rsid w:val="00723FA8"/>
    <w:rsid w:val="00731098"/>
    <w:rsid w:val="007B04D9"/>
    <w:rsid w:val="008F080A"/>
    <w:rsid w:val="00900C1E"/>
    <w:rsid w:val="00926234"/>
    <w:rsid w:val="00973915"/>
    <w:rsid w:val="00982F1F"/>
    <w:rsid w:val="009D5C54"/>
    <w:rsid w:val="009E0865"/>
    <w:rsid w:val="009E1F47"/>
    <w:rsid w:val="00A31CE8"/>
    <w:rsid w:val="00A40FAC"/>
    <w:rsid w:val="00A435A0"/>
    <w:rsid w:val="00AB35C1"/>
    <w:rsid w:val="00B25205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E82084"/>
    <w:rsid w:val="00ED197D"/>
    <w:rsid w:val="00F60182"/>
    <w:rsid w:val="00F757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172639-D342-4E45-94CC-921BBE481CCA}"/>
</file>

<file path=customXml/itemProps2.xml><?xml version="1.0" encoding="utf-8"?>
<ds:datastoreItem xmlns:ds="http://schemas.openxmlformats.org/officeDocument/2006/customXml" ds:itemID="{CFC9CAE8-C151-4C14-BEA7-3383578A13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2010-08-18T10:01:00Z</cp:lastPrinted>
  <dcterms:created xsi:type="dcterms:W3CDTF">2017-01-07T08:34:00Z</dcterms:created>
  <dcterms:modified xsi:type="dcterms:W3CDTF">2017-01-07T08:34:00Z</dcterms:modified>
</cp:coreProperties>
</file>