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horzAnchor="margin" w:tblpXSpec="center" w:tblpY="559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0"/>
      </w:tblGrid>
      <w:tr w:rsidR="00D95A16" w:rsidRPr="00357F0D" w:rsidTr="00982F1F">
        <w:trPr>
          <w:trHeight w:val="724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213CDB" w:rsidRDefault="00D95A16" w:rsidP="00214DF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Kierunek: </w:t>
            </w:r>
            <w:r w:rsidR="00216C42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 Informatyka </w:t>
            </w:r>
          </w:p>
        </w:tc>
      </w:tr>
      <w:tr w:rsidR="00D95A16" w:rsidRPr="00357F0D" w:rsidTr="00982F1F">
        <w:trPr>
          <w:trHeight w:val="501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DB224B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: </w:t>
            </w:r>
            <w:r w:rsidR="002B7916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Projektowanie gier komputerowych</w:t>
            </w:r>
          </w:p>
        </w:tc>
      </w:tr>
      <w:tr w:rsidR="00D95A16" w:rsidRPr="00357F0D" w:rsidTr="00982F1F">
        <w:trPr>
          <w:trHeight w:val="45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ogólna wspólna dla wszystkich specjalności</w:t>
            </w:r>
          </w:p>
        </w:tc>
      </w:tr>
      <w:tr w:rsidR="00D95A16" w:rsidRPr="00357F0D" w:rsidTr="00982F1F">
        <w:trPr>
          <w:trHeight w:val="566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Informacje ogólne o podmiocie: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istoria i profil działalności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nformacje o formie prawnej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ranża, sektor w którym funkcjonuje podmiot,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ele działalności podmiotu, </w:t>
            </w:r>
          </w:p>
          <w:p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Struktura organizacyjna podmiotu, </w:t>
            </w:r>
          </w:p>
          <w:p w:rsidR="00D95A16" w:rsidRP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unkcje komórek podmiotu oraz wzajemne powiązania.</w:t>
            </w:r>
          </w:p>
        </w:tc>
      </w:tr>
      <w:tr w:rsidR="00D95A16" w:rsidRPr="00357F0D" w:rsidTr="00982F1F">
        <w:trPr>
          <w:trHeight w:val="533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42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Przepisy wewnętrzne regulujące funkcjonowanie podmiotu: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egulamin pracy podmiotu, regulamin wynagradzania,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rzepisy BHP i przeciwpożarowe,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ormy i certyfikaty posiadane przez podmiot, , </w:t>
            </w:r>
          </w:p>
          <w:p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asady obiegu i archiwizacji dokumentów w podmiocie.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688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270"/>
        </w:trPr>
        <w:tc>
          <w:tcPr>
            <w:tcW w:w="9800" w:type="dxa"/>
            <w:shd w:val="clear" w:color="auto" w:fill="auto"/>
            <w:noWrap/>
            <w:vAlign w:val="bottom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:</w:t>
            </w:r>
          </w:p>
        </w:tc>
      </w:tr>
      <w:tr w:rsidR="009E0865" w:rsidRPr="00357F0D" w:rsidTr="00B92927">
        <w:trPr>
          <w:trHeight w:val="3123"/>
        </w:trPr>
        <w:tc>
          <w:tcPr>
            <w:tcW w:w="9800" w:type="dxa"/>
            <w:shd w:val="clear" w:color="auto" w:fill="auto"/>
            <w:hideMark/>
          </w:tcPr>
          <w:p w:rsidR="00637D01" w:rsidRDefault="00637D01" w:rsidP="00637D01">
            <w:pPr>
              <w:pStyle w:val="Akapitzlist"/>
              <w:rPr>
                <w:color w:val="0F243E" w:themeColor="text2" w:themeShade="80"/>
                <w:sz w:val="24"/>
                <w:szCs w:val="24"/>
              </w:rPr>
            </w:pPr>
          </w:p>
          <w:p w:rsidR="006A370C" w:rsidRPr="00957D6E" w:rsidRDefault="006A370C" w:rsidP="006A370C">
            <w:pPr>
              <w:pStyle w:val="Akapitzlist"/>
              <w:numPr>
                <w:ilvl w:val="0"/>
                <w:numId w:val="20"/>
              </w:numPr>
              <w:rPr>
                <w:sz w:val="24"/>
                <w:szCs w:val="24"/>
              </w:rPr>
            </w:pPr>
            <w:r w:rsidRPr="00957D6E">
              <w:rPr>
                <w:sz w:val="24"/>
                <w:szCs w:val="24"/>
              </w:rPr>
              <w:t>Zapoznanie się ze sprzętem komputerowym wykorzystywanym przez podmiot,</w:t>
            </w:r>
          </w:p>
          <w:p w:rsidR="006A370C" w:rsidRPr="00957D6E" w:rsidRDefault="006A370C" w:rsidP="006A370C">
            <w:pPr>
              <w:pStyle w:val="Akapitzlist"/>
              <w:numPr>
                <w:ilvl w:val="0"/>
                <w:numId w:val="20"/>
              </w:numPr>
              <w:rPr>
                <w:sz w:val="24"/>
                <w:szCs w:val="24"/>
              </w:rPr>
            </w:pPr>
            <w:r w:rsidRPr="00957D6E">
              <w:rPr>
                <w:sz w:val="24"/>
                <w:szCs w:val="24"/>
              </w:rPr>
              <w:t>Zapoznanie się z oprogramowaniem i systemami graficznymi stosowanymi w firmie,</w:t>
            </w:r>
          </w:p>
          <w:p w:rsidR="006A370C" w:rsidRPr="00957D6E" w:rsidRDefault="006A370C" w:rsidP="006A370C">
            <w:pPr>
              <w:pStyle w:val="Akapitzlist"/>
              <w:numPr>
                <w:ilvl w:val="0"/>
                <w:numId w:val="20"/>
              </w:numPr>
              <w:rPr>
                <w:sz w:val="24"/>
                <w:szCs w:val="24"/>
              </w:rPr>
            </w:pPr>
            <w:r w:rsidRPr="00957D6E">
              <w:rPr>
                <w:sz w:val="24"/>
                <w:szCs w:val="24"/>
              </w:rPr>
              <w:t>Grafika komputerowa i techniki multimedialne,</w:t>
            </w:r>
          </w:p>
          <w:p w:rsidR="006A370C" w:rsidRPr="00957D6E" w:rsidRDefault="006A370C" w:rsidP="006A370C">
            <w:pPr>
              <w:pStyle w:val="Akapitzlist"/>
              <w:numPr>
                <w:ilvl w:val="0"/>
                <w:numId w:val="20"/>
              </w:numPr>
              <w:rPr>
                <w:sz w:val="24"/>
                <w:szCs w:val="24"/>
              </w:rPr>
            </w:pPr>
            <w:r w:rsidRPr="00957D6E">
              <w:rPr>
                <w:sz w:val="24"/>
                <w:szCs w:val="24"/>
              </w:rPr>
              <w:t>Komputerowa analiza obrazu,</w:t>
            </w:r>
          </w:p>
          <w:p w:rsidR="006A370C" w:rsidRPr="00957D6E" w:rsidRDefault="006A370C" w:rsidP="006A370C">
            <w:pPr>
              <w:pStyle w:val="Akapitzlist"/>
              <w:numPr>
                <w:ilvl w:val="0"/>
                <w:numId w:val="20"/>
              </w:numPr>
              <w:rPr>
                <w:sz w:val="24"/>
                <w:szCs w:val="24"/>
              </w:rPr>
            </w:pPr>
            <w:r w:rsidRPr="00957D6E">
              <w:rPr>
                <w:sz w:val="24"/>
                <w:szCs w:val="24"/>
              </w:rPr>
              <w:t>Rejestracja i cyfrowe przetwarzanie obrazu,</w:t>
            </w:r>
          </w:p>
          <w:p w:rsidR="006A370C" w:rsidRPr="00957D6E" w:rsidRDefault="006A370C" w:rsidP="006A370C">
            <w:pPr>
              <w:pStyle w:val="Akapitzlist"/>
              <w:numPr>
                <w:ilvl w:val="0"/>
                <w:numId w:val="20"/>
              </w:numPr>
              <w:rPr>
                <w:sz w:val="24"/>
                <w:szCs w:val="24"/>
              </w:rPr>
            </w:pPr>
            <w:r w:rsidRPr="00957D6E">
              <w:rPr>
                <w:sz w:val="24"/>
                <w:szCs w:val="24"/>
              </w:rPr>
              <w:t>Metody cyfrowej obróbki obrazu,</w:t>
            </w:r>
          </w:p>
          <w:p w:rsidR="006A370C" w:rsidRPr="00957D6E" w:rsidRDefault="006A370C" w:rsidP="006A370C">
            <w:pPr>
              <w:pStyle w:val="Akapitzlist"/>
              <w:numPr>
                <w:ilvl w:val="0"/>
                <w:numId w:val="20"/>
              </w:numPr>
              <w:rPr>
                <w:sz w:val="24"/>
                <w:szCs w:val="24"/>
              </w:rPr>
            </w:pPr>
            <w:r w:rsidRPr="00957D6E">
              <w:rPr>
                <w:sz w:val="24"/>
                <w:szCs w:val="24"/>
              </w:rPr>
              <w:t>Projektowanie grafiki, skład i montaż komputerowy,</w:t>
            </w:r>
          </w:p>
          <w:p w:rsidR="00395607" w:rsidRPr="00957D6E" w:rsidRDefault="006A370C" w:rsidP="006A370C">
            <w:pPr>
              <w:pStyle w:val="Akapitzlist"/>
              <w:numPr>
                <w:ilvl w:val="0"/>
                <w:numId w:val="20"/>
              </w:numPr>
              <w:rPr>
                <w:sz w:val="24"/>
                <w:szCs w:val="24"/>
              </w:rPr>
            </w:pPr>
            <w:r w:rsidRPr="00957D6E">
              <w:rPr>
                <w:sz w:val="24"/>
                <w:szCs w:val="24"/>
              </w:rPr>
              <w:t>Wizualna i wirtualna rzeczywistość</w:t>
            </w:r>
          </w:p>
          <w:p w:rsidR="006A370C" w:rsidRPr="00957D6E" w:rsidRDefault="0083136C" w:rsidP="006A370C">
            <w:pPr>
              <w:pStyle w:val="Akapitzlist"/>
              <w:numPr>
                <w:ilvl w:val="0"/>
                <w:numId w:val="20"/>
              </w:numPr>
              <w:rPr>
                <w:sz w:val="24"/>
                <w:szCs w:val="24"/>
              </w:rPr>
            </w:pPr>
            <w:r w:rsidRPr="00957D6E">
              <w:rPr>
                <w:sz w:val="24"/>
                <w:szCs w:val="24"/>
              </w:rPr>
              <w:t>Podstawy projektowania gier</w:t>
            </w:r>
          </w:p>
          <w:p w:rsidR="00EF0312" w:rsidRPr="00957D6E" w:rsidRDefault="00957D6E" w:rsidP="00957D6E">
            <w:pPr>
              <w:pStyle w:val="Akapitzlist"/>
              <w:numPr>
                <w:ilvl w:val="0"/>
                <w:numId w:val="20"/>
              </w:numPr>
              <w:rPr>
                <w:sz w:val="24"/>
                <w:szCs w:val="24"/>
              </w:rPr>
            </w:pPr>
            <w:r w:rsidRPr="00957D6E">
              <w:rPr>
                <w:sz w:val="24"/>
                <w:szCs w:val="24"/>
              </w:rPr>
              <w:t>T</w:t>
            </w:r>
            <w:r w:rsidR="0083136C" w:rsidRPr="00957D6E">
              <w:rPr>
                <w:sz w:val="24"/>
                <w:szCs w:val="24"/>
              </w:rPr>
              <w:t>worzenie rozb</w:t>
            </w:r>
            <w:r w:rsidR="00544D1B">
              <w:rPr>
                <w:sz w:val="24"/>
                <w:szCs w:val="24"/>
              </w:rPr>
              <w:t xml:space="preserve">udowanych aplikacji </w:t>
            </w:r>
            <w:bookmarkStart w:id="0" w:name="_GoBack"/>
            <w:bookmarkEnd w:id="0"/>
            <w:r w:rsidR="0083136C" w:rsidRPr="00957D6E">
              <w:rPr>
                <w:sz w:val="24"/>
                <w:szCs w:val="24"/>
              </w:rPr>
              <w:t>w środowisku sieciowym</w:t>
            </w:r>
          </w:p>
        </w:tc>
      </w:tr>
    </w:tbl>
    <w:p w:rsidR="00731098" w:rsidRDefault="00731098"/>
    <w:p w:rsidR="00731098" w:rsidRPr="00731098" w:rsidRDefault="00731098" w:rsidP="00731098"/>
    <w:p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>
    <w:nsid w:val="0DD259B8"/>
    <w:multiLevelType w:val="hybridMultilevel"/>
    <w:tmpl w:val="518A9DE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09151E"/>
    <w:multiLevelType w:val="hybridMultilevel"/>
    <w:tmpl w:val="B964BE30"/>
    <w:lvl w:ilvl="0" w:tplc="74BA874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4AD5269"/>
    <w:multiLevelType w:val="hybridMultilevel"/>
    <w:tmpl w:val="C15C7D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D716A8"/>
    <w:multiLevelType w:val="hybridMultilevel"/>
    <w:tmpl w:val="D164A3C8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994913"/>
    <w:multiLevelType w:val="hybridMultilevel"/>
    <w:tmpl w:val="1F80DC6A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73266E"/>
    <w:multiLevelType w:val="hybridMultilevel"/>
    <w:tmpl w:val="E168F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FF303B"/>
    <w:multiLevelType w:val="hybridMultilevel"/>
    <w:tmpl w:val="F99A20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625A23"/>
    <w:multiLevelType w:val="hybridMultilevel"/>
    <w:tmpl w:val="8BAE1F0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AF226E7"/>
    <w:multiLevelType w:val="hybridMultilevel"/>
    <w:tmpl w:val="5792E500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462052"/>
    <w:multiLevelType w:val="hybridMultilevel"/>
    <w:tmpl w:val="491C2C7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B8A399A"/>
    <w:multiLevelType w:val="hybridMultilevel"/>
    <w:tmpl w:val="0F3497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1062B9F"/>
    <w:multiLevelType w:val="hybridMultilevel"/>
    <w:tmpl w:val="5C940C0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5B11623E"/>
    <w:multiLevelType w:val="hybridMultilevel"/>
    <w:tmpl w:val="41A854A2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2"/>
  </w:num>
  <w:num w:numId="3">
    <w:abstractNumId w:val="20"/>
  </w:num>
  <w:num w:numId="4">
    <w:abstractNumId w:val="0"/>
  </w:num>
  <w:num w:numId="5">
    <w:abstractNumId w:val="18"/>
  </w:num>
  <w:num w:numId="6">
    <w:abstractNumId w:val="23"/>
  </w:num>
  <w:num w:numId="7">
    <w:abstractNumId w:val="8"/>
  </w:num>
  <w:num w:numId="8">
    <w:abstractNumId w:val="1"/>
  </w:num>
  <w:num w:numId="9">
    <w:abstractNumId w:val="21"/>
  </w:num>
  <w:num w:numId="10">
    <w:abstractNumId w:val="19"/>
  </w:num>
  <w:num w:numId="11">
    <w:abstractNumId w:val="17"/>
  </w:num>
  <w:num w:numId="12">
    <w:abstractNumId w:val="12"/>
  </w:num>
  <w:num w:numId="13">
    <w:abstractNumId w:val="4"/>
  </w:num>
  <w:num w:numId="14">
    <w:abstractNumId w:val="6"/>
  </w:num>
  <w:num w:numId="15">
    <w:abstractNumId w:val="2"/>
  </w:num>
  <w:num w:numId="16">
    <w:abstractNumId w:val="15"/>
  </w:num>
  <w:num w:numId="17">
    <w:abstractNumId w:val="13"/>
  </w:num>
  <w:num w:numId="18">
    <w:abstractNumId w:val="5"/>
  </w:num>
  <w:num w:numId="19">
    <w:abstractNumId w:val="10"/>
  </w:num>
  <w:num w:numId="20">
    <w:abstractNumId w:val="9"/>
  </w:num>
  <w:num w:numId="21">
    <w:abstractNumId w:val="3"/>
  </w:num>
  <w:num w:numId="22">
    <w:abstractNumId w:val="16"/>
  </w:num>
  <w:num w:numId="23">
    <w:abstractNumId w:val="7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5A16"/>
    <w:rsid w:val="00045D6C"/>
    <w:rsid w:val="00065E43"/>
    <w:rsid w:val="000D00C4"/>
    <w:rsid w:val="000D2144"/>
    <w:rsid w:val="000D7733"/>
    <w:rsid w:val="000E44E9"/>
    <w:rsid w:val="001B0E51"/>
    <w:rsid w:val="001B24CA"/>
    <w:rsid w:val="00213CDB"/>
    <w:rsid w:val="00214DF7"/>
    <w:rsid w:val="00216C42"/>
    <w:rsid w:val="00216E14"/>
    <w:rsid w:val="00244805"/>
    <w:rsid w:val="00291029"/>
    <w:rsid w:val="002945B0"/>
    <w:rsid w:val="002B7916"/>
    <w:rsid w:val="002D3F9D"/>
    <w:rsid w:val="00395607"/>
    <w:rsid w:val="0039792E"/>
    <w:rsid w:val="003F0386"/>
    <w:rsid w:val="003F36B5"/>
    <w:rsid w:val="003F57A6"/>
    <w:rsid w:val="00457315"/>
    <w:rsid w:val="004A307C"/>
    <w:rsid w:val="004D0498"/>
    <w:rsid w:val="00507DC0"/>
    <w:rsid w:val="00536699"/>
    <w:rsid w:val="00544D1B"/>
    <w:rsid w:val="00551E0D"/>
    <w:rsid w:val="005C4B0D"/>
    <w:rsid w:val="00637D01"/>
    <w:rsid w:val="006A370C"/>
    <w:rsid w:val="00731098"/>
    <w:rsid w:val="007B04D9"/>
    <w:rsid w:val="0083136C"/>
    <w:rsid w:val="00926234"/>
    <w:rsid w:val="00957D6E"/>
    <w:rsid w:val="00973915"/>
    <w:rsid w:val="00982F1F"/>
    <w:rsid w:val="009D5C54"/>
    <w:rsid w:val="009E0865"/>
    <w:rsid w:val="009E1F47"/>
    <w:rsid w:val="00A31CE8"/>
    <w:rsid w:val="00A40FAC"/>
    <w:rsid w:val="00B7545F"/>
    <w:rsid w:val="00B92927"/>
    <w:rsid w:val="00BC2F48"/>
    <w:rsid w:val="00C117F7"/>
    <w:rsid w:val="00C42E60"/>
    <w:rsid w:val="00C80380"/>
    <w:rsid w:val="00CA5D03"/>
    <w:rsid w:val="00CD1538"/>
    <w:rsid w:val="00CE2170"/>
    <w:rsid w:val="00D005C3"/>
    <w:rsid w:val="00D208BA"/>
    <w:rsid w:val="00D62F21"/>
    <w:rsid w:val="00D95A16"/>
    <w:rsid w:val="00DA6702"/>
    <w:rsid w:val="00DB224B"/>
    <w:rsid w:val="00E10606"/>
    <w:rsid w:val="00E11D80"/>
    <w:rsid w:val="00E364D6"/>
    <w:rsid w:val="00E67C3F"/>
    <w:rsid w:val="00E82084"/>
    <w:rsid w:val="00EA2B56"/>
    <w:rsid w:val="00EF0312"/>
    <w:rsid w:val="00F60182"/>
    <w:rsid w:val="00F757BD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E17C781-28B6-4C00-9C99-3124B499B3EE}"/>
</file>

<file path=customXml/itemProps2.xml><?xml version="1.0" encoding="utf-8"?>
<ds:datastoreItem xmlns:ds="http://schemas.openxmlformats.org/officeDocument/2006/customXml" ds:itemID="{CF5EEA0A-F3D5-4B28-AC20-5A1B0DA0DD1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208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ekolakowska</cp:lastModifiedBy>
  <cp:revision>5</cp:revision>
  <cp:lastPrinted>2010-08-18T10:01:00Z</cp:lastPrinted>
  <dcterms:created xsi:type="dcterms:W3CDTF">2016-07-01T12:07:00Z</dcterms:created>
  <dcterms:modified xsi:type="dcterms:W3CDTF">2016-07-06T12:01:00Z</dcterms:modified>
</cp:coreProperties>
</file>