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Logistyka</w:t>
            </w:r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- </w:t>
            </w:r>
            <w:r w:rsidR="00E56750" w:rsidRPr="00E5675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studia II stopnia </w:t>
            </w:r>
            <w:r w:rsidR="0032759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A67636">
            <w:pPr>
              <w:spacing w:after="0"/>
              <w:ind w:left="-75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327598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A67636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>Menedżer logistyki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D91C47">
        <w:trPr>
          <w:trHeight w:val="3676"/>
        </w:trPr>
        <w:tc>
          <w:tcPr>
            <w:tcW w:w="9800" w:type="dxa"/>
            <w:shd w:val="clear" w:color="auto" w:fill="auto"/>
            <w:hideMark/>
          </w:tcPr>
          <w:p w:rsidR="00A67636" w:rsidRPr="00A276DC" w:rsidRDefault="00A67636" w:rsidP="00A276DC">
            <w:pPr>
              <w:pStyle w:val="Akapitzlist"/>
              <w:numPr>
                <w:ilvl w:val="0"/>
                <w:numId w:val="29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A276DC">
              <w:rPr>
                <w:color w:val="0F243E" w:themeColor="text2" w:themeShade="80"/>
                <w:sz w:val="24"/>
                <w:szCs w:val="24"/>
              </w:rPr>
              <w:t>Zarządzanie logistyką przedsiębiorstw i łańcuchami dostaw</w:t>
            </w:r>
          </w:p>
          <w:p w:rsidR="00A67636" w:rsidRPr="00A276DC" w:rsidRDefault="00A67636" w:rsidP="00A67636">
            <w:pPr>
              <w:pStyle w:val="Akapitzlist"/>
              <w:numPr>
                <w:ilvl w:val="0"/>
                <w:numId w:val="29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A276DC">
              <w:rPr>
                <w:color w:val="0F243E" w:themeColor="text2" w:themeShade="80"/>
                <w:sz w:val="24"/>
                <w:szCs w:val="24"/>
              </w:rPr>
              <w:t>Zarządzanie procesami</w:t>
            </w:r>
          </w:p>
          <w:p w:rsidR="00A67636" w:rsidRPr="00A276DC" w:rsidRDefault="00A67636" w:rsidP="00A67636">
            <w:pPr>
              <w:pStyle w:val="Akapitzlist"/>
              <w:numPr>
                <w:ilvl w:val="0"/>
                <w:numId w:val="29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A276DC">
              <w:rPr>
                <w:color w:val="0F243E" w:themeColor="text2" w:themeShade="80"/>
                <w:sz w:val="24"/>
                <w:szCs w:val="24"/>
              </w:rPr>
              <w:t>Zarządzanie produkcją i przepływem materiałów</w:t>
            </w:r>
          </w:p>
          <w:p w:rsidR="00A67636" w:rsidRPr="00A276DC" w:rsidRDefault="00A67636" w:rsidP="00A67636">
            <w:pPr>
              <w:pStyle w:val="Akapitzlist"/>
              <w:numPr>
                <w:ilvl w:val="0"/>
                <w:numId w:val="29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A276DC">
              <w:rPr>
                <w:color w:val="0F243E" w:themeColor="text2" w:themeShade="80"/>
                <w:sz w:val="24"/>
                <w:szCs w:val="24"/>
              </w:rPr>
              <w:t>Zarządzanie transportem i spedycją</w:t>
            </w:r>
          </w:p>
          <w:p w:rsidR="00A67636" w:rsidRPr="00A276DC" w:rsidRDefault="00A67636" w:rsidP="00A67636">
            <w:pPr>
              <w:pStyle w:val="Akapitzlist"/>
              <w:numPr>
                <w:ilvl w:val="0"/>
                <w:numId w:val="29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A276DC">
              <w:rPr>
                <w:color w:val="0F243E" w:themeColor="text2" w:themeShade="80"/>
                <w:sz w:val="24"/>
                <w:szCs w:val="24"/>
              </w:rPr>
              <w:t>Zarządzanie zakupami, zapasami, gospodarką materiałową i systemem magazynowania</w:t>
            </w:r>
          </w:p>
          <w:p w:rsidR="00A67636" w:rsidRDefault="00A67636" w:rsidP="00A67636">
            <w:pPr>
              <w:pStyle w:val="Akapitzlist"/>
              <w:numPr>
                <w:ilvl w:val="0"/>
                <w:numId w:val="29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A276DC">
              <w:rPr>
                <w:color w:val="0F243E" w:themeColor="text2" w:themeShade="80"/>
                <w:sz w:val="24"/>
                <w:szCs w:val="24"/>
              </w:rPr>
              <w:t>Controlling i rachunkowość zarządcza</w:t>
            </w:r>
          </w:p>
          <w:p w:rsidR="00270FC7" w:rsidRPr="00A276DC" w:rsidRDefault="00A67636" w:rsidP="00A276DC">
            <w:pPr>
              <w:pStyle w:val="Akapitzlist"/>
              <w:numPr>
                <w:ilvl w:val="0"/>
                <w:numId w:val="29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bookmarkStart w:id="0" w:name="_GoBack"/>
            <w:bookmarkEnd w:id="0"/>
            <w:r w:rsidRPr="00A276DC">
              <w:rPr>
                <w:color w:val="0F243E" w:themeColor="text2" w:themeShade="80"/>
                <w:sz w:val="24"/>
                <w:szCs w:val="24"/>
              </w:rPr>
              <w:t>Zarządzanie zasobami ludzkimi w przedsiębiorstwach transportowych i spedycyjnych</w:t>
            </w:r>
          </w:p>
        </w:tc>
      </w:tr>
    </w:tbl>
    <w:p w:rsidR="00731098" w:rsidRDefault="00731098"/>
    <w:p w:rsidR="00731098" w:rsidRPr="00731098" w:rsidRDefault="00731098" w:rsidP="008E18B6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C39E6"/>
    <w:multiLevelType w:val="hybridMultilevel"/>
    <w:tmpl w:val="9D2E582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25"/>
  </w:num>
  <w:num w:numId="4">
    <w:abstractNumId w:val="0"/>
  </w:num>
  <w:num w:numId="5">
    <w:abstractNumId w:val="23"/>
  </w:num>
  <w:num w:numId="6">
    <w:abstractNumId w:val="28"/>
  </w:num>
  <w:num w:numId="7">
    <w:abstractNumId w:val="8"/>
  </w:num>
  <w:num w:numId="8">
    <w:abstractNumId w:val="1"/>
  </w:num>
  <w:num w:numId="9">
    <w:abstractNumId w:val="26"/>
  </w:num>
  <w:num w:numId="10">
    <w:abstractNumId w:val="24"/>
  </w:num>
  <w:num w:numId="11">
    <w:abstractNumId w:val="22"/>
  </w:num>
  <w:num w:numId="12">
    <w:abstractNumId w:val="14"/>
  </w:num>
  <w:num w:numId="13">
    <w:abstractNumId w:val="4"/>
  </w:num>
  <w:num w:numId="14">
    <w:abstractNumId w:val="6"/>
  </w:num>
  <w:num w:numId="15">
    <w:abstractNumId w:val="2"/>
  </w:num>
  <w:num w:numId="16">
    <w:abstractNumId w:val="19"/>
  </w:num>
  <w:num w:numId="17">
    <w:abstractNumId w:val="17"/>
  </w:num>
  <w:num w:numId="18">
    <w:abstractNumId w:val="5"/>
  </w:num>
  <w:num w:numId="19">
    <w:abstractNumId w:val="11"/>
  </w:num>
  <w:num w:numId="20">
    <w:abstractNumId w:val="9"/>
  </w:num>
  <w:num w:numId="21">
    <w:abstractNumId w:val="3"/>
  </w:num>
  <w:num w:numId="22">
    <w:abstractNumId w:val="20"/>
  </w:num>
  <w:num w:numId="23">
    <w:abstractNumId w:val="7"/>
  </w:num>
  <w:num w:numId="24">
    <w:abstractNumId w:val="13"/>
  </w:num>
  <w:num w:numId="25">
    <w:abstractNumId w:val="12"/>
  </w:num>
  <w:num w:numId="26">
    <w:abstractNumId w:val="10"/>
  </w:num>
  <w:num w:numId="27">
    <w:abstractNumId w:val="15"/>
  </w:num>
  <w:num w:numId="28">
    <w:abstractNumId w:val="21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A16"/>
    <w:rsid w:val="00025AC0"/>
    <w:rsid w:val="00045D6C"/>
    <w:rsid w:val="00065E43"/>
    <w:rsid w:val="000D2144"/>
    <w:rsid w:val="000D7733"/>
    <w:rsid w:val="000E44E9"/>
    <w:rsid w:val="001B24CA"/>
    <w:rsid w:val="00213CDB"/>
    <w:rsid w:val="00214DF7"/>
    <w:rsid w:val="00270FC7"/>
    <w:rsid w:val="00291029"/>
    <w:rsid w:val="002945B0"/>
    <w:rsid w:val="002D2825"/>
    <w:rsid w:val="002D3F9D"/>
    <w:rsid w:val="00327598"/>
    <w:rsid w:val="0039792E"/>
    <w:rsid w:val="003C51D7"/>
    <w:rsid w:val="003F0386"/>
    <w:rsid w:val="003F57A6"/>
    <w:rsid w:val="004D0498"/>
    <w:rsid w:val="00507DC0"/>
    <w:rsid w:val="00551E0D"/>
    <w:rsid w:val="005667CC"/>
    <w:rsid w:val="005C4B0D"/>
    <w:rsid w:val="00637D01"/>
    <w:rsid w:val="00731098"/>
    <w:rsid w:val="00740270"/>
    <w:rsid w:val="00765FA1"/>
    <w:rsid w:val="007B04D9"/>
    <w:rsid w:val="008E18B6"/>
    <w:rsid w:val="00926234"/>
    <w:rsid w:val="00973915"/>
    <w:rsid w:val="00981CDD"/>
    <w:rsid w:val="00982F1F"/>
    <w:rsid w:val="009D5C54"/>
    <w:rsid w:val="009E0865"/>
    <w:rsid w:val="009E1F47"/>
    <w:rsid w:val="00A276DC"/>
    <w:rsid w:val="00A31CE8"/>
    <w:rsid w:val="00A40FAC"/>
    <w:rsid w:val="00A67636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1C47"/>
    <w:rsid w:val="00D95A16"/>
    <w:rsid w:val="00DA6702"/>
    <w:rsid w:val="00E10606"/>
    <w:rsid w:val="00E11D80"/>
    <w:rsid w:val="00E56750"/>
    <w:rsid w:val="00E67C3F"/>
    <w:rsid w:val="00EB7729"/>
    <w:rsid w:val="00F60182"/>
    <w:rsid w:val="00F7521B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6454"/>
  <w15:docId w15:val="{2ADBF17F-03F6-4F9F-A037-E3E95C23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83AEB3-9B2D-47C4-AD2E-A73910E96ADE}"/>
</file>

<file path=customXml/itemProps2.xml><?xml version="1.0" encoding="utf-8"?>
<ds:datastoreItem xmlns:ds="http://schemas.openxmlformats.org/officeDocument/2006/customXml" ds:itemID="{6050917C-D43A-4BD7-AD0C-AE14F7D8B3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mk</cp:lastModifiedBy>
  <cp:revision>4</cp:revision>
  <cp:lastPrinted>2010-08-18T10:01:00Z</cp:lastPrinted>
  <dcterms:created xsi:type="dcterms:W3CDTF">2020-02-09T11:55:00Z</dcterms:created>
  <dcterms:modified xsi:type="dcterms:W3CDTF">2020-03-07T06:03:00Z</dcterms:modified>
</cp:coreProperties>
</file>