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page" w:horzAnchor="margin" w:tblpXSpec="center" w:tblpY="1478"/>
        <w:tblW w:w="101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135"/>
      </w:tblGrid>
      <w:tr w:rsidR="002E5739" w:rsidRPr="002E5739" w14:paraId="32C30339" w14:textId="77777777" w:rsidTr="002E5739">
        <w:trPr>
          <w:trHeight w:val="711"/>
        </w:trPr>
        <w:tc>
          <w:tcPr>
            <w:tcW w:w="10135" w:type="dxa"/>
            <w:shd w:val="clear" w:color="auto" w:fill="auto"/>
            <w:noWrap/>
            <w:vAlign w:val="center"/>
            <w:hideMark/>
          </w:tcPr>
          <w:p w14:paraId="6A0090E1" w14:textId="77777777" w:rsidR="002E5739" w:rsidRPr="002E5739" w:rsidRDefault="002E5739" w:rsidP="002E5739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</w:pPr>
            <w:r w:rsidRPr="002E5739"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  <w:t xml:space="preserve">Kierunek: </w:t>
            </w:r>
            <w:r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  <w:t>Bezpieczeństwo Wewnę</w:t>
            </w:r>
            <w:r w:rsidRPr="002E5739"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  <w:t>trzne</w:t>
            </w:r>
            <w:r w:rsidR="008216EE"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  <w:t xml:space="preserve"> MSU</w:t>
            </w:r>
          </w:p>
        </w:tc>
      </w:tr>
      <w:tr w:rsidR="002E5739" w:rsidRPr="002E5739" w14:paraId="2C4DA6FC" w14:textId="77777777" w:rsidTr="002E5739">
        <w:trPr>
          <w:trHeight w:val="492"/>
        </w:trPr>
        <w:tc>
          <w:tcPr>
            <w:tcW w:w="10135" w:type="dxa"/>
            <w:shd w:val="clear" w:color="auto" w:fill="auto"/>
            <w:noWrap/>
            <w:vAlign w:val="center"/>
            <w:hideMark/>
          </w:tcPr>
          <w:p w14:paraId="7E5F625E" w14:textId="4FCE8473" w:rsidR="002E5739" w:rsidRPr="002E5739" w:rsidRDefault="002E5739" w:rsidP="002E5739">
            <w:pPr>
              <w:spacing w:after="0"/>
              <w:jc w:val="center"/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</w:pPr>
            <w:r w:rsidRPr="002E5739"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  <w:t>Specjalność</w:t>
            </w:r>
            <w:r w:rsidRPr="002E5739">
              <w:rPr>
                <w:b/>
                <w:color w:val="000000" w:themeColor="text1"/>
                <w:sz w:val="24"/>
                <w:szCs w:val="24"/>
              </w:rPr>
              <w:t xml:space="preserve"> </w:t>
            </w:r>
            <w:r w:rsidR="00344768"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  <w:t xml:space="preserve">: </w:t>
            </w:r>
            <w:r w:rsidR="00344768" w:rsidRPr="00344768"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  <w:t>SMBP-SŁUŻBY MUNDUROWE I BEZPIECZEŃSTWO PAŃSTWA</w:t>
            </w:r>
          </w:p>
        </w:tc>
      </w:tr>
      <w:tr w:rsidR="002E5739" w:rsidRPr="002E5739" w14:paraId="76D080F1" w14:textId="77777777" w:rsidTr="002E5739">
        <w:trPr>
          <w:trHeight w:val="449"/>
        </w:trPr>
        <w:tc>
          <w:tcPr>
            <w:tcW w:w="10135" w:type="dxa"/>
            <w:shd w:val="clear" w:color="auto" w:fill="auto"/>
            <w:noWrap/>
            <w:vAlign w:val="center"/>
            <w:hideMark/>
          </w:tcPr>
          <w:p w14:paraId="3A0BEEAF" w14:textId="77777777"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  <w:t>Część ogólna wspólna dla wszystkich specjalności</w:t>
            </w:r>
          </w:p>
        </w:tc>
      </w:tr>
      <w:tr w:rsidR="002E5739" w:rsidRPr="002E5739" w14:paraId="0004F589" w14:textId="77777777" w:rsidTr="002E5739">
        <w:trPr>
          <w:trHeight w:val="556"/>
        </w:trPr>
        <w:tc>
          <w:tcPr>
            <w:tcW w:w="10135" w:type="dxa"/>
            <w:shd w:val="clear" w:color="auto" w:fill="auto"/>
            <w:noWrap/>
            <w:vAlign w:val="center"/>
            <w:hideMark/>
          </w:tcPr>
          <w:p w14:paraId="37EFA7CB" w14:textId="77777777"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  <w:t>Informacje ogólne o podmiocie:</w:t>
            </w:r>
          </w:p>
        </w:tc>
      </w:tr>
      <w:tr w:rsidR="002E5739" w:rsidRPr="002E5739" w14:paraId="55DC6BE6" w14:textId="77777777" w:rsidTr="002E5739">
        <w:trPr>
          <w:trHeight w:val="454"/>
        </w:trPr>
        <w:tc>
          <w:tcPr>
            <w:tcW w:w="10135" w:type="dxa"/>
            <w:vMerge w:val="restart"/>
            <w:shd w:val="clear" w:color="auto" w:fill="auto"/>
            <w:vAlign w:val="center"/>
            <w:hideMark/>
          </w:tcPr>
          <w:p w14:paraId="594C33A1" w14:textId="77777777" w:rsidR="002E5739" w:rsidRPr="002E5739" w:rsidRDefault="002E5739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Historia i profil działalności podmiotu, </w:t>
            </w:r>
          </w:p>
          <w:p w14:paraId="5B657D6E" w14:textId="77777777" w:rsidR="002E5739" w:rsidRPr="002E5739" w:rsidRDefault="002E5739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Informacje o formie prawnej podmiotu, </w:t>
            </w:r>
          </w:p>
          <w:p w14:paraId="5F89D9C6" w14:textId="77777777" w:rsidR="002E5739" w:rsidRPr="002E5739" w:rsidRDefault="00D7653C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="Arial"/>
                <w:color w:val="000000" w:themeColor="text1"/>
                <w:sz w:val="24"/>
                <w:szCs w:val="24"/>
              </w:rPr>
              <w:t>S</w:t>
            </w:r>
            <w:r w:rsidR="002E5739"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>ektor</w:t>
            </w:r>
            <w:r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 działalności publicznej</w:t>
            </w:r>
            <w:r w:rsidR="002E5739"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 w którym funkcjonuje podmiot, </w:t>
            </w:r>
          </w:p>
          <w:p w14:paraId="46746196" w14:textId="77777777" w:rsidR="002E5739" w:rsidRPr="002E5739" w:rsidRDefault="00D5002D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="Arial"/>
                <w:color w:val="000000" w:themeColor="text1"/>
                <w:sz w:val="24"/>
                <w:szCs w:val="24"/>
              </w:rPr>
              <w:t>Misja i główne cele</w:t>
            </w:r>
            <w:r w:rsidR="002E5739"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 działalności podmiotu, </w:t>
            </w:r>
          </w:p>
          <w:p w14:paraId="79D09D77" w14:textId="77777777" w:rsidR="002E5739" w:rsidRPr="002E5739" w:rsidRDefault="002E5739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Struktura organizacyjna podmiotu, </w:t>
            </w:r>
          </w:p>
          <w:p w14:paraId="5335E699" w14:textId="77777777" w:rsidR="002E5739" w:rsidRPr="002E5739" w:rsidRDefault="002E5739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>Funkcje komórek podmiotu oraz wzajemne powiązania.</w:t>
            </w:r>
          </w:p>
        </w:tc>
      </w:tr>
      <w:tr w:rsidR="002E5739" w:rsidRPr="002E5739" w14:paraId="7CFC71DE" w14:textId="77777777" w:rsidTr="002E5739">
        <w:trPr>
          <w:trHeight w:val="524"/>
        </w:trPr>
        <w:tc>
          <w:tcPr>
            <w:tcW w:w="10135" w:type="dxa"/>
            <w:vMerge/>
            <w:shd w:val="clear" w:color="auto" w:fill="auto"/>
            <w:vAlign w:val="center"/>
            <w:hideMark/>
          </w:tcPr>
          <w:p w14:paraId="04243B1D" w14:textId="77777777"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</w:p>
        </w:tc>
      </w:tr>
      <w:tr w:rsidR="002E5739" w:rsidRPr="002E5739" w14:paraId="2790E292" w14:textId="77777777" w:rsidTr="002E5739">
        <w:trPr>
          <w:trHeight w:val="419"/>
        </w:trPr>
        <w:tc>
          <w:tcPr>
            <w:tcW w:w="10135" w:type="dxa"/>
            <w:shd w:val="clear" w:color="auto" w:fill="auto"/>
            <w:noWrap/>
            <w:vAlign w:val="center"/>
            <w:hideMark/>
          </w:tcPr>
          <w:p w14:paraId="7BA94389" w14:textId="77777777"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  <w:t>Przepisy wewnętrzne regulujące funkcjonowanie podmiotu:</w:t>
            </w:r>
          </w:p>
        </w:tc>
      </w:tr>
      <w:tr w:rsidR="002E5739" w:rsidRPr="002E5739" w14:paraId="46682A08" w14:textId="77777777" w:rsidTr="002E5739">
        <w:trPr>
          <w:trHeight w:val="454"/>
        </w:trPr>
        <w:tc>
          <w:tcPr>
            <w:tcW w:w="10135" w:type="dxa"/>
            <w:vMerge w:val="restart"/>
            <w:shd w:val="clear" w:color="auto" w:fill="auto"/>
            <w:vAlign w:val="center"/>
            <w:hideMark/>
          </w:tcPr>
          <w:p w14:paraId="7C50C1FE" w14:textId="77777777" w:rsidR="00BB0E0A" w:rsidRPr="00D7653C" w:rsidRDefault="00BB0E0A" w:rsidP="00D7653C">
            <w:pPr>
              <w:pStyle w:val="Akapitzlist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D7653C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Ustawy i rozporządzenia </w:t>
            </w:r>
            <w:r w:rsidR="00885190" w:rsidRPr="00D7653C">
              <w:rPr>
                <w:rFonts w:eastAsia="Times New Roman" w:cs="Arial"/>
                <w:color w:val="000000" w:themeColor="text1"/>
                <w:sz w:val="24"/>
                <w:szCs w:val="24"/>
              </w:rPr>
              <w:t>bazowe traktujące</w:t>
            </w:r>
            <w:r w:rsidRPr="00D7653C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 o podmiocie</w:t>
            </w:r>
          </w:p>
          <w:p w14:paraId="412F2E00" w14:textId="77777777" w:rsidR="00BB0E0A" w:rsidRPr="00BB0E0A" w:rsidRDefault="00BB0E0A" w:rsidP="00D7653C">
            <w:pPr>
              <w:pStyle w:val="Akapitzlist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>Regulamin pracy pod</w:t>
            </w:r>
            <w:r>
              <w:rPr>
                <w:rFonts w:eastAsia="Times New Roman" w:cs="Arial"/>
                <w:color w:val="000000" w:themeColor="text1"/>
                <w:sz w:val="24"/>
                <w:szCs w:val="24"/>
              </w:rPr>
              <w:t>miotu</w:t>
            </w:r>
          </w:p>
          <w:p w14:paraId="4A04923D" w14:textId="77777777" w:rsidR="00BB0E0A" w:rsidRPr="002E5739" w:rsidRDefault="00BB0E0A" w:rsidP="00D7653C">
            <w:pPr>
              <w:pStyle w:val="Akapitzlist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="Arial"/>
                <w:color w:val="000000" w:themeColor="text1"/>
                <w:sz w:val="24"/>
                <w:szCs w:val="24"/>
              </w:rPr>
              <w:t>Zarządzenia, decyzje, wytyczne wydane przez podmiot oraz podmioty zwierzchnie</w:t>
            </w:r>
          </w:p>
          <w:p w14:paraId="2C6AF8A4" w14:textId="77777777" w:rsidR="002E5739" w:rsidRPr="002E5739" w:rsidRDefault="002E5739" w:rsidP="00D7653C">
            <w:pPr>
              <w:pStyle w:val="Akapitzlist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Przepisy BHP i przeciwpożarowe, </w:t>
            </w:r>
          </w:p>
          <w:p w14:paraId="1ED17430" w14:textId="77777777" w:rsidR="002E5739" w:rsidRPr="002E5739" w:rsidRDefault="002E5739" w:rsidP="00D7653C">
            <w:pPr>
              <w:pStyle w:val="Akapitzlist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Normy i certyfikaty posiadane przez podmiot, , </w:t>
            </w:r>
          </w:p>
          <w:p w14:paraId="64630949" w14:textId="77777777" w:rsidR="002E5739" w:rsidRPr="002E5739" w:rsidRDefault="002E5739" w:rsidP="00D7653C">
            <w:pPr>
              <w:pStyle w:val="Akapitzlist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>Zasady obiegu i archiwizacji dokumentów w podmiocie.</w:t>
            </w:r>
          </w:p>
        </w:tc>
      </w:tr>
      <w:tr w:rsidR="002E5739" w:rsidRPr="002E5739" w14:paraId="0C6EC930" w14:textId="77777777" w:rsidTr="002E5739">
        <w:trPr>
          <w:trHeight w:val="509"/>
        </w:trPr>
        <w:tc>
          <w:tcPr>
            <w:tcW w:w="10135" w:type="dxa"/>
            <w:vMerge/>
            <w:shd w:val="clear" w:color="auto" w:fill="auto"/>
            <w:vAlign w:val="center"/>
            <w:hideMark/>
          </w:tcPr>
          <w:p w14:paraId="2521600E" w14:textId="77777777"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</w:p>
        </w:tc>
      </w:tr>
      <w:tr w:rsidR="002E5739" w:rsidRPr="002E5739" w14:paraId="6AA25C2B" w14:textId="77777777" w:rsidTr="002E5739">
        <w:trPr>
          <w:trHeight w:val="676"/>
        </w:trPr>
        <w:tc>
          <w:tcPr>
            <w:tcW w:w="10135" w:type="dxa"/>
            <w:vMerge/>
            <w:shd w:val="clear" w:color="auto" w:fill="auto"/>
            <w:vAlign w:val="center"/>
            <w:hideMark/>
          </w:tcPr>
          <w:p w14:paraId="1128F096" w14:textId="77777777"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</w:p>
        </w:tc>
      </w:tr>
      <w:tr w:rsidR="002E5739" w:rsidRPr="002E5739" w14:paraId="0C1E7F38" w14:textId="77777777" w:rsidTr="002E5739">
        <w:trPr>
          <w:trHeight w:val="265"/>
        </w:trPr>
        <w:tc>
          <w:tcPr>
            <w:tcW w:w="10135" w:type="dxa"/>
            <w:shd w:val="clear" w:color="auto" w:fill="auto"/>
            <w:noWrap/>
            <w:vAlign w:val="bottom"/>
            <w:hideMark/>
          </w:tcPr>
          <w:p w14:paraId="71B6C7DE" w14:textId="77777777"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  <w:t>Część szczegółowa związana z daną specjalnością:</w:t>
            </w:r>
          </w:p>
        </w:tc>
      </w:tr>
      <w:tr w:rsidR="002E5739" w:rsidRPr="002E5739" w14:paraId="73FC0FF0" w14:textId="77777777" w:rsidTr="002E5739">
        <w:trPr>
          <w:trHeight w:val="568"/>
        </w:trPr>
        <w:tc>
          <w:tcPr>
            <w:tcW w:w="10135" w:type="dxa"/>
            <w:shd w:val="clear" w:color="auto" w:fill="auto"/>
            <w:hideMark/>
          </w:tcPr>
          <w:p w14:paraId="09034CA8" w14:textId="77777777" w:rsidR="002E5739" w:rsidRPr="00D7653C" w:rsidRDefault="00592564" w:rsidP="00546DEB">
            <w:pPr>
              <w:pStyle w:val="Akapitzlist"/>
              <w:numPr>
                <w:ilvl w:val="0"/>
                <w:numId w:val="14"/>
              </w:numPr>
              <w:rPr>
                <w:color w:val="000000" w:themeColor="text1"/>
                <w:sz w:val="24"/>
                <w:szCs w:val="24"/>
              </w:rPr>
            </w:pPr>
            <w:r w:rsidRPr="00D7653C">
              <w:rPr>
                <w:color w:val="000000" w:themeColor="text1"/>
                <w:sz w:val="24"/>
                <w:szCs w:val="24"/>
              </w:rPr>
              <w:t>z</w:t>
            </w:r>
            <w:r w:rsidR="004602A3" w:rsidRPr="00D7653C">
              <w:rPr>
                <w:color w:val="000000" w:themeColor="text1"/>
                <w:sz w:val="24"/>
                <w:szCs w:val="24"/>
              </w:rPr>
              <w:t>apoznanie się ze strukturą</w:t>
            </w:r>
            <w:r w:rsidR="006032EF" w:rsidRPr="00D7653C">
              <w:rPr>
                <w:color w:val="000000" w:themeColor="text1"/>
                <w:sz w:val="24"/>
                <w:szCs w:val="24"/>
              </w:rPr>
              <w:t>,</w:t>
            </w:r>
            <w:r w:rsidR="00BB0E0A" w:rsidRPr="00D7653C">
              <w:rPr>
                <w:color w:val="000000" w:themeColor="text1"/>
                <w:sz w:val="24"/>
                <w:szCs w:val="24"/>
              </w:rPr>
              <w:t xml:space="preserve"> głównymi zadaniami podmiotu oraz zakres działań poszczególnych struktur/komórek podmiotu</w:t>
            </w:r>
            <w:r w:rsidR="001129D9" w:rsidRPr="00D7653C">
              <w:rPr>
                <w:sz w:val="24"/>
                <w:szCs w:val="24"/>
              </w:rPr>
              <w:t xml:space="preserve"> </w:t>
            </w:r>
          </w:p>
          <w:p w14:paraId="5EA07D2E" w14:textId="77777777" w:rsidR="00BB0E0A" w:rsidRPr="009C1ED3" w:rsidRDefault="00BB0E0A" w:rsidP="00546DEB">
            <w:pPr>
              <w:pStyle w:val="Akapitzlist"/>
              <w:numPr>
                <w:ilvl w:val="0"/>
                <w:numId w:val="14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>z</w:t>
            </w:r>
            <w:r w:rsidRPr="009C1ED3">
              <w:rPr>
                <w:sz w:val="24"/>
                <w:szCs w:val="24"/>
              </w:rPr>
              <w:t>apoznanie z aktami prawnymi dotyczącymi podstaw prawnych funkcjonowania danej jednostki</w:t>
            </w:r>
          </w:p>
          <w:p w14:paraId="4DEF37BC" w14:textId="77777777" w:rsidR="00BB0E0A" w:rsidRPr="00885190" w:rsidRDefault="00BB0E0A" w:rsidP="00546DEB">
            <w:pPr>
              <w:pStyle w:val="Akapitzlist"/>
              <w:numPr>
                <w:ilvl w:val="0"/>
                <w:numId w:val="14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9C1ED3">
              <w:rPr>
                <w:sz w:val="24"/>
                <w:szCs w:val="24"/>
              </w:rPr>
              <w:t>z</w:t>
            </w:r>
            <w:r w:rsidR="00D7653C">
              <w:rPr>
                <w:sz w:val="24"/>
                <w:szCs w:val="24"/>
              </w:rPr>
              <w:t xml:space="preserve">apoznanie z przepisami </w:t>
            </w:r>
            <w:r w:rsidRPr="009C1ED3">
              <w:rPr>
                <w:sz w:val="24"/>
                <w:szCs w:val="24"/>
              </w:rPr>
              <w:t xml:space="preserve">dotyczącymi zadań i kompetencji </w:t>
            </w:r>
            <w:r w:rsidR="00885190">
              <w:rPr>
                <w:sz w:val="24"/>
                <w:szCs w:val="24"/>
              </w:rPr>
              <w:t xml:space="preserve">kierownictwa i </w:t>
            </w:r>
            <w:r w:rsidRPr="009C1ED3">
              <w:rPr>
                <w:sz w:val="24"/>
                <w:szCs w:val="24"/>
              </w:rPr>
              <w:t>osób funkcyjnych  w danej jednostce</w:t>
            </w:r>
            <w:r w:rsidR="00885190">
              <w:rPr>
                <w:sz w:val="24"/>
                <w:szCs w:val="24"/>
              </w:rPr>
              <w:t xml:space="preserve"> oraz </w:t>
            </w:r>
            <w:r w:rsidR="00885190">
              <w:rPr>
                <w:color w:val="000000" w:themeColor="text1"/>
                <w:sz w:val="24"/>
                <w:szCs w:val="24"/>
              </w:rPr>
              <w:t xml:space="preserve">z </w:t>
            </w:r>
            <w:r w:rsidR="00885190" w:rsidRPr="009C1ED3">
              <w:rPr>
                <w:sz w:val="24"/>
                <w:szCs w:val="24"/>
              </w:rPr>
              <w:t xml:space="preserve"> </w:t>
            </w:r>
            <w:r w:rsidR="00885190">
              <w:rPr>
                <w:sz w:val="24"/>
                <w:szCs w:val="24"/>
              </w:rPr>
              <w:t>systemem</w:t>
            </w:r>
            <w:r w:rsidR="00885190" w:rsidRPr="009C1ED3">
              <w:rPr>
                <w:sz w:val="24"/>
                <w:szCs w:val="24"/>
              </w:rPr>
              <w:t xml:space="preserve"> kontroli i nadzoru</w:t>
            </w:r>
            <w:r w:rsidR="00885190" w:rsidRPr="009C1ED3">
              <w:rPr>
                <w:color w:val="000000" w:themeColor="text1"/>
                <w:sz w:val="24"/>
                <w:szCs w:val="24"/>
              </w:rPr>
              <w:t xml:space="preserve"> </w:t>
            </w:r>
            <w:r w:rsidR="00885190">
              <w:rPr>
                <w:color w:val="000000" w:themeColor="text1"/>
                <w:sz w:val="24"/>
                <w:szCs w:val="24"/>
              </w:rPr>
              <w:t xml:space="preserve"> obowiązującymi </w:t>
            </w:r>
            <w:r w:rsidR="00D7653C">
              <w:rPr>
                <w:color w:val="000000" w:themeColor="text1"/>
                <w:sz w:val="24"/>
                <w:szCs w:val="24"/>
              </w:rPr>
              <w:t>w danym podmiocie</w:t>
            </w:r>
          </w:p>
          <w:p w14:paraId="6D3A01F5" w14:textId="77777777" w:rsidR="00BB0E0A" w:rsidRPr="00BB0E0A" w:rsidRDefault="00BB0E0A" w:rsidP="00546DEB">
            <w:pPr>
              <w:pStyle w:val="Akapitzlist"/>
              <w:numPr>
                <w:ilvl w:val="0"/>
                <w:numId w:val="14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z</w:t>
            </w:r>
            <w:r w:rsidRPr="009C1ED3">
              <w:rPr>
                <w:color w:val="000000" w:themeColor="text1"/>
                <w:sz w:val="24"/>
                <w:szCs w:val="24"/>
              </w:rPr>
              <w:t>apoznanie z obiegiem dokumentów, wewnętrznymi procedurami w komórce organizacyjnej, w</w:t>
            </w:r>
            <w:r>
              <w:rPr>
                <w:color w:val="000000" w:themeColor="text1"/>
                <w:sz w:val="24"/>
                <w:szCs w:val="24"/>
              </w:rPr>
              <w:t xml:space="preserve"> której student odbywa praktykę </w:t>
            </w:r>
          </w:p>
          <w:p w14:paraId="656A0BF6" w14:textId="77777777" w:rsidR="004602A3" w:rsidRDefault="00592564" w:rsidP="00546DEB">
            <w:pPr>
              <w:pStyle w:val="Akapitzlist"/>
              <w:numPr>
                <w:ilvl w:val="0"/>
                <w:numId w:val="14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z</w:t>
            </w:r>
            <w:r w:rsidR="004602A3" w:rsidRPr="009C1ED3">
              <w:rPr>
                <w:color w:val="000000" w:themeColor="text1"/>
                <w:sz w:val="24"/>
                <w:szCs w:val="24"/>
              </w:rPr>
              <w:t>apoznanie ze szczegółowym zakresem czynności na stanowiskach pracy realizujących procedury zarządzania bezpieczeństwem</w:t>
            </w:r>
            <w:r w:rsidR="00BF3DB0">
              <w:rPr>
                <w:color w:val="000000" w:themeColor="text1"/>
                <w:sz w:val="24"/>
                <w:szCs w:val="24"/>
              </w:rPr>
              <w:t xml:space="preserve"> w danej jednostce</w:t>
            </w:r>
            <w:r w:rsidR="00885190">
              <w:rPr>
                <w:color w:val="000000" w:themeColor="text1"/>
                <w:sz w:val="24"/>
                <w:szCs w:val="24"/>
              </w:rPr>
              <w:t xml:space="preserve"> organizacyjnej</w:t>
            </w:r>
          </w:p>
          <w:p w14:paraId="3059D53A" w14:textId="77777777" w:rsidR="00546DEB" w:rsidRPr="009C1ED3" w:rsidRDefault="00546DEB" w:rsidP="00546DEB">
            <w:pPr>
              <w:pStyle w:val="Akapitzlist"/>
              <w:numPr>
                <w:ilvl w:val="0"/>
                <w:numId w:val="14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zapoznanie się prawami pracowniczymi pracownika sektory administracji państwowej</w:t>
            </w:r>
          </w:p>
          <w:p w14:paraId="0155EB64" w14:textId="77777777" w:rsidR="00EC7808" w:rsidRPr="009C1ED3" w:rsidRDefault="00EC7808" w:rsidP="00546DEB">
            <w:pPr>
              <w:pStyle w:val="Akapitzlist"/>
              <w:numPr>
                <w:ilvl w:val="0"/>
                <w:numId w:val="14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9C1ED3">
              <w:rPr>
                <w:sz w:val="24"/>
                <w:szCs w:val="24"/>
              </w:rPr>
              <w:t xml:space="preserve">zapoznanie z przepisami prawnymi dotyczącymi ochrony informacji niejawnych </w:t>
            </w:r>
            <w:r w:rsidR="001129D9" w:rsidRPr="009C1ED3">
              <w:rPr>
                <w:sz w:val="24"/>
                <w:szCs w:val="24"/>
              </w:rPr>
              <w:t xml:space="preserve"> </w:t>
            </w:r>
            <w:r w:rsidRPr="009C1ED3">
              <w:rPr>
                <w:sz w:val="24"/>
                <w:szCs w:val="24"/>
              </w:rPr>
              <w:t>i wiadomości prawnie chronio</w:t>
            </w:r>
            <w:r w:rsidR="001129D9" w:rsidRPr="009C1ED3">
              <w:rPr>
                <w:sz w:val="24"/>
                <w:szCs w:val="24"/>
              </w:rPr>
              <w:t>nych obowiązującymi w jednostce</w:t>
            </w:r>
            <w:r w:rsidR="00D7653C">
              <w:rPr>
                <w:sz w:val="24"/>
                <w:szCs w:val="24"/>
              </w:rPr>
              <w:t xml:space="preserve"> organizacyjnej</w:t>
            </w:r>
          </w:p>
          <w:p w14:paraId="5833FC38" w14:textId="77777777" w:rsidR="00EC7808" w:rsidRPr="00885190" w:rsidRDefault="00EC7808" w:rsidP="00546DEB">
            <w:pPr>
              <w:pStyle w:val="Akapitzlist"/>
              <w:numPr>
                <w:ilvl w:val="0"/>
                <w:numId w:val="14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9C1ED3">
              <w:rPr>
                <w:sz w:val="24"/>
                <w:szCs w:val="24"/>
              </w:rPr>
              <w:t>zapoznanie z techniką prowadzenia dokumentacji na poszczególnych stanowiskach pracy</w:t>
            </w:r>
            <w:r w:rsidR="001129D9" w:rsidRPr="009C1ED3">
              <w:rPr>
                <w:sz w:val="24"/>
                <w:szCs w:val="24"/>
              </w:rPr>
              <w:t xml:space="preserve"> i poprawnym jej prowadzeniu </w:t>
            </w:r>
            <w:r w:rsidRPr="009C1ED3">
              <w:rPr>
                <w:sz w:val="24"/>
                <w:szCs w:val="24"/>
              </w:rPr>
              <w:t>w jednostce obowiązującymi w</w:t>
            </w:r>
            <w:r w:rsidR="001129D9" w:rsidRPr="009C1ED3">
              <w:rPr>
                <w:sz w:val="24"/>
                <w:szCs w:val="24"/>
              </w:rPr>
              <w:t xml:space="preserve"> czasie pokoju, kryzysu i wojny</w:t>
            </w:r>
          </w:p>
          <w:p w14:paraId="5D5FE695" w14:textId="77777777" w:rsidR="00885190" w:rsidRPr="00546DEB" w:rsidRDefault="00885190" w:rsidP="00546DEB">
            <w:pPr>
              <w:pStyle w:val="Akapitzlist"/>
              <w:numPr>
                <w:ilvl w:val="0"/>
                <w:numId w:val="14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>zdobycie umiejętności wskazania podstawowych zadań i regulujących je przepisów na stanowiskach praktykowanych w podmiocie</w:t>
            </w:r>
          </w:p>
          <w:p w14:paraId="431DB932" w14:textId="77777777" w:rsidR="00546DEB" w:rsidRPr="00546DEB" w:rsidRDefault="00546DEB" w:rsidP="00546DEB">
            <w:pPr>
              <w:pStyle w:val="Akapitzlist"/>
              <w:numPr>
                <w:ilvl w:val="0"/>
                <w:numId w:val="14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>zdobycie umiejętności interpersonalnych w zakresie kontaktów na linii pracownik – przełożony, pracownik - interesant</w:t>
            </w:r>
          </w:p>
          <w:p w14:paraId="66568F8C" w14:textId="77777777" w:rsidR="00885190" w:rsidRPr="00885190" w:rsidRDefault="00885190" w:rsidP="00546DEB">
            <w:pPr>
              <w:pStyle w:val="Akapitzlist"/>
              <w:numPr>
                <w:ilvl w:val="0"/>
                <w:numId w:val="14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9C1ED3">
              <w:rPr>
                <w:sz w:val="24"/>
                <w:szCs w:val="24"/>
              </w:rPr>
              <w:t>zdobycie umiejętności opracowywania indywidualn</w:t>
            </w:r>
            <w:r>
              <w:rPr>
                <w:sz w:val="24"/>
                <w:szCs w:val="24"/>
              </w:rPr>
              <w:t xml:space="preserve">ych aktów normatywnych, w tym </w:t>
            </w:r>
            <w:r w:rsidRPr="009C1ED3">
              <w:rPr>
                <w:sz w:val="24"/>
                <w:szCs w:val="24"/>
              </w:rPr>
              <w:t>decyzji i postanowień, aktów kierownictwa wewnętrznego, projektów regulaminów</w:t>
            </w:r>
          </w:p>
          <w:p w14:paraId="21CDECA4" w14:textId="77777777" w:rsidR="00885190" w:rsidRPr="00632A95" w:rsidRDefault="00EC7808" w:rsidP="00D7653C">
            <w:pPr>
              <w:pStyle w:val="Akapitzlist"/>
              <w:numPr>
                <w:ilvl w:val="0"/>
                <w:numId w:val="14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9C1ED3">
              <w:rPr>
                <w:sz w:val="24"/>
                <w:szCs w:val="24"/>
              </w:rPr>
              <w:t>zdobycie umiejętności opracowywania projektów aktów normatywnych stanowionych przez organy danej instytucji dotyczącej bezpieczeństwa  narodowego, bezpieczeństwa obywateli</w:t>
            </w:r>
            <w:r w:rsidR="009C1ED3" w:rsidRPr="009C1ED3">
              <w:rPr>
                <w:sz w:val="24"/>
                <w:szCs w:val="24"/>
              </w:rPr>
              <w:t xml:space="preserve">  i porządku publicznego</w:t>
            </w:r>
          </w:p>
        </w:tc>
      </w:tr>
    </w:tbl>
    <w:p w14:paraId="27FC6B84" w14:textId="77777777" w:rsidR="002E5739" w:rsidRDefault="002E5739" w:rsidP="002E5739">
      <w:pPr>
        <w:tabs>
          <w:tab w:val="left" w:pos="1103"/>
        </w:tabs>
        <w:rPr>
          <w:color w:val="000000" w:themeColor="text1"/>
          <w:sz w:val="20"/>
          <w:szCs w:val="20"/>
        </w:rPr>
      </w:pPr>
    </w:p>
    <w:p w14:paraId="19B56E36" w14:textId="77777777" w:rsidR="00731098" w:rsidRPr="0050794E" w:rsidRDefault="00731098" w:rsidP="0050794E">
      <w:pPr>
        <w:tabs>
          <w:tab w:val="left" w:pos="1103"/>
        </w:tabs>
        <w:jc w:val="both"/>
        <w:rPr>
          <w:color w:val="000000" w:themeColor="text1"/>
        </w:rPr>
      </w:pPr>
      <w:r w:rsidRPr="002E5739">
        <w:rPr>
          <w:color w:val="000000" w:themeColor="text1"/>
          <w:sz w:val="20"/>
          <w:szCs w:val="20"/>
        </w:rPr>
        <w:t>Jeżeli Państwa firma, ze względu na swoją specyfikę nie może zrealizować niektórych punktów programu, możliwe jest ich pominięcie. Jednocześnie prosimy Państwa o zapoznanie studentów z zagadnieniami nie objętymi niniejszym programem, o ile ze względu na specyfikę firmy takowe występują.</w:t>
      </w:r>
    </w:p>
    <w:sectPr w:rsidR="00731098" w:rsidRPr="0050794E" w:rsidSect="00C42E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FAC273" w14:textId="77777777" w:rsidR="00C41638" w:rsidRDefault="00C41638" w:rsidP="002E5739">
      <w:pPr>
        <w:spacing w:after="0" w:line="240" w:lineRule="auto"/>
      </w:pPr>
      <w:r>
        <w:separator/>
      </w:r>
    </w:p>
  </w:endnote>
  <w:endnote w:type="continuationSeparator" w:id="0">
    <w:p w14:paraId="50392C86" w14:textId="77777777" w:rsidR="00C41638" w:rsidRDefault="00C41638" w:rsidP="002E57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B4ACE9" w14:textId="77777777" w:rsidR="00C41638" w:rsidRDefault="00C41638" w:rsidP="002E5739">
      <w:pPr>
        <w:spacing w:after="0" w:line="240" w:lineRule="auto"/>
      </w:pPr>
      <w:r>
        <w:separator/>
      </w:r>
    </w:p>
  </w:footnote>
  <w:footnote w:type="continuationSeparator" w:id="0">
    <w:p w14:paraId="3DE1B84F" w14:textId="77777777" w:rsidR="00C41638" w:rsidRDefault="00C41638" w:rsidP="002E57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93B4D"/>
    <w:multiLevelType w:val="hybridMultilevel"/>
    <w:tmpl w:val="2488C4B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8C4832"/>
    <w:multiLevelType w:val="hybridMultilevel"/>
    <w:tmpl w:val="B5421924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64785B"/>
    <w:multiLevelType w:val="hybridMultilevel"/>
    <w:tmpl w:val="E3608322"/>
    <w:lvl w:ilvl="0" w:tplc="0415000F">
      <w:start w:val="1"/>
      <w:numFmt w:val="decimal"/>
      <w:lvlText w:val="%1."/>
      <w:lvlJc w:val="left"/>
      <w:pPr>
        <w:ind w:left="776" w:hanging="360"/>
      </w:pPr>
    </w:lvl>
    <w:lvl w:ilvl="1" w:tplc="04150019" w:tentative="1">
      <w:start w:val="1"/>
      <w:numFmt w:val="lowerLetter"/>
      <w:lvlText w:val="%2."/>
      <w:lvlJc w:val="left"/>
      <w:pPr>
        <w:ind w:left="1496" w:hanging="360"/>
      </w:pPr>
    </w:lvl>
    <w:lvl w:ilvl="2" w:tplc="0415001B" w:tentative="1">
      <w:start w:val="1"/>
      <w:numFmt w:val="lowerRoman"/>
      <w:lvlText w:val="%3."/>
      <w:lvlJc w:val="right"/>
      <w:pPr>
        <w:ind w:left="2216" w:hanging="180"/>
      </w:pPr>
    </w:lvl>
    <w:lvl w:ilvl="3" w:tplc="0415000F" w:tentative="1">
      <w:start w:val="1"/>
      <w:numFmt w:val="decimal"/>
      <w:lvlText w:val="%4."/>
      <w:lvlJc w:val="left"/>
      <w:pPr>
        <w:ind w:left="2936" w:hanging="360"/>
      </w:pPr>
    </w:lvl>
    <w:lvl w:ilvl="4" w:tplc="04150019" w:tentative="1">
      <w:start w:val="1"/>
      <w:numFmt w:val="lowerLetter"/>
      <w:lvlText w:val="%5."/>
      <w:lvlJc w:val="left"/>
      <w:pPr>
        <w:ind w:left="3656" w:hanging="360"/>
      </w:pPr>
    </w:lvl>
    <w:lvl w:ilvl="5" w:tplc="0415001B" w:tentative="1">
      <w:start w:val="1"/>
      <w:numFmt w:val="lowerRoman"/>
      <w:lvlText w:val="%6."/>
      <w:lvlJc w:val="right"/>
      <w:pPr>
        <w:ind w:left="4376" w:hanging="180"/>
      </w:pPr>
    </w:lvl>
    <w:lvl w:ilvl="6" w:tplc="0415000F" w:tentative="1">
      <w:start w:val="1"/>
      <w:numFmt w:val="decimal"/>
      <w:lvlText w:val="%7."/>
      <w:lvlJc w:val="left"/>
      <w:pPr>
        <w:ind w:left="5096" w:hanging="360"/>
      </w:pPr>
    </w:lvl>
    <w:lvl w:ilvl="7" w:tplc="04150019" w:tentative="1">
      <w:start w:val="1"/>
      <w:numFmt w:val="lowerLetter"/>
      <w:lvlText w:val="%8."/>
      <w:lvlJc w:val="left"/>
      <w:pPr>
        <w:ind w:left="5816" w:hanging="360"/>
      </w:pPr>
    </w:lvl>
    <w:lvl w:ilvl="8" w:tplc="0415001B" w:tentative="1">
      <w:start w:val="1"/>
      <w:numFmt w:val="lowerRoman"/>
      <w:lvlText w:val="%9."/>
      <w:lvlJc w:val="right"/>
      <w:pPr>
        <w:ind w:left="6536" w:hanging="180"/>
      </w:pPr>
    </w:lvl>
  </w:abstractNum>
  <w:abstractNum w:abstractNumId="3" w15:restartNumberingAfterBreak="0">
    <w:nsid w:val="1BFE2661"/>
    <w:multiLevelType w:val="hybridMultilevel"/>
    <w:tmpl w:val="EBE2DDD0"/>
    <w:lvl w:ilvl="0" w:tplc="258A8370">
      <w:start w:val="1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4" w15:restartNumberingAfterBreak="0">
    <w:nsid w:val="213D6A0F"/>
    <w:multiLevelType w:val="hybridMultilevel"/>
    <w:tmpl w:val="04709BB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982196"/>
    <w:multiLevelType w:val="hybridMultilevel"/>
    <w:tmpl w:val="B63A6DC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4E207A"/>
    <w:multiLevelType w:val="hybridMultilevel"/>
    <w:tmpl w:val="CFB01B9E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C460CEF"/>
    <w:multiLevelType w:val="hybridMultilevel"/>
    <w:tmpl w:val="AEF8D98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FF2A0C"/>
    <w:multiLevelType w:val="hybridMultilevel"/>
    <w:tmpl w:val="7AF2F58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FA04A1"/>
    <w:multiLevelType w:val="hybridMultilevel"/>
    <w:tmpl w:val="A0EC286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D70903"/>
    <w:multiLevelType w:val="hybridMultilevel"/>
    <w:tmpl w:val="E4CE742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DA76A8"/>
    <w:multiLevelType w:val="hybridMultilevel"/>
    <w:tmpl w:val="78747A6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6775F1"/>
    <w:multiLevelType w:val="hybridMultilevel"/>
    <w:tmpl w:val="FD20700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B044FE"/>
    <w:multiLevelType w:val="hybridMultilevel"/>
    <w:tmpl w:val="05B8A48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F550EC"/>
    <w:multiLevelType w:val="hybridMultilevel"/>
    <w:tmpl w:val="BEB83D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3"/>
  </w:num>
  <w:num w:numId="3">
    <w:abstractNumId w:val="11"/>
  </w:num>
  <w:num w:numId="4">
    <w:abstractNumId w:val="1"/>
  </w:num>
  <w:num w:numId="5">
    <w:abstractNumId w:val="10"/>
  </w:num>
  <w:num w:numId="6">
    <w:abstractNumId w:val="14"/>
  </w:num>
  <w:num w:numId="7">
    <w:abstractNumId w:val="5"/>
  </w:num>
  <w:num w:numId="8">
    <w:abstractNumId w:val="2"/>
  </w:num>
  <w:num w:numId="9">
    <w:abstractNumId w:val="12"/>
  </w:num>
  <w:num w:numId="10">
    <w:abstractNumId w:val="6"/>
  </w:num>
  <w:num w:numId="11">
    <w:abstractNumId w:val="3"/>
  </w:num>
  <w:num w:numId="12">
    <w:abstractNumId w:val="0"/>
  </w:num>
  <w:num w:numId="13">
    <w:abstractNumId w:val="7"/>
  </w:num>
  <w:num w:numId="14">
    <w:abstractNumId w:val="9"/>
  </w:num>
  <w:num w:numId="15">
    <w:abstractNumId w:val="4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5A16"/>
    <w:rsid w:val="00045D6C"/>
    <w:rsid w:val="00050082"/>
    <w:rsid w:val="00065E43"/>
    <w:rsid w:val="000D2144"/>
    <w:rsid w:val="000D7733"/>
    <w:rsid w:val="000E44E9"/>
    <w:rsid w:val="001129D9"/>
    <w:rsid w:val="00122972"/>
    <w:rsid w:val="00197C6A"/>
    <w:rsid w:val="001B24CA"/>
    <w:rsid w:val="001B63E5"/>
    <w:rsid w:val="001C090D"/>
    <w:rsid w:val="00213CDB"/>
    <w:rsid w:val="00260A7E"/>
    <w:rsid w:val="00280126"/>
    <w:rsid w:val="00291029"/>
    <w:rsid w:val="002945B0"/>
    <w:rsid w:val="002D3F9D"/>
    <w:rsid w:val="002E5739"/>
    <w:rsid w:val="00344768"/>
    <w:rsid w:val="0039792E"/>
    <w:rsid w:val="003B3E75"/>
    <w:rsid w:val="003F0386"/>
    <w:rsid w:val="003F57A6"/>
    <w:rsid w:val="004602A3"/>
    <w:rsid w:val="004D0498"/>
    <w:rsid w:val="0050794E"/>
    <w:rsid w:val="00507DC0"/>
    <w:rsid w:val="005111D6"/>
    <w:rsid w:val="00533C2F"/>
    <w:rsid w:val="00546DEB"/>
    <w:rsid w:val="00551E0D"/>
    <w:rsid w:val="00592564"/>
    <w:rsid w:val="005C4B0D"/>
    <w:rsid w:val="006032EF"/>
    <w:rsid w:val="00632A95"/>
    <w:rsid w:val="0064519D"/>
    <w:rsid w:val="006B3AC2"/>
    <w:rsid w:val="006E0D35"/>
    <w:rsid w:val="00731098"/>
    <w:rsid w:val="00732712"/>
    <w:rsid w:val="007B04D9"/>
    <w:rsid w:val="007B531B"/>
    <w:rsid w:val="008216EE"/>
    <w:rsid w:val="00885190"/>
    <w:rsid w:val="00926234"/>
    <w:rsid w:val="00973915"/>
    <w:rsid w:val="009818FD"/>
    <w:rsid w:val="009C1ED3"/>
    <w:rsid w:val="009C6E87"/>
    <w:rsid w:val="009D5C54"/>
    <w:rsid w:val="009D67C8"/>
    <w:rsid w:val="009E0D2C"/>
    <w:rsid w:val="00A31CE8"/>
    <w:rsid w:val="00A40FAC"/>
    <w:rsid w:val="00A4745B"/>
    <w:rsid w:val="00A547E8"/>
    <w:rsid w:val="00B50991"/>
    <w:rsid w:val="00B7545F"/>
    <w:rsid w:val="00BB0E0A"/>
    <w:rsid w:val="00BF3DB0"/>
    <w:rsid w:val="00C117F7"/>
    <w:rsid w:val="00C41638"/>
    <w:rsid w:val="00C42E60"/>
    <w:rsid w:val="00C46C6B"/>
    <w:rsid w:val="00C74634"/>
    <w:rsid w:val="00C80380"/>
    <w:rsid w:val="00CA5D03"/>
    <w:rsid w:val="00CD0295"/>
    <w:rsid w:val="00CD1538"/>
    <w:rsid w:val="00CE2170"/>
    <w:rsid w:val="00D005C3"/>
    <w:rsid w:val="00D2108E"/>
    <w:rsid w:val="00D5002D"/>
    <w:rsid w:val="00D62F21"/>
    <w:rsid w:val="00D7653C"/>
    <w:rsid w:val="00D95A16"/>
    <w:rsid w:val="00DA6702"/>
    <w:rsid w:val="00DF5B70"/>
    <w:rsid w:val="00E10606"/>
    <w:rsid w:val="00E11D80"/>
    <w:rsid w:val="00E421CA"/>
    <w:rsid w:val="00EC7808"/>
    <w:rsid w:val="00F60182"/>
    <w:rsid w:val="00F84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BFCAC0"/>
  <w15:docId w15:val="{17F383C9-030D-48F3-8582-BE26B0B7D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13CDB"/>
    <w:pPr>
      <w:ind w:left="720"/>
      <w:contextualSpacing/>
    </w:pPr>
  </w:style>
  <w:style w:type="paragraph" w:styleId="Nagwek">
    <w:name w:val="header"/>
    <w:basedOn w:val="Normalny"/>
    <w:link w:val="NagwekZnak"/>
    <w:uiPriority w:val="99"/>
    <w:unhideWhenUsed/>
    <w:rsid w:val="002E573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2E5739"/>
  </w:style>
  <w:style w:type="paragraph" w:styleId="Stopka">
    <w:name w:val="footer"/>
    <w:basedOn w:val="Normalny"/>
    <w:link w:val="StopkaZnak"/>
    <w:uiPriority w:val="99"/>
    <w:unhideWhenUsed/>
    <w:rsid w:val="002E573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2E57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157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090994DA9F92240A0FB891C5C05655C" ma:contentTypeVersion="17" ma:contentTypeDescription="Utwórz nowy dokument." ma:contentTypeScope="" ma:versionID="850c578d339964645854e27d251c12c6">
  <xsd:schema xmlns:xsd="http://www.w3.org/2001/XMLSchema" xmlns:xs="http://www.w3.org/2001/XMLSchema" xmlns:p="http://schemas.microsoft.com/office/2006/metadata/properties" xmlns:ns2="822b80ae-0e87-4f01-9f6a-612341f9862f" xmlns:ns3="90d9b639-29ae-47e8-a575-9a9f6e43625b" targetNamespace="http://schemas.microsoft.com/office/2006/metadata/properties" ma:root="true" ma:fieldsID="8aca83d7017e445a3f503976cf3a5b50" ns2:_="" ns3:_="">
    <xsd:import namespace="822b80ae-0e87-4f01-9f6a-612341f9862f"/>
    <xsd:import namespace="90d9b639-29ae-47e8-a575-9a9f6e4362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2b80ae-0e87-4f01-9f6a-612341f986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internalName="MediaServiceDateTaken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d9b639-29ae-47e8-a575-9a9f6e43625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9883f3fb-4748-4439-8cea-59775ae02a1c}" ma:internalName="TaxCatchAll" ma:showField="CatchAllData" ma:web="90d9b639-29ae-47e8-a575-9a9f6e4362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2b80ae-0e87-4f01-9f6a-612341f9862f">
      <Terms xmlns="http://schemas.microsoft.com/office/infopath/2007/PartnerControls"/>
    </lcf76f155ced4ddcb4097134ff3c332f>
    <TaxCatchAll xmlns="90d9b639-29ae-47e8-a575-9a9f6e43625b" xsi:nil="true"/>
  </documentManagement>
</p:properties>
</file>

<file path=customXml/itemProps1.xml><?xml version="1.0" encoding="utf-8"?>
<ds:datastoreItem xmlns:ds="http://schemas.openxmlformats.org/officeDocument/2006/customXml" ds:itemID="{C39CDD68-F316-4DB3-B72A-7CB153D0156D}"/>
</file>

<file path=customXml/itemProps2.xml><?xml version="1.0" encoding="utf-8"?>
<ds:datastoreItem xmlns:ds="http://schemas.openxmlformats.org/officeDocument/2006/customXml" ds:itemID="{567F98CA-6184-45D5-BDBA-60003BBC7664}"/>
</file>

<file path=customXml/itemProps3.xml><?xml version="1.0" encoding="utf-8"?>
<ds:datastoreItem xmlns:ds="http://schemas.openxmlformats.org/officeDocument/2006/customXml" ds:itemID="{6E541BD6-8F13-4344-B534-34AE5E56F73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400</Words>
  <Characters>2405</Characters>
  <Application>Microsoft Office Word</Application>
  <DocSecurity>0</DocSecurity>
  <Lines>20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Wojtuś</dc:creator>
  <cp:lastModifiedBy>Klaudia Skelnik</cp:lastModifiedBy>
  <cp:revision>2</cp:revision>
  <cp:lastPrinted>2014-01-03T09:56:00Z</cp:lastPrinted>
  <dcterms:created xsi:type="dcterms:W3CDTF">2022-01-25T17:03:00Z</dcterms:created>
  <dcterms:modified xsi:type="dcterms:W3CDTF">2022-01-25T17:03:00Z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0x010100F090994DA9F92240A0FB891C5C05655C</vt:lpwstr>
  </property>
</Properties>
</file>