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1478"/>
        <w:tblW w:w="10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35"/>
      </w:tblGrid>
      <w:tr w:rsidR="002E5739" w:rsidRPr="002E5739" w14:paraId="56708443" w14:textId="77777777" w:rsidTr="002E5739">
        <w:trPr>
          <w:trHeight w:val="711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24D69074" w14:textId="39CF781F" w:rsidR="002E5739" w:rsidRPr="002E5739" w:rsidRDefault="002E5739" w:rsidP="002E573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 xml:space="preserve">Kierunek: </w:t>
            </w:r>
            <w:r w:rsidR="00EC0D0C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Fizjoterapia</w:t>
            </w:r>
          </w:p>
        </w:tc>
      </w:tr>
      <w:tr w:rsidR="002E5739" w:rsidRPr="002E5739" w14:paraId="447B2936" w14:textId="77777777" w:rsidTr="002E5739">
        <w:trPr>
          <w:trHeight w:val="492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358EDB2D" w14:textId="77777777" w:rsidR="002E5739" w:rsidRPr="002E5739" w:rsidRDefault="002E5739" w:rsidP="006A1CE8">
            <w:pPr>
              <w:spacing w:after="0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2E5739" w:rsidRPr="002E5739" w14:paraId="54B1EC9C" w14:textId="77777777" w:rsidTr="002E5739">
        <w:trPr>
          <w:trHeight w:val="44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43E8CA9E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ogólna wspólna dla wszystkich specjalności</w:t>
            </w:r>
          </w:p>
        </w:tc>
      </w:tr>
      <w:tr w:rsidR="002E5739" w:rsidRPr="002E5739" w14:paraId="469A53D9" w14:textId="77777777" w:rsidTr="002E5739">
        <w:trPr>
          <w:trHeight w:val="556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48CEF503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Informacje ogólne o podmiocie:</w:t>
            </w:r>
          </w:p>
        </w:tc>
      </w:tr>
      <w:tr w:rsidR="002E5739" w:rsidRPr="002E5739" w14:paraId="3FEC5D4A" w14:textId="77777777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14:paraId="298F8AEB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Historia i profil działalności podmiotu, </w:t>
            </w:r>
          </w:p>
          <w:p w14:paraId="02D1201C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Informacje o formie prawnej podmiotu, </w:t>
            </w:r>
          </w:p>
          <w:p w14:paraId="2BC97145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Branża, sektor w którym funkcjonuje podmiot, </w:t>
            </w:r>
          </w:p>
          <w:p w14:paraId="6A0B2627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Cele działalności podmiotu, </w:t>
            </w:r>
          </w:p>
          <w:p w14:paraId="48C39EF4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Struktura organizacyjna podmiotu, </w:t>
            </w:r>
          </w:p>
          <w:p w14:paraId="13B5C8FD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Funkcje komórek podmiotu oraz wzajemne powiązania.</w:t>
            </w:r>
          </w:p>
        </w:tc>
      </w:tr>
      <w:tr w:rsidR="002E5739" w:rsidRPr="002E5739" w14:paraId="132C11BB" w14:textId="77777777" w:rsidTr="002E5739">
        <w:trPr>
          <w:trHeight w:val="524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14:paraId="69C3AF61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14:paraId="4870283B" w14:textId="77777777" w:rsidTr="002E5739">
        <w:trPr>
          <w:trHeight w:val="41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1CB0DF38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Przepisy wewnętrzne regulujące funkcjonowanie podmiotu:</w:t>
            </w:r>
          </w:p>
        </w:tc>
      </w:tr>
      <w:tr w:rsidR="002E5739" w:rsidRPr="002E5739" w14:paraId="2B2CA27A" w14:textId="77777777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14:paraId="11C444D1" w14:textId="77777777"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Regulamin pracy podmiotu, regulamin wynagradzania, </w:t>
            </w:r>
          </w:p>
          <w:p w14:paraId="3190B030" w14:textId="77777777"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Przepisy BHP i przeciwpożarowe, </w:t>
            </w:r>
          </w:p>
          <w:p w14:paraId="16C3E600" w14:textId="77777777"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Normy i certy</w:t>
            </w:r>
            <w:r w:rsidR="00E77EAE">
              <w:rPr>
                <w:rFonts w:eastAsia="Times New Roman" w:cs="Arial"/>
                <w:color w:val="000000" w:themeColor="text1"/>
                <w:sz w:val="24"/>
                <w:szCs w:val="24"/>
              </w:rPr>
              <w:t>fikaty posiadane przez podmiot</w:t>
            </w: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, </w:t>
            </w:r>
          </w:p>
          <w:p w14:paraId="745B4931" w14:textId="77777777" w:rsid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Zasady obiegu i archiwizacji dokumentów w podmiocie.</w:t>
            </w:r>
          </w:p>
          <w:p w14:paraId="6D13C9AB" w14:textId="77777777" w:rsidR="00BC1B9A" w:rsidRPr="002E5739" w:rsidRDefault="00BC1B9A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="Arial"/>
                <w:color w:val="000000" w:themeColor="text1"/>
                <w:sz w:val="24"/>
                <w:szCs w:val="24"/>
              </w:rPr>
              <w:t>Zasady i przepisy przetwarzania danych osobowych w tym w systemach informatycznych.</w:t>
            </w:r>
          </w:p>
        </w:tc>
      </w:tr>
      <w:tr w:rsidR="002E5739" w:rsidRPr="002E5739" w14:paraId="4B6CCA11" w14:textId="77777777" w:rsidTr="002E5739">
        <w:trPr>
          <w:trHeight w:val="509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14:paraId="6A61F7D0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14:paraId="799804A3" w14:textId="77777777" w:rsidTr="002E5739">
        <w:trPr>
          <w:trHeight w:val="676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14:paraId="2790D069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14:paraId="34F35A77" w14:textId="77777777" w:rsidTr="002E5739">
        <w:trPr>
          <w:trHeight w:val="265"/>
        </w:trPr>
        <w:tc>
          <w:tcPr>
            <w:tcW w:w="10135" w:type="dxa"/>
            <w:shd w:val="clear" w:color="auto" w:fill="auto"/>
            <w:noWrap/>
            <w:vAlign w:val="bottom"/>
            <w:hideMark/>
          </w:tcPr>
          <w:p w14:paraId="57F6DFC5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szczegółowa związana z daną specjalnością:</w:t>
            </w:r>
          </w:p>
        </w:tc>
      </w:tr>
      <w:tr w:rsidR="002E5739" w:rsidRPr="002E5739" w14:paraId="5897BC3C" w14:textId="77777777" w:rsidTr="002E5739">
        <w:trPr>
          <w:trHeight w:val="568"/>
        </w:trPr>
        <w:tc>
          <w:tcPr>
            <w:tcW w:w="10135" w:type="dxa"/>
            <w:shd w:val="clear" w:color="auto" w:fill="auto"/>
            <w:hideMark/>
          </w:tcPr>
          <w:p w14:paraId="76E24F29" w14:textId="77777777" w:rsidR="002E5739" w:rsidRPr="002E5739" w:rsidRDefault="002E5739" w:rsidP="002E5739">
            <w:p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0B296610" w14:textId="4E3D3599" w:rsidR="00BB2176" w:rsidRPr="00BB2176" w:rsidRDefault="00BB2176" w:rsidP="009871CC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Style w:val="normaltextrun"/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Zapoznanie się z organizacją, funkcjonowaniem placówki i przepisami bhp na stanowisku pracy</w:t>
            </w: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;</w:t>
            </w:r>
          </w:p>
          <w:p w14:paraId="5CB6E399" w14:textId="77777777" w:rsidR="00B4020E" w:rsidRPr="00BB2176" w:rsidRDefault="00BB2176" w:rsidP="009871CC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Style w:val="normaltextrun"/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Zapoznanie z dokumentacją medyczną obowiązującą w danej placówce</w:t>
            </w: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;</w:t>
            </w:r>
          </w:p>
          <w:p w14:paraId="53EC7B82" w14:textId="77777777" w:rsidR="00BB2176" w:rsidRPr="00BB2176" w:rsidRDefault="00BB2176" w:rsidP="009871CC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Style w:val="normaltextrun"/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Obserwacja badania fizjoterapeutycznego oraz wykonywanych zabiegów stosowanych w procesie rehabilitacji</w:t>
            </w: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;</w:t>
            </w:r>
          </w:p>
          <w:p w14:paraId="561101BD" w14:textId="77777777" w:rsidR="00BB2176" w:rsidRPr="00BB2176" w:rsidRDefault="00BB2176" w:rsidP="009871CC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Style w:val="normaltextrun"/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Asysta w zakresie usprawniania chorego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 xml:space="preserve">; </w:t>
            </w:r>
          </w:p>
          <w:p w14:paraId="2D39657B" w14:textId="77777777" w:rsidR="00BB2176" w:rsidRPr="00BB2176" w:rsidRDefault="00BB2176" w:rsidP="009871CC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Style w:val="normaltextrun"/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Wyrobienie i utrwalenie pozytywnych nawyków zawodowych oraz postawy społecznej niezbędnych w pracy fizjoterapeuty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;</w:t>
            </w:r>
          </w:p>
          <w:p w14:paraId="48B45C09" w14:textId="77777777" w:rsidR="00BB2176" w:rsidRPr="00BB2176" w:rsidRDefault="00BB2176" w:rsidP="009871CC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Style w:val="normaltextrun"/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Zdobywanie umiejętności pracy w zespole terapeutycznym oraz współpracy studenta z pacjentem i jego rodziną</w:t>
            </w: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;</w:t>
            </w:r>
          </w:p>
          <w:p w14:paraId="05070697" w14:textId="77777777" w:rsidR="00BB2176" w:rsidRPr="00BB2176" w:rsidRDefault="00BB2176" w:rsidP="009871CC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Style w:val="normaltextrun"/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Nabywanie umiejętności właściwego doboru terapii u pacjentów wymagających fizjoterapii w warunkach klinicznych</w:t>
            </w: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;</w:t>
            </w:r>
          </w:p>
          <w:p w14:paraId="5B8CE6C0" w14:textId="77777777" w:rsidR="00BB2176" w:rsidRPr="00BB2176" w:rsidRDefault="00BB2176" w:rsidP="009871CC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Style w:val="eop"/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Wykonywanie podstawowych zabiegów fizjoterapeutycznych z zakresu kinezyterapii, fizykoterapii i masażu</w:t>
            </w:r>
            <w:r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> </w:t>
            </w:r>
            <w:r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>;</w:t>
            </w:r>
          </w:p>
          <w:p w14:paraId="3FB33226" w14:textId="615DCB51" w:rsidR="00BB2176" w:rsidRPr="00145BD6" w:rsidRDefault="00BB2176" w:rsidP="00145BD6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Obserwacja i uczestniczenie w diagnostyce funkcjonalnej i planowaniu rehabilitacji</w:t>
            </w:r>
            <w:r w:rsidR="00145BD6"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 xml:space="preserve">. </w:t>
            </w:r>
          </w:p>
        </w:tc>
      </w:tr>
    </w:tbl>
    <w:p w14:paraId="501D413B" w14:textId="77777777" w:rsidR="00731098" w:rsidRPr="0050794E" w:rsidRDefault="00731098" w:rsidP="0050794E">
      <w:pPr>
        <w:tabs>
          <w:tab w:val="left" w:pos="1103"/>
        </w:tabs>
        <w:jc w:val="both"/>
        <w:rPr>
          <w:color w:val="000000" w:themeColor="text1"/>
        </w:rPr>
      </w:pPr>
      <w:r w:rsidRPr="002E5739">
        <w:rPr>
          <w:color w:val="000000" w:themeColor="text1"/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731098" w:rsidRPr="0050794E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18B614" w14:textId="77777777" w:rsidR="00513495" w:rsidRDefault="00513495" w:rsidP="002E5739">
      <w:pPr>
        <w:spacing w:after="0" w:line="240" w:lineRule="auto"/>
      </w:pPr>
      <w:r>
        <w:separator/>
      </w:r>
    </w:p>
  </w:endnote>
  <w:endnote w:type="continuationSeparator" w:id="0">
    <w:p w14:paraId="335A46B6" w14:textId="77777777" w:rsidR="00513495" w:rsidRDefault="00513495" w:rsidP="002E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BFAEC2" w14:textId="77777777" w:rsidR="00513495" w:rsidRDefault="00513495" w:rsidP="002E5739">
      <w:pPr>
        <w:spacing w:after="0" w:line="240" w:lineRule="auto"/>
      </w:pPr>
      <w:r>
        <w:separator/>
      </w:r>
    </w:p>
  </w:footnote>
  <w:footnote w:type="continuationSeparator" w:id="0">
    <w:p w14:paraId="4908C471" w14:textId="77777777" w:rsidR="00513495" w:rsidRDefault="00513495" w:rsidP="002E5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93B4D"/>
    <w:multiLevelType w:val="hybridMultilevel"/>
    <w:tmpl w:val="2488C4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3" w15:restartNumberingAfterBreak="0">
    <w:nsid w:val="1BFE2661"/>
    <w:multiLevelType w:val="hybridMultilevel"/>
    <w:tmpl w:val="EBE2DDD0"/>
    <w:lvl w:ilvl="0" w:tplc="258A8370">
      <w:start w:val="1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4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4E207A"/>
    <w:multiLevelType w:val="hybridMultilevel"/>
    <w:tmpl w:val="CFB01B9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C460CEF"/>
    <w:multiLevelType w:val="hybridMultilevel"/>
    <w:tmpl w:val="AEF8D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8209490">
    <w:abstractNumId w:val="7"/>
  </w:num>
  <w:num w:numId="2" w16cid:durableId="1048996790">
    <w:abstractNumId w:val="11"/>
  </w:num>
  <w:num w:numId="3" w16cid:durableId="1686664091">
    <w:abstractNumId w:val="9"/>
  </w:num>
  <w:num w:numId="4" w16cid:durableId="861479915">
    <w:abstractNumId w:val="1"/>
  </w:num>
  <w:num w:numId="5" w16cid:durableId="1164591797">
    <w:abstractNumId w:val="8"/>
  </w:num>
  <w:num w:numId="6" w16cid:durableId="989093234">
    <w:abstractNumId w:val="12"/>
  </w:num>
  <w:num w:numId="7" w16cid:durableId="1483307888">
    <w:abstractNumId w:val="4"/>
  </w:num>
  <w:num w:numId="8" w16cid:durableId="1436097634">
    <w:abstractNumId w:val="2"/>
  </w:num>
  <w:num w:numId="9" w16cid:durableId="637489609">
    <w:abstractNumId w:val="10"/>
  </w:num>
  <w:num w:numId="10" w16cid:durableId="2090152229">
    <w:abstractNumId w:val="5"/>
  </w:num>
  <w:num w:numId="11" w16cid:durableId="1418475352">
    <w:abstractNumId w:val="3"/>
  </w:num>
  <w:num w:numId="12" w16cid:durableId="706220168">
    <w:abstractNumId w:val="0"/>
  </w:num>
  <w:num w:numId="13" w16cid:durableId="7624615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A16"/>
    <w:rsid w:val="00045D6C"/>
    <w:rsid w:val="00065E43"/>
    <w:rsid w:val="000D2144"/>
    <w:rsid w:val="000D7733"/>
    <w:rsid w:val="000E44E9"/>
    <w:rsid w:val="000F1EE4"/>
    <w:rsid w:val="000F6D64"/>
    <w:rsid w:val="00145BD6"/>
    <w:rsid w:val="001B24CA"/>
    <w:rsid w:val="001B63E5"/>
    <w:rsid w:val="001D4E1E"/>
    <w:rsid w:val="001E2607"/>
    <w:rsid w:val="00213CDB"/>
    <w:rsid w:val="00222218"/>
    <w:rsid w:val="00271605"/>
    <w:rsid w:val="00280126"/>
    <w:rsid w:val="00291029"/>
    <w:rsid w:val="002945B0"/>
    <w:rsid w:val="002D3F9D"/>
    <w:rsid w:val="002E5739"/>
    <w:rsid w:val="0039792E"/>
    <w:rsid w:val="003F0386"/>
    <w:rsid w:val="003F57A6"/>
    <w:rsid w:val="004668B2"/>
    <w:rsid w:val="00480B55"/>
    <w:rsid w:val="004D0498"/>
    <w:rsid w:val="0050794E"/>
    <w:rsid w:val="00507DC0"/>
    <w:rsid w:val="005104F7"/>
    <w:rsid w:val="005111D6"/>
    <w:rsid w:val="00513495"/>
    <w:rsid w:val="00513635"/>
    <w:rsid w:val="0052227A"/>
    <w:rsid w:val="00533C2F"/>
    <w:rsid w:val="00534B11"/>
    <w:rsid w:val="00551E0D"/>
    <w:rsid w:val="00582FB9"/>
    <w:rsid w:val="005C1852"/>
    <w:rsid w:val="005C4B0D"/>
    <w:rsid w:val="006A1CE8"/>
    <w:rsid w:val="006D3F9B"/>
    <w:rsid w:val="006E0D35"/>
    <w:rsid w:val="00731098"/>
    <w:rsid w:val="00776B97"/>
    <w:rsid w:val="007B04D9"/>
    <w:rsid w:val="007B531B"/>
    <w:rsid w:val="00910D8E"/>
    <w:rsid w:val="00926234"/>
    <w:rsid w:val="00973915"/>
    <w:rsid w:val="009871CC"/>
    <w:rsid w:val="009A1978"/>
    <w:rsid w:val="009C6E87"/>
    <w:rsid w:val="009D5C54"/>
    <w:rsid w:val="009D67C8"/>
    <w:rsid w:val="009F55A8"/>
    <w:rsid w:val="00A31CE8"/>
    <w:rsid w:val="00A40FAC"/>
    <w:rsid w:val="00A45B6D"/>
    <w:rsid w:val="00A76F8F"/>
    <w:rsid w:val="00B1194A"/>
    <w:rsid w:val="00B2210D"/>
    <w:rsid w:val="00B4020E"/>
    <w:rsid w:val="00B47364"/>
    <w:rsid w:val="00B7545F"/>
    <w:rsid w:val="00B9070A"/>
    <w:rsid w:val="00BA5AFE"/>
    <w:rsid w:val="00BB2176"/>
    <w:rsid w:val="00BC1B9A"/>
    <w:rsid w:val="00BF0B1D"/>
    <w:rsid w:val="00C117F7"/>
    <w:rsid w:val="00C2192C"/>
    <w:rsid w:val="00C42E60"/>
    <w:rsid w:val="00C46C6B"/>
    <w:rsid w:val="00C80380"/>
    <w:rsid w:val="00C869F4"/>
    <w:rsid w:val="00C940F4"/>
    <w:rsid w:val="00CA5D03"/>
    <w:rsid w:val="00CD0295"/>
    <w:rsid w:val="00CD1538"/>
    <w:rsid w:val="00CE2170"/>
    <w:rsid w:val="00D005C3"/>
    <w:rsid w:val="00D62F21"/>
    <w:rsid w:val="00D95A16"/>
    <w:rsid w:val="00DA6702"/>
    <w:rsid w:val="00DF5B70"/>
    <w:rsid w:val="00DF7714"/>
    <w:rsid w:val="00E10606"/>
    <w:rsid w:val="00E11D80"/>
    <w:rsid w:val="00E421CA"/>
    <w:rsid w:val="00E75FB6"/>
    <w:rsid w:val="00E77EAE"/>
    <w:rsid w:val="00EC0D0C"/>
    <w:rsid w:val="00EC4D3E"/>
    <w:rsid w:val="00F10FCE"/>
    <w:rsid w:val="00F3047E"/>
    <w:rsid w:val="00F502AC"/>
    <w:rsid w:val="00F60182"/>
    <w:rsid w:val="00F84C50"/>
    <w:rsid w:val="00FD34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3235B7"/>
  <w15:docId w15:val="{1A0C048F-3CDA-43C5-8D14-074FF8980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E5739"/>
  </w:style>
  <w:style w:type="paragraph" w:styleId="Stopka">
    <w:name w:val="footer"/>
    <w:basedOn w:val="Normalny"/>
    <w:link w:val="Stopka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E5739"/>
  </w:style>
  <w:style w:type="character" w:customStyle="1" w:styleId="normaltextrun">
    <w:name w:val="normaltextrun"/>
    <w:basedOn w:val="Domylnaczcionkaakapitu"/>
    <w:rsid w:val="00BB2176"/>
  </w:style>
  <w:style w:type="character" w:customStyle="1" w:styleId="eop">
    <w:name w:val="eop"/>
    <w:basedOn w:val="Domylnaczcionkaakapitu"/>
    <w:rsid w:val="00BB21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834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9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0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  <SharedWithUsers xmlns="90d9b639-29ae-47e8-a575-9a9f6e43625b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065292-CF37-48E8-90C6-A43987CF88BB}">
  <ds:schemaRefs>
    <ds:schemaRef ds:uri="http://schemas.microsoft.com/office/2006/metadata/properties"/>
    <ds:schemaRef ds:uri="http://schemas.microsoft.com/office/infopath/2007/PartnerControls"/>
    <ds:schemaRef ds:uri="a46f238e-8c13-4760-afd4-4a479d2c77ac"/>
    <ds:schemaRef ds:uri="7ecaef69-5ee0-4921-a00f-9b360b304efd"/>
  </ds:schemaRefs>
</ds:datastoreItem>
</file>

<file path=customXml/itemProps2.xml><?xml version="1.0" encoding="utf-8"?>
<ds:datastoreItem xmlns:ds="http://schemas.openxmlformats.org/officeDocument/2006/customXml" ds:itemID="{6498D5A8-9EB6-4AB2-90AF-776C8A36D4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5A3BA5-8DC6-4989-868F-CF079134657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217</Words>
  <Characters>1629</Characters>
  <Application>Microsoft Office Word</Application>
  <DocSecurity>0</DocSecurity>
  <Lines>38</Lines>
  <Paragraphs>26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Dalia Woźnica</cp:lastModifiedBy>
  <cp:revision>4</cp:revision>
  <cp:lastPrinted>2014-01-03T09:56:00Z</cp:lastPrinted>
  <dcterms:created xsi:type="dcterms:W3CDTF">2024-01-17T08:12:00Z</dcterms:created>
  <dcterms:modified xsi:type="dcterms:W3CDTF">2024-01-17T14:51:00Z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0x010100E8A5FFB9947DE24C8C3C7C71C6E73D16</vt:lpwstr>
  </property>
  <property fmtid="{D5CDD505-2E9C-101B-9397-08002B2CF9AE}" pid="3" name="GrammarlyDocumentId">
    <vt:lpwstr>c249cb84c5fb74cdc605b7c555b1264916621f13a68355b24c8dc4667e76afa0</vt:lpwstr>
  </property>
  <property fmtid="{D5CDD505-2E9C-101B-9397-08002B2CF9AE}" pid="5" name="MediaServiceImageTags">
    <vt:lpwstr/>
  </property>
</Properties>
</file>