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530215" cy="18599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185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7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Bazy Danych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shd w:fill="auto" w:val="clear"/>
          <w:vertAlign w:val="baseline"/>
          <w:rtl w:val="0"/>
        </w:rPr>
        <w:t xml:space="preserve">Wypożyczalnia samochodów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07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07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Prowadzący:</w:t>
        <w:tab/>
        <w:t xml:space="preserve">Autor:</w:t>
      </w:r>
    </w:p>
    <w:p w:rsidR="00000000" w:rsidDel="00000000" w:rsidP="00000000" w:rsidRDefault="00000000" w:rsidRPr="00000000" w14:paraId="0000000C">
      <w:pPr>
        <w:tabs>
          <w:tab w:val="right" w:leader="none" w:pos="907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dr inż. Dariusz Bober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Karol Wojnar, Arkadiusz Rybka, Krzysztof Wałek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072"/>
        </w:tabs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122979, 122966, 122978</w:t>
      </w:r>
    </w:p>
    <w:p w:rsidR="00000000" w:rsidDel="00000000" w:rsidP="00000000" w:rsidRDefault="00000000" w:rsidRPr="00000000" w14:paraId="0000000E">
      <w:pPr>
        <w:tabs>
          <w:tab w:val="right" w:leader="none" w:pos="907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Kierunek: , grupa </w:t>
      </w:r>
    </w:p>
    <w:p w:rsidR="00000000" w:rsidDel="00000000" w:rsidP="00000000" w:rsidRDefault="00000000" w:rsidRPr="00000000" w14:paraId="0000000F">
      <w:pPr>
        <w:tabs>
          <w:tab w:val="right" w:leader="none" w:pos="9072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Informatyka rok II, Lab 3</w:t>
      </w:r>
    </w:p>
    <w:p w:rsidR="00000000" w:rsidDel="00000000" w:rsidP="00000000" w:rsidRDefault="00000000" w:rsidRPr="00000000" w14:paraId="00000010">
      <w:pPr>
        <w:tabs>
          <w:tab w:val="right" w:leader="none" w:pos="9072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072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072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9072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072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072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9072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9072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072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Rzeszów 2023 </w:t>
      </w:r>
    </w:p>
    <w:p w:rsidR="00000000" w:rsidDel="00000000" w:rsidP="00000000" w:rsidRDefault="00000000" w:rsidRPr="00000000" w14:paraId="00000019">
      <w:pPr>
        <w:tabs>
          <w:tab w:val="right" w:leader="none" w:pos="9072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07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07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9072"/>
        </w:tabs>
        <w:spacing w:after="240" w:before="240" w:line="360" w:lineRule="auto"/>
        <w:ind w:left="426" w:right="0" w:hanging="357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Opis założeń projektu</w:t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Projekt(Wypożyczalnia samochodów) przechowuje informacje o samochodach w bazie danych, które użytkownik może przeglądać po podaniu swoich danych (dane użytkowników są zapisywane w bazie). Po wyborze samochodu którym użytkownik jest zainteresowany może go </w:t>
      </w:r>
      <w:r w:rsidDel="00000000" w:rsidR="00000000" w:rsidRPr="00000000">
        <w:rPr>
          <w:sz w:val="24"/>
          <w:szCs w:val="24"/>
          <w:rtl w:val="0"/>
        </w:rPr>
        <w:t xml:space="preserve">wypożyczyć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na określony czas. </w:t>
      </w:r>
      <w:r w:rsidDel="00000000" w:rsidR="00000000" w:rsidRPr="00000000">
        <w:rPr>
          <w:sz w:val="24"/>
          <w:szCs w:val="24"/>
          <w:rtl w:val="0"/>
        </w:rPr>
        <w:t xml:space="preserve">Dodatków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za odpowiednią dopłatą  może dokupić ubezpieczenie do samochodu. Do każdego </w:t>
      </w:r>
      <w:r w:rsidDel="00000000" w:rsidR="00000000" w:rsidRPr="00000000">
        <w:rPr>
          <w:sz w:val="24"/>
          <w:szCs w:val="24"/>
          <w:rtl w:val="0"/>
        </w:rPr>
        <w:t xml:space="preserve">wypożyczenia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przydzielany jest pracownik.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tabs>
          <w:tab w:val="right" w:leader="none" w:pos="9072"/>
        </w:tabs>
        <w:spacing w:after="240" w:before="240" w:line="360" w:lineRule="auto"/>
        <w:ind w:left="426" w:right="0" w:hanging="357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Specyfikacja wymagań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tabs>
          <w:tab w:val="right" w:leader="none" w:pos="9072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Wymagania funkcjonalne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tabs>
          <w:tab w:val="right" w:leader="none" w:pos="9072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Zalogowany użytkownik może przeglądać dostępne do wypożyczenia samochody.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tabs>
          <w:tab w:val="right" w:leader="none" w:pos="9072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Zalogowany użytkownik może </w:t>
      </w:r>
      <w:r w:rsidDel="00000000" w:rsidR="00000000" w:rsidRPr="00000000">
        <w:rPr>
          <w:sz w:val="24"/>
          <w:szCs w:val="24"/>
          <w:rtl w:val="0"/>
        </w:rPr>
        <w:t xml:space="preserve">wybrać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okres </w:t>
      </w:r>
      <w:r w:rsidDel="00000000" w:rsidR="00000000" w:rsidRPr="00000000">
        <w:rPr>
          <w:sz w:val="24"/>
          <w:szCs w:val="24"/>
          <w:rtl w:val="0"/>
        </w:rPr>
        <w:t xml:space="preserve">wypożyczenia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tabs>
          <w:tab w:val="right" w:leader="none" w:pos="9072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Zalogowany użytkownik może </w:t>
      </w:r>
      <w:r w:rsidDel="00000000" w:rsidR="00000000" w:rsidRPr="00000000">
        <w:rPr>
          <w:sz w:val="24"/>
          <w:szCs w:val="24"/>
          <w:rtl w:val="0"/>
        </w:rPr>
        <w:t xml:space="preserve">wybrać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typ ubezpieczenia.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Zalogowany użytkownik może wypożyczyć samochód.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tabs>
          <w:tab w:val="right" w:leader="none" w:pos="9072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Wymagania niefunkcjonalne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Aplikacja jest przyjazna dla klienta oraz jest prosta w użyciu.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Aplikacja tworzona jest w języku Java.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Aplikacja nawiązuje połączenie z bazą danych i nią zarządza.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9072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240" w:line="360" w:lineRule="auto"/>
        <w:ind w:left="426" w:right="0" w:hanging="357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Opis techniczny projektu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Środowisko programistyczne </w:t>
      </w:r>
      <w:r w:rsidDel="00000000" w:rsidR="00000000" w:rsidRPr="00000000">
        <w:rPr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: Oracle OpenJDK version 19.0.1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Środowisko programistyczne: IntelliJ IDEA 2022.1.2 (Ultimate Edition)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Aplikacja była projektowana na urządzeniu typu komputer stacjonarny z systemem operacyjnym Windows 10 Ultimate.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240" w:line="360" w:lineRule="auto"/>
        <w:ind w:left="426" w:right="0" w:hanging="357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Prezentacja warstwy użytkowej projektu</w:t>
      </w:r>
    </w:p>
    <w:p w:rsidR="00000000" w:rsidDel="00000000" w:rsidP="00000000" w:rsidRDefault="00000000" w:rsidRPr="00000000" w14:paraId="00000030">
      <w:pPr>
        <w:tabs>
          <w:tab w:val="right" w:leader="none" w:pos="907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Na zdjęciu 3 przedstawiono główne okno aplikacji. Użytkownik po uruchomieniu aplikacji otrzymuje ekran startowy na którym: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musi podać swoje dane osobiste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 wybór klasy samochodu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Zdjęcie 3. Główne okno aplikacji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Na zdjęciu 4 przedstawiono </w:t>
      </w:r>
      <w:r w:rsidDel="00000000" w:rsidR="00000000" w:rsidRPr="00000000">
        <w:rPr>
          <w:sz w:val="24"/>
          <w:szCs w:val="24"/>
          <w:rtl w:val="0"/>
        </w:rPr>
        <w:t xml:space="preserve">okno, w którym: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użytkownik może wybrać z menu rozwijanego samochód jaki go interesuje z poprzednio wybranej klasy.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użytkownik może wybrać interesujące go wypożyczenie.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użytkownik wybiera termin w jakim interesuje go wypożyczenie samochodu.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 naciśnięciu na przycisk “Zatwierdź” użytkownikowi wyświetla się okienko(zdjęcie 5) z ceną wypożyczenia</w:t>
      </w:r>
    </w:p>
    <w:p w:rsidR="00000000" w:rsidDel="00000000" w:rsidP="00000000" w:rsidRDefault="00000000" w:rsidRPr="00000000" w14:paraId="0000003D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Zdjęcie 4. </w:t>
      </w:r>
      <w:r w:rsidDel="00000000" w:rsidR="00000000" w:rsidRPr="00000000">
        <w:rPr>
          <w:sz w:val="24"/>
          <w:szCs w:val="24"/>
          <w:rtl w:val="0"/>
        </w:rPr>
        <w:t xml:space="preserve">Okno wypożyczenia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24125" cy="1181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Zdjęcie 5. Okno zatwierdzenia wypożyczenia</w:t>
      </w:r>
    </w:p>
    <w:p w:rsidR="00000000" w:rsidDel="00000000" w:rsidP="00000000" w:rsidRDefault="00000000" w:rsidRPr="00000000" w14:paraId="00000041">
      <w:pPr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Zdjęci</w:t>
      </w:r>
      <w:r w:rsidDel="00000000" w:rsidR="00000000" w:rsidRPr="00000000">
        <w:rPr>
          <w:sz w:val="24"/>
          <w:szCs w:val="24"/>
          <w:rtl w:val="0"/>
        </w:rPr>
        <w:t xml:space="preserve">e 6 przedstawia informacje kto i jaki samochód wypożyczył i dodatkowo wyświetla się informacja jaki pracownik obsługuje to wypożyczenie.</w:t>
      </w:r>
    </w:p>
    <w:p w:rsidR="00000000" w:rsidDel="00000000" w:rsidP="00000000" w:rsidRDefault="00000000" w:rsidRPr="00000000" w14:paraId="00000044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Zdjęcie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Okno informacyjne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240" w:line="360" w:lineRule="auto"/>
        <w:ind w:left="426" w:right="0" w:hanging="357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System kontroli wersji </w:t>
      </w:r>
    </w:p>
    <w:p w:rsidR="00000000" w:rsidDel="00000000" w:rsidP="00000000" w:rsidRDefault="00000000" w:rsidRPr="00000000" w14:paraId="00000049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Projekt realizowany był z wykorzystaniem systemu kontroli wersji Git, a wszystkie pliki źródłowe projektu znajdują się pod adres: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github.com/KarolWojnar/Samochod_Wypozyczalnia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github.com/KarolWojnar/Samochod_Wypozyczalnia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