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F9312" w14:textId="77777777" w:rsidR="00CD572B" w:rsidRDefault="00CD572B" w:rsidP="00CD572B"/>
    <w:p w14:paraId="740A3C3C" w14:textId="51A27C16" w:rsidR="00CD572B" w:rsidRPr="00CD572B" w:rsidRDefault="00CD572B" w:rsidP="00CD572B">
      <w:pPr>
        <w:rPr>
          <w:sz w:val="24"/>
          <w:szCs w:val="24"/>
          <w:u w:val="single"/>
        </w:rPr>
      </w:pPr>
      <w:r w:rsidRPr="00CD572B">
        <w:rPr>
          <w:sz w:val="24"/>
          <w:szCs w:val="24"/>
          <w:u w:val="single"/>
        </w:rPr>
        <w:t>Explanation of the code execution:</w:t>
      </w:r>
    </w:p>
    <w:p w14:paraId="66F831F0" w14:textId="26B8894F" w:rsidR="00CD572B" w:rsidRDefault="00CD572B" w:rsidP="00CD572B">
      <w:pPr>
        <w:pStyle w:val="ListParagraph"/>
        <w:numPr>
          <w:ilvl w:val="0"/>
          <w:numId w:val="1"/>
        </w:numPr>
      </w:pPr>
      <w:r>
        <w:t>Server initialization</w:t>
      </w:r>
    </w:p>
    <w:p w14:paraId="77C0A69F" w14:textId="76F95435" w:rsidR="00CD572B" w:rsidRDefault="00CD572B" w:rsidP="00CD572B">
      <w:pPr>
        <w:pStyle w:val="ListParagraph"/>
        <w:numPr>
          <w:ilvl w:val="0"/>
          <w:numId w:val="2"/>
        </w:numPr>
      </w:pPr>
      <w:r>
        <w:t>Creating an instance of the ‘</w:t>
      </w:r>
      <w:proofErr w:type="spellStart"/>
      <w:r w:rsidRPr="00CD572B">
        <w:rPr>
          <w:highlight w:val="yellow"/>
        </w:rPr>
        <w:t>NoteServer</w:t>
      </w:r>
      <w:proofErr w:type="spellEnd"/>
      <w:r w:rsidRPr="00CD572B">
        <w:rPr>
          <w:highlight w:val="yellow"/>
        </w:rPr>
        <w:t>’</w:t>
      </w:r>
      <w:r>
        <w:t xml:space="preserve"> class initializes the server.</w:t>
      </w:r>
    </w:p>
    <w:p w14:paraId="37916C74" w14:textId="1730C437" w:rsidR="00CD572B" w:rsidRDefault="00CD572B" w:rsidP="00CD572B">
      <w:pPr>
        <w:pStyle w:val="ListParagraph"/>
        <w:numPr>
          <w:ilvl w:val="0"/>
          <w:numId w:val="2"/>
        </w:numPr>
      </w:pPr>
      <w:proofErr w:type="spellStart"/>
      <w:r>
        <w:t>SimpleXMLRPCServer</w:t>
      </w:r>
      <w:proofErr w:type="spellEnd"/>
      <w:r>
        <w:t xml:space="preserve"> is created on localhost port 8000.</w:t>
      </w:r>
    </w:p>
    <w:p w14:paraId="492309C3" w14:textId="71C35956" w:rsidR="000A7246" w:rsidRDefault="000A7246" w:rsidP="000A7246">
      <w:pPr>
        <w:pStyle w:val="ListParagraph"/>
        <w:numPr>
          <w:ilvl w:val="1"/>
          <w:numId w:val="2"/>
        </w:numPr>
      </w:pPr>
      <w:proofErr w:type="spellStart"/>
      <w:r>
        <w:t>SimpleXMLRPCServer</w:t>
      </w:r>
      <w:proofErr w:type="spellEnd"/>
      <w:r>
        <w:t xml:space="preserve"> is a class provided by the Python standard library's </w:t>
      </w:r>
      <w:proofErr w:type="spellStart"/>
      <w:r>
        <w:t>xmlrpc.server</w:t>
      </w:r>
      <w:proofErr w:type="spellEnd"/>
      <w:r>
        <w:t xml:space="preserve"> module</w:t>
      </w:r>
      <w:r>
        <w:t>. It</w:t>
      </w:r>
      <w:r>
        <w:t xml:space="preserve"> simplifies the creation of an XML-RPC server in Python</w:t>
      </w:r>
      <w:r>
        <w:t xml:space="preserve"> by abstracting away low-level networking details.</w:t>
      </w:r>
    </w:p>
    <w:p w14:paraId="603A676A" w14:textId="600DCB9A" w:rsidR="000A7246" w:rsidRDefault="000A7246" w:rsidP="000A7246">
      <w:pPr>
        <w:pStyle w:val="ListParagraph"/>
        <w:numPr>
          <w:ilvl w:val="1"/>
          <w:numId w:val="2"/>
        </w:numPr>
      </w:pPr>
      <w:proofErr w:type="spellStart"/>
      <w:r>
        <w:t>SimpleXMLRPCServer</w:t>
      </w:r>
      <w:proofErr w:type="spellEnd"/>
      <w:r>
        <w:t xml:space="preserve"> provides methods for registering functions or objects to handle XML-RPC requests, setting up network connections, and serving requests indefinitely.</w:t>
      </w:r>
    </w:p>
    <w:p w14:paraId="1BA4BFEE" w14:textId="056D53D8" w:rsidR="00CD572B" w:rsidRDefault="00CD572B" w:rsidP="00CD572B">
      <w:pPr>
        <w:pStyle w:val="ListParagraph"/>
        <w:numPr>
          <w:ilvl w:val="0"/>
          <w:numId w:val="2"/>
        </w:numPr>
      </w:pPr>
      <w:r>
        <w:t>The instance of the server is registered with the XML-RPC server.</w:t>
      </w:r>
    </w:p>
    <w:p w14:paraId="6D58CBBB" w14:textId="5DD20AC2" w:rsidR="000A7246" w:rsidRDefault="000A7246" w:rsidP="000A7246">
      <w:pPr>
        <w:pStyle w:val="ListParagraph"/>
        <w:numPr>
          <w:ilvl w:val="1"/>
          <w:numId w:val="2"/>
        </w:numPr>
      </w:pPr>
      <w:r>
        <w:t>An XML-RPC server is component that listens for incoming XML-RPC requests from clients over a network.</w:t>
      </w:r>
    </w:p>
    <w:p w14:paraId="50EDAD40" w14:textId="545441BA" w:rsidR="000A7246" w:rsidRDefault="000A7246" w:rsidP="000A7246">
      <w:pPr>
        <w:pStyle w:val="ListParagraph"/>
        <w:numPr>
          <w:ilvl w:val="1"/>
          <w:numId w:val="2"/>
        </w:numPr>
      </w:pPr>
      <w:r>
        <w:t>When a request is received, the server processes it, executes the requested method or procedure, and sends back the result to the client.</w:t>
      </w:r>
    </w:p>
    <w:p w14:paraId="13279716" w14:textId="1B73DEC6" w:rsidR="00CD572B" w:rsidRDefault="00CD572B" w:rsidP="00CD572B">
      <w:pPr>
        <w:pStyle w:val="ListParagraph"/>
        <w:numPr>
          <w:ilvl w:val="0"/>
          <w:numId w:val="1"/>
        </w:numPr>
      </w:pPr>
      <w:r>
        <w:t>Running the server</w:t>
      </w:r>
    </w:p>
    <w:p w14:paraId="7EED3347" w14:textId="185B8053" w:rsidR="00CD572B" w:rsidRDefault="00CD572B" w:rsidP="00CD572B">
      <w:pPr>
        <w:pStyle w:val="ListParagraph"/>
        <w:numPr>
          <w:ilvl w:val="0"/>
          <w:numId w:val="3"/>
        </w:numPr>
      </w:pPr>
      <w:r>
        <w:t>The server runs and waits for client requests (the server is started with simply running the program and choosing server as role:</w:t>
      </w:r>
    </w:p>
    <w:p w14:paraId="5C6E420C" w14:textId="49434D5F" w:rsidR="00CD572B" w:rsidRDefault="00CD572B" w:rsidP="00CD572B">
      <w:pPr>
        <w:ind w:left="720"/>
      </w:pPr>
      <w:r w:rsidRPr="00CD572B">
        <w:drawing>
          <wp:inline distT="0" distB="0" distL="0" distR="0" wp14:anchorId="35FC0649" wp14:editId="45B94820">
            <wp:extent cx="4324350" cy="610231"/>
            <wp:effectExtent l="0" t="0" r="0" b="0"/>
            <wp:docPr id="7939724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72425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703" cy="61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EA40" w14:textId="07762995" w:rsidR="00CD572B" w:rsidRDefault="00CD572B" w:rsidP="00CD572B">
      <w:pPr>
        <w:pStyle w:val="ListParagraph"/>
        <w:numPr>
          <w:ilvl w:val="0"/>
          <w:numId w:val="3"/>
        </w:numPr>
      </w:pPr>
      <w:r>
        <w:t xml:space="preserve">The server listens for RPC requests and delegates them to the methods in the </w:t>
      </w:r>
      <w:proofErr w:type="spellStart"/>
      <w:r w:rsidRPr="00CD572B">
        <w:rPr>
          <w:highlight w:val="yellow"/>
        </w:rPr>
        <w:t>NoteServer</w:t>
      </w:r>
      <w:proofErr w:type="spellEnd"/>
      <w:r>
        <w:t xml:space="preserve"> class.</w:t>
      </w:r>
    </w:p>
    <w:p w14:paraId="1B09B777" w14:textId="77777777" w:rsidR="00CD572B" w:rsidRDefault="00CD572B" w:rsidP="00CD572B"/>
    <w:p w14:paraId="390EBCC6" w14:textId="7EBD4EB0" w:rsidR="00CD572B" w:rsidRDefault="00CD572B" w:rsidP="00CD572B">
      <w:pPr>
        <w:pStyle w:val="ListParagraph"/>
        <w:numPr>
          <w:ilvl w:val="0"/>
          <w:numId w:val="1"/>
        </w:numPr>
      </w:pPr>
      <w:r>
        <w:t>Initializing the client</w:t>
      </w:r>
    </w:p>
    <w:p w14:paraId="46BEA180" w14:textId="24F189DE" w:rsidR="00CD572B" w:rsidRDefault="00CD572B" w:rsidP="00CD572B">
      <w:pPr>
        <w:pStyle w:val="ListParagraph"/>
        <w:numPr>
          <w:ilvl w:val="0"/>
          <w:numId w:val="3"/>
        </w:numPr>
      </w:pPr>
      <w:r>
        <w:t xml:space="preserve">Creating an instance of the </w:t>
      </w:r>
      <w:proofErr w:type="spellStart"/>
      <w:r w:rsidRPr="00CD572B">
        <w:rPr>
          <w:highlight w:val="yellow"/>
        </w:rPr>
        <w:t>NoteClient</w:t>
      </w:r>
      <w:proofErr w:type="spellEnd"/>
      <w:r>
        <w:t xml:space="preserve"> class initializes the client.</w:t>
      </w:r>
    </w:p>
    <w:p w14:paraId="5D912A6B" w14:textId="1C4D37EA" w:rsidR="00CD572B" w:rsidRDefault="00CD572B" w:rsidP="00CD572B">
      <w:pPr>
        <w:pStyle w:val="ListParagraph"/>
        <w:numPr>
          <w:ilvl w:val="0"/>
          <w:numId w:val="3"/>
        </w:numPr>
      </w:pPr>
      <w:r>
        <w:t xml:space="preserve">The client uses </w:t>
      </w:r>
      <w:proofErr w:type="spellStart"/>
      <w:r>
        <w:t>ServerProxy</w:t>
      </w:r>
      <w:proofErr w:type="spellEnd"/>
      <w:r>
        <w:t xml:space="preserve"> to connect to the server’s XML-RPC endpoint.</w:t>
      </w:r>
    </w:p>
    <w:p w14:paraId="73745A7C" w14:textId="77777777" w:rsidR="00CD572B" w:rsidRDefault="00CD572B" w:rsidP="00CD572B"/>
    <w:p w14:paraId="39953EDD" w14:textId="2CF1FAF1" w:rsidR="00CD572B" w:rsidRDefault="00CD572B" w:rsidP="00CD572B">
      <w:pPr>
        <w:pStyle w:val="ListParagraph"/>
        <w:numPr>
          <w:ilvl w:val="0"/>
          <w:numId w:val="1"/>
        </w:numPr>
      </w:pPr>
      <w:r>
        <w:t>Interacting with clients</w:t>
      </w:r>
    </w:p>
    <w:p w14:paraId="362A527C" w14:textId="7F344191" w:rsidR="00CD572B" w:rsidRDefault="00CD572B" w:rsidP="00CD572B">
      <w:pPr>
        <w:pStyle w:val="ListParagraph"/>
        <w:numPr>
          <w:ilvl w:val="0"/>
          <w:numId w:val="4"/>
        </w:numPr>
      </w:pPr>
      <w:r>
        <w:t>The client prints out a menu to the user.</w:t>
      </w:r>
    </w:p>
    <w:p w14:paraId="0CEF08F1" w14:textId="05301E73" w:rsidR="00BB3D9A" w:rsidRDefault="00BB3D9A" w:rsidP="00BB3D9A">
      <w:pPr>
        <w:ind w:left="360"/>
      </w:pPr>
      <w:r w:rsidRPr="00BB3D9A">
        <w:drawing>
          <wp:inline distT="0" distB="0" distL="0" distR="0" wp14:anchorId="220CD51B" wp14:editId="0D4E8EFF">
            <wp:extent cx="4981753" cy="1352550"/>
            <wp:effectExtent l="0" t="0" r="9525" b="0"/>
            <wp:docPr id="1026552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525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145" cy="136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31F0" w14:textId="10ACBB28" w:rsidR="00CD572B" w:rsidRDefault="00CD572B" w:rsidP="00CD572B">
      <w:pPr>
        <w:pStyle w:val="ListParagraph"/>
        <w:numPr>
          <w:ilvl w:val="0"/>
          <w:numId w:val="4"/>
        </w:numPr>
      </w:pPr>
      <w:r>
        <w:t>User’s choice determines how the client interacts with the server by making RPC calls.</w:t>
      </w:r>
    </w:p>
    <w:p w14:paraId="17497C1B" w14:textId="1EFEC130" w:rsidR="00CD572B" w:rsidRDefault="00CD572B" w:rsidP="00CD572B">
      <w:pPr>
        <w:pStyle w:val="ListParagraph"/>
        <w:numPr>
          <w:ilvl w:val="1"/>
          <w:numId w:val="4"/>
        </w:numPr>
      </w:pPr>
      <w:r>
        <w:t xml:space="preserve">The client sends RPC requests </w:t>
      </w:r>
      <w:r>
        <w:t>(</w:t>
      </w:r>
      <w:proofErr w:type="spellStart"/>
      <w:r>
        <w:t>add_note</w:t>
      </w:r>
      <w:proofErr w:type="spellEnd"/>
      <w:r>
        <w:t xml:space="preserve">, </w:t>
      </w:r>
      <w:proofErr w:type="spellStart"/>
      <w:r>
        <w:t>get_notes</w:t>
      </w:r>
      <w:proofErr w:type="spellEnd"/>
      <w:r>
        <w:t>) to the server and receives responses.</w:t>
      </w:r>
    </w:p>
    <w:p w14:paraId="04F0F82D" w14:textId="77777777" w:rsidR="00CD572B" w:rsidRDefault="00CD572B" w:rsidP="00CD572B"/>
    <w:p w14:paraId="7D4C1894" w14:textId="45197BD7" w:rsidR="00CD572B" w:rsidRDefault="00CD572B" w:rsidP="00CD572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Breakdown of </w:t>
      </w:r>
      <w:r w:rsidRPr="00CD572B">
        <w:rPr>
          <w:sz w:val="24"/>
          <w:szCs w:val="24"/>
          <w:u w:val="single"/>
        </w:rPr>
        <w:t>Remote Procedure Calls (RPC):</w:t>
      </w:r>
    </w:p>
    <w:p w14:paraId="01B2EC68" w14:textId="77777777" w:rsidR="00CD572B" w:rsidRPr="00CD572B" w:rsidRDefault="00CD572B" w:rsidP="00CD572B">
      <w:pPr>
        <w:rPr>
          <w:sz w:val="24"/>
          <w:szCs w:val="24"/>
          <w:u w:val="single"/>
        </w:rPr>
      </w:pPr>
    </w:p>
    <w:p w14:paraId="782A4E3C" w14:textId="77777777" w:rsidR="00CD572B" w:rsidRDefault="00CD572B" w:rsidP="00CD572B">
      <w:r>
        <w:t xml:space="preserve"> </w:t>
      </w:r>
      <w:r>
        <w:t>Server side:</w:t>
      </w:r>
    </w:p>
    <w:p w14:paraId="17A553E1" w14:textId="75F610E0" w:rsidR="00CD572B" w:rsidRDefault="00CD572B" w:rsidP="00CD572B">
      <w:pPr>
        <w:pStyle w:val="ListParagraph"/>
        <w:numPr>
          <w:ilvl w:val="0"/>
          <w:numId w:val="8"/>
        </w:numPr>
      </w:pPr>
      <w:r>
        <w:t>The server’s methods (</w:t>
      </w:r>
      <w:proofErr w:type="spellStart"/>
      <w:r>
        <w:t>add_note</w:t>
      </w:r>
      <w:proofErr w:type="spellEnd"/>
      <w:r>
        <w:t xml:space="preserve">, </w:t>
      </w:r>
      <w:proofErr w:type="spellStart"/>
      <w:r>
        <w:t>get_notes</w:t>
      </w:r>
      <w:proofErr w:type="spellEnd"/>
      <w:r>
        <w:t>) can be remotely invoked by clients.</w:t>
      </w:r>
    </w:p>
    <w:p w14:paraId="1AEFAF73" w14:textId="1AFD0D2E" w:rsidR="00CD572B" w:rsidRDefault="00CD572B" w:rsidP="00CD572B">
      <w:pPr>
        <w:pStyle w:val="ListParagraph"/>
        <w:numPr>
          <w:ilvl w:val="1"/>
          <w:numId w:val="8"/>
        </w:numPr>
      </w:pPr>
      <w:r>
        <w:t>Registered with the XML-RPC server at initialization.</w:t>
      </w:r>
    </w:p>
    <w:p w14:paraId="781F9CF7" w14:textId="4807F616" w:rsidR="00CD572B" w:rsidRDefault="00CD572B" w:rsidP="00CD572B">
      <w:r>
        <w:t>Client Side:</w:t>
      </w:r>
    </w:p>
    <w:p w14:paraId="2B2A9A52" w14:textId="77777777" w:rsidR="00BB3D9A" w:rsidRDefault="00BB3D9A" w:rsidP="00CD572B">
      <w:pPr>
        <w:pStyle w:val="ListParagraph"/>
        <w:numPr>
          <w:ilvl w:val="0"/>
          <w:numId w:val="8"/>
        </w:numPr>
      </w:pPr>
      <w:r>
        <w:t xml:space="preserve">The client calls methods exposed by the server using XML-RPC </w:t>
      </w:r>
      <w:proofErr w:type="spellStart"/>
      <w:r>
        <w:t>ServerProxy</w:t>
      </w:r>
      <w:proofErr w:type="spellEnd"/>
      <w:r>
        <w:t>.</w:t>
      </w:r>
    </w:p>
    <w:p w14:paraId="74C2E7C0" w14:textId="77777777" w:rsidR="00BB3D9A" w:rsidRDefault="00CD572B" w:rsidP="00CD572B">
      <w:pPr>
        <w:pStyle w:val="ListParagraph"/>
        <w:numPr>
          <w:ilvl w:val="0"/>
          <w:numId w:val="8"/>
        </w:numPr>
      </w:pPr>
      <w:r>
        <w:t xml:space="preserve">  The client's method calls are translated into RPC requests and sent over the network to the server.</w:t>
      </w:r>
    </w:p>
    <w:p w14:paraId="73ADBFBB" w14:textId="79927670" w:rsidR="00CD572B" w:rsidRDefault="00BB3D9A" w:rsidP="00BB3D9A">
      <w:pPr>
        <w:pStyle w:val="ListParagraph"/>
        <w:numPr>
          <w:ilvl w:val="1"/>
          <w:numId w:val="8"/>
        </w:numPr>
      </w:pPr>
      <w:r>
        <w:t>When the server responds</w:t>
      </w:r>
      <w:r w:rsidR="00CD572B">
        <w:t>, the client method call returns with the result.</w:t>
      </w:r>
    </w:p>
    <w:p w14:paraId="7D49678A" w14:textId="77777777" w:rsidR="00BB3D9A" w:rsidRDefault="00BB3D9A" w:rsidP="00BB3D9A"/>
    <w:p w14:paraId="6C170394" w14:textId="77777777" w:rsidR="00BB3D9A" w:rsidRDefault="00BB3D9A" w:rsidP="00CD572B"/>
    <w:p w14:paraId="2B482A15" w14:textId="0CAAB89F" w:rsidR="00CD572B" w:rsidRPr="00BB3D9A" w:rsidRDefault="00CD572B" w:rsidP="00CD572B">
      <w:pPr>
        <w:rPr>
          <w:sz w:val="24"/>
          <w:szCs w:val="24"/>
          <w:u w:val="single"/>
        </w:rPr>
      </w:pPr>
      <w:r w:rsidRPr="00BB3D9A">
        <w:rPr>
          <w:sz w:val="24"/>
          <w:szCs w:val="24"/>
          <w:u w:val="single"/>
        </w:rPr>
        <w:t>Failure Handling</w:t>
      </w:r>
    </w:p>
    <w:p w14:paraId="2724FBD7" w14:textId="33E6BB63" w:rsidR="00CD572B" w:rsidRDefault="00CD572B" w:rsidP="00BB3D9A">
      <w:pPr>
        <w:pStyle w:val="ListParagraph"/>
        <w:numPr>
          <w:ilvl w:val="0"/>
          <w:numId w:val="9"/>
        </w:numPr>
      </w:pPr>
      <w:r>
        <w:t>If the client fails to connect to the server or experiences a network error, exceptions are raised (try-except blocks</w:t>
      </w:r>
      <w:r w:rsidR="00BB3D9A">
        <w:t xml:space="preserve"> in the code</w:t>
      </w:r>
      <w:r>
        <w:t>).</w:t>
      </w:r>
    </w:p>
    <w:p w14:paraId="755AE487" w14:textId="48033203" w:rsidR="00CD572B" w:rsidRDefault="00BB3D9A" w:rsidP="00CD572B">
      <w:pPr>
        <w:pStyle w:val="ListParagraph"/>
        <w:numPr>
          <w:ilvl w:val="0"/>
          <w:numId w:val="9"/>
        </w:numPr>
      </w:pPr>
      <w:r>
        <w:t>I</w:t>
      </w:r>
      <w:r>
        <w:t>f the server encounters errors during RPC method execution, it raises exceptions that are handled by the client.</w:t>
      </w:r>
    </w:p>
    <w:p w14:paraId="3AFE0E92" w14:textId="6D7F863B" w:rsidR="00CD572B" w:rsidRPr="00BB3D9A" w:rsidRDefault="00CD572B" w:rsidP="00CD572B">
      <w:pPr>
        <w:rPr>
          <w:sz w:val="24"/>
          <w:szCs w:val="24"/>
          <w:u w:val="single"/>
        </w:rPr>
      </w:pPr>
      <w:r w:rsidRPr="00BB3D9A">
        <w:rPr>
          <w:sz w:val="24"/>
          <w:szCs w:val="24"/>
          <w:u w:val="single"/>
        </w:rPr>
        <w:t>Design Challenges of Distributed Systems</w:t>
      </w:r>
    </w:p>
    <w:p w14:paraId="3F81D6DF" w14:textId="77777777" w:rsidR="00CD572B" w:rsidRDefault="00CD572B" w:rsidP="00CD572B"/>
    <w:p w14:paraId="37DEAB9A" w14:textId="23E4EC90" w:rsidR="00BB3D9A" w:rsidRDefault="00BB3D9A" w:rsidP="00BB3D9A">
      <w:pPr>
        <w:pStyle w:val="ListParagraph"/>
        <w:numPr>
          <w:ilvl w:val="0"/>
          <w:numId w:val="10"/>
        </w:numPr>
      </w:pPr>
      <w:r>
        <w:t>Heterogeneity</w:t>
      </w:r>
    </w:p>
    <w:p w14:paraId="5607A12D" w14:textId="58126363" w:rsidR="00BB3D9A" w:rsidRDefault="00BB3D9A" w:rsidP="00BB3D9A">
      <w:pPr>
        <w:pStyle w:val="ListParagraph"/>
        <w:numPr>
          <w:ilvl w:val="0"/>
          <w:numId w:val="11"/>
        </w:numPr>
      </w:pPr>
      <w:r>
        <w:t>The system is designed to support components written in different languages and XML-RPC handles interoperability (Python for server and client).</w:t>
      </w:r>
    </w:p>
    <w:p w14:paraId="383333BD" w14:textId="35A1121E" w:rsidR="00BB3D9A" w:rsidRDefault="00BB3D9A" w:rsidP="00BB3D9A">
      <w:pPr>
        <w:pStyle w:val="ListParagraph"/>
        <w:numPr>
          <w:ilvl w:val="0"/>
          <w:numId w:val="10"/>
        </w:numPr>
      </w:pPr>
      <w:r>
        <w:t>Openness</w:t>
      </w:r>
    </w:p>
    <w:p w14:paraId="78A8CE6C" w14:textId="5F81F455" w:rsidR="00BB3D9A" w:rsidRDefault="00BB3D9A" w:rsidP="00BB3D9A">
      <w:pPr>
        <w:pStyle w:val="ListParagraph"/>
        <w:numPr>
          <w:ilvl w:val="0"/>
          <w:numId w:val="11"/>
        </w:numPr>
      </w:pPr>
      <w:r>
        <w:t xml:space="preserve">The RPC interfaces </w:t>
      </w:r>
      <w:proofErr w:type="spellStart"/>
      <w:r>
        <w:t>add_n</w:t>
      </w:r>
      <w:r w:rsidR="00823CE0">
        <w:t>ot</w:t>
      </w:r>
      <w:r>
        <w:t>e</w:t>
      </w:r>
      <w:proofErr w:type="spellEnd"/>
      <w:r>
        <w:t xml:space="preserve"> and </w:t>
      </w:r>
      <w:proofErr w:type="spellStart"/>
      <w:r>
        <w:t>get_notes</w:t>
      </w:r>
      <w:proofErr w:type="spellEnd"/>
      <w:r>
        <w:t xml:space="preserve"> are clear and allow new components to be added or removed without breaking the code.</w:t>
      </w:r>
    </w:p>
    <w:p w14:paraId="11037F18" w14:textId="7B1C5251" w:rsidR="00BB3D9A" w:rsidRDefault="00BB3D9A" w:rsidP="00BB3D9A">
      <w:pPr>
        <w:pStyle w:val="ListParagraph"/>
        <w:numPr>
          <w:ilvl w:val="0"/>
          <w:numId w:val="10"/>
        </w:numPr>
      </w:pPr>
      <w:r>
        <w:t>Security</w:t>
      </w:r>
    </w:p>
    <w:p w14:paraId="6EA3A6C8" w14:textId="156BFEC5" w:rsidR="00BB3D9A" w:rsidRDefault="00BB3D9A" w:rsidP="00BB3D9A">
      <w:pPr>
        <w:pStyle w:val="ListParagraph"/>
        <w:numPr>
          <w:ilvl w:val="0"/>
          <w:numId w:val="11"/>
        </w:numPr>
      </w:pPr>
      <w:r>
        <w:t>In real-world application security measures should be implemented (authentication, authorization, data encryption...) but they are not present in this task code.</w:t>
      </w:r>
    </w:p>
    <w:p w14:paraId="4F36979F" w14:textId="1EDD2922" w:rsidR="00BB3D9A" w:rsidRDefault="00BB3D9A" w:rsidP="00BB3D9A">
      <w:pPr>
        <w:pStyle w:val="ListParagraph"/>
        <w:numPr>
          <w:ilvl w:val="0"/>
          <w:numId w:val="10"/>
        </w:numPr>
      </w:pPr>
      <w:r>
        <w:t>Scalability</w:t>
      </w:r>
    </w:p>
    <w:p w14:paraId="2E258CE6" w14:textId="0936069B" w:rsidR="00BB3D9A" w:rsidRDefault="00BB3D9A" w:rsidP="00BB3D9A">
      <w:pPr>
        <w:pStyle w:val="ListParagraph"/>
        <w:numPr>
          <w:ilvl w:val="0"/>
          <w:numId w:val="11"/>
        </w:numPr>
      </w:pPr>
      <w:r>
        <w:t>The code is meant to handle increasing number of clients by using asynchronous processing which is done by threading in Python.</w:t>
      </w:r>
    </w:p>
    <w:p w14:paraId="66470848" w14:textId="1F1A7E9E" w:rsidR="00BB3D9A" w:rsidRDefault="00BB3D9A" w:rsidP="00BB3D9A">
      <w:pPr>
        <w:pStyle w:val="ListParagraph"/>
        <w:numPr>
          <w:ilvl w:val="0"/>
          <w:numId w:val="10"/>
        </w:numPr>
      </w:pPr>
      <w:r>
        <w:t>Failure Handling</w:t>
      </w:r>
    </w:p>
    <w:p w14:paraId="5E8E81F8" w14:textId="419D8F29" w:rsidR="00BB3D9A" w:rsidRDefault="00BB3D9A" w:rsidP="00BB3D9A">
      <w:pPr>
        <w:pStyle w:val="ListParagraph"/>
        <w:numPr>
          <w:ilvl w:val="0"/>
          <w:numId w:val="11"/>
        </w:numPr>
      </w:pPr>
      <w:r>
        <w:t>As stated earlier, try-catch blocks in the code handle some error cases but in real-world application more robustness should be implemented to this.</w:t>
      </w:r>
    </w:p>
    <w:p w14:paraId="4A6A9236" w14:textId="6276A261" w:rsidR="00BB3D9A" w:rsidRDefault="00BB3D9A" w:rsidP="00BB3D9A">
      <w:pPr>
        <w:pStyle w:val="ListParagraph"/>
        <w:numPr>
          <w:ilvl w:val="0"/>
          <w:numId w:val="10"/>
        </w:numPr>
      </w:pPr>
      <w:r>
        <w:t>Transparency</w:t>
      </w:r>
    </w:p>
    <w:p w14:paraId="5934D639" w14:textId="4374D4C1" w:rsidR="00346D5B" w:rsidRDefault="00BB3D9A" w:rsidP="00CD572B">
      <w:pPr>
        <w:pStyle w:val="ListParagraph"/>
        <w:numPr>
          <w:ilvl w:val="0"/>
          <w:numId w:val="11"/>
        </w:numPr>
      </w:pPr>
      <w:r>
        <w:t>The distributed system is transparent to clients. Clients interact with the server using familiar calls and the underlying RPC communication is abstracted away.</w:t>
      </w:r>
    </w:p>
    <w:sectPr w:rsidR="00346D5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C98E6" w14:textId="77777777" w:rsidR="004261B3" w:rsidRDefault="004261B3" w:rsidP="00CD572B">
      <w:pPr>
        <w:spacing w:after="0" w:line="240" w:lineRule="auto"/>
      </w:pPr>
      <w:r>
        <w:separator/>
      </w:r>
    </w:p>
  </w:endnote>
  <w:endnote w:type="continuationSeparator" w:id="0">
    <w:p w14:paraId="3E8193E4" w14:textId="77777777" w:rsidR="004261B3" w:rsidRDefault="004261B3" w:rsidP="00CD5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48098" w14:textId="77777777" w:rsidR="004261B3" w:rsidRDefault="004261B3" w:rsidP="00CD572B">
      <w:pPr>
        <w:spacing w:after="0" w:line="240" w:lineRule="auto"/>
      </w:pPr>
      <w:r>
        <w:separator/>
      </w:r>
    </w:p>
  </w:footnote>
  <w:footnote w:type="continuationSeparator" w:id="0">
    <w:p w14:paraId="5A2F0E1F" w14:textId="77777777" w:rsidR="004261B3" w:rsidRDefault="004261B3" w:rsidP="00CD5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C34DC" w14:textId="500EDD4A" w:rsidR="00CD572B" w:rsidRDefault="00CD572B" w:rsidP="00CD572B">
    <w:pPr>
      <w:pStyle w:val="Header"/>
      <w:jc w:val="right"/>
      <w:rPr>
        <w:lang w:val="en-US"/>
      </w:rPr>
    </w:pPr>
    <w:r>
      <w:rPr>
        <w:lang w:val="en-US"/>
      </w:rPr>
      <w:t>Distributed Systems</w:t>
    </w:r>
  </w:p>
  <w:p w14:paraId="3999D102" w14:textId="648BAEBD" w:rsidR="00CD572B" w:rsidRPr="00CD572B" w:rsidRDefault="00CD572B" w:rsidP="00CD572B">
    <w:pPr>
      <w:pStyle w:val="Header"/>
      <w:jc w:val="right"/>
      <w:rPr>
        <w:lang w:val="en-US"/>
      </w:rPr>
    </w:pPr>
    <w:r>
      <w:rPr>
        <w:lang w:val="en-US"/>
      </w:rPr>
      <w:t>Task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B6A67"/>
    <w:multiLevelType w:val="hybridMultilevel"/>
    <w:tmpl w:val="7B76CF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D7318"/>
    <w:multiLevelType w:val="hybridMultilevel"/>
    <w:tmpl w:val="B2D895EA"/>
    <w:lvl w:ilvl="0" w:tplc="84E47FA8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DAA2BDE"/>
    <w:multiLevelType w:val="hybridMultilevel"/>
    <w:tmpl w:val="2A1AB3DA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E8036E"/>
    <w:multiLevelType w:val="hybridMultilevel"/>
    <w:tmpl w:val="1558262E"/>
    <w:lvl w:ilvl="0" w:tplc="84E47FA8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A54D3"/>
    <w:multiLevelType w:val="hybridMultilevel"/>
    <w:tmpl w:val="F4EEF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31E61"/>
    <w:multiLevelType w:val="hybridMultilevel"/>
    <w:tmpl w:val="C534FA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23E86"/>
    <w:multiLevelType w:val="hybridMultilevel"/>
    <w:tmpl w:val="76CCEA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8630E"/>
    <w:multiLevelType w:val="hybridMultilevel"/>
    <w:tmpl w:val="4900F3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4562C"/>
    <w:multiLevelType w:val="hybridMultilevel"/>
    <w:tmpl w:val="5A76C1C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675F76"/>
    <w:multiLevelType w:val="hybridMultilevel"/>
    <w:tmpl w:val="EBA22D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92C19"/>
    <w:multiLevelType w:val="hybridMultilevel"/>
    <w:tmpl w:val="842AAF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548509">
    <w:abstractNumId w:val="6"/>
  </w:num>
  <w:num w:numId="2" w16cid:durableId="1577933865">
    <w:abstractNumId w:val="8"/>
  </w:num>
  <w:num w:numId="3" w16cid:durableId="907885064">
    <w:abstractNumId w:val="0"/>
  </w:num>
  <w:num w:numId="4" w16cid:durableId="892153243">
    <w:abstractNumId w:val="9"/>
  </w:num>
  <w:num w:numId="5" w16cid:durableId="1560483591">
    <w:abstractNumId w:val="2"/>
  </w:num>
  <w:num w:numId="6" w16cid:durableId="826358011">
    <w:abstractNumId w:val="1"/>
  </w:num>
  <w:num w:numId="7" w16cid:durableId="983654830">
    <w:abstractNumId w:val="3"/>
  </w:num>
  <w:num w:numId="8" w16cid:durableId="1039822156">
    <w:abstractNumId w:val="4"/>
  </w:num>
  <w:num w:numId="9" w16cid:durableId="1891913715">
    <w:abstractNumId w:val="5"/>
  </w:num>
  <w:num w:numId="10" w16cid:durableId="825047996">
    <w:abstractNumId w:val="7"/>
  </w:num>
  <w:num w:numId="11" w16cid:durableId="5166931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2B"/>
    <w:rsid w:val="000A7246"/>
    <w:rsid w:val="003220D8"/>
    <w:rsid w:val="00346D5B"/>
    <w:rsid w:val="004261B3"/>
    <w:rsid w:val="00823CE0"/>
    <w:rsid w:val="00BB3D9A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C80A1"/>
  <w15:chartTrackingRefBased/>
  <w15:docId w15:val="{391686C7-181B-4955-B4EF-53CC5621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7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5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72B"/>
  </w:style>
  <w:style w:type="paragraph" w:styleId="Footer">
    <w:name w:val="footer"/>
    <w:basedOn w:val="Normal"/>
    <w:link w:val="FooterChar"/>
    <w:uiPriority w:val="99"/>
    <w:unhideWhenUsed/>
    <w:rsid w:val="00CD5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1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Karoliina Aaltonen</dc:creator>
  <cp:keywords/>
  <dc:description/>
  <cp:lastModifiedBy>Karoliina Aaltonen</cp:lastModifiedBy>
  <cp:revision>2</cp:revision>
  <dcterms:created xsi:type="dcterms:W3CDTF">2024-03-10T11:53:00Z</dcterms:created>
  <dcterms:modified xsi:type="dcterms:W3CDTF">2024-03-10T12:49:00Z</dcterms:modified>
</cp:coreProperties>
</file>