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89482">
      <w:pPr>
        <w:pageBreakBefore/>
        <w:wordWrap/>
        <w:spacing w:line="360" w:lineRule="auto"/>
        <w:ind w:left="-180"/>
        <w:jc w:val="center"/>
        <w:rPr>
          <w:rFonts w:ascii="Times New Roman" w:hAnsi="Times New Roman"/>
          <w:b/>
          <w:color w:val="000000"/>
          <w:w w:val="100"/>
          <w:sz w:val="32"/>
        </w:rPr>
      </w:pPr>
      <w:r>
        <w:rPr>
          <w:rFonts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 w14:paraId="080F228F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 w14:paraId="2FA32F32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 w14:paraId="3C6C7038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36D81155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096A4A7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7C59FE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002519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1EFC374">
      <w:pPr>
        <w:wordWrap/>
        <w:spacing w:line="360" w:lineRule="auto"/>
        <w:ind w:left="-180"/>
        <w:jc w:val="center"/>
        <w:rPr>
          <w:rFonts w:ascii="Times New Roman" w:hAnsi="Times New Roman"/>
          <w:b/>
          <w:caps/>
          <w:color w:val="000000"/>
          <w:w w:val="100"/>
          <w:sz w:val="32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 w14:paraId="0364764A">
      <w:pPr>
        <w:wordWrap/>
        <w:spacing w:line="360" w:lineRule="auto"/>
        <w:ind w:left="-180"/>
        <w:jc w:val="center"/>
        <w:rPr>
          <w:rFonts w:hint="default" w:ascii="Times New Roman" w:hAnsi="Times New Roman"/>
          <w:b/>
          <w:caps/>
          <w:color w:val="000000"/>
          <w:w w:val="100"/>
          <w:sz w:val="32"/>
          <w:u w:val="single"/>
          <w:lang w:val="ru-RU"/>
        </w:rPr>
      </w:pPr>
      <w:r>
        <w:rPr>
          <w:rFonts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hint="default" w:ascii="Times New Roman"/>
          <w:b/>
          <w:caps/>
          <w:color w:val="000000"/>
          <w:w w:val="100"/>
          <w:sz w:val="32"/>
          <w:u w:val="single"/>
          <w:lang w:val="ru-RU"/>
        </w:rPr>
        <w:t>8</w:t>
      </w:r>
    </w:p>
    <w:p w14:paraId="7DF2948E">
      <w:pPr>
        <w:keepNext/>
        <w:wordWrap/>
        <w:spacing w:before="240" w:after="120" w:line="240" w:lineRule="auto"/>
        <w:ind w:left="-180"/>
        <w:jc w:val="center"/>
        <w:rPr>
          <w:rFonts w:ascii="Times New Roman" w:hAnsi="Times New Roman"/>
          <w:i/>
          <w:color w:val="000000"/>
          <w:w w:val="100"/>
          <w:sz w:val="32"/>
          <w:u w:val="single"/>
        </w:rPr>
      </w:pPr>
      <w:r>
        <w:rPr>
          <w:rFonts w:ascii="Times New Roman" w:hAnsi="Times New Roman"/>
          <w:i/>
          <w:color w:val="000000"/>
          <w:w w:val="100"/>
          <w:sz w:val="32"/>
          <w:u w:val="single"/>
        </w:rPr>
        <w:t>дисциплина: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>Архитектура компьютера</w:t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ab/>
      </w:r>
      <w:r>
        <w:rPr>
          <w:rFonts w:ascii="Times New Roman" w:hAnsi="Times New Roman"/>
          <w:i/>
          <w:color w:val="000000"/>
          <w:w w:val="100"/>
          <w:sz w:val="32"/>
          <w:u w:val="single"/>
        </w:rPr>
        <w:t xml:space="preserve"> </w:t>
      </w:r>
    </w:p>
    <w:p w14:paraId="6A43D0E7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47D91F25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0703923D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662CB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642B3BCF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326C2B4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7A849544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2D5694F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425557A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</w:rPr>
      </w:pPr>
    </w:p>
    <w:p w14:paraId="02F3CAC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  <w:u w:val="single"/>
        </w:rPr>
        <w:t>Студент: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 xml:space="preserve"> Нурмухаметова Каролина Марселевна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DB4D99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i/>
          <w:color w:val="000000"/>
          <w:w w:val="100"/>
          <w:sz w:val="20"/>
        </w:rPr>
      </w:pPr>
    </w:p>
    <w:p w14:paraId="1A76AD7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6"/>
          <w:u w:val="single"/>
        </w:rPr>
      </w:pPr>
      <w:r>
        <w:rPr>
          <w:rFonts w:ascii="Times New Roman" w:hAnsi="Times New Roman"/>
          <w:color w:val="000000"/>
          <w:w w:val="100"/>
          <w:sz w:val="26"/>
        </w:rPr>
        <w:tab/>
      </w:r>
      <w:r>
        <w:rPr>
          <w:rFonts w:ascii="Times New Roman" w:hAnsi="Times New Roman"/>
          <w:color w:val="000000"/>
          <w:w w:val="100"/>
          <w:sz w:val="26"/>
        </w:rPr>
        <w:t>Группа:</w:t>
      </w:r>
      <w:r>
        <w:rPr>
          <w:rFonts w:hint="default" w:ascii="Times New Roman" w:hAnsi="Times New Roman"/>
          <w:color w:val="000000"/>
          <w:w w:val="100"/>
          <w:sz w:val="26"/>
          <w:lang w:val="ru-RU"/>
        </w:rPr>
        <w:t xml:space="preserve"> НКАбд-05-25</w:t>
      </w:r>
      <w:r>
        <w:rPr>
          <w:rFonts w:ascii="Times New Roman" w:hAnsi="Times New Roman"/>
          <w:color w:val="000000"/>
          <w:w w:val="100"/>
          <w:sz w:val="26"/>
        </w:rPr>
        <w:t xml:space="preserve">  </w:t>
      </w:r>
      <w:r>
        <w:rPr>
          <w:rFonts w:ascii="Times New Roman" w:hAnsi="Times New Roman"/>
          <w:color w:val="000000"/>
          <w:w w:val="100"/>
          <w:sz w:val="26"/>
          <w:u w:val="single"/>
        </w:rPr>
        <w:t xml:space="preserve">                                     </w:t>
      </w:r>
    </w:p>
    <w:p w14:paraId="0B95D66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972BE22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3B711CD">
      <w:pPr>
        <w:wordWrap/>
        <w:spacing w:line="360" w:lineRule="auto"/>
        <w:jc w:val="right"/>
        <w:rPr>
          <w:rFonts w:ascii="Times New Roman" w:hAnsi="Times New Roman"/>
          <w:color w:val="000000"/>
          <w:w w:val="100"/>
          <w:sz w:val="24"/>
        </w:rPr>
      </w:pPr>
    </w:p>
    <w:p w14:paraId="2ED5EA9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24291F0B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55BA6424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736701E3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4"/>
        </w:rPr>
      </w:pPr>
    </w:p>
    <w:p w14:paraId="1B6C9800">
      <w:pPr>
        <w:wordWrap/>
        <w:spacing w:line="360" w:lineRule="auto"/>
        <w:jc w:val="center"/>
        <w:rPr>
          <w:rFonts w:ascii="Times New Roman" w:hAnsi="Times New Roman"/>
          <w:b/>
          <w:color w:val="000000"/>
          <w:w w:val="100"/>
          <w:sz w:val="26"/>
        </w:rPr>
      </w:pPr>
      <w:r>
        <w:rPr>
          <w:rFonts w:ascii="Times New Roman" w:hAnsi="Times New Roman"/>
          <w:b/>
          <w:color w:val="000000"/>
          <w:w w:val="100"/>
          <w:sz w:val="26"/>
        </w:rPr>
        <w:t>МОСКВА</w:t>
      </w:r>
    </w:p>
    <w:p w14:paraId="41C151B1">
      <w:pPr>
        <w:wordWrap/>
        <w:spacing w:line="360" w:lineRule="auto"/>
        <w:jc w:val="center"/>
        <w:rPr>
          <w:rFonts w:ascii="Times New Roman" w:hAnsi="Times New Roman"/>
          <w:color w:val="000000"/>
          <w:w w:val="100"/>
          <w:sz w:val="26"/>
        </w:rPr>
        <w:sectPr>
          <w:footnotePr>
            <w:numFmt w:val="decimal"/>
          </w:footnotePr>
          <w:endnotePr>
            <w:numFmt w:val="decimal"/>
          </w:endnotePr>
          <w:pgSz w:w="11906" w:h="16838"/>
          <w:pgMar w:top="1134" w:right="1134" w:bottom="1134" w:left="1134" w:header="720" w:footer="7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/>
          <w:color w:val="000000"/>
          <w:w w:val="100"/>
          <w:sz w:val="26"/>
        </w:rPr>
        <w:t>20</w:t>
      </w:r>
      <w:r>
        <w:rPr>
          <w:rFonts w:hint="default" w:ascii="Times New Roman" w:hAnsi="Times New Roman"/>
          <w:color w:val="000000"/>
          <w:w w:val="100"/>
          <w:sz w:val="26"/>
          <w:u w:val="single"/>
          <w:lang w:val="ru-RU"/>
        </w:rPr>
        <w:t>25</w:t>
      </w:r>
      <w:r>
        <w:rPr>
          <w:rFonts w:ascii="Times New Roman" w:hAnsi="Times New Roman"/>
          <w:color w:val="000000"/>
          <w:w w:val="100"/>
          <w:sz w:val="26"/>
        </w:rPr>
        <w:t xml:space="preserve"> г.</w:t>
      </w:r>
    </w:p>
    <w:p w14:paraId="5B7CEB0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Оглавление </w:t>
      </w:r>
    </w:p>
    <w:p w14:paraId="7316F263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1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Цель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работ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ы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………………………………………………………………….3 </w:t>
      </w:r>
    </w:p>
    <w:p w14:paraId="3F4AE9FB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 Порядок 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ыполнени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лабораторной ра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……………………………..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200409C2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2.1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Реализация циклов в NASM…………..….………………………….…...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6FBA8251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2.2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Обработка аргументов командной строки……….…………………....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5</w:t>
      </w:r>
    </w:p>
    <w:p w14:paraId="7E818AC3">
      <w:pPr>
        <w:keepNext w:val="0"/>
        <w:keepLines w:val="0"/>
        <w:widowControl/>
        <w:suppressLineNumbers w:val="0"/>
        <w:jc w:val="distribute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Задания для самостоятельной работы…………………………………..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05434FD9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Выводы……………………………………………………………………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9</w:t>
      </w:r>
    </w:p>
    <w:p w14:paraId="2A5FC2EC">
      <w:pPr>
        <w:keepNext w:val="0"/>
        <w:keepLines w:val="0"/>
        <w:widowControl/>
        <w:suppressLineNumbers w:val="0"/>
        <w:jc w:val="distribute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5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Список литературы………………………………………………………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9</w:t>
      </w:r>
    </w:p>
    <w:p w14:paraId="131B4737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  <w:bookmarkStart w:id="0" w:name="_GoBack"/>
      <w:bookmarkEnd w:id="0"/>
    </w:p>
    <w:p w14:paraId="69767A6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D5CDD2C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7A1172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376D434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86AF3B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46C935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2E4EA0B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6B993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524C1D6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817FA99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F02F91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AB0033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2FA4DFE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C47F58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DC5416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A683C46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1 Цель работы </w:t>
      </w:r>
    </w:p>
    <w:p w14:paraId="192BFA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Приобретение навыков написания программ с использованием циклов и </w:t>
      </w:r>
    </w:p>
    <w:p w14:paraId="283338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обработкой аргументов командной строки.</w:t>
      </w:r>
    </w:p>
    <w:p w14:paraId="61B82BA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ru-RU" w:eastAsia="zh-CN" w:bidi="ar"/>
        </w:rPr>
        <w:t>2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Выполнение лабораторной работы </w:t>
      </w:r>
    </w:p>
    <w:p w14:paraId="5FCE036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>2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>.1 Реализация циклов в NASM</w:t>
      </w:r>
    </w:p>
    <w:p w14:paraId="6FABEA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 Создала каталог для программам лабораторной работы № 8, перешла в </w:t>
      </w:r>
    </w:p>
    <w:p w14:paraId="0102C5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него и создала файл lab8-1.asm.</w:t>
      </w:r>
    </w:p>
    <w:p w14:paraId="089BB827">
      <w:pPr>
        <w:keepNext w:val="0"/>
        <w:keepLines w:val="0"/>
        <w:widowControl/>
        <w:suppressLineNumbers w:val="0"/>
        <w:jc w:val="left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/>
          <w:bdr w:val="single" w:color="000000" w:sz="4" w:space="0"/>
          <w:lang w:val="ru-RU" w:eastAsia="zh-CN"/>
        </w:rPr>
        <w:drawing>
          <wp:inline distT="0" distB="0" distL="114300" distR="114300">
            <wp:extent cx="6019800" cy="762000"/>
            <wp:effectExtent l="9525" t="9525" r="20955" b="20955"/>
            <wp:docPr id="11" name="Изображение 1" descr="C:/Users/karol/Downloads/Снимок экрана от 2025-11-25 10-31-50.pngСнимок экрана от 2025-11-25 10-31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 descr="C:/Users/karol/Downloads/Снимок экрана от 2025-11-25 10-31-50.pngСнимок экрана от 2025-11-25 10-31-5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6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C50DF">
      <w:pPr>
        <w:keepNext w:val="0"/>
        <w:keepLines w:val="0"/>
        <w:widowControl/>
        <w:suppressLineNumbers w:val="0"/>
        <w:jc w:val="center"/>
        <w:rPr>
          <w:rFonts w:hint="default"/>
          <w:bdr w:val="single" w:color="000000" w:sz="4" w:space="0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.1.1 — Создание каталога</w:t>
      </w:r>
    </w:p>
    <w:p w14:paraId="7C4543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При реализации циклов в NASM с использованием инструкции loop необходимо помнить о том, что эта инструкция использует регистр ecx в качестве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счётчика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и на каждом шаге уменьшает его значение на единицу. В качестве примера рассмотрели программу, которая выводит значение регистра ecx. Внимательно изучила текст программы Листинга 8.1 и ввела его в файл lab8-1.asm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.1.2). Создала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исполняемый файл и проверила его работу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.1.3).</w:t>
      </w:r>
    </w:p>
    <w:p w14:paraId="45E61D5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413635" cy="4427220"/>
            <wp:effectExtent l="9525" t="9525" r="15240" b="13335"/>
            <wp:docPr id="21" name="Изображение 21" descr="Снимок экрана от 2025-11-25 10-37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Снимок экрана от 2025-11-25 10-37-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4427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7954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.1.2 — Текст программы lab8-1.asm</w:t>
      </w:r>
    </w:p>
    <w:p w14:paraId="50E79B6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3702685" cy="2269490"/>
            <wp:effectExtent l="9525" t="9525" r="21590" b="22225"/>
            <wp:docPr id="22" name="Изображение 22" descr="Снимок экрана от 2025-11-25 10-40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 от 2025-11-25 10-40-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26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3BD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.1.3 — Вывод программы lab8-1.asm</w:t>
      </w:r>
    </w:p>
    <w:p w14:paraId="4B6219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Создала исполняемый файл и проверила его работу. Число проходов цикла значению соответствует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введённому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 клавиатуры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).</w:t>
      </w:r>
    </w:p>
    <w:p w14:paraId="280A6C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Изменила текст программы добавив изменение значение регистра ecx в цикле.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Создала исполняемый файл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lab8-1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и проверила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его работу.</w:t>
      </w:r>
    </w:p>
    <w:p w14:paraId="737C125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157095" cy="3823335"/>
            <wp:effectExtent l="9525" t="9525" r="12700" b="22860"/>
            <wp:docPr id="23" name="Изображение 23" descr="Снимок экрана от 2025-11-25 10-45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Снимок экрана от 2025-11-25 10-45-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382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6873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.1.4 — Текст программы lab8-1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298B2B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320665" cy="1426210"/>
            <wp:effectExtent l="9525" t="9525" r="19050" b="12065"/>
            <wp:docPr id="24" name="Изображение 24" descr="Снимок экрана от 2025-11-25 10-46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Снимок экрана от 2025-11-25 10-46-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1426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F58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.1.5 — Вывод программы lab8-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1.asm</w:t>
      </w:r>
    </w:p>
    <w:p w14:paraId="394C76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Число проходов цикла не соответствует значению,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введённому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с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клавиатуры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.</w:t>
      </w:r>
    </w:p>
    <w:p w14:paraId="491364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Внесла изменения в текст программы, добавив команды push и pop (добавления в стек и извлечения из стека) для сохранения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значения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счётчика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цикла loop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</w:t>
      </w:r>
    </w:p>
    <w:p w14:paraId="1D1F0A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137410" cy="3878580"/>
            <wp:effectExtent l="9525" t="9525" r="17145" b="13335"/>
            <wp:docPr id="25" name="Изображение 25" descr="Снимок экрана от 2025-11-25 10-49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Снимок экрана от 2025-11-25 10-49-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387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50C1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Текст программы lab8-1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53CAD64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5170170" cy="1660525"/>
            <wp:effectExtent l="9525" t="9525" r="17145" b="21590"/>
            <wp:docPr id="26" name="Изображение 26" descr="Снимок экрана от 2025-11-25 10-50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нимок экрана от 2025-11-25 10-50-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166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0E8E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.1.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— 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Вывод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программы lab8-1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</w:t>
      </w:r>
      <w:r>
        <w:rPr>
          <w:rFonts w:hint="default" w:asci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0CB78286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>2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.2 Обработка аргументов командной строки </w:t>
      </w:r>
    </w:p>
    <w:p w14:paraId="0DFAF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 При разработке программ иногда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встаёт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необходимость указывать аргументы, которые будут использоваться в программе, непосредственно из командной строки при запуске программы. При запуске программы в NASM аргументы командной строки загружаются в стек в обратном порядке, кроме того в стек записывается имя программы и общее количество аргументов. Последние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д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элемента стека для программы, скомпилированной NASM, – это всегда имя программы и количество переданных аргументов. Таким образом, для того чтобы использовать аргументы в программе, их просто нужно извлечь из стека. Обработку аргументов нужно проводить в цикле. Т.е. сначала нужно извлечь из стека количество аргументов, а затем циклично для каждого аргумента выполнить логику программы. В качестве примера рассмотре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и программу, которая выводит на экран аргументы командной строки. Внимательно изучила текст программы Листинга 8.2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.2.1)</w:t>
      </w:r>
    </w:p>
    <w:p w14:paraId="22F9600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826385" cy="2920365"/>
            <wp:effectExtent l="9525" t="9525" r="13970" b="11430"/>
            <wp:docPr id="31" name="Изображение 31" descr="Снимок экрана от 2025-11-25 10-54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Снимок экрана от 2025-11-25 10-54-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920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56CB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.2.1 — Текст листинга 8.2</w:t>
      </w:r>
    </w:p>
    <w:p w14:paraId="6E3BFE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Создала файл lab8-2.asm в каталоге ~/work/arch-pc/lab08 и ввела в него 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программы из листинга 8.2. Создала исполняемый файл и запустила его, указав </w:t>
      </w:r>
    </w:p>
    <w:p w14:paraId="49D645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аргументы (Рис. 4.2.2).</w:t>
      </w:r>
    </w:p>
    <w:p w14:paraId="76A3EA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/>
          <w:lang w:val="ru-RU"/>
        </w:rPr>
        <w:drawing>
          <wp:inline distT="0" distB="0" distL="114300" distR="114300">
            <wp:extent cx="5412105" cy="1173480"/>
            <wp:effectExtent l="0" t="0" r="13335" b="0"/>
            <wp:docPr id="30" name="Изображение 30" descr="Снимок экрана от 2025-11-25 10-57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Снимок экрана от 2025-11-25 10-57-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A4D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.2.2 — Вывод программы lab8-2.asm</w:t>
      </w:r>
    </w:p>
    <w:p w14:paraId="273023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Количество обработанных аргументов равно исходному количеству элементов в стеке минус 2. </w:t>
      </w:r>
    </w:p>
    <w:p w14:paraId="2EF433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Рассмотрели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ещё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один пример программы, которая выводит сумму чисел, которые передаются в программу как аргументы. Создала файл lab8-3.asm в каталоге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~/work/arch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pc/lab08 и ввела в него текст программы из листинга 8.3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.2.3).</w:t>
      </w:r>
    </w:p>
    <w:p w14:paraId="54C4AAC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466340" cy="3006090"/>
            <wp:effectExtent l="9525" t="9525" r="23495" b="17145"/>
            <wp:docPr id="32" name="Изображение 32" descr="C:/Users/karol/Downloads/Снимок экрана от 2025-11-25 11-02-07.pngСнимок экрана от 2025-11-25 11-0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C:/Users/karol/Downloads/Снимок экрана от 2025-11-25 11-02-07.pngСнимок экрана от 2025-11-25 11-02-07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33BA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.2.3 — Текст листинга 8.3</w:t>
      </w:r>
    </w:p>
    <w:p w14:paraId="371A7B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Создала исполняемый файл и запустила его, указав аргументы. Пример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результата работы программы показан на 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.2.4.</w:t>
      </w:r>
    </w:p>
    <w:p w14:paraId="39939B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118860" cy="960120"/>
            <wp:effectExtent l="9525" t="9525" r="13335" b="20955"/>
            <wp:docPr id="33" name="Изображение 33" descr="Снимок экрана от 2025-11-25 11-04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Снимок экрана от 2025-11-25 11-04-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96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2D9B1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.2.4 — Вывод программы lab8-3.asm</w:t>
      </w:r>
    </w:p>
    <w:p w14:paraId="3D2D74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Изменила текст программы из листинга 8.3 для вычисления произведения аргументов командной строки 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.2.5). Результат работы программы представлен на 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.2.6.</w:t>
      </w:r>
    </w:p>
    <w:p w14:paraId="52844A3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1407160" cy="3479800"/>
            <wp:effectExtent l="9525" t="9525" r="15875" b="15875"/>
            <wp:docPr id="35" name="Изображение 35" descr="C:/Users/karol/Downloads/Снимок экрана от 2025-11-25 11-31-56.pngСнимок экрана от 2025-11-25 11-31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C:/Users/karol/Downloads/Снимок экрана от 2025-11-25 11-31-56.pngСнимок экрана от 2025-11-25 11-31-5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347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08A8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.2.5 —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Т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екст программы lab8-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17E7B7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113780" cy="900430"/>
            <wp:effectExtent l="0" t="0" r="12700" b="13970"/>
            <wp:docPr id="34" name="Изображение 34" descr="Снимок экрана от 2025-11-25 11-14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Снимок экрана от 2025-11-25 11-14-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9A6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.2.6 — Вывод программы lab8-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3-1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.asm</w:t>
      </w:r>
    </w:p>
    <w:p w14:paraId="778B5CE2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3 Задание для самостоятельной работы </w:t>
      </w:r>
    </w:p>
    <w:p w14:paraId="45B09C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 Написала программу, которая находит сумму значений функции f(x) для </w:t>
      </w:r>
      <w:r>
        <w:rPr>
          <w:rFonts w:hint="default" w:ascii="Times New Roman" w:hAnsi="Times New Roman" w:eastAsia="STIXTwoMath" w:cs="Times New Roman"/>
          <w:color w:val="000000"/>
          <w:kern w:val="0"/>
          <w:sz w:val="26"/>
          <w:szCs w:val="26"/>
          <w:lang w:val="en-US" w:eastAsia="zh-CN" w:bidi="ar"/>
        </w:rPr>
        <w:t>x</w:t>
      </w:r>
      <w:r>
        <w:rPr>
          <w:rFonts w:hint="default" w:ascii="Times New Roman" w:hAnsi="Times New Roman" w:eastAsia="STIXTwoMath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= x1,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x2, ..., xn, т.е. программа должна выводить значение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f(x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+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f(x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+ ... +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f(x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n)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 Значения передаются как аргументы. Вид функции: 10(x−1). Создала исполняемый файл 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проверила его работу на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нескольких наборах =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x1,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x2, ..., xn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(Рис.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.3.1, 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.3.2).</w:t>
      </w:r>
    </w:p>
    <w:p w14:paraId="02F643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2443480" cy="3135630"/>
            <wp:effectExtent l="9525" t="9525" r="15875" b="9525"/>
            <wp:docPr id="37" name="Изображение 37" descr="Снимок экрана от 2025-11-25 11-4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Снимок экрана от 2025-11-25 11-42-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3135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649B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.3.1 — Текст самостоятельного задания №1</w:t>
      </w:r>
    </w:p>
    <w:p w14:paraId="4B9AD7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118225" cy="247650"/>
            <wp:effectExtent l="9525" t="9525" r="13970" b="17145"/>
            <wp:docPr id="39" name="Изображение 39" descr="Снимок экрана от 2025-11-25 11-35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Снимок экрана от 2025-11-25 11-35-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4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E9E7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drawing>
          <wp:inline distT="0" distB="0" distL="114300" distR="114300">
            <wp:extent cx="6118860" cy="979170"/>
            <wp:effectExtent l="9525" t="9525" r="13335" b="17145"/>
            <wp:docPr id="38" name="Изображение 38" descr="Снимок экрана от 2025-11-25 11-42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Снимок экрана от 2025-11-25 11-42-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979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7BB6F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Рис.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.3.2 — Результат выполнения самостоятельного задания №1</w:t>
      </w:r>
    </w:p>
    <w:p w14:paraId="5C4C323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13B4339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008C7FB2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41AB8CE8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54B6193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6CDDB77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7D4389E7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72369A04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46586273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4CC98D1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6AF67EE0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5A79CA97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</w:pPr>
    </w:p>
    <w:p w14:paraId="405251A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>4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Выводы </w:t>
      </w:r>
    </w:p>
    <w:p w14:paraId="3C0275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В результате выполнения данной лабораторной работы я приобрела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навыки написания программ с использованием циклов, а также научилась обрабатывать аргументы командной строки.</w:t>
      </w:r>
    </w:p>
    <w:p w14:paraId="4CB684F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5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32"/>
          <w:szCs w:val="32"/>
          <w:lang w:val="en-US" w:eastAsia="zh-CN" w:bidi="ar"/>
        </w:rPr>
        <w:t>Список литературы</w:t>
      </w:r>
    </w:p>
    <w:p w14:paraId="0469058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054600" cy="4862830"/>
            <wp:effectExtent l="0" t="0" r="5080" b="13970"/>
            <wp:docPr id="40" name="Изображение 40" descr="Снимок экрана 2025-11-30 22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Снимок экрана 2025-11-30 2223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GungsuhChe"/>
    <w:panose1 w:val="02030609000101010101"/>
    <w:charset w:val="81"/>
    <w:family w:val="roman"/>
    <w:pitch w:val="default"/>
    <w:sig w:usb0="00000000" w:usb1="00000000" w:usb2="00000010" w:usb3="00000000" w:csb0="00080000" w:csb1="0000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T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TIXTwo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Serif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1ED2B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6D674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EVeAdgBAACrAwAADgAAAGRycy9lMm9Eb2MueG1srVPNjtMwEL4j8Q6W&#10;7zRpD6iKmq5A1SIkBEgLD+A6dmPJf/K4TXqER+ERkPYCErxC9o127CRdWC574BB7POP5Zr7Pk81V&#10;bzQ5iQDK2ZouFyUlwnLXKHuo6edP1y/WlEBktmHaWVHTswB6tX3+bNP5Sqxc63QjAkEQC1Xna9rG&#10;6KuiAN4Kw2DhvLAYlC4YFvEYDkUTWIfoRhersnxZdC40PjguANC7G4N0QgxPAXRSKi52jh+NsHFE&#10;DUKziJSgVR7oNncrpeDxg5QgItE1RaYxr1gE7X1ai+2GVYfAfKv41AJ7SguPOBmmLBa9QO1YZOQY&#10;1D9QRvHgwMm44M4UI5GsCLJYlo+0uWmZF5kLSg3+Ijr8P1j+/vQxENXgJFBimcEHH74Nt8OPuy93&#10;X4dfw3f8bsnwG7efaCyTYJ2HCvNuPGbG/rXrU/LkB3QmHXoZTNqRIcE4yn2+yC36SHhKWq/W6xJD&#10;HGPzAXGKh3QfIL4RzpBk1DTge2aZ2ekdxPHqfCVVs+5aaY1+Vmn7lwMxk6dIvY89Jiv2+35qfO+a&#10;M/LpcBRqanHyKdFvLSqdpmY2wmzsZ+Pogzq0eaxSPfCvjhGbyL2lCiPsVBjfMLOb5i0NyZ/nfOvh&#10;H9ve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D0RV4B2AEAAKsDAAAOAAAAAAAAAAEAIAAA&#10;AB4BAABkcnMvZTJvRG9jLnhtbFBLBQYAAAAABgAGAFkBAABo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36D674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34A9B"/>
    <w:rsid w:val="6BE3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7"/>
    <w:pPr>
      <w:widowControl w:val="0"/>
      <w:wordWrap w:val="0"/>
      <w:autoSpaceDE w:val="0"/>
      <w:autoSpaceDN w:val="0"/>
      <w:jc w:val="both"/>
    </w:pPr>
    <w:rPr>
      <w:rFonts w:ascii="Liberation Serif" w:hAnsi="Times New Roman" w:eastAsia="Liberation Serif" w:cs="Times New Roman"/>
      <w:kern w:val="2"/>
      <w:szCs w:val="24"/>
      <w:lang w:val="en-US" w:eastAsia="ko-KR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="Cambria" w:hAnsi="Cambria" w:eastAsia="SimSun" w:cs="Times New Roman"/>
      <w:color w:val="366091"/>
      <w:sz w:val="40"/>
      <w:szCs w:val="40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"/>
    <w:qFormat/>
    <w:uiPriority w:val="0"/>
    <w:pPr>
      <w:spacing w:before="180" w:after="18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Cambria" w:hAnsi="Cambria" w:eastAsia="SimSun" w:cs="Times New Roman"/>
      <w:color w:val="366091"/>
    </w:rPr>
  </w:style>
  <w:style w:type="character" w:customStyle="1" w:styleId="8">
    <w:name w:val="Section Number"/>
    <w:basedOn w:val="9"/>
    <w:qFormat/>
    <w:uiPriority w:val="0"/>
  </w:style>
  <w:style w:type="character" w:customStyle="1" w:styleId="9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2025-11-30T18:19:00Z</dcterms:created>
  <dc:creator>karol</dc:creator>
  <cp:lastModifiedBy>karol</cp:lastModifiedBy>
  <dcterms:modified xsi:type="dcterms:W3CDTF">2025-11-30T19:35:29Z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F9CCD3BE88EA4B419926280A9B87A6E0_11</vt:lpwstr>
  </property>
</Properties>
</file>