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893A1" w14:textId="6EFEE0C3" w:rsidR="00740C5F" w:rsidRDefault="00740C5F" w:rsidP="00AF0362">
      <w:pPr>
        <w:spacing w:before="100" w:beforeAutospacing="1" w:after="100" w:afterAutospacing="1"/>
        <w:outlineLvl w:val="0"/>
        <w:rPr>
          <w:rFonts w:ascii="Geomanist" w:eastAsia="Times New Roman" w:hAnsi="Geomanist" w:cs="Times New Roman"/>
          <w:b/>
          <w:bCs/>
          <w:kern w:val="36"/>
          <w:sz w:val="36"/>
          <w:szCs w:val="36"/>
          <w:lang w:eastAsia="es-MX"/>
          <w14:ligatures w14:val="none"/>
        </w:rPr>
      </w:pPr>
      <w:r w:rsidRPr="00AF0362">
        <w:rPr>
          <w:rFonts w:ascii="Geomanist" w:eastAsia="Times New Roman" w:hAnsi="Geomanist" w:cs="Times New Roman"/>
          <w:b/>
          <w:bCs/>
          <w:kern w:val="36"/>
          <w:sz w:val="36"/>
          <w:szCs w:val="36"/>
          <w:lang w:eastAsia="es-MX"/>
          <w14:ligatures w14:val="none"/>
        </w:rPr>
        <w:t xml:space="preserve">Project Charter v2 – </w:t>
      </w:r>
      <w:r w:rsidR="00252938" w:rsidRPr="00AF0362">
        <w:rPr>
          <w:rFonts w:ascii="Geomanist" w:eastAsia="Times New Roman" w:hAnsi="Geomanist" w:cs="Times New Roman"/>
          <w:b/>
          <w:bCs/>
          <w:kern w:val="36"/>
          <w:sz w:val="36"/>
          <w:szCs w:val="36"/>
          <w:lang w:eastAsia="es-MX"/>
          <w14:ligatures w14:val="none"/>
        </w:rPr>
        <w:t>Rediseño de la Arquitectura de Red del Sistema Digital de Sanidad (SDS)</w:t>
      </w:r>
    </w:p>
    <w:p w14:paraId="791755C2" w14:textId="77777777" w:rsidR="00AF0362" w:rsidRPr="00AF0362" w:rsidRDefault="00AF0362" w:rsidP="00AF0362">
      <w:pPr>
        <w:spacing w:before="100" w:beforeAutospacing="1" w:after="100" w:afterAutospacing="1"/>
        <w:outlineLvl w:val="0"/>
        <w:rPr>
          <w:rFonts w:ascii="Geomanist" w:eastAsia="Times New Roman" w:hAnsi="Geomanist" w:cs="Times New Roman"/>
          <w:b/>
          <w:bCs/>
          <w:kern w:val="36"/>
          <w:sz w:val="36"/>
          <w:szCs w:val="36"/>
          <w:lang w:eastAsia="es-MX"/>
          <w14:ligatures w14:val="none"/>
        </w:rPr>
      </w:pPr>
    </w:p>
    <w:p w14:paraId="0C645412" w14:textId="77777777" w:rsidR="00740C5F" w:rsidRPr="00AF0362" w:rsidRDefault="00740C5F" w:rsidP="00740C5F">
      <w:pPr>
        <w:spacing w:before="100" w:beforeAutospacing="1" w:after="100" w:afterAutospacing="1"/>
        <w:outlineLvl w:val="2"/>
        <w:rPr>
          <w:rFonts w:ascii="Geomanist" w:eastAsia="Times New Roman" w:hAnsi="Geomanist" w:cs="Times New Roman"/>
          <w:b/>
          <w:bCs/>
          <w:kern w:val="0"/>
          <w:lang w:eastAsia="es-MX"/>
          <w14:ligatures w14:val="none"/>
        </w:rPr>
      </w:pPr>
      <w:r w:rsidRPr="00AF0362">
        <w:rPr>
          <w:rFonts w:ascii="Geomanist" w:eastAsia="Times New Roman" w:hAnsi="Geomanist" w:cs="Times New Roman"/>
          <w:b/>
          <w:bCs/>
          <w:kern w:val="0"/>
          <w:lang w:eastAsia="es-MX"/>
          <w14:ligatures w14:val="none"/>
        </w:rPr>
        <w:t>1. Recursos del proyecto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46"/>
        <w:gridCol w:w="2380"/>
        <w:gridCol w:w="2807"/>
        <w:gridCol w:w="2395"/>
      </w:tblGrid>
      <w:tr w:rsidR="004F0401" w:rsidRPr="00AF0362" w14:paraId="7B53557A" w14:textId="77777777" w:rsidTr="00AF0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390AD" w14:textId="77777777" w:rsidR="00740C5F" w:rsidRPr="00AF0362" w:rsidRDefault="00740C5F" w:rsidP="00740C5F">
            <w:pPr>
              <w:spacing w:before="100" w:beforeAutospacing="1" w:after="100" w:afterAutospacing="1"/>
              <w:jc w:val="center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38020228" w14:textId="77777777" w:rsidR="00740C5F" w:rsidRPr="00AF0362" w:rsidRDefault="00740C5F" w:rsidP="00740C5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Recurso</w:t>
            </w:r>
          </w:p>
        </w:tc>
        <w:tc>
          <w:tcPr>
            <w:tcW w:w="0" w:type="auto"/>
            <w:hideMark/>
          </w:tcPr>
          <w:p w14:paraId="4019930C" w14:textId="77777777" w:rsidR="00740C5F" w:rsidRPr="00AF0362" w:rsidRDefault="00740C5F" w:rsidP="00740C5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Descripción / Uso principal</w:t>
            </w:r>
          </w:p>
        </w:tc>
        <w:tc>
          <w:tcPr>
            <w:tcW w:w="0" w:type="auto"/>
            <w:hideMark/>
          </w:tcPr>
          <w:p w14:paraId="302AF705" w14:textId="77777777" w:rsidR="00740C5F" w:rsidRPr="00AF0362" w:rsidRDefault="00740C5F" w:rsidP="00740C5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Responsable</w:t>
            </w:r>
          </w:p>
        </w:tc>
      </w:tr>
      <w:tr w:rsidR="004F0401" w:rsidRPr="00AF0362" w14:paraId="0D8DE4B7" w14:textId="77777777" w:rsidTr="00AF0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32148" w14:textId="77777777" w:rsidR="00740C5F" w:rsidRPr="00AF0362" w:rsidRDefault="00740C5F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Humanos</w:t>
            </w:r>
          </w:p>
        </w:tc>
        <w:tc>
          <w:tcPr>
            <w:tcW w:w="0" w:type="auto"/>
            <w:hideMark/>
          </w:tcPr>
          <w:p w14:paraId="5E2099A7" w14:textId="33210E21" w:rsidR="00740C5F" w:rsidRPr="00AF0362" w:rsidRDefault="00210E0B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 xml:space="preserve">Alumno </w:t>
            </w:r>
          </w:p>
        </w:tc>
        <w:tc>
          <w:tcPr>
            <w:tcW w:w="0" w:type="auto"/>
            <w:hideMark/>
          </w:tcPr>
          <w:p w14:paraId="23B374FC" w14:textId="73EB5194" w:rsidR="00740C5F" w:rsidRPr="00AF0362" w:rsidRDefault="00366BFA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Recolección de datos, elaboración de diagramas y simulaciones teóricas.</w:t>
            </w:r>
          </w:p>
        </w:tc>
        <w:tc>
          <w:tcPr>
            <w:tcW w:w="0" w:type="auto"/>
            <w:hideMark/>
          </w:tcPr>
          <w:p w14:paraId="369BAECE" w14:textId="0D75F763" w:rsidR="00740C5F" w:rsidRPr="00AF0362" w:rsidRDefault="00740C5F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Alumno</w:t>
            </w:r>
          </w:p>
        </w:tc>
      </w:tr>
      <w:tr w:rsidR="004F0401" w:rsidRPr="00AF0362" w14:paraId="2E81147B" w14:textId="77777777" w:rsidTr="00AF0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BE5B9" w14:textId="77777777" w:rsidR="00740C5F" w:rsidRPr="00AF0362" w:rsidRDefault="00740C5F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Humanos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6D14" w:rsidRPr="00EC6D14" w14:paraId="1BA404C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125718" w14:textId="77777777" w:rsidR="00EC6D14" w:rsidRPr="00EC6D14" w:rsidRDefault="00EC6D14" w:rsidP="00EC6D14">
                  <w:pPr>
                    <w:spacing w:before="100" w:beforeAutospacing="1" w:after="100" w:afterAutospacing="1"/>
                    <w:rPr>
                      <w:rFonts w:ascii="Geomanist" w:eastAsia="Times New Roman" w:hAnsi="Geomanist" w:cs="Times New Roman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</w:p>
              </w:tc>
            </w:tr>
          </w:tbl>
          <w:p w14:paraId="7E58A7C0" w14:textId="77777777" w:rsidR="00EC6D14" w:rsidRPr="00EC6D14" w:rsidRDefault="00EC6D14" w:rsidP="00EC6D1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vanish/>
                <w:kern w:val="0"/>
                <w:sz w:val="22"/>
                <w:szCs w:val="22"/>
                <w:lang w:eastAsia="es-MX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4"/>
            </w:tblGrid>
            <w:tr w:rsidR="00EC6D14" w:rsidRPr="00EC6D14" w14:paraId="69F58FA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85FF2" w14:textId="65905700" w:rsidR="00EC6D14" w:rsidRPr="00EC6D14" w:rsidRDefault="00EC6D14" w:rsidP="00EC6D14">
                  <w:pPr>
                    <w:spacing w:before="100" w:beforeAutospacing="1" w:after="100" w:afterAutospacing="1"/>
                    <w:rPr>
                      <w:rFonts w:ascii="Geomanist" w:eastAsia="Times New Roman" w:hAnsi="Geomanist" w:cs="Times New Roman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</w:pPr>
                  <w:r w:rsidRPr="00EC6D14">
                    <w:rPr>
                      <w:rFonts w:ascii="Geomanist" w:eastAsia="Times New Roman" w:hAnsi="Geomanist" w:cs="Times New Roman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 xml:space="preserve">Asesor técnico / </w:t>
                  </w:r>
                  <w:r w:rsidRPr="00AF0362">
                    <w:rPr>
                      <w:rFonts w:ascii="Geomanist" w:eastAsia="Times New Roman" w:hAnsi="Geomanist" w:cs="Times New Roman"/>
                      <w:kern w:val="0"/>
                      <w:sz w:val="22"/>
                      <w:szCs w:val="22"/>
                      <w:lang w:eastAsia="es-MX"/>
                      <w14:ligatures w14:val="none"/>
                    </w:rPr>
                    <w:t>teórico</w:t>
                  </w:r>
                </w:p>
              </w:tc>
            </w:tr>
          </w:tbl>
          <w:p w14:paraId="6CF8A83F" w14:textId="343374BD" w:rsidR="00740C5F" w:rsidRPr="00AF0362" w:rsidRDefault="00740C5F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A5B6204" w14:textId="020212F6" w:rsidR="00740C5F" w:rsidRPr="00AF0362" w:rsidRDefault="00EC6D14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Revisión de avances, orientación conceptual y corrección técnica.</w:t>
            </w:r>
          </w:p>
        </w:tc>
        <w:tc>
          <w:tcPr>
            <w:tcW w:w="0" w:type="auto"/>
            <w:hideMark/>
          </w:tcPr>
          <w:p w14:paraId="3ECBE0EF" w14:textId="12BD1CC5" w:rsidR="00740C5F" w:rsidRPr="00AF0362" w:rsidRDefault="00530CB2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 xml:space="preserve">Asesor </w:t>
            </w:r>
          </w:p>
        </w:tc>
      </w:tr>
      <w:tr w:rsidR="004F0401" w:rsidRPr="00AF0362" w14:paraId="2487E922" w14:textId="77777777" w:rsidTr="00AF0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FB7C7D" w14:textId="77777777" w:rsidR="00740C5F" w:rsidRPr="00AF0362" w:rsidRDefault="00740C5F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Humanos</w:t>
            </w:r>
          </w:p>
        </w:tc>
        <w:tc>
          <w:tcPr>
            <w:tcW w:w="0" w:type="auto"/>
            <w:hideMark/>
          </w:tcPr>
          <w:p w14:paraId="52E39E07" w14:textId="72CE74BD" w:rsidR="00740C5F" w:rsidRPr="00AF0362" w:rsidRDefault="00EF55FA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Administrador del SDS</w:t>
            </w:r>
          </w:p>
        </w:tc>
        <w:tc>
          <w:tcPr>
            <w:tcW w:w="0" w:type="auto"/>
            <w:hideMark/>
          </w:tcPr>
          <w:p w14:paraId="01324B7D" w14:textId="3996A7F5" w:rsidR="00740C5F" w:rsidRPr="00AF0362" w:rsidRDefault="0032202D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Brindar información sobre enlaces, tiempos de caída y velocidad contratada.</w:t>
            </w:r>
          </w:p>
        </w:tc>
        <w:tc>
          <w:tcPr>
            <w:tcW w:w="0" w:type="auto"/>
            <w:hideMark/>
          </w:tcPr>
          <w:p w14:paraId="01869ED4" w14:textId="33C8FFCA" w:rsidR="00740C5F" w:rsidRPr="00AF0362" w:rsidRDefault="004F0401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Subsección de Comunicaciones de la Dir, Gral. de Inftca.</w:t>
            </w:r>
          </w:p>
        </w:tc>
      </w:tr>
      <w:tr w:rsidR="004F0401" w:rsidRPr="00AF0362" w14:paraId="5BD21966" w14:textId="77777777" w:rsidTr="00AF0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79295" w14:textId="51ADE992" w:rsidR="00740C5F" w:rsidRPr="00AF0362" w:rsidRDefault="0032202D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Técnicos</w:t>
            </w:r>
          </w:p>
        </w:tc>
        <w:tc>
          <w:tcPr>
            <w:tcW w:w="0" w:type="auto"/>
            <w:hideMark/>
          </w:tcPr>
          <w:p w14:paraId="768F256C" w14:textId="10907EC8" w:rsidR="00740C5F" w:rsidRPr="00AF0362" w:rsidRDefault="0032202D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Simulador de red (Cisco Packet Tracer o NetSim)</w:t>
            </w:r>
          </w:p>
        </w:tc>
        <w:tc>
          <w:tcPr>
            <w:tcW w:w="0" w:type="auto"/>
            <w:hideMark/>
          </w:tcPr>
          <w:p w14:paraId="6C9B86C5" w14:textId="0C14D0A5" w:rsidR="00740C5F" w:rsidRPr="00AF0362" w:rsidRDefault="00662BEE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Representar de forma simplificada la topología SD-WAN.</w:t>
            </w:r>
          </w:p>
        </w:tc>
        <w:tc>
          <w:tcPr>
            <w:tcW w:w="0" w:type="auto"/>
            <w:hideMark/>
          </w:tcPr>
          <w:p w14:paraId="258E369E" w14:textId="30014CDA" w:rsidR="00740C5F" w:rsidRPr="00AF0362" w:rsidRDefault="00662BEE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Alumno</w:t>
            </w:r>
          </w:p>
        </w:tc>
      </w:tr>
      <w:tr w:rsidR="004F0401" w:rsidRPr="00AF0362" w14:paraId="4F99EF42" w14:textId="77777777" w:rsidTr="00AF0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53B44" w14:textId="77777777" w:rsidR="00740C5F" w:rsidRPr="00AF0362" w:rsidRDefault="00740C5F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Técnicos</w:t>
            </w:r>
          </w:p>
        </w:tc>
        <w:tc>
          <w:tcPr>
            <w:tcW w:w="0" w:type="auto"/>
            <w:hideMark/>
          </w:tcPr>
          <w:p w14:paraId="7D5F780A" w14:textId="0E65BCBF" w:rsidR="00740C5F" w:rsidRPr="00AF0362" w:rsidRDefault="00662BEE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val="pt-BR"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Draw.io / Lucidchart / PowerPoint</w:t>
            </w:r>
          </w:p>
        </w:tc>
        <w:tc>
          <w:tcPr>
            <w:tcW w:w="0" w:type="auto"/>
            <w:hideMark/>
          </w:tcPr>
          <w:p w14:paraId="528D1DC1" w14:textId="01F833F4" w:rsidR="00740C5F" w:rsidRPr="00AF0362" w:rsidRDefault="00662BEE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Creación de diagramas lógicos, físicos y de flujo de tráfico.</w:t>
            </w:r>
          </w:p>
        </w:tc>
        <w:tc>
          <w:tcPr>
            <w:tcW w:w="0" w:type="auto"/>
            <w:hideMark/>
          </w:tcPr>
          <w:p w14:paraId="0ABB5433" w14:textId="2F7D717A" w:rsidR="00740C5F" w:rsidRPr="00AF0362" w:rsidRDefault="005E197D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Alumno</w:t>
            </w:r>
          </w:p>
        </w:tc>
      </w:tr>
      <w:tr w:rsidR="004F0401" w:rsidRPr="00AF0362" w14:paraId="04B488E4" w14:textId="77777777" w:rsidTr="00AF0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CA2CC" w14:textId="77777777" w:rsidR="00740C5F" w:rsidRPr="00AF0362" w:rsidRDefault="00740C5F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Técnicos</w:t>
            </w:r>
          </w:p>
        </w:tc>
        <w:tc>
          <w:tcPr>
            <w:tcW w:w="0" w:type="auto"/>
            <w:hideMark/>
          </w:tcPr>
          <w:p w14:paraId="4B7E548F" w14:textId="41ACF8B2" w:rsidR="00740C5F" w:rsidRPr="00AF0362" w:rsidRDefault="005E197D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Excel / Google Sheets</w:t>
            </w:r>
          </w:p>
        </w:tc>
        <w:tc>
          <w:tcPr>
            <w:tcW w:w="0" w:type="auto"/>
            <w:hideMark/>
          </w:tcPr>
          <w:p w14:paraId="487ED3BB" w14:textId="50FBCE9E" w:rsidR="00740C5F" w:rsidRPr="00AF0362" w:rsidRDefault="005E197D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Registro de mediciones de velocidad, caídas y latencia simulada.</w:t>
            </w:r>
          </w:p>
        </w:tc>
        <w:tc>
          <w:tcPr>
            <w:tcW w:w="0" w:type="auto"/>
            <w:hideMark/>
          </w:tcPr>
          <w:p w14:paraId="448D8859" w14:textId="23CD8CE6" w:rsidR="00740C5F" w:rsidRPr="00AF0362" w:rsidRDefault="005E197D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Alumno</w:t>
            </w:r>
          </w:p>
        </w:tc>
      </w:tr>
      <w:tr w:rsidR="004F0401" w:rsidRPr="00AF0362" w14:paraId="40B7D4D3" w14:textId="77777777" w:rsidTr="00AF0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43C0B" w14:textId="77777777" w:rsidR="00740C5F" w:rsidRPr="00AF0362" w:rsidRDefault="00740C5F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Técnicos</w:t>
            </w:r>
          </w:p>
        </w:tc>
        <w:tc>
          <w:tcPr>
            <w:tcW w:w="0" w:type="auto"/>
            <w:hideMark/>
          </w:tcPr>
          <w:p w14:paraId="60B021B9" w14:textId="2C783AEE" w:rsidR="00740C5F" w:rsidRPr="00AF0362" w:rsidRDefault="00D460CC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Herramientas de diagramado (Draw.io, Lucidchart, NetBrain)</w:t>
            </w:r>
          </w:p>
        </w:tc>
        <w:tc>
          <w:tcPr>
            <w:tcW w:w="0" w:type="auto"/>
            <w:hideMark/>
          </w:tcPr>
          <w:p w14:paraId="600AAB18" w14:textId="3AFE4DF5" w:rsidR="00740C5F" w:rsidRPr="00AF0362" w:rsidRDefault="008747CD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Diagramas de topología, segmentación y flujo de tráfico.</w:t>
            </w:r>
          </w:p>
        </w:tc>
        <w:tc>
          <w:tcPr>
            <w:tcW w:w="0" w:type="auto"/>
            <w:hideMark/>
          </w:tcPr>
          <w:p w14:paraId="14529F59" w14:textId="77777777" w:rsidR="00740C5F" w:rsidRPr="00AF0362" w:rsidRDefault="00740C5F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—</w:t>
            </w:r>
          </w:p>
        </w:tc>
      </w:tr>
      <w:tr w:rsidR="004F0401" w:rsidRPr="00AF0362" w14:paraId="55CCFC65" w14:textId="77777777" w:rsidTr="00AF0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588FD" w14:textId="77777777" w:rsidR="00740C5F" w:rsidRPr="00AF0362" w:rsidRDefault="00740C5F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Técnicos</w:t>
            </w:r>
          </w:p>
        </w:tc>
        <w:tc>
          <w:tcPr>
            <w:tcW w:w="0" w:type="auto"/>
            <w:hideMark/>
          </w:tcPr>
          <w:p w14:paraId="4F452228" w14:textId="1F321C93" w:rsidR="00740C5F" w:rsidRPr="00AF0362" w:rsidRDefault="008747CD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Documentación de la red MPLS actual</w:t>
            </w:r>
          </w:p>
        </w:tc>
        <w:tc>
          <w:tcPr>
            <w:tcW w:w="0" w:type="auto"/>
            <w:hideMark/>
          </w:tcPr>
          <w:p w14:paraId="2A3C46FA" w14:textId="78857FEB" w:rsidR="00740C5F" w:rsidRPr="00AF0362" w:rsidRDefault="001F3D16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Referencia para puntos de migración y planeación de gateways.</w:t>
            </w:r>
          </w:p>
        </w:tc>
        <w:tc>
          <w:tcPr>
            <w:tcW w:w="0" w:type="auto"/>
            <w:hideMark/>
          </w:tcPr>
          <w:p w14:paraId="657BB49E" w14:textId="77777777" w:rsidR="00740C5F" w:rsidRPr="00AF0362" w:rsidRDefault="00740C5F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—</w:t>
            </w:r>
          </w:p>
        </w:tc>
      </w:tr>
      <w:tr w:rsidR="004F0401" w:rsidRPr="00AF0362" w14:paraId="6CC2620D" w14:textId="77777777" w:rsidTr="00AF0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B9738" w14:textId="77777777" w:rsidR="00740C5F" w:rsidRPr="00AF0362" w:rsidRDefault="00740C5F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Materiales</w:t>
            </w:r>
          </w:p>
        </w:tc>
        <w:tc>
          <w:tcPr>
            <w:tcW w:w="0" w:type="auto"/>
            <w:hideMark/>
          </w:tcPr>
          <w:p w14:paraId="55E501BB" w14:textId="28FFC310" w:rsidR="00740C5F" w:rsidRPr="00AF0362" w:rsidRDefault="000D3138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Informes de desempeño del SDS</w:t>
            </w:r>
          </w:p>
        </w:tc>
        <w:tc>
          <w:tcPr>
            <w:tcW w:w="0" w:type="auto"/>
            <w:hideMark/>
          </w:tcPr>
          <w:p w14:paraId="4D803A39" w14:textId="64353926" w:rsidR="00740C5F" w:rsidRPr="00AF0362" w:rsidRDefault="000D3138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Fuente de información para el análisis inicial.</w:t>
            </w:r>
          </w:p>
        </w:tc>
        <w:tc>
          <w:tcPr>
            <w:tcW w:w="0" w:type="auto"/>
            <w:hideMark/>
          </w:tcPr>
          <w:p w14:paraId="4B468E00" w14:textId="77777777" w:rsidR="00740C5F" w:rsidRPr="00AF0362" w:rsidRDefault="00740C5F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—</w:t>
            </w:r>
          </w:p>
        </w:tc>
      </w:tr>
      <w:tr w:rsidR="004F0401" w:rsidRPr="00AF0362" w14:paraId="45FCCA2F" w14:textId="77777777" w:rsidTr="00AF0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3D819" w14:textId="77777777" w:rsidR="00740C5F" w:rsidRPr="00AF0362" w:rsidRDefault="00740C5F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IA</w:t>
            </w:r>
          </w:p>
        </w:tc>
        <w:tc>
          <w:tcPr>
            <w:tcW w:w="0" w:type="auto"/>
            <w:hideMark/>
          </w:tcPr>
          <w:p w14:paraId="3446206F" w14:textId="22BAC40E" w:rsidR="00740C5F" w:rsidRPr="00AF0362" w:rsidRDefault="00CA5149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val="en-US" w:eastAsia="es-MX"/>
                <w14:ligatures w14:val="none"/>
              </w:rPr>
              <w:t>ChatGPT / Copilot / Packet Tracer AI Assistant</w:t>
            </w:r>
          </w:p>
        </w:tc>
        <w:tc>
          <w:tcPr>
            <w:tcW w:w="0" w:type="auto"/>
            <w:hideMark/>
          </w:tcPr>
          <w:p w14:paraId="015704A4" w14:textId="7AB755A0" w:rsidR="00740C5F" w:rsidRPr="00AF0362" w:rsidRDefault="00C223EF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Generación de documentación técnica, tablas comparativas y simulaciones conceptuales.</w:t>
            </w:r>
          </w:p>
        </w:tc>
        <w:tc>
          <w:tcPr>
            <w:tcW w:w="0" w:type="auto"/>
            <w:hideMark/>
          </w:tcPr>
          <w:p w14:paraId="0259B18B" w14:textId="753F69B4" w:rsidR="00740C5F" w:rsidRPr="00AF0362" w:rsidRDefault="00C223EF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Alumno / Asesor</w:t>
            </w:r>
          </w:p>
        </w:tc>
      </w:tr>
    </w:tbl>
    <w:p w14:paraId="45255B1B" w14:textId="77777777" w:rsidR="00E523C2" w:rsidRDefault="00E523C2">
      <w:pPr>
        <w:rPr>
          <w:rFonts w:ascii="Geomanist" w:hAnsi="Geomanist"/>
          <w:sz w:val="22"/>
          <w:szCs w:val="22"/>
        </w:rPr>
      </w:pPr>
    </w:p>
    <w:p w14:paraId="2E6A7767" w14:textId="77777777" w:rsidR="00AF0362" w:rsidRDefault="00AF0362">
      <w:pPr>
        <w:rPr>
          <w:rFonts w:ascii="Geomanist" w:hAnsi="Geomanist"/>
          <w:sz w:val="22"/>
          <w:szCs w:val="22"/>
        </w:rPr>
      </w:pPr>
    </w:p>
    <w:p w14:paraId="7B18CFFB" w14:textId="77777777" w:rsidR="00AF0362" w:rsidRDefault="00AF0362">
      <w:pPr>
        <w:rPr>
          <w:rFonts w:ascii="Geomanist" w:hAnsi="Geomanist"/>
          <w:sz w:val="22"/>
          <w:szCs w:val="22"/>
        </w:rPr>
      </w:pPr>
    </w:p>
    <w:p w14:paraId="48B7B110" w14:textId="77777777" w:rsidR="00AF0362" w:rsidRDefault="00AF0362" w:rsidP="00740C5F">
      <w:pPr>
        <w:spacing w:before="100" w:beforeAutospacing="1" w:after="100" w:afterAutospacing="1"/>
        <w:outlineLvl w:val="2"/>
        <w:rPr>
          <w:rFonts w:ascii="Geomanist" w:hAnsi="Geomanist"/>
          <w:sz w:val="22"/>
          <w:szCs w:val="22"/>
        </w:rPr>
      </w:pPr>
    </w:p>
    <w:p w14:paraId="000701ED" w14:textId="73EAD997" w:rsidR="00740C5F" w:rsidRPr="00AF0362" w:rsidRDefault="00AF0362" w:rsidP="00740C5F">
      <w:pPr>
        <w:spacing w:before="100" w:beforeAutospacing="1" w:after="100" w:afterAutospacing="1"/>
        <w:outlineLvl w:val="2"/>
        <w:rPr>
          <w:rFonts w:ascii="Geomanist" w:eastAsia="Times New Roman" w:hAnsi="Geomanist" w:cs="Times New Roman"/>
          <w:b/>
          <w:bCs/>
          <w:kern w:val="0"/>
          <w:lang w:eastAsia="es-MX"/>
          <w14:ligatures w14:val="none"/>
        </w:rPr>
      </w:pPr>
      <w:r>
        <w:rPr>
          <w:rFonts w:ascii="Geomanist" w:hAnsi="Geomanist"/>
          <w:sz w:val="22"/>
          <w:szCs w:val="22"/>
        </w:rPr>
        <w:lastRenderedPageBreak/>
        <w:t xml:space="preserve">2. </w:t>
      </w:r>
      <w:r w:rsidR="00740C5F" w:rsidRPr="00AF0362">
        <w:rPr>
          <w:rFonts w:ascii="Geomanist" w:eastAsia="Times New Roman" w:hAnsi="Geomanist" w:cs="Times New Roman"/>
          <w:b/>
          <w:bCs/>
          <w:kern w:val="0"/>
          <w:lang w:eastAsia="es-MX"/>
          <w14:ligatures w14:val="none"/>
        </w:rPr>
        <w:t xml:space="preserve"> Estimación básica de costos</w:t>
      </w:r>
    </w:p>
    <w:p w14:paraId="27E189EF" w14:textId="0AE6E1F9" w:rsidR="00740C5F" w:rsidRPr="00AF0362" w:rsidRDefault="00740C5F" w:rsidP="00740C5F">
      <w:pPr>
        <w:numPr>
          <w:ilvl w:val="0"/>
          <w:numId w:val="1"/>
        </w:numPr>
        <w:spacing w:before="100" w:beforeAutospacing="1" w:after="100" w:afterAutospacing="1"/>
        <w:rPr>
          <w:rFonts w:ascii="Geomanist" w:eastAsia="Times New Roman" w:hAnsi="Geomanist" w:cs="Times New Roman"/>
          <w:kern w:val="0"/>
          <w:sz w:val="22"/>
          <w:szCs w:val="22"/>
          <w:lang w:eastAsia="es-MX"/>
          <w14:ligatures w14:val="none"/>
        </w:rPr>
      </w:pPr>
      <w:r w:rsidRPr="00AF0362">
        <w:rPr>
          <w:rFonts w:ascii="Geomanist" w:eastAsia="Times New Roman" w:hAnsi="Geomanist" w:cs="Times New Roman"/>
          <w:b/>
          <w:bCs/>
          <w:kern w:val="0"/>
          <w:sz w:val="22"/>
          <w:szCs w:val="22"/>
          <w:lang w:eastAsia="es-MX"/>
          <w14:ligatures w14:val="none"/>
        </w:rPr>
        <w:t>Total de horas disponibles:</w:t>
      </w:r>
      <w:r w:rsidRPr="00AF0362">
        <w:rPr>
          <w:rFonts w:ascii="Geomanist" w:eastAsia="Times New Roman" w:hAnsi="Geomanist" w:cs="Times New Roman"/>
          <w:kern w:val="0"/>
          <w:sz w:val="22"/>
          <w:szCs w:val="22"/>
          <w:lang w:eastAsia="es-MX"/>
          <w14:ligatures w14:val="none"/>
        </w:rPr>
        <w:t xml:space="preserve"> </w:t>
      </w:r>
      <w:r w:rsidR="00C223EF" w:rsidRPr="00AF0362">
        <w:rPr>
          <w:rFonts w:ascii="Geomanist" w:eastAsia="Times New Roman" w:hAnsi="Geomanist" w:cs="Times New Roman"/>
          <w:kern w:val="0"/>
          <w:sz w:val="22"/>
          <w:szCs w:val="22"/>
          <w:lang w:eastAsia="es-MX"/>
          <w14:ligatures w14:val="none"/>
        </w:rPr>
        <w:t>72</w:t>
      </w:r>
      <w:r w:rsidRPr="00AF0362">
        <w:rPr>
          <w:rFonts w:ascii="Geomanist" w:eastAsia="Times New Roman" w:hAnsi="Geomanist" w:cs="Times New Roman"/>
          <w:kern w:val="0"/>
          <w:sz w:val="22"/>
          <w:szCs w:val="22"/>
          <w:lang w:eastAsia="es-MX"/>
          <w14:ligatures w14:val="none"/>
        </w:rPr>
        <w:t>h (</w:t>
      </w:r>
      <w:r w:rsidR="007402D5" w:rsidRPr="00AF0362">
        <w:rPr>
          <w:rFonts w:ascii="Geomanist" w:eastAsia="Times New Roman" w:hAnsi="Geomanist" w:cs="Times New Roman"/>
          <w:kern w:val="0"/>
          <w:sz w:val="22"/>
          <w:szCs w:val="22"/>
          <w:lang w:eastAsia="es-MX"/>
          <w14:ligatures w14:val="none"/>
        </w:rPr>
        <w:t>periodo de desarrollo de proyecto</w:t>
      </w:r>
      <w:r w:rsidRPr="00AF0362">
        <w:rPr>
          <w:rFonts w:ascii="Geomanist" w:eastAsia="Times New Roman" w:hAnsi="Geomanist" w:cs="Times New Roman"/>
          <w:kern w:val="0"/>
          <w:sz w:val="22"/>
          <w:szCs w:val="22"/>
          <w:lang w:eastAsia="es-MX"/>
          <w14:ligatures w14:val="none"/>
        </w:rPr>
        <w:t>).</w:t>
      </w:r>
    </w:p>
    <w:p w14:paraId="12756F71" w14:textId="77777777" w:rsidR="00740C5F" w:rsidRPr="00AF0362" w:rsidRDefault="00740C5F" w:rsidP="00740C5F">
      <w:pPr>
        <w:numPr>
          <w:ilvl w:val="0"/>
          <w:numId w:val="1"/>
        </w:numPr>
        <w:spacing w:before="100" w:beforeAutospacing="1" w:after="100" w:afterAutospacing="1"/>
        <w:rPr>
          <w:rFonts w:ascii="Geomanist" w:eastAsia="Times New Roman" w:hAnsi="Geomanist" w:cs="Times New Roman"/>
          <w:kern w:val="0"/>
          <w:sz w:val="22"/>
          <w:szCs w:val="22"/>
          <w:lang w:eastAsia="es-MX"/>
          <w14:ligatures w14:val="none"/>
        </w:rPr>
      </w:pPr>
      <w:r w:rsidRPr="00AF0362">
        <w:rPr>
          <w:rFonts w:ascii="Geomanist" w:eastAsia="Times New Roman" w:hAnsi="Geomanist" w:cs="Times New Roman"/>
          <w:b/>
          <w:bCs/>
          <w:kern w:val="0"/>
          <w:sz w:val="22"/>
          <w:szCs w:val="22"/>
          <w:lang w:eastAsia="es-MX"/>
          <w14:ligatures w14:val="none"/>
        </w:rPr>
        <w:t>Distribución estimada: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784"/>
        <w:gridCol w:w="1446"/>
        <w:gridCol w:w="906"/>
        <w:gridCol w:w="3692"/>
      </w:tblGrid>
      <w:tr w:rsidR="00740C5F" w:rsidRPr="00AF0362" w14:paraId="76D17B25" w14:textId="77777777" w:rsidTr="00AF0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8A694" w14:textId="77777777" w:rsidR="00740C5F" w:rsidRPr="00AF0362" w:rsidRDefault="00740C5F" w:rsidP="00740C5F">
            <w:pPr>
              <w:spacing w:before="100" w:beforeAutospacing="1" w:after="100" w:afterAutospacing="1"/>
              <w:jc w:val="center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Fase</w:t>
            </w:r>
          </w:p>
        </w:tc>
        <w:tc>
          <w:tcPr>
            <w:tcW w:w="0" w:type="auto"/>
            <w:hideMark/>
          </w:tcPr>
          <w:p w14:paraId="606B5C59" w14:textId="77777777" w:rsidR="00740C5F" w:rsidRPr="00AF0362" w:rsidRDefault="00740C5F" w:rsidP="00740C5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Horas estimadas</w:t>
            </w:r>
          </w:p>
        </w:tc>
        <w:tc>
          <w:tcPr>
            <w:tcW w:w="0" w:type="auto"/>
            <w:hideMark/>
          </w:tcPr>
          <w:p w14:paraId="11C2ACCF" w14:textId="77777777" w:rsidR="00740C5F" w:rsidRPr="00AF0362" w:rsidRDefault="00740C5F" w:rsidP="00740C5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% del total</w:t>
            </w:r>
          </w:p>
        </w:tc>
        <w:tc>
          <w:tcPr>
            <w:tcW w:w="0" w:type="auto"/>
            <w:hideMark/>
          </w:tcPr>
          <w:p w14:paraId="746C38F1" w14:textId="77777777" w:rsidR="00740C5F" w:rsidRPr="00AF0362" w:rsidRDefault="00740C5F" w:rsidP="00740C5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Entregables clave</w:t>
            </w:r>
          </w:p>
        </w:tc>
      </w:tr>
      <w:tr w:rsidR="00740C5F" w:rsidRPr="00AF0362" w14:paraId="209DAD85" w14:textId="77777777" w:rsidTr="00AF0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E358C" w14:textId="69A7F207" w:rsidR="00740C5F" w:rsidRPr="00AF0362" w:rsidRDefault="00E769E3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Diagnóstico actual del SDS</w:t>
            </w:r>
          </w:p>
        </w:tc>
        <w:tc>
          <w:tcPr>
            <w:tcW w:w="0" w:type="auto"/>
            <w:hideMark/>
          </w:tcPr>
          <w:p w14:paraId="6809267B" w14:textId="2D9588D3" w:rsidR="00740C5F" w:rsidRPr="00AF0362" w:rsidRDefault="007402D5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12</w:t>
            </w:r>
            <w:r w:rsidR="00740C5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421628BB" w14:textId="4B0BB934" w:rsidR="00740C5F" w:rsidRPr="00AF0362" w:rsidRDefault="00740C5F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  <w:r w:rsidR="004A541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7</w:t>
            </w: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672564EC" w14:textId="5C82E9FF" w:rsidR="00740C5F" w:rsidRPr="00AF0362" w:rsidRDefault="006365DC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Análisis de velocidad, caídas y topología actual (resumen tabular y gráfico).</w:t>
            </w:r>
          </w:p>
        </w:tc>
      </w:tr>
      <w:tr w:rsidR="00740C5F" w:rsidRPr="00AF0362" w14:paraId="0F9484B7" w14:textId="77777777" w:rsidTr="00AF0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67D7D" w14:textId="737607DF" w:rsidR="00740C5F" w:rsidRPr="00AF0362" w:rsidRDefault="00E769E3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Diseño del modelo SD-WAN (lógico y físico)</w:t>
            </w:r>
          </w:p>
        </w:tc>
        <w:tc>
          <w:tcPr>
            <w:tcW w:w="0" w:type="auto"/>
            <w:hideMark/>
          </w:tcPr>
          <w:p w14:paraId="65D90AC3" w14:textId="7137CF9C" w:rsidR="00740C5F" w:rsidRPr="00AF0362" w:rsidRDefault="004A541F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18</w:t>
            </w:r>
            <w:r w:rsidR="00740C5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527EB953" w14:textId="50B0D876" w:rsidR="00740C5F" w:rsidRPr="00AF0362" w:rsidRDefault="007402D5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25</w:t>
            </w:r>
            <w:r w:rsidR="00740C5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629880DD" w14:textId="3909D149" w:rsidR="00740C5F" w:rsidRPr="00AF0362" w:rsidRDefault="006365DC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Diagramas en Draw.io / PowerPoint, políticas básicas de tráfico.</w:t>
            </w:r>
          </w:p>
        </w:tc>
      </w:tr>
      <w:tr w:rsidR="00740C5F" w:rsidRPr="00AF0362" w14:paraId="1AE292EA" w14:textId="77777777" w:rsidTr="00AF0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41F92" w14:textId="3E4002A4" w:rsidR="00740C5F" w:rsidRPr="00AF0362" w:rsidRDefault="00E769E3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Simulación de priorización (simplificada)</w:t>
            </w:r>
          </w:p>
        </w:tc>
        <w:tc>
          <w:tcPr>
            <w:tcW w:w="0" w:type="auto"/>
            <w:hideMark/>
          </w:tcPr>
          <w:p w14:paraId="4C2BFBA1" w14:textId="66A031AD" w:rsidR="00740C5F" w:rsidRPr="00AF0362" w:rsidRDefault="007402D5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  <w:r w:rsidR="004A541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="00740C5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h</w:t>
            </w:r>
            <w:r w:rsidR="00D9263A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4E61364A" w14:textId="341AB4B2" w:rsidR="00740C5F" w:rsidRPr="00AF0362" w:rsidRDefault="004A541F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28</w:t>
            </w:r>
            <w:r w:rsidR="00740C5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026C96D1" w14:textId="2FAE0CAC" w:rsidR="00740C5F" w:rsidRPr="00AF0362" w:rsidRDefault="006365DC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Representación visual en Packet Tracer o mediante flujos conceptuales.</w:t>
            </w:r>
          </w:p>
        </w:tc>
      </w:tr>
      <w:tr w:rsidR="00740C5F" w:rsidRPr="00AF0362" w14:paraId="117D5375" w14:textId="77777777" w:rsidTr="00AF0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ADD53" w14:textId="75AC8BAD" w:rsidR="00740C5F" w:rsidRPr="00AF0362" w:rsidRDefault="00D63013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Comparativo técnico-económico con MPLS</w:t>
            </w:r>
          </w:p>
        </w:tc>
        <w:tc>
          <w:tcPr>
            <w:tcW w:w="0" w:type="auto"/>
            <w:hideMark/>
          </w:tcPr>
          <w:p w14:paraId="64797A1D" w14:textId="4116024F" w:rsidR="00740C5F" w:rsidRPr="00AF0362" w:rsidRDefault="0022008F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12</w:t>
            </w:r>
            <w:r w:rsidR="00740C5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234E96E2" w14:textId="41EAAC28" w:rsidR="00740C5F" w:rsidRPr="00AF0362" w:rsidRDefault="0022008F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  <w:r w:rsidR="004A541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7</w:t>
            </w:r>
            <w:r w:rsidR="00740C5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18FF3412" w14:textId="61701EB5" w:rsidR="00740C5F" w:rsidRPr="00AF0362" w:rsidRDefault="006365DC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Tabla de diferencias: rendimiento, costo, escalabilidad, disponibilidad.</w:t>
            </w:r>
          </w:p>
        </w:tc>
      </w:tr>
      <w:tr w:rsidR="00740C5F" w:rsidRPr="00AF0362" w14:paraId="05C158EC" w14:textId="77777777" w:rsidTr="00AF0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77CD5" w14:textId="5C0F4CC9" w:rsidR="00740C5F" w:rsidRPr="00AF0362" w:rsidRDefault="00D63013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Documentación final y presentación</w:t>
            </w:r>
          </w:p>
        </w:tc>
        <w:tc>
          <w:tcPr>
            <w:tcW w:w="0" w:type="auto"/>
            <w:hideMark/>
          </w:tcPr>
          <w:p w14:paraId="247CBC3D" w14:textId="2274A304" w:rsidR="00740C5F" w:rsidRPr="00AF0362" w:rsidRDefault="0022008F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  <w:r w:rsidR="004A541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0</w:t>
            </w:r>
            <w:r w:rsidR="00740C5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604E473A" w14:textId="13409230" w:rsidR="00740C5F" w:rsidRPr="00AF0362" w:rsidRDefault="00740C5F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  <w:r w:rsidR="004A541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360F5875" w14:textId="3A7891F6" w:rsidR="00740C5F" w:rsidRPr="00AF0362" w:rsidRDefault="00E769E3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Informe consolidado, conclusiones, y anexos técnicos.</w:t>
            </w:r>
          </w:p>
        </w:tc>
      </w:tr>
      <w:tr w:rsidR="00740C5F" w:rsidRPr="00AF0362" w14:paraId="0FEE4141" w14:textId="77777777" w:rsidTr="00AF0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D1619" w14:textId="77777777" w:rsidR="00740C5F" w:rsidRPr="00AF0362" w:rsidRDefault="00740C5F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Total</w:t>
            </w:r>
          </w:p>
        </w:tc>
        <w:tc>
          <w:tcPr>
            <w:tcW w:w="0" w:type="auto"/>
            <w:hideMark/>
          </w:tcPr>
          <w:p w14:paraId="0AC5980C" w14:textId="12F87431" w:rsidR="00740C5F" w:rsidRPr="00AF0362" w:rsidRDefault="004A541F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72</w:t>
            </w:r>
            <w:r w:rsidR="00740C5F" w:rsidRPr="00AF0362">
              <w:rPr>
                <w:rFonts w:ascii="Geomanist" w:eastAsia="Times New Roman" w:hAnsi="Geomanis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5966CB77" w14:textId="77777777" w:rsidR="00740C5F" w:rsidRPr="00AF0362" w:rsidRDefault="00740C5F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100%</w:t>
            </w:r>
          </w:p>
        </w:tc>
        <w:tc>
          <w:tcPr>
            <w:tcW w:w="0" w:type="auto"/>
            <w:hideMark/>
          </w:tcPr>
          <w:p w14:paraId="57987C88" w14:textId="77777777" w:rsidR="00740C5F" w:rsidRPr="00AF0362" w:rsidRDefault="00740C5F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—</w:t>
            </w:r>
          </w:p>
        </w:tc>
      </w:tr>
    </w:tbl>
    <w:p w14:paraId="4EE781A4" w14:textId="41D23D71" w:rsidR="00740C5F" w:rsidRPr="00AF0362" w:rsidRDefault="00740C5F" w:rsidP="00740C5F">
      <w:pPr>
        <w:pStyle w:val="p1"/>
        <w:rPr>
          <w:rFonts w:ascii="Geomanist" w:hAnsi="Geomanist"/>
          <w:sz w:val="22"/>
          <w:szCs w:val="22"/>
        </w:rPr>
      </w:pPr>
      <w:r w:rsidRPr="00AF0362">
        <w:rPr>
          <w:rFonts w:ascii="Geomanist" w:hAnsi="Geomanist"/>
          <w:i/>
          <w:iCs/>
          <w:sz w:val="22"/>
          <w:szCs w:val="22"/>
        </w:rPr>
        <w:t xml:space="preserve">(Si se quisiera monetizar simbólicamente: </w:t>
      </w:r>
      <w:r w:rsidR="00363607" w:rsidRPr="00AF0362">
        <w:rPr>
          <w:rFonts w:ascii="Geomanist" w:hAnsi="Geomanist"/>
          <w:i/>
          <w:iCs/>
          <w:sz w:val="22"/>
          <w:szCs w:val="22"/>
        </w:rPr>
        <w:t>80</w:t>
      </w:r>
      <w:r w:rsidRPr="00AF0362">
        <w:rPr>
          <w:rFonts w:ascii="Geomanist" w:hAnsi="Geomanist"/>
          <w:i/>
          <w:iCs/>
          <w:sz w:val="22"/>
          <w:szCs w:val="22"/>
        </w:rPr>
        <w:t>h × $2</w:t>
      </w:r>
      <w:r w:rsidR="00363607" w:rsidRPr="00AF0362">
        <w:rPr>
          <w:rFonts w:ascii="Geomanist" w:hAnsi="Geomanist"/>
          <w:i/>
          <w:iCs/>
          <w:sz w:val="22"/>
          <w:szCs w:val="22"/>
        </w:rPr>
        <w:t>00</w:t>
      </w:r>
      <w:r w:rsidRPr="00AF0362">
        <w:rPr>
          <w:rFonts w:ascii="Geomanist" w:hAnsi="Geomanist"/>
          <w:i/>
          <w:iCs/>
          <w:sz w:val="22"/>
          <w:szCs w:val="22"/>
        </w:rPr>
        <w:t xml:space="preserve"> MXN/h = $</w:t>
      </w:r>
      <w:r w:rsidR="007D50C0" w:rsidRPr="00AF0362">
        <w:rPr>
          <w:rFonts w:ascii="Geomanist" w:hAnsi="Geomanist"/>
          <w:i/>
          <w:iCs/>
          <w:sz w:val="22"/>
          <w:szCs w:val="22"/>
        </w:rPr>
        <w:t>1</w:t>
      </w:r>
      <w:r w:rsidR="00D63013" w:rsidRPr="00AF0362">
        <w:rPr>
          <w:rFonts w:ascii="Geomanist" w:hAnsi="Geomanist"/>
          <w:i/>
          <w:iCs/>
          <w:sz w:val="22"/>
          <w:szCs w:val="22"/>
        </w:rPr>
        <w:t>4</w:t>
      </w:r>
      <w:r w:rsidR="007D50C0" w:rsidRPr="00AF0362">
        <w:rPr>
          <w:rFonts w:ascii="Geomanist" w:hAnsi="Geomanist"/>
          <w:i/>
          <w:iCs/>
          <w:sz w:val="22"/>
          <w:szCs w:val="22"/>
        </w:rPr>
        <w:t>,</w:t>
      </w:r>
      <w:r w:rsidR="00D63013" w:rsidRPr="00AF0362">
        <w:rPr>
          <w:rFonts w:ascii="Geomanist" w:hAnsi="Geomanist"/>
          <w:i/>
          <w:iCs/>
          <w:sz w:val="22"/>
          <w:szCs w:val="22"/>
        </w:rPr>
        <w:t>400</w:t>
      </w:r>
      <w:r w:rsidRPr="00AF0362">
        <w:rPr>
          <w:rFonts w:ascii="Geomanist" w:hAnsi="Geomanist"/>
          <w:i/>
          <w:iCs/>
          <w:sz w:val="22"/>
          <w:szCs w:val="22"/>
        </w:rPr>
        <w:t xml:space="preserve"> MXN.)</w:t>
      </w:r>
    </w:p>
    <w:p w14:paraId="1F247B2D" w14:textId="2C706E1B" w:rsidR="00740C5F" w:rsidRPr="00AF0362" w:rsidRDefault="00740C5F" w:rsidP="00740C5F">
      <w:pPr>
        <w:spacing w:before="100" w:beforeAutospacing="1" w:after="100" w:afterAutospacing="1"/>
        <w:outlineLvl w:val="2"/>
        <w:rPr>
          <w:rFonts w:ascii="Geomanist" w:eastAsia="Times New Roman" w:hAnsi="Geomanist" w:cs="Times New Roman"/>
          <w:b/>
          <w:bCs/>
          <w:kern w:val="0"/>
          <w:lang w:eastAsia="es-MX"/>
          <w14:ligatures w14:val="none"/>
        </w:rPr>
      </w:pPr>
      <w:r w:rsidRPr="00AF0362">
        <w:rPr>
          <w:rFonts w:ascii="Geomanist" w:eastAsia="Times New Roman" w:hAnsi="Geomanist" w:cs="Times New Roman"/>
          <w:b/>
          <w:bCs/>
          <w:kern w:val="0"/>
          <w:lang w:eastAsia="es-MX"/>
          <w14:ligatures w14:val="none"/>
        </w:rPr>
        <w:t>3. Cronograma preliminar (</w:t>
      </w:r>
      <w:r w:rsidR="007D50C0" w:rsidRPr="00AF0362">
        <w:rPr>
          <w:rFonts w:ascii="Geomanist" w:eastAsia="Times New Roman" w:hAnsi="Geomanist" w:cs="Times New Roman"/>
          <w:b/>
          <w:bCs/>
          <w:kern w:val="0"/>
          <w:lang w:eastAsia="es-MX"/>
          <w14:ligatures w14:val="none"/>
        </w:rPr>
        <w:t>oct</w:t>
      </w:r>
      <w:r w:rsidRPr="00AF0362">
        <w:rPr>
          <w:rFonts w:ascii="Geomanist" w:eastAsia="Times New Roman" w:hAnsi="Geomanist" w:cs="Times New Roman"/>
          <w:b/>
          <w:bCs/>
          <w:kern w:val="0"/>
          <w:lang w:eastAsia="es-MX"/>
          <w14:ligatures w14:val="none"/>
        </w:rPr>
        <w:t xml:space="preserve"> 2025 – </w:t>
      </w:r>
      <w:r w:rsidR="002C5248" w:rsidRPr="00AF0362">
        <w:rPr>
          <w:rFonts w:ascii="Geomanist" w:eastAsia="Times New Roman" w:hAnsi="Geomanist" w:cs="Times New Roman"/>
          <w:b/>
          <w:bCs/>
          <w:kern w:val="0"/>
          <w:lang w:eastAsia="es-MX"/>
          <w14:ligatures w14:val="none"/>
        </w:rPr>
        <w:t>feb</w:t>
      </w:r>
      <w:r w:rsidRPr="00AF0362">
        <w:rPr>
          <w:rFonts w:ascii="Geomanist" w:eastAsia="Times New Roman" w:hAnsi="Geomanist" w:cs="Times New Roman"/>
          <w:b/>
          <w:bCs/>
          <w:kern w:val="0"/>
          <w:lang w:eastAsia="es-MX"/>
          <w14:ligatures w14:val="none"/>
        </w:rPr>
        <w:t xml:space="preserve"> 2026)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327"/>
        <w:gridCol w:w="7501"/>
      </w:tblGrid>
      <w:tr w:rsidR="00740C5F" w:rsidRPr="00AF0362" w14:paraId="6C227B47" w14:textId="77777777" w:rsidTr="00AF0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F2969" w14:textId="77777777" w:rsidR="00740C5F" w:rsidRPr="00AF0362" w:rsidRDefault="00740C5F" w:rsidP="00740C5F">
            <w:pPr>
              <w:spacing w:before="100" w:beforeAutospacing="1" w:after="100" w:afterAutospacing="1"/>
              <w:jc w:val="center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Fecha límite</w:t>
            </w:r>
          </w:p>
        </w:tc>
        <w:tc>
          <w:tcPr>
            <w:tcW w:w="0" w:type="auto"/>
            <w:hideMark/>
          </w:tcPr>
          <w:p w14:paraId="16844A48" w14:textId="77777777" w:rsidR="00740C5F" w:rsidRPr="00AF0362" w:rsidRDefault="00740C5F" w:rsidP="00740C5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Hito / Entregable</w:t>
            </w:r>
          </w:p>
        </w:tc>
      </w:tr>
      <w:tr w:rsidR="00740C5F" w:rsidRPr="00AF0362" w14:paraId="79182474" w14:textId="77777777" w:rsidTr="00AF0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04BCE" w14:textId="4A219A1C" w:rsidR="00740C5F" w:rsidRPr="00AF0362" w:rsidRDefault="00D63013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  <w:r w:rsidR="00740C5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0-oct-2025</w:t>
            </w:r>
          </w:p>
        </w:tc>
        <w:tc>
          <w:tcPr>
            <w:tcW w:w="0" w:type="auto"/>
            <w:hideMark/>
          </w:tcPr>
          <w:p w14:paraId="14C8DECD" w14:textId="24D8EE5B" w:rsidR="00740C5F" w:rsidRPr="00AF0362" w:rsidRDefault="00D63013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Análisis del desempeño actual del SDS (latencia, caídas y velocidad contratada).</w:t>
            </w:r>
          </w:p>
        </w:tc>
      </w:tr>
      <w:tr w:rsidR="00740C5F" w:rsidRPr="00AF0362" w14:paraId="1E06CBDE" w14:textId="77777777" w:rsidTr="00AF0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B8003" w14:textId="1B63E45B" w:rsidR="00740C5F" w:rsidRPr="00AF0362" w:rsidRDefault="00FD5961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10</w:t>
            </w:r>
            <w:r w:rsidR="00740C5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-nov-2025</w:t>
            </w:r>
          </w:p>
        </w:tc>
        <w:tc>
          <w:tcPr>
            <w:tcW w:w="0" w:type="auto"/>
            <w:hideMark/>
          </w:tcPr>
          <w:p w14:paraId="3BAAAEF5" w14:textId="47B4A189" w:rsidR="00740C5F" w:rsidRPr="00AF0362" w:rsidRDefault="00FD5961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Diseño lógico y físico del modelo SD-WAN (topología general, enlaces simulados).</w:t>
            </w:r>
          </w:p>
        </w:tc>
      </w:tr>
      <w:tr w:rsidR="00740C5F" w:rsidRPr="00AF0362" w14:paraId="18A8DB68" w14:textId="77777777" w:rsidTr="00AF0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7B57B" w14:textId="4797CCD4" w:rsidR="00740C5F" w:rsidRPr="00AF0362" w:rsidRDefault="00FD5961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10</w:t>
            </w:r>
            <w:r w:rsidR="00740C5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-</w:t>
            </w: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dic</w:t>
            </w:r>
            <w:r w:rsidR="00740C5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-2026</w:t>
            </w:r>
          </w:p>
        </w:tc>
        <w:tc>
          <w:tcPr>
            <w:tcW w:w="0" w:type="auto"/>
            <w:hideMark/>
          </w:tcPr>
          <w:p w14:paraId="5989DB24" w14:textId="685A6396" w:rsidR="00740C5F" w:rsidRPr="00AF0362" w:rsidRDefault="00FD5961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Simulación simplificada de priorización de tráfico (SIGEDO, expedientes, videollamadas).</w:t>
            </w:r>
          </w:p>
        </w:tc>
      </w:tr>
      <w:tr w:rsidR="00740C5F" w:rsidRPr="00AF0362" w14:paraId="40B23DB0" w14:textId="77777777" w:rsidTr="00AF0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5EAC4" w14:textId="1B92C85D" w:rsidR="00740C5F" w:rsidRPr="00AF0362" w:rsidRDefault="00FD5961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25</w:t>
            </w:r>
            <w:r w:rsidR="00740C5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-</w:t>
            </w: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ene</w:t>
            </w:r>
            <w:r w:rsidR="00740C5F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-2026</w:t>
            </w:r>
          </w:p>
        </w:tc>
        <w:tc>
          <w:tcPr>
            <w:tcW w:w="0" w:type="auto"/>
            <w:hideMark/>
          </w:tcPr>
          <w:p w14:paraId="153C2DB5" w14:textId="1CF67933" w:rsidR="00740C5F" w:rsidRPr="00AF0362" w:rsidRDefault="00FD5961" w:rsidP="00740C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Comparativo técnico y económico con MPLS (tablas y métricas básicas).</w:t>
            </w:r>
          </w:p>
        </w:tc>
      </w:tr>
      <w:tr w:rsidR="00FD5961" w:rsidRPr="00AF0362" w14:paraId="30B11191" w14:textId="77777777" w:rsidTr="00AF0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D8D65" w14:textId="5AEB4A7E" w:rsidR="00FD5961" w:rsidRPr="00AF0362" w:rsidRDefault="00F24D8E" w:rsidP="00740C5F">
            <w:pPr>
              <w:spacing w:before="100" w:beforeAutospacing="1" w:after="100" w:afterAutospacing="1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12</w:t>
            </w:r>
            <w:r w:rsidR="0003003B"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-feb-2026</w:t>
            </w:r>
          </w:p>
        </w:tc>
        <w:tc>
          <w:tcPr>
            <w:tcW w:w="0" w:type="auto"/>
          </w:tcPr>
          <w:p w14:paraId="32062473" w14:textId="3E801E83" w:rsidR="00FD5961" w:rsidRPr="00AF0362" w:rsidRDefault="0003003B" w:rsidP="00740C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F0362">
              <w:rPr>
                <w:rFonts w:ascii="Geomanist" w:eastAsia="Times New Roman" w:hAnsi="Geomanist" w:cs="Times New Roman"/>
                <w:kern w:val="0"/>
                <w:sz w:val="22"/>
                <w:szCs w:val="22"/>
                <w:lang w:eastAsia="es-MX"/>
                <w14:ligatures w14:val="none"/>
              </w:rPr>
              <w:t>Entrega final del documento de propuesta de migración SD-WAN y presentación académica.</w:t>
            </w:r>
          </w:p>
        </w:tc>
      </w:tr>
    </w:tbl>
    <w:p w14:paraId="06C39FFC" w14:textId="77777777" w:rsidR="00740C5F" w:rsidRDefault="00740C5F"/>
    <w:sectPr w:rsidR="00740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202C27"/>
    <w:multiLevelType w:val="multilevel"/>
    <w:tmpl w:val="4464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98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5F"/>
    <w:rsid w:val="0003003B"/>
    <w:rsid w:val="000D3138"/>
    <w:rsid w:val="00115F21"/>
    <w:rsid w:val="001C2B33"/>
    <w:rsid w:val="001F3D16"/>
    <w:rsid w:val="00210E0B"/>
    <w:rsid w:val="0022008F"/>
    <w:rsid w:val="00252938"/>
    <w:rsid w:val="00253A2F"/>
    <w:rsid w:val="002C5248"/>
    <w:rsid w:val="00302E26"/>
    <w:rsid w:val="0032202D"/>
    <w:rsid w:val="00363607"/>
    <w:rsid w:val="00366BFA"/>
    <w:rsid w:val="003A24F9"/>
    <w:rsid w:val="004A541F"/>
    <w:rsid w:val="004F0401"/>
    <w:rsid w:val="00530CB2"/>
    <w:rsid w:val="00582590"/>
    <w:rsid w:val="005C4938"/>
    <w:rsid w:val="005E197D"/>
    <w:rsid w:val="006365DC"/>
    <w:rsid w:val="00662BEE"/>
    <w:rsid w:val="006C2CF2"/>
    <w:rsid w:val="007378BE"/>
    <w:rsid w:val="007402D5"/>
    <w:rsid w:val="00740C5F"/>
    <w:rsid w:val="007D50C0"/>
    <w:rsid w:val="008747CD"/>
    <w:rsid w:val="009148D2"/>
    <w:rsid w:val="00AF0362"/>
    <w:rsid w:val="00B12DFE"/>
    <w:rsid w:val="00C223EF"/>
    <w:rsid w:val="00C82726"/>
    <w:rsid w:val="00CA5149"/>
    <w:rsid w:val="00D460CC"/>
    <w:rsid w:val="00D63013"/>
    <w:rsid w:val="00D9263A"/>
    <w:rsid w:val="00E523C2"/>
    <w:rsid w:val="00E7413E"/>
    <w:rsid w:val="00E769E3"/>
    <w:rsid w:val="00EC6D14"/>
    <w:rsid w:val="00EF55FA"/>
    <w:rsid w:val="00F24D8E"/>
    <w:rsid w:val="00FD5961"/>
    <w:rsid w:val="00FE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55BD"/>
  <w15:chartTrackingRefBased/>
  <w15:docId w15:val="{69630305-840F-DE4B-BA38-B81EC603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0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0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0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0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0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0C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0C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0C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0C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0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40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0C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0C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0C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0C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0C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0C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0C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0C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0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0C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0C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0C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0C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0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0C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0C5F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Normal"/>
    <w:rsid w:val="00740C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1">
    <w:name w:val="p1"/>
    <w:basedOn w:val="Normal"/>
    <w:rsid w:val="00740C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table" w:styleId="Tablaconcuadrcula4-nfasis4">
    <w:name w:val="Grid Table 4 Accent 4"/>
    <w:basedOn w:val="Tablanormal"/>
    <w:uiPriority w:val="49"/>
    <w:rsid w:val="00740C5F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s1">
    <w:name w:val="s1"/>
    <w:basedOn w:val="Fuentedeprrafopredeter"/>
    <w:rsid w:val="00740C5F"/>
  </w:style>
  <w:style w:type="table" w:styleId="Tablaconcuadrcula4-nfasis5">
    <w:name w:val="Grid Table 4 Accent 5"/>
    <w:basedOn w:val="Tablanormal"/>
    <w:uiPriority w:val="49"/>
    <w:rsid w:val="00AF0362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3B1582F7772647BCCB2196C2DCDC8B" ma:contentTypeVersion="3" ma:contentTypeDescription="Crear nuevo documento." ma:contentTypeScope="" ma:versionID="d13aceb89cf9dac0e007f1aeaca03d3b">
  <xsd:schema xmlns:xsd="http://www.w3.org/2001/XMLSchema" xmlns:xs="http://www.w3.org/2001/XMLSchema" xmlns:p="http://schemas.microsoft.com/office/2006/metadata/properties" xmlns:ns2="a3ad3b99-b638-47d0-9a18-f26e255d1c00" targetNamespace="http://schemas.microsoft.com/office/2006/metadata/properties" ma:root="true" ma:fieldsID="b3a087b0a7eb6d0952367aff872024d9" ns2:_="">
    <xsd:import namespace="a3ad3b99-b638-47d0-9a18-f26e255d1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d3b99-b638-47d0-9a18-f26e255d1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45F231-F59E-4C02-930C-9318EDC9A5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9B9C50-A307-4842-B675-26339E424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A6EC6F-AFD8-4434-B607-8D2478CB9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d3b99-b638-47d0-9a18-f26e255d1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425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Rueda Duran</dc:creator>
  <cp:keywords/>
  <dc:description/>
  <cp:lastModifiedBy>Dannia Rosas</cp:lastModifiedBy>
  <cp:revision>41</cp:revision>
  <dcterms:created xsi:type="dcterms:W3CDTF">2025-09-22T02:51:00Z</dcterms:created>
  <dcterms:modified xsi:type="dcterms:W3CDTF">2025-10-14T01:35:00Z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0x010100D73B1582F7772647BCCB2196C2DCDC8B</vt:lpwstr>
  </property>
</Properties>
</file>