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B3D0" w14:textId="3C943A9B" w:rsidR="004E3B39" w:rsidRPr="00477C25" w:rsidRDefault="004E3B39" w:rsidP="004E3B39">
      <w:pPr>
        <w:shd w:val="clear" w:color="auto" w:fill="FFFFFF"/>
        <w:jc w:val="center"/>
        <w:rPr>
          <w:rFonts w:ascii="Verdana" w:eastAsia="Verdana" w:hAnsi="Verdana" w:cs="Verdana"/>
          <w:bCs/>
          <w:color w:val="000000" w:themeColor="text1"/>
          <w:sz w:val="38"/>
          <w:szCs w:val="38"/>
        </w:rPr>
      </w:pPr>
      <w:r w:rsidRPr="00477C25">
        <w:rPr>
          <w:rFonts w:ascii="Verdana" w:eastAsia="Verdana" w:hAnsi="Verdana" w:cs="Verdana"/>
          <w:bCs/>
          <w:color w:val="000000" w:themeColor="text1"/>
          <w:sz w:val="38"/>
          <w:szCs w:val="38"/>
        </w:rPr>
        <w:t>CAPSTONE KAROLINA NIKOLAJEW</w:t>
      </w:r>
    </w:p>
    <w:p w14:paraId="71C4BA7B" w14:textId="77777777" w:rsidR="004E3B39" w:rsidRDefault="004E3B39">
      <w:pPr>
        <w:shd w:val="clear" w:color="auto" w:fill="FFFFFF"/>
        <w:rPr>
          <w:rFonts w:ascii="Verdana" w:eastAsia="Verdana" w:hAnsi="Verdana" w:cs="Verdana"/>
          <w:b/>
          <w:color w:val="538135"/>
          <w:sz w:val="38"/>
          <w:szCs w:val="38"/>
        </w:rPr>
      </w:pPr>
    </w:p>
    <w:p w14:paraId="4BE9FC21" w14:textId="71912F57" w:rsidR="004E3B39" w:rsidRDefault="00A84D79">
      <w:pPr>
        <w:shd w:val="clear" w:color="auto" w:fill="FFFFFF"/>
        <w:rPr>
          <w:rFonts w:ascii="Verdana" w:eastAsia="Verdana" w:hAnsi="Verdana" w:cs="Verdana"/>
          <w:b/>
          <w:color w:val="8EAADB" w:themeColor="accent1" w:themeTint="99"/>
          <w:sz w:val="38"/>
          <w:szCs w:val="38"/>
        </w:rPr>
      </w:pPr>
      <w:r w:rsidRPr="00A84D79">
        <w:rPr>
          <w:rFonts w:ascii="Verdana" w:eastAsia="Verdana" w:hAnsi="Verdana" w:cs="Verdana"/>
          <w:b/>
          <w:color w:val="8EAADB" w:themeColor="accent1" w:themeTint="99"/>
          <w:sz w:val="38"/>
          <w:szCs w:val="38"/>
        </w:rPr>
        <w:t>“A Curious Case of Crime: Does the Death Penalty Deter Lethal Crimes? An Exploratory Look at Six U.S. Cities</w:t>
      </w:r>
      <w:r>
        <w:rPr>
          <w:rFonts w:ascii="Verdana" w:eastAsia="Verdana" w:hAnsi="Verdana" w:cs="Verdana"/>
          <w:b/>
          <w:color w:val="8EAADB" w:themeColor="accent1" w:themeTint="99"/>
          <w:sz w:val="38"/>
          <w:szCs w:val="38"/>
        </w:rPr>
        <w:t xml:space="preserve"> </w:t>
      </w:r>
      <w:r w:rsidRPr="00A84D79">
        <w:rPr>
          <w:rFonts w:ascii="Verdana" w:eastAsia="Verdana" w:hAnsi="Verdana" w:cs="Verdana"/>
          <w:b/>
          <w:color w:val="8EAADB" w:themeColor="accent1" w:themeTint="99"/>
          <w:sz w:val="38"/>
          <w:szCs w:val="38"/>
        </w:rPr>
        <w:t>and Statewide Socioeconomic Review”</w:t>
      </w:r>
    </w:p>
    <w:p w14:paraId="2D40571A" w14:textId="77777777" w:rsidR="00A84D79" w:rsidRDefault="00A84D79">
      <w:pPr>
        <w:shd w:val="clear" w:color="auto" w:fill="FFFFFF"/>
        <w:rPr>
          <w:rFonts w:ascii="Verdana" w:eastAsia="Verdana" w:hAnsi="Verdana" w:cs="Verdana"/>
          <w:b/>
          <w:color w:val="538135"/>
          <w:sz w:val="38"/>
          <w:szCs w:val="38"/>
        </w:rPr>
      </w:pPr>
    </w:p>
    <w:p w14:paraId="00000001" w14:textId="0E6B9BDA"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Executive Summary</w:t>
      </w:r>
    </w:p>
    <w:p w14:paraId="2A0FCEC9" w14:textId="77777777" w:rsidR="004E3B39" w:rsidRDefault="004E3B39">
      <w:pPr>
        <w:shd w:val="clear" w:color="auto" w:fill="FFFFFF"/>
        <w:rPr>
          <w:rFonts w:ascii="Georgia" w:eastAsia="Georgia" w:hAnsi="Georgia" w:cs="Georgia"/>
          <w:i/>
          <w:color w:val="000000"/>
        </w:rPr>
      </w:pPr>
    </w:p>
    <w:p w14:paraId="07B002D0" w14:textId="77777777" w:rsidR="00B00F05" w:rsidRDefault="00B00F05" w:rsidP="00B00F05">
      <w:pPr>
        <w:shd w:val="clear" w:color="auto" w:fill="FFFFFF"/>
        <w:rPr>
          <w:rFonts w:ascii="Georgia" w:eastAsia="Georgia" w:hAnsi="Georgia" w:cs="Georgia"/>
          <w:i/>
          <w:color w:val="000000"/>
        </w:rPr>
      </w:pPr>
      <w:r w:rsidRPr="00B00F05">
        <w:rPr>
          <w:rFonts w:ascii="Georgia" w:eastAsia="Georgia" w:hAnsi="Georgia" w:cs="Georgia"/>
          <w:i/>
          <w:color w:val="000000"/>
        </w:rPr>
        <w:t>This project explores whether the presence of the death penalty at the state level influences the rates of lethal crimes—including justifiable homicide, voluntary and involuntary manslaughter, and potential homicide cases. The primary analysis centers on six major U.S. cities: Chicago (IL), Houston (TX), Phoenix (AZ), Minneapolis (MN), Milwaukee (WI), and San Francisco (CA).</w:t>
      </w:r>
    </w:p>
    <w:p w14:paraId="27797719" w14:textId="77777777" w:rsidR="00B00F05" w:rsidRPr="00B00F05" w:rsidRDefault="00B00F05" w:rsidP="00B00F05">
      <w:pPr>
        <w:shd w:val="clear" w:color="auto" w:fill="FFFFFF"/>
        <w:rPr>
          <w:rFonts w:ascii="Georgia" w:eastAsia="Georgia" w:hAnsi="Georgia" w:cs="Georgia"/>
          <w:i/>
          <w:color w:val="000000"/>
        </w:rPr>
      </w:pPr>
    </w:p>
    <w:p w14:paraId="06688DCE" w14:textId="77777777" w:rsidR="00B00F05" w:rsidRDefault="00B00F05" w:rsidP="00B00F05">
      <w:pPr>
        <w:shd w:val="clear" w:color="auto" w:fill="FFFFFF"/>
        <w:rPr>
          <w:rFonts w:ascii="Georgia" w:eastAsia="Georgia" w:hAnsi="Georgia" w:cs="Georgia"/>
          <w:i/>
          <w:color w:val="000000"/>
        </w:rPr>
      </w:pPr>
      <w:r w:rsidRPr="00B00F05">
        <w:rPr>
          <w:rFonts w:ascii="Georgia" w:eastAsia="Georgia" w:hAnsi="Georgia" w:cs="Georgia"/>
          <w:i/>
          <w:color w:val="000000"/>
        </w:rPr>
        <w:t>These cities were chosen to represent a diverse mix of states with and without the death penalty. The project compares lethal crime patterns across these cities to assess if capital punishment policies correlate with lower rates of violent deaths.</w:t>
      </w:r>
    </w:p>
    <w:p w14:paraId="5AB8F9A3" w14:textId="77777777" w:rsidR="00B00F05" w:rsidRPr="00B00F05" w:rsidRDefault="00B00F05" w:rsidP="00B00F05">
      <w:pPr>
        <w:shd w:val="clear" w:color="auto" w:fill="FFFFFF"/>
        <w:rPr>
          <w:rFonts w:ascii="Georgia" w:eastAsia="Georgia" w:hAnsi="Georgia" w:cs="Georgia"/>
          <w:i/>
          <w:color w:val="000000"/>
        </w:rPr>
      </w:pPr>
    </w:p>
    <w:p w14:paraId="1616CA04" w14:textId="77777777" w:rsidR="00B00F05" w:rsidRDefault="00B00F05" w:rsidP="00B00F05">
      <w:pPr>
        <w:shd w:val="clear" w:color="auto" w:fill="FFFFFF"/>
        <w:rPr>
          <w:rFonts w:ascii="Georgia" w:eastAsia="Georgia" w:hAnsi="Georgia" w:cs="Georgia"/>
          <w:i/>
          <w:color w:val="000000"/>
        </w:rPr>
      </w:pPr>
      <w:r w:rsidRPr="00B00F05">
        <w:rPr>
          <w:rFonts w:ascii="Georgia" w:eastAsia="Georgia" w:hAnsi="Georgia" w:cs="Georgia"/>
          <w:i/>
          <w:color w:val="000000"/>
        </w:rPr>
        <w:t xml:space="preserve">As a secondary focus, statewide data on education levels, poverty, and unemployment will be incorporated to explore how broader socioeconomic conditions may also influence lethal crime rates across the U.S., providing important context for evaluating the effectiveness of the death penalty. </w:t>
      </w:r>
    </w:p>
    <w:p w14:paraId="484B3E08" w14:textId="77777777" w:rsidR="00B00F05" w:rsidRDefault="00B00F05" w:rsidP="00B00F05">
      <w:pPr>
        <w:shd w:val="clear" w:color="auto" w:fill="FFFFFF"/>
        <w:rPr>
          <w:rFonts w:ascii="Georgia" w:eastAsia="Georgia" w:hAnsi="Georgia" w:cs="Georgia"/>
          <w:i/>
          <w:color w:val="000000"/>
        </w:rPr>
      </w:pPr>
    </w:p>
    <w:p w14:paraId="7414B9B3" w14:textId="0350A80A" w:rsidR="00B00F05" w:rsidRPr="00B00F05" w:rsidRDefault="00B00F05" w:rsidP="00B00F05">
      <w:pPr>
        <w:shd w:val="clear" w:color="auto" w:fill="FFFFFF"/>
        <w:rPr>
          <w:rFonts w:ascii="Georgia" w:eastAsia="Georgia" w:hAnsi="Georgia" w:cs="Georgia"/>
          <w:i/>
          <w:color w:val="000000"/>
        </w:rPr>
      </w:pPr>
      <w:r w:rsidRPr="00B00F05">
        <w:rPr>
          <w:rFonts w:ascii="Georgia" w:eastAsia="Georgia" w:hAnsi="Georgia" w:cs="Georgia"/>
          <w:i/>
          <w:color w:val="000000"/>
        </w:rPr>
        <w:t>Additionally, the project will examine the impact of COVID-19 on crime rates, as the pandemic may have disrupted social, economic, and law enforcement dynamics, potentially influencing crime patterns during this period.</w:t>
      </w:r>
    </w:p>
    <w:p w14:paraId="68A5F286" w14:textId="77777777" w:rsidR="004E3B39" w:rsidRDefault="004E3B39">
      <w:pPr>
        <w:shd w:val="clear" w:color="auto" w:fill="FFFFFF"/>
        <w:rPr>
          <w:rFonts w:ascii="Verdana" w:eastAsia="Verdana" w:hAnsi="Verdana" w:cs="Verdana"/>
          <w:b/>
          <w:color w:val="538135"/>
          <w:sz w:val="38"/>
          <w:szCs w:val="38"/>
        </w:rPr>
      </w:pPr>
    </w:p>
    <w:p w14:paraId="00000003" w14:textId="77777777"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Motivation</w:t>
      </w:r>
    </w:p>
    <w:p w14:paraId="7A0E3747" w14:textId="07F6C2C9" w:rsidR="004E3B39" w:rsidRDefault="004E3B39">
      <w:pPr>
        <w:shd w:val="clear" w:color="auto" w:fill="FFFFFF"/>
        <w:rPr>
          <w:rFonts w:ascii="Georgia" w:eastAsia="Georgia" w:hAnsi="Georgia" w:cs="Georgia"/>
          <w:i/>
          <w:color w:val="000000"/>
        </w:rPr>
      </w:pPr>
    </w:p>
    <w:p w14:paraId="0D13E25C" w14:textId="36376EEC" w:rsidR="004E3B39" w:rsidRPr="00A84D79" w:rsidRDefault="00A84D79">
      <w:pPr>
        <w:shd w:val="clear" w:color="auto" w:fill="FFFFFF"/>
        <w:rPr>
          <w:rFonts w:ascii="Georgia" w:eastAsia="Georgia" w:hAnsi="Georgia" w:cs="Georgia"/>
          <w:i/>
          <w:color w:val="000000"/>
        </w:rPr>
      </w:pPr>
      <w:r w:rsidRPr="00A84D79">
        <w:rPr>
          <w:rFonts w:ascii="Georgia" w:eastAsia="Georgia" w:hAnsi="Georgia" w:cs="Georgia"/>
          <w:i/>
          <w:color w:val="000000"/>
        </w:rPr>
        <w:t>The question of whether the death penalty deters crime has long been debated in both legal and public policy circles. This project contributes to the conversation by investigating whether cities in states that enforce the death penalty experience lower rates of lethal crimes.</w:t>
      </w:r>
      <w:r w:rsidRPr="00A84D79">
        <w:rPr>
          <w:rFonts w:ascii="Georgia" w:eastAsia="Georgia" w:hAnsi="Georgia" w:cs="Georgia"/>
          <w:i/>
          <w:color w:val="000000"/>
        </w:rPr>
        <w:t xml:space="preserve"> </w:t>
      </w:r>
    </w:p>
    <w:p w14:paraId="31B4C749" w14:textId="77777777" w:rsidR="00A84D79" w:rsidRPr="00A84D79" w:rsidRDefault="00A84D79">
      <w:pPr>
        <w:shd w:val="clear" w:color="auto" w:fill="FFFFFF"/>
        <w:rPr>
          <w:rFonts w:ascii="Georgia" w:eastAsia="Georgia" w:hAnsi="Georgia" w:cs="Georgia"/>
          <w:i/>
          <w:color w:val="000000"/>
        </w:rPr>
      </w:pPr>
    </w:p>
    <w:p w14:paraId="6F519637" w14:textId="2A2A0772" w:rsidR="00A84D79" w:rsidRPr="00A84D79" w:rsidRDefault="00A84D79">
      <w:pPr>
        <w:shd w:val="clear" w:color="auto" w:fill="FFFFFF"/>
        <w:rPr>
          <w:rFonts w:ascii="Georgia" w:eastAsia="Georgia" w:hAnsi="Georgia" w:cs="Georgia"/>
          <w:i/>
          <w:color w:val="000000"/>
        </w:rPr>
      </w:pPr>
      <w:r w:rsidRPr="00A84D79">
        <w:rPr>
          <w:rFonts w:ascii="Georgia" w:eastAsia="Georgia" w:hAnsi="Georgia" w:cs="Georgia"/>
          <w:i/>
          <w:color w:val="000000"/>
        </w:rPr>
        <w:t>However, crime rarely stems from a single cause. Broader conditions like poverty, education, and job opportunities play critical roles in shaping violent outcomes. By incorporating these socioeconomic indicators, this project aims to deliver a more comprehensive understanding of what drives lethal crime—and whether capital punishment makes a measurable difference.</w:t>
      </w:r>
    </w:p>
    <w:p w14:paraId="2A2D2A71" w14:textId="77777777" w:rsidR="004E3B39" w:rsidRDefault="004E3B39">
      <w:pPr>
        <w:shd w:val="clear" w:color="auto" w:fill="FFFFFF"/>
        <w:rPr>
          <w:rFonts w:ascii="Verdana" w:eastAsia="Verdana" w:hAnsi="Verdana" w:cs="Verdana"/>
          <w:b/>
          <w:color w:val="538135"/>
          <w:sz w:val="38"/>
          <w:szCs w:val="38"/>
        </w:rPr>
      </w:pPr>
    </w:p>
    <w:p w14:paraId="2B092B6F" w14:textId="77777777" w:rsidR="004E3B39" w:rsidRDefault="004E3B39">
      <w:pPr>
        <w:shd w:val="clear" w:color="auto" w:fill="FFFFFF"/>
        <w:rPr>
          <w:rFonts w:ascii="Verdana" w:eastAsia="Verdana" w:hAnsi="Verdana" w:cs="Verdana"/>
          <w:b/>
          <w:color w:val="538135"/>
          <w:sz w:val="38"/>
          <w:szCs w:val="38"/>
        </w:rPr>
      </w:pPr>
    </w:p>
    <w:p w14:paraId="77963DC6" w14:textId="77777777" w:rsidR="004E3B39" w:rsidRDefault="004E3B39">
      <w:pPr>
        <w:shd w:val="clear" w:color="auto" w:fill="FFFFFF"/>
        <w:rPr>
          <w:rFonts w:ascii="Verdana" w:eastAsia="Verdana" w:hAnsi="Verdana" w:cs="Verdana"/>
          <w:b/>
          <w:color w:val="538135"/>
          <w:sz w:val="38"/>
          <w:szCs w:val="38"/>
        </w:rPr>
      </w:pPr>
    </w:p>
    <w:p w14:paraId="21055784" w14:textId="77777777" w:rsidR="004E3B39" w:rsidRDefault="004E3B39">
      <w:pPr>
        <w:shd w:val="clear" w:color="auto" w:fill="FFFFFF"/>
        <w:rPr>
          <w:rFonts w:ascii="Verdana" w:eastAsia="Verdana" w:hAnsi="Verdana" w:cs="Verdana"/>
          <w:b/>
          <w:color w:val="538135"/>
          <w:sz w:val="38"/>
          <w:szCs w:val="38"/>
        </w:rPr>
      </w:pPr>
    </w:p>
    <w:p w14:paraId="00000005" w14:textId="59CCCDF0"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Data Question</w:t>
      </w:r>
    </w:p>
    <w:p w14:paraId="044189F1" w14:textId="77777777" w:rsidR="004E3B39" w:rsidRDefault="004E3B39">
      <w:pPr>
        <w:shd w:val="clear" w:color="auto" w:fill="FFFFFF"/>
        <w:rPr>
          <w:rFonts w:ascii="Verdana" w:eastAsia="Verdana" w:hAnsi="Verdana" w:cs="Verdana"/>
          <w:b/>
          <w:color w:val="538135"/>
          <w:sz w:val="38"/>
          <w:szCs w:val="38"/>
        </w:rPr>
      </w:pPr>
    </w:p>
    <w:p w14:paraId="00000007" w14:textId="1C708353" w:rsidR="00C218B2" w:rsidRPr="00A84D79" w:rsidRDefault="00A84D79">
      <w:pPr>
        <w:shd w:val="clear" w:color="auto" w:fill="FFFFFF"/>
        <w:rPr>
          <w:rFonts w:ascii="Georgia" w:eastAsia="Georgia" w:hAnsi="Georgia" w:cs="Georgia"/>
          <w:i/>
          <w:color w:val="000000"/>
        </w:rPr>
      </w:pPr>
      <w:r w:rsidRPr="00A84D79">
        <w:rPr>
          <w:rFonts w:ascii="Georgia" w:eastAsia="Georgia" w:hAnsi="Georgia" w:cs="Georgia"/>
          <w:i/>
          <w:color w:val="000000"/>
        </w:rPr>
        <w:t>Does the presence of the death penalty in a state correlate with lower rates of lethal crimes in major cities within those states?</w:t>
      </w:r>
    </w:p>
    <w:p w14:paraId="2551458B" w14:textId="77777777" w:rsidR="00A84D79" w:rsidRPr="00A84D79" w:rsidRDefault="00A84D79">
      <w:pPr>
        <w:shd w:val="clear" w:color="auto" w:fill="FFFFFF"/>
        <w:rPr>
          <w:rFonts w:ascii="Georgia" w:eastAsia="Georgia" w:hAnsi="Georgia" w:cs="Georgia"/>
          <w:i/>
          <w:color w:val="000000"/>
        </w:rPr>
      </w:pPr>
    </w:p>
    <w:p w14:paraId="390D6FEA" w14:textId="293CD65B" w:rsidR="00A84D79" w:rsidRPr="00A84D79" w:rsidRDefault="00A84D79">
      <w:pPr>
        <w:shd w:val="clear" w:color="auto" w:fill="FFFFFF"/>
        <w:rPr>
          <w:rFonts w:ascii="Georgia" w:eastAsia="Georgia" w:hAnsi="Georgia" w:cs="Georgia"/>
          <w:i/>
          <w:color w:val="000000"/>
        </w:rPr>
      </w:pPr>
      <w:r w:rsidRPr="00A84D79">
        <w:rPr>
          <w:rFonts w:ascii="Georgia" w:eastAsia="Georgia" w:hAnsi="Georgia" w:cs="Georgia"/>
          <w:i/>
          <w:color w:val="000000"/>
        </w:rPr>
        <w:t>What are the trends in lethal crimes (2020–2024) in Chicago, Houston, Phoenix, Minneapolis, Milwaukee, and San Francisco?</w:t>
      </w:r>
    </w:p>
    <w:p w14:paraId="7FDC6DDC" w14:textId="77777777" w:rsidR="00A84D79" w:rsidRPr="00A84D79" w:rsidRDefault="00A84D79">
      <w:pPr>
        <w:shd w:val="clear" w:color="auto" w:fill="FFFFFF"/>
        <w:rPr>
          <w:rFonts w:ascii="Georgia" w:eastAsia="Georgia" w:hAnsi="Georgia" w:cs="Georgia"/>
          <w:i/>
          <w:color w:val="000000"/>
        </w:rPr>
      </w:pPr>
    </w:p>
    <w:p w14:paraId="40A0D010" w14:textId="6BC5AB76" w:rsidR="00A84D79" w:rsidRPr="00A84D79" w:rsidRDefault="00A84D79">
      <w:pPr>
        <w:shd w:val="clear" w:color="auto" w:fill="FFFFFF"/>
        <w:rPr>
          <w:rFonts w:ascii="Georgia" w:eastAsia="Georgia" w:hAnsi="Georgia" w:cs="Georgia"/>
          <w:i/>
          <w:color w:val="000000"/>
        </w:rPr>
      </w:pPr>
      <w:r w:rsidRPr="00A84D79">
        <w:rPr>
          <w:rFonts w:ascii="Georgia" w:eastAsia="Georgia" w:hAnsi="Georgia" w:cs="Georgia"/>
          <w:i/>
          <w:color w:val="000000"/>
        </w:rPr>
        <w:t xml:space="preserve">Do cities in death penalty states </w:t>
      </w:r>
      <w:r w:rsidRPr="00A84D79">
        <w:rPr>
          <w:rFonts w:ascii="Georgia" w:eastAsia="Georgia" w:hAnsi="Georgia" w:cs="Georgia"/>
          <w:i/>
          <w:color w:val="000000"/>
        </w:rPr>
        <w:t>show</w:t>
      </w:r>
      <w:r w:rsidRPr="00A84D79">
        <w:rPr>
          <w:rFonts w:ascii="Georgia" w:eastAsia="Georgia" w:hAnsi="Georgia" w:cs="Georgia"/>
          <w:i/>
          <w:color w:val="000000"/>
        </w:rPr>
        <w:t xml:space="preserve"> different patterns compared to those in non-death penalty states?</w:t>
      </w:r>
    </w:p>
    <w:p w14:paraId="4BDAF100" w14:textId="77777777" w:rsidR="00A84D79" w:rsidRPr="00A84D79" w:rsidRDefault="00A84D79">
      <w:pPr>
        <w:shd w:val="clear" w:color="auto" w:fill="FFFFFF"/>
        <w:rPr>
          <w:rFonts w:ascii="Georgia" w:eastAsia="Georgia" w:hAnsi="Georgia" w:cs="Georgia"/>
          <w:i/>
          <w:color w:val="000000"/>
        </w:rPr>
      </w:pPr>
    </w:p>
    <w:p w14:paraId="5B157E6E" w14:textId="15887CC7" w:rsidR="00A84D79" w:rsidRPr="00A84D79" w:rsidRDefault="00A84D79">
      <w:pPr>
        <w:shd w:val="clear" w:color="auto" w:fill="FFFFFF"/>
        <w:rPr>
          <w:rFonts w:ascii="Georgia" w:eastAsia="Georgia" w:hAnsi="Georgia" w:cs="Georgia"/>
          <w:i/>
          <w:color w:val="000000"/>
        </w:rPr>
      </w:pPr>
      <w:r w:rsidRPr="00A84D79">
        <w:rPr>
          <w:rFonts w:ascii="Georgia" w:eastAsia="Georgia" w:hAnsi="Georgia" w:cs="Georgia"/>
          <w:i/>
          <w:color w:val="000000"/>
        </w:rPr>
        <w:t>How do poverty rates, education attainment, and unemployment levels correlate with state-level lethal crime rates?</w:t>
      </w:r>
    </w:p>
    <w:p w14:paraId="125E4BB1" w14:textId="77777777" w:rsidR="004E3B39" w:rsidRPr="00033D2D" w:rsidRDefault="004E3B39">
      <w:pPr>
        <w:shd w:val="clear" w:color="auto" w:fill="FFFFFF"/>
        <w:rPr>
          <w:rFonts w:ascii="Verdana" w:eastAsia="Verdana" w:hAnsi="Verdana" w:cs="Verdana"/>
          <w:b/>
          <w:color w:val="4472C4" w:themeColor="accent1"/>
          <w:sz w:val="38"/>
          <w:szCs w:val="38"/>
        </w:rPr>
      </w:pPr>
    </w:p>
    <w:p w14:paraId="00000008" w14:textId="77777777"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Minimum Viable Product (MVP)</w:t>
      </w:r>
    </w:p>
    <w:p w14:paraId="0000000A" w14:textId="77777777" w:rsidR="00C218B2" w:rsidRPr="00A84D79" w:rsidRDefault="00C218B2">
      <w:pPr>
        <w:shd w:val="clear" w:color="auto" w:fill="FFFFFF"/>
        <w:rPr>
          <w:rFonts w:ascii="Verdana" w:eastAsia="Verdana" w:hAnsi="Verdana" w:cs="Verdana"/>
          <w:bCs/>
          <w:color w:val="538135"/>
          <w:sz w:val="38"/>
          <w:szCs w:val="38"/>
        </w:rPr>
      </w:pPr>
    </w:p>
    <w:p w14:paraId="09601443" w14:textId="56A4556C" w:rsidR="002308E6" w:rsidRPr="00A84D79" w:rsidRDefault="00A84D79">
      <w:pPr>
        <w:shd w:val="clear" w:color="auto" w:fill="FFFFFF"/>
        <w:rPr>
          <w:rFonts w:ascii="Georgia" w:eastAsia="Georgia" w:hAnsi="Georgia" w:cs="Georgia"/>
          <w:bCs/>
          <w:i/>
          <w:color w:val="000000"/>
        </w:rPr>
      </w:pPr>
      <w:r w:rsidRPr="00A84D79">
        <w:rPr>
          <w:rFonts w:ascii="Georgia" w:eastAsia="Georgia" w:hAnsi="Georgia" w:cs="Georgia"/>
          <w:bCs/>
          <w:i/>
          <w:color w:val="000000"/>
        </w:rPr>
        <w:t>This project will involve cleaning and analyzing homicide data from 2020–2024 for the six selected cities using Python, comparing patterns across states with and without the death penalty.</w:t>
      </w:r>
      <w:r w:rsidRPr="00A84D79">
        <w:rPr>
          <w:bCs/>
        </w:rPr>
        <w:t xml:space="preserve"> </w:t>
      </w:r>
      <w:r w:rsidRPr="00A84D79">
        <w:rPr>
          <w:rFonts w:ascii="Georgia" w:eastAsia="Georgia" w:hAnsi="Georgia" w:cs="Georgia"/>
          <w:bCs/>
          <w:i/>
          <w:color w:val="000000"/>
        </w:rPr>
        <w:t>At the city level, homicide trends will be paired with poverty and education statistics to explore local socioeconomic influences. At the state level, homicide data will be examined alongside unemployment rates to identify broader economic patterns. All findings will be visualized in an interactive Power BI dashboard, including city and state comparisons, death penalty status, and correlations with poverty, education, and unemployment.</w:t>
      </w:r>
    </w:p>
    <w:p w14:paraId="29739BD6" w14:textId="77777777" w:rsidR="00A84D79" w:rsidRDefault="00A84D79">
      <w:pPr>
        <w:shd w:val="clear" w:color="auto" w:fill="FFFFFF"/>
        <w:rPr>
          <w:rFonts w:ascii="Verdana" w:eastAsia="Verdana" w:hAnsi="Verdana" w:cs="Verdana"/>
          <w:b/>
          <w:color w:val="538135"/>
          <w:sz w:val="38"/>
          <w:szCs w:val="38"/>
        </w:rPr>
      </w:pPr>
    </w:p>
    <w:p w14:paraId="0000000B" w14:textId="77777777"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Schedule (through &lt;date of demo day&gt;)</w:t>
      </w:r>
    </w:p>
    <w:p w14:paraId="0000000C" w14:textId="4E1F2A3F"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2308E6">
        <w:rPr>
          <w:rFonts w:ascii="Georgia" w:eastAsia="Georgia" w:hAnsi="Georgia" w:cs="Georgia"/>
          <w:color w:val="FF0000"/>
        </w:rPr>
        <w:t>03/29/2025</w:t>
      </w:r>
      <w:r>
        <w:rPr>
          <w:rFonts w:ascii="Georgia" w:eastAsia="Georgia" w:hAnsi="Georgia" w:cs="Georgia"/>
          <w:color w:val="010101"/>
        </w:rPr>
        <w:t>)</w:t>
      </w:r>
    </w:p>
    <w:p w14:paraId="0000000D" w14:textId="1639D6B5"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2308E6">
        <w:rPr>
          <w:rFonts w:ascii="Georgia" w:eastAsia="Georgia" w:hAnsi="Georgia" w:cs="Georgia"/>
          <w:color w:val="FF0000"/>
        </w:rPr>
        <w:t>04/11/2025</w:t>
      </w:r>
      <w:r>
        <w:rPr>
          <w:rFonts w:ascii="Georgia" w:eastAsia="Georgia" w:hAnsi="Georgia" w:cs="Georgia"/>
          <w:color w:val="010101"/>
        </w:rPr>
        <w:t>)</w:t>
      </w:r>
    </w:p>
    <w:p w14:paraId="0000000E" w14:textId="0F9ABB10"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2308E6" w:rsidRPr="002308E6">
        <w:rPr>
          <w:rFonts w:ascii="Georgia" w:eastAsia="Georgia" w:hAnsi="Georgia" w:cs="Georgia"/>
          <w:color w:val="FF0000"/>
        </w:rPr>
        <w:t>04/18/2025</w:t>
      </w:r>
      <w:r>
        <w:rPr>
          <w:rFonts w:ascii="Georgia" w:eastAsia="Georgia" w:hAnsi="Georgia" w:cs="Georgia"/>
          <w:color w:val="010101"/>
        </w:rPr>
        <w:t>)</w:t>
      </w:r>
    </w:p>
    <w:p w14:paraId="0000000F" w14:textId="77777777" w:rsidR="00C218B2"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00CA17F1"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w:t>
      </w:r>
      <w:r w:rsidR="002308E6" w:rsidRPr="002308E6">
        <w:rPr>
          <w:rFonts w:ascii="Georgia" w:eastAsia="Georgia" w:hAnsi="Georgia" w:cs="Georgia"/>
          <w:color w:val="FF0000"/>
        </w:rPr>
        <w:t>04/18/2025</w:t>
      </w:r>
      <w:r>
        <w:rPr>
          <w:rFonts w:ascii="Georgia" w:eastAsia="Georgia" w:hAnsi="Georgia" w:cs="Georgia"/>
          <w:color w:val="010101"/>
        </w:rPr>
        <w:t>)</w:t>
      </w:r>
    </w:p>
    <w:p w14:paraId="00000011" w14:textId="0798EA57" w:rsidR="00C218B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 xml:space="preserve">Demo Day!! </w:t>
      </w:r>
      <w:r w:rsidR="002308E6" w:rsidRPr="002308E6">
        <w:rPr>
          <w:rFonts w:ascii="Georgia" w:eastAsia="Georgia" w:hAnsi="Georgia" w:cs="Georgia"/>
          <w:color w:val="FF0000"/>
        </w:rPr>
        <w:t>&lt;04/25/2025</w:t>
      </w:r>
    </w:p>
    <w:p w14:paraId="00000012" w14:textId="77777777" w:rsidR="00C218B2" w:rsidRDefault="00C218B2">
      <w:pPr>
        <w:shd w:val="clear" w:color="auto" w:fill="FFFFFF"/>
        <w:rPr>
          <w:rFonts w:ascii="Georgia" w:eastAsia="Georgia" w:hAnsi="Georgia" w:cs="Georgia"/>
          <w:color w:val="010101"/>
        </w:rPr>
      </w:pPr>
    </w:p>
    <w:p w14:paraId="1C4FE4D4" w14:textId="77777777" w:rsidR="00A84D79" w:rsidRDefault="00A84D79">
      <w:pPr>
        <w:shd w:val="clear" w:color="auto" w:fill="FFFFFF"/>
        <w:rPr>
          <w:rFonts w:ascii="Verdana" w:eastAsia="Verdana" w:hAnsi="Verdana" w:cs="Verdana"/>
          <w:b/>
          <w:color w:val="4472C4" w:themeColor="accent1"/>
          <w:sz w:val="38"/>
          <w:szCs w:val="38"/>
        </w:rPr>
      </w:pPr>
    </w:p>
    <w:p w14:paraId="65731776" w14:textId="77777777" w:rsidR="00A84D79" w:rsidRDefault="00A84D79">
      <w:pPr>
        <w:shd w:val="clear" w:color="auto" w:fill="FFFFFF"/>
        <w:rPr>
          <w:rFonts w:ascii="Verdana" w:eastAsia="Verdana" w:hAnsi="Verdana" w:cs="Verdana"/>
          <w:b/>
          <w:color w:val="4472C4" w:themeColor="accent1"/>
          <w:sz w:val="38"/>
          <w:szCs w:val="38"/>
        </w:rPr>
      </w:pPr>
    </w:p>
    <w:p w14:paraId="4981BD7D" w14:textId="77777777" w:rsidR="00A84D79" w:rsidRDefault="00A84D79">
      <w:pPr>
        <w:shd w:val="clear" w:color="auto" w:fill="FFFFFF"/>
        <w:rPr>
          <w:rFonts w:ascii="Verdana" w:eastAsia="Verdana" w:hAnsi="Verdana" w:cs="Verdana"/>
          <w:b/>
          <w:color w:val="4472C4" w:themeColor="accent1"/>
          <w:sz w:val="38"/>
          <w:szCs w:val="38"/>
        </w:rPr>
      </w:pPr>
    </w:p>
    <w:p w14:paraId="00000013" w14:textId="0B57FC96" w:rsidR="00C218B2" w:rsidRPr="00033D2D" w:rsidRDefault="00000000">
      <w:pPr>
        <w:shd w:val="clear" w:color="auto" w:fill="FFFFFF"/>
        <w:rPr>
          <w:rFonts w:ascii="Verdana" w:eastAsia="Verdana" w:hAnsi="Verdana" w:cs="Verdana"/>
          <w:b/>
          <w:color w:val="4472C4" w:themeColor="accent1"/>
          <w:sz w:val="38"/>
          <w:szCs w:val="38"/>
        </w:rPr>
      </w:pPr>
      <w:r w:rsidRPr="00033D2D">
        <w:rPr>
          <w:rFonts w:ascii="Verdana" w:eastAsia="Verdana" w:hAnsi="Verdana" w:cs="Verdana"/>
          <w:b/>
          <w:color w:val="4472C4" w:themeColor="accent1"/>
          <w:sz w:val="38"/>
          <w:szCs w:val="38"/>
        </w:rPr>
        <w:t>Data Sources</w:t>
      </w:r>
    </w:p>
    <w:p w14:paraId="70CB80D3" w14:textId="34AA9881" w:rsidR="002308E6" w:rsidRDefault="002308E6">
      <w:pPr>
        <w:shd w:val="clear" w:color="auto" w:fill="FFFFFF"/>
      </w:pPr>
      <w:hyperlink r:id="rId6" w:history="1">
        <w:r w:rsidRPr="00394D60">
          <w:rPr>
            <w:rStyle w:val="Hyperlink"/>
          </w:rPr>
          <w:t>https://www.houstontx.gov/police/cs/Monthly_Crime_Data_by_Street_and_Police_Beat.htm</w:t>
        </w:r>
      </w:hyperlink>
      <w:r>
        <w:t xml:space="preserve"> - </w:t>
      </w:r>
      <w:proofErr w:type="spellStart"/>
      <w:r>
        <w:t>houston</w:t>
      </w:r>
      <w:proofErr w:type="spellEnd"/>
      <w:r>
        <w:t xml:space="preserve"> dataset </w:t>
      </w:r>
      <w:r w:rsidR="00A84D79">
        <w:t xml:space="preserve">(needs to be cleaned </w:t>
      </w:r>
      <w:proofErr w:type="gramStart"/>
      <w:r w:rsidR="00A84D79">
        <w:t>up )</w:t>
      </w:r>
      <w:proofErr w:type="gramEnd"/>
    </w:p>
    <w:p w14:paraId="400A5AED" w14:textId="0B4E5872" w:rsidR="002308E6" w:rsidRDefault="00033D2D" w:rsidP="002308E6">
      <w:pPr>
        <w:shd w:val="clear" w:color="auto" w:fill="FFFFFF"/>
      </w:pPr>
      <w:hyperlink r:id="rId7" w:history="1">
        <w:r w:rsidRPr="00394D60">
          <w:rPr>
            <w:rStyle w:val="Hyperlink"/>
          </w:rPr>
          <w:t>https://data.cityofchicago.org/Public-Safety/Crimes-2001-to-Present/ijzp-q8t2/about_data</w:t>
        </w:r>
      </w:hyperlink>
      <w:r w:rsidR="002308E6">
        <w:t xml:space="preserve"> - </w:t>
      </w:r>
      <w:proofErr w:type="spellStart"/>
      <w:r w:rsidR="002308E6">
        <w:t>chicago</w:t>
      </w:r>
      <w:proofErr w:type="spellEnd"/>
      <w:r w:rsidR="002308E6">
        <w:t xml:space="preserve"> dataset </w:t>
      </w:r>
      <w:r w:rsidR="00A84D79">
        <w:t>(needs to be cleaned up)</w:t>
      </w:r>
    </w:p>
    <w:p w14:paraId="4081F89F" w14:textId="75ABAABD" w:rsidR="00A84D79" w:rsidRDefault="00A84D79" w:rsidP="002308E6">
      <w:pPr>
        <w:shd w:val="clear" w:color="auto" w:fill="FFFFFF"/>
      </w:pPr>
      <w:hyperlink r:id="rId8" w:history="1">
        <w:r w:rsidRPr="00A84D79">
          <w:rPr>
            <w:rStyle w:val="Hyperlink"/>
          </w:rPr>
          <w:t>https://opendata.minneapolismn.gov/datasets/cityoflakes::crime-data/about</w:t>
        </w:r>
      </w:hyperlink>
      <w:r>
        <w:t xml:space="preserve"> - Minneapolis dataset (needs to be cleaned up)</w:t>
      </w:r>
    </w:p>
    <w:p w14:paraId="0D5D2570" w14:textId="76ED3EE1" w:rsidR="00A84D79" w:rsidRDefault="00A84D79" w:rsidP="002308E6">
      <w:pPr>
        <w:shd w:val="clear" w:color="auto" w:fill="FFFFFF"/>
      </w:pPr>
      <w:hyperlink r:id="rId9" w:history="1">
        <w:r w:rsidRPr="00A84D79">
          <w:rPr>
            <w:rStyle w:val="Hyperlink"/>
          </w:rPr>
          <w:t>https://data.milwaukee.gov/dataset/wibrarchive/resource/395db729-a30a-4e53-ab66-faeb5e1899c8</w:t>
        </w:r>
      </w:hyperlink>
      <w:r>
        <w:t xml:space="preserve"> - Milwaukee dataset (needs to be cleaned up)</w:t>
      </w:r>
    </w:p>
    <w:p w14:paraId="3484597E" w14:textId="432AAAEF" w:rsidR="00A84D79" w:rsidRDefault="00A84D79" w:rsidP="002308E6">
      <w:pPr>
        <w:shd w:val="clear" w:color="auto" w:fill="FFFFFF"/>
      </w:pPr>
      <w:hyperlink r:id="rId10" w:history="1">
        <w:r w:rsidRPr="00A84D79">
          <w:rPr>
            <w:rStyle w:val="Hyperlink"/>
          </w:rPr>
          <w:t>https://data.sfgov.org/Public-Safety/Police-Department-Incident-Reports-2018-to-Present/wg3w-h783/about_data</w:t>
        </w:r>
      </w:hyperlink>
      <w:r>
        <w:t xml:space="preserve"> - San Francisco dataset (needs to be cleaned up)</w:t>
      </w:r>
    </w:p>
    <w:p w14:paraId="480B9C2E" w14:textId="1608EB78" w:rsidR="00A84D79" w:rsidRDefault="00A84D79" w:rsidP="002308E6">
      <w:pPr>
        <w:shd w:val="clear" w:color="auto" w:fill="FFFFFF"/>
      </w:pPr>
      <w:hyperlink r:id="rId11" w:history="1">
        <w:r w:rsidRPr="00A84D79">
          <w:rPr>
            <w:rStyle w:val="Hyperlink"/>
          </w:rPr>
          <w:t>https://www.phoenixopendata.com/dataset/crime-data</w:t>
        </w:r>
      </w:hyperlink>
      <w:r>
        <w:t xml:space="preserve"> - Phoenix dataset (needs to be cleaned up)</w:t>
      </w:r>
    </w:p>
    <w:p w14:paraId="3DEA74F7" w14:textId="1F9A6644" w:rsidR="00A84D79" w:rsidRDefault="00B00F05" w:rsidP="002308E6">
      <w:pPr>
        <w:shd w:val="clear" w:color="auto" w:fill="FFFFFF"/>
      </w:pPr>
      <w:hyperlink r:id="rId12" w:history="1">
        <w:r w:rsidRPr="00B00F05">
          <w:rPr>
            <w:rStyle w:val="Hyperlink"/>
          </w:rPr>
          <w:t>https://data.census.gov/</w:t>
        </w:r>
      </w:hyperlink>
      <w:r w:rsidRPr="00B00F05">
        <w:t xml:space="preserve"> - population</w:t>
      </w:r>
      <w:r>
        <w:t xml:space="preserve"> and poverty/education levels dataset</w:t>
      </w:r>
    </w:p>
    <w:p w14:paraId="0729C01E" w14:textId="249C060D" w:rsidR="002308E6" w:rsidRDefault="00033D2D">
      <w:pPr>
        <w:shd w:val="clear" w:color="auto" w:fill="FFFFFF"/>
      </w:pPr>
      <w:hyperlink r:id="rId13" w:history="1">
        <w:r w:rsidRPr="00394D60">
          <w:rPr>
            <w:rStyle w:val="Hyperlink"/>
          </w:rPr>
          <w:t>https://www.kaggle.com/datasets/justin2028/unemployment-in-america-per-us-state?utm_source=chatgpt.com</w:t>
        </w:r>
      </w:hyperlink>
      <w:r w:rsidR="002308E6">
        <w:t xml:space="preserve"> – unemployment data (clean, need to merge)</w:t>
      </w:r>
    </w:p>
    <w:p w14:paraId="5C5FC8C9" w14:textId="66691A1D" w:rsidR="002308E6" w:rsidRDefault="00033D2D">
      <w:pPr>
        <w:shd w:val="clear" w:color="auto" w:fill="FFFFFF"/>
      </w:pPr>
      <w:hyperlink r:id="rId14" w:history="1">
        <w:r w:rsidRPr="00394D60">
          <w:rPr>
            <w:rStyle w:val="Hyperlink"/>
          </w:rPr>
          <w:t>https://corgis-edu.github.io//corgis/csv/state_crime/</w:t>
        </w:r>
      </w:hyperlink>
      <w:r w:rsidR="002308E6" w:rsidRPr="002308E6">
        <w:t> </w:t>
      </w:r>
      <w:r w:rsidR="002308E6">
        <w:t>- crimes per state (clean already)</w:t>
      </w:r>
    </w:p>
    <w:p w14:paraId="2B9616A6" w14:textId="77777777" w:rsidR="002308E6" w:rsidRDefault="002308E6">
      <w:pPr>
        <w:shd w:val="clear" w:color="auto" w:fill="FFFFFF"/>
      </w:pPr>
    </w:p>
    <w:p w14:paraId="7FAF552F" w14:textId="77777777" w:rsidR="002308E6" w:rsidRDefault="002308E6">
      <w:pPr>
        <w:shd w:val="clear" w:color="auto" w:fill="FFFFFF"/>
        <w:rPr>
          <w:rFonts w:ascii="Verdana" w:eastAsia="Verdana" w:hAnsi="Verdana" w:cs="Verdana"/>
          <w:b/>
          <w:color w:val="538135"/>
          <w:sz w:val="38"/>
          <w:szCs w:val="38"/>
        </w:rPr>
      </w:pPr>
    </w:p>
    <w:p w14:paraId="00000015" w14:textId="77777777" w:rsidR="00C218B2" w:rsidRPr="00033D2D" w:rsidRDefault="00000000">
      <w:pPr>
        <w:shd w:val="clear" w:color="auto" w:fill="FFFFFF"/>
        <w:rPr>
          <w:rFonts w:ascii="Verdana" w:eastAsia="Verdana" w:hAnsi="Verdana" w:cs="Verdana"/>
          <w:b/>
          <w:color w:val="4472C4" w:themeColor="accent1"/>
          <w:sz w:val="38"/>
          <w:szCs w:val="38"/>
        </w:rPr>
      </w:pPr>
      <w:proofErr w:type="gramStart"/>
      <w:r w:rsidRPr="00033D2D">
        <w:rPr>
          <w:rFonts w:ascii="Verdana" w:eastAsia="Verdana" w:hAnsi="Verdana" w:cs="Verdana"/>
          <w:b/>
          <w:color w:val="4472C4" w:themeColor="accent1"/>
          <w:sz w:val="38"/>
          <w:szCs w:val="38"/>
        </w:rPr>
        <w:t>Known</w:t>
      </w:r>
      <w:proofErr w:type="gramEnd"/>
      <w:r w:rsidRPr="00033D2D">
        <w:rPr>
          <w:rFonts w:ascii="Verdana" w:eastAsia="Verdana" w:hAnsi="Verdana" w:cs="Verdana"/>
          <w:b/>
          <w:color w:val="4472C4" w:themeColor="accent1"/>
          <w:sz w:val="38"/>
          <w:szCs w:val="38"/>
        </w:rPr>
        <w:t xml:space="preserve"> Issues and Challenges</w:t>
      </w:r>
    </w:p>
    <w:p w14:paraId="0EC35BA0" w14:textId="5D9A6746" w:rsidR="002308E6" w:rsidRDefault="002308E6" w:rsidP="002308E6">
      <w:pPr>
        <w:shd w:val="clear" w:color="auto" w:fill="FFFFFF"/>
        <w:rPr>
          <w:rFonts w:ascii="Georgia" w:eastAsia="Georgia" w:hAnsi="Georgia" w:cs="Georgia"/>
          <w:i/>
          <w:color w:val="010101"/>
        </w:rPr>
      </w:pPr>
    </w:p>
    <w:p w14:paraId="0625E7FE" w14:textId="77777777" w:rsidR="00C13D78" w:rsidRPr="00C13D78" w:rsidRDefault="00C13D78" w:rsidP="00C13D78">
      <w:pPr>
        <w:shd w:val="clear" w:color="auto" w:fill="FFFFFF"/>
        <w:rPr>
          <w:rFonts w:ascii="Georgia" w:eastAsia="Georgia" w:hAnsi="Georgia" w:cs="Georgia"/>
          <w:i/>
          <w:color w:val="010101"/>
        </w:rPr>
      </w:pPr>
      <w:r w:rsidRPr="00C13D78">
        <w:rPr>
          <w:rFonts w:ascii="Georgia" w:eastAsia="Georgia" w:hAnsi="Georgia" w:cs="Georgia"/>
          <w:i/>
          <w:color w:val="010101"/>
        </w:rPr>
        <w:t>Several challenges are anticipated during the project:</w:t>
      </w:r>
    </w:p>
    <w:p w14:paraId="7741A95A" w14:textId="6E2A0A99"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Categorizing Data:</w:t>
      </w:r>
      <w:r w:rsidRPr="00C13D78">
        <w:rPr>
          <w:rFonts w:ascii="Georgia" w:eastAsia="Georgia" w:hAnsi="Georgia" w:cs="Georgia"/>
          <w:i/>
          <w:color w:val="010101"/>
        </w:rPr>
        <w:t xml:space="preserve"> </w:t>
      </w:r>
      <w:r w:rsidR="00B00F05">
        <w:rPr>
          <w:rFonts w:ascii="Georgia" w:eastAsia="Georgia" w:hAnsi="Georgia" w:cs="Georgia"/>
          <w:i/>
          <w:color w:val="010101"/>
        </w:rPr>
        <w:t>All 6 city</w:t>
      </w:r>
      <w:r w:rsidRPr="00C13D78">
        <w:rPr>
          <w:rFonts w:ascii="Georgia" w:eastAsia="Georgia" w:hAnsi="Georgia" w:cs="Georgia"/>
          <w:i/>
          <w:color w:val="010101"/>
        </w:rPr>
        <w:t xml:space="preserve"> crime datasets contain many categories that will need to be simplified into broader, meaningful groups for analysis.</w:t>
      </w:r>
    </w:p>
    <w:p w14:paraId="2D0AD6BC" w14:textId="4E03220C"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Data Cleaning and Merging:</w:t>
      </w:r>
      <w:r w:rsidRPr="00C13D78">
        <w:rPr>
          <w:rFonts w:ascii="Georgia" w:eastAsia="Georgia" w:hAnsi="Georgia" w:cs="Georgia"/>
          <w:i/>
          <w:color w:val="010101"/>
        </w:rPr>
        <w:t xml:space="preserve"> The datasets from </w:t>
      </w:r>
      <w:r w:rsidR="00B00F05">
        <w:rPr>
          <w:rFonts w:ascii="Georgia" w:eastAsia="Georgia" w:hAnsi="Georgia" w:cs="Georgia"/>
          <w:i/>
          <w:color w:val="010101"/>
        </w:rPr>
        <w:t>6 cities</w:t>
      </w:r>
      <w:r w:rsidRPr="00C13D78">
        <w:rPr>
          <w:rFonts w:ascii="Georgia" w:eastAsia="Georgia" w:hAnsi="Georgia" w:cs="Georgia"/>
          <w:i/>
          <w:color w:val="010101"/>
        </w:rPr>
        <w:t xml:space="preserve"> will require extensive cleaning, including renaming columns for consistency, and merging them into a single, unified dataset. Additionally, I will need to clean up and format the unemployment data for integration with the crime data.</w:t>
      </w:r>
    </w:p>
    <w:p w14:paraId="13DCB9A6" w14:textId="1496A0E9"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 xml:space="preserve">ZIP Code to County Mapping: </w:t>
      </w:r>
      <w:r w:rsidRPr="00C13D78">
        <w:rPr>
          <w:rFonts w:ascii="Georgia" w:eastAsia="Georgia" w:hAnsi="Georgia" w:cs="Georgia"/>
          <w:i/>
          <w:color w:val="010101"/>
        </w:rPr>
        <w:t>Since the datasets contain ZIP codes but not county information, I will need to map ZIP codes to their respective counties to enable county-level visualizations in Power BI.</w:t>
      </w:r>
    </w:p>
    <w:p w14:paraId="15CAD67F" w14:textId="444A09E0" w:rsidR="00C13D78" w:rsidRP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Time Extraction:</w:t>
      </w:r>
      <w:r w:rsidRPr="00C13D78">
        <w:rPr>
          <w:rFonts w:ascii="Georgia" w:eastAsia="Georgia" w:hAnsi="Georgia" w:cs="Georgia"/>
          <w:i/>
          <w:color w:val="010101"/>
        </w:rPr>
        <w:t xml:space="preserve"> Extracting time of day</w:t>
      </w:r>
      <w:r w:rsidR="00B00F05">
        <w:rPr>
          <w:rFonts w:ascii="Georgia" w:eastAsia="Georgia" w:hAnsi="Georgia" w:cs="Georgia"/>
          <w:i/>
          <w:color w:val="010101"/>
        </w:rPr>
        <w:t>, hour, year</w:t>
      </w:r>
      <w:r w:rsidRPr="00C13D78">
        <w:rPr>
          <w:rFonts w:ascii="Georgia" w:eastAsia="Georgia" w:hAnsi="Georgia" w:cs="Georgia"/>
          <w:i/>
          <w:color w:val="010101"/>
        </w:rPr>
        <w:t xml:space="preserve"> and month from the date columns will be necessary to analyze crime patterns by time</w:t>
      </w:r>
      <w:r>
        <w:rPr>
          <w:rFonts w:ascii="Georgia" w:eastAsia="Georgia" w:hAnsi="Georgia" w:cs="Georgia"/>
          <w:i/>
          <w:color w:val="010101"/>
        </w:rPr>
        <w:t xml:space="preserve">. </w:t>
      </w:r>
    </w:p>
    <w:p w14:paraId="21937AAA" w14:textId="77777777" w:rsidR="00C13D78" w:rsidRDefault="00C13D78" w:rsidP="00C13D78">
      <w:pPr>
        <w:numPr>
          <w:ilvl w:val="0"/>
          <w:numId w:val="4"/>
        </w:numPr>
        <w:shd w:val="clear" w:color="auto" w:fill="FFFFFF"/>
        <w:rPr>
          <w:rFonts w:ascii="Georgia" w:eastAsia="Georgia" w:hAnsi="Georgia" w:cs="Georgia"/>
          <w:i/>
          <w:color w:val="010101"/>
        </w:rPr>
      </w:pPr>
      <w:r w:rsidRPr="00C13D78">
        <w:rPr>
          <w:rFonts w:ascii="Georgia" w:eastAsia="Georgia" w:hAnsi="Georgia" w:cs="Georgia"/>
          <w:b/>
          <w:bCs/>
          <w:i/>
          <w:color w:val="010101"/>
        </w:rPr>
        <w:t>Visualization Complexity:</w:t>
      </w:r>
      <w:r w:rsidRPr="00C13D78">
        <w:rPr>
          <w:rFonts w:ascii="Georgia" w:eastAsia="Georgia" w:hAnsi="Georgia" w:cs="Georgia"/>
          <w:i/>
          <w:color w:val="010101"/>
        </w:rPr>
        <w:t xml:space="preserve"> Ensuring that the data visualizations in Power BI are clear and effectively represent the relationships between crime rates, the death penalty, and unemployment across multiple dimensions will be a challenge, especially with a large dataset.</w:t>
      </w:r>
    </w:p>
    <w:p w14:paraId="357DE018" w14:textId="77777777" w:rsidR="00B00F05" w:rsidRDefault="00CC75BF" w:rsidP="00C13D78">
      <w:pPr>
        <w:numPr>
          <w:ilvl w:val="0"/>
          <w:numId w:val="4"/>
        </w:numPr>
        <w:shd w:val="clear" w:color="auto" w:fill="FFFFFF"/>
        <w:rPr>
          <w:rFonts w:ascii="Georgia" w:eastAsia="Georgia" w:hAnsi="Georgia" w:cs="Georgia"/>
          <w:i/>
          <w:color w:val="010101"/>
        </w:rPr>
      </w:pPr>
      <w:r w:rsidRPr="00CC75BF">
        <w:rPr>
          <w:rFonts w:ascii="Georgia" w:eastAsia="Georgia" w:hAnsi="Georgia" w:cs="Georgia"/>
          <w:b/>
          <w:bCs/>
          <w:i/>
          <w:color w:val="010101"/>
        </w:rPr>
        <w:t>Crime Rates per Capita:</w:t>
      </w:r>
      <w:r w:rsidRPr="00CC75BF">
        <w:rPr>
          <w:rFonts w:ascii="Georgia" w:eastAsia="Georgia" w:hAnsi="Georgia" w:cs="Georgia"/>
          <w:i/>
          <w:color w:val="010101"/>
        </w:rPr>
        <w:t xml:space="preserve"> </w:t>
      </w:r>
      <w:r w:rsidR="00B00F05" w:rsidRPr="00B00F05">
        <w:rPr>
          <w:rFonts w:ascii="Georgia" w:eastAsia="Georgia" w:hAnsi="Georgia" w:cs="Georgia"/>
          <w:i/>
          <w:color w:val="010101"/>
        </w:rPr>
        <w:t xml:space="preserve">I have chosen six cities—Chicago, Houston, Phoenix, Minneapolis, Milwaukee, and San Francisco—for this analysis. These cities have been selected to represent a mix of states with and without the death penalty. To </w:t>
      </w:r>
      <w:r w:rsidR="00B00F05" w:rsidRPr="00B00F05">
        <w:rPr>
          <w:rFonts w:ascii="Georgia" w:eastAsia="Georgia" w:hAnsi="Georgia" w:cs="Georgia"/>
          <w:i/>
          <w:color w:val="010101"/>
        </w:rPr>
        <w:lastRenderedPageBreak/>
        <w:t xml:space="preserve">present crime data accurately, I will adjust for population size, as crime numbers alone may not provide a clear picture. Each city will be matched with another city on the same slide—one from a state with the death penalty and one from a state without it. To do this, I will add a new table with population data </w:t>
      </w:r>
    </w:p>
    <w:p w14:paraId="2AB404C5" w14:textId="5933DBA3" w:rsidR="00CC75BF" w:rsidRDefault="00B00F05" w:rsidP="00B00F05">
      <w:pPr>
        <w:shd w:val="clear" w:color="auto" w:fill="FFFFFF"/>
        <w:ind w:left="720"/>
        <w:rPr>
          <w:rFonts w:ascii="Georgia" w:eastAsia="Georgia" w:hAnsi="Georgia" w:cs="Georgia"/>
          <w:i/>
          <w:color w:val="010101"/>
        </w:rPr>
      </w:pPr>
      <w:r w:rsidRPr="00B00F05">
        <w:rPr>
          <w:rFonts w:ascii="Georgia" w:eastAsia="Georgia" w:hAnsi="Georgia" w:cs="Georgia"/>
          <w:i/>
          <w:color w:val="010101"/>
        </w:rPr>
        <w:t>for each city, ensuring that comparisons are made on a per capita basis. This will help illustrate crime rates relative to the population and provide a clearer understanding of crime trends in each city.</w:t>
      </w:r>
      <w:r w:rsidRPr="00B00F05">
        <w:rPr>
          <w:rFonts w:ascii="Georgia" w:eastAsia="Georgia" w:hAnsi="Georgia" w:cs="Georgia"/>
          <w:i/>
          <w:color w:val="010101"/>
        </w:rPr>
        <w:t xml:space="preserve"> </w:t>
      </w:r>
      <w:r w:rsidR="00CC75BF" w:rsidRPr="00CC75BF">
        <w:rPr>
          <w:rFonts w:ascii="Georgia" w:eastAsia="Georgia" w:hAnsi="Georgia" w:cs="Georgia"/>
          <w:i/>
          <w:color w:val="010101"/>
        </w:rPr>
        <w:t>to calculate crime rates per capita (e.g., crimes per 1</w:t>
      </w:r>
      <w:r w:rsidR="00CC75BF">
        <w:rPr>
          <w:rFonts w:ascii="Georgia" w:eastAsia="Georgia" w:hAnsi="Georgia" w:cs="Georgia"/>
          <w:i/>
          <w:color w:val="010101"/>
        </w:rPr>
        <w:t>00</w:t>
      </w:r>
      <w:r w:rsidR="00CC75BF" w:rsidRPr="00CC75BF">
        <w:rPr>
          <w:rFonts w:ascii="Georgia" w:eastAsia="Georgia" w:hAnsi="Georgia" w:cs="Georgia"/>
          <w:i/>
          <w:color w:val="010101"/>
        </w:rPr>
        <w:t>,000 people) to ensure the data is presented in a meaningful way</w:t>
      </w:r>
      <w:r w:rsidR="00CC75BF">
        <w:rPr>
          <w:rFonts w:ascii="Georgia" w:eastAsia="Georgia" w:hAnsi="Georgia" w:cs="Georgia"/>
          <w:i/>
          <w:color w:val="010101"/>
        </w:rPr>
        <w:t xml:space="preserve">. </w:t>
      </w:r>
    </w:p>
    <w:p w14:paraId="6FF76136" w14:textId="77777777" w:rsidR="00B00F05" w:rsidRDefault="00B00F05" w:rsidP="00B00F05">
      <w:pPr>
        <w:shd w:val="clear" w:color="auto" w:fill="FFFFFF"/>
        <w:ind w:left="720"/>
        <w:rPr>
          <w:rFonts w:ascii="Georgia" w:eastAsia="Georgia" w:hAnsi="Georgia" w:cs="Georgia"/>
          <w:i/>
          <w:color w:val="010101"/>
        </w:rPr>
      </w:pPr>
    </w:p>
    <w:p w14:paraId="7E206DB8" w14:textId="4E1653DD" w:rsidR="00B00F05" w:rsidRPr="00C13D78" w:rsidRDefault="00B00F05" w:rsidP="00B00F05">
      <w:pPr>
        <w:shd w:val="clear" w:color="auto" w:fill="FFFFFF"/>
        <w:ind w:left="720"/>
        <w:rPr>
          <w:rFonts w:ascii="Georgia" w:eastAsia="Georgia" w:hAnsi="Georgia" w:cs="Georgia"/>
          <w:i/>
          <w:color w:val="010101"/>
        </w:rPr>
      </w:pPr>
      <w:r w:rsidRPr="00B00F05">
        <w:rPr>
          <w:rFonts w:ascii="Georgia" w:eastAsia="Georgia" w:hAnsi="Georgia" w:cs="Georgia"/>
          <w:i/>
          <w:color w:val="010101"/>
        </w:rPr>
        <w:t>Additionally, I will calculate the percentage change in crime for each city per year to identify trends over time, allowing for a clearer understanding of how crime rates are evolving and whether changes align with the presence or absence of the death penalty.</w:t>
      </w:r>
    </w:p>
    <w:p w14:paraId="40A76CE2" w14:textId="632E40A9" w:rsidR="002308E6" w:rsidRDefault="00033D2D" w:rsidP="002308E6">
      <w:pPr>
        <w:shd w:val="clear" w:color="auto" w:fill="FFFFFF"/>
        <w:rPr>
          <w:rFonts w:ascii="Georgia" w:eastAsia="Georgia" w:hAnsi="Georgia" w:cs="Georgia"/>
          <w:i/>
          <w:color w:val="010101"/>
        </w:rPr>
      </w:pPr>
      <w:r>
        <w:rPr>
          <w:rFonts w:ascii="Georgia" w:eastAsia="Georgia" w:hAnsi="Georgia" w:cs="Georgia"/>
          <w:i/>
          <w:color w:val="010101"/>
        </w:rPr>
        <w:t xml:space="preserve">  </w:t>
      </w:r>
    </w:p>
    <w:p w14:paraId="682F5D16" w14:textId="77777777" w:rsidR="00033D2D" w:rsidRDefault="00033D2D" w:rsidP="002308E6">
      <w:pPr>
        <w:shd w:val="clear" w:color="auto" w:fill="FFFFFF"/>
        <w:rPr>
          <w:rFonts w:ascii="Georgia" w:eastAsia="Georgia" w:hAnsi="Georgia" w:cs="Georgia"/>
          <w:i/>
          <w:color w:val="010101"/>
        </w:rPr>
      </w:pPr>
    </w:p>
    <w:p w14:paraId="0074DB15" w14:textId="77777777" w:rsidR="00033D2D" w:rsidRDefault="00033D2D" w:rsidP="002308E6">
      <w:pPr>
        <w:shd w:val="clear" w:color="auto" w:fill="FFFFFF"/>
        <w:rPr>
          <w:rFonts w:ascii="Georgia" w:eastAsia="Georgia" w:hAnsi="Georgia" w:cs="Georgia"/>
          <w:i/>
          <w:color w:val="010101"/>
        </w:rPr>
      </w:pPr>
    </w:p>
    <w:p w14:paraId="04A75C69" w14:textId="77777777" w:rsidR="00033D2D" w:rsidRDefault="00033D2D" w:rsidP="002308E6">
      <w:pPr>
        <w:shd w:val="clear" w:color="auto" w:fill="FFFFFF"/>
        <w:rPr>
          <w:rFonts w:ascii="Georgia" w:eastAsia="Georgia" w:hAnsi="Georgia" w:cs="Georgia"/>
          <w:i/>
          <w:color w:val="010101"/>
        </w:rPr>
      </w:pPr>
    </w:p>
    <w:p w14:paraId="06AAFB6C" w14:textId="77777777" w:rsidR="00033D2D" w:rsidRDefault="00033D2D" w:rsidP="002308E6">
      <w:pPr>
        <w:shd w:val="clear" w:color="auto" w:fill="FFFFFF"/>
        <w:rPr>
          <w:rFonts w:ascii="Georgia" w:eastAsia="Georgia" w:hAnsi="Georgia" w:cs="Georgia"/>
          <w:i/>
          <w:color w:val="010101"/>
        </w:rPr>
      </w:pPr>
    </w:p>
    <w:p w14:paraId="7989D2C1" w14:textId="77777777" w:rsidR="00033D2D" w:rsidRDefault="00033D2D" w:rsidP="002308E6">
      <w:pPr>
        <w:shd w:val="clear" w:color="auto" w:fill="FFFFFF"/>
        <w:rPr>
          <w:rFonts w:ascii="Georgia" w:eastAsia="Georgia" w:hAnsi="Georgia" w:cs="Georgia"/>
          <w:i/>
          <w:color w:val="010101"/>
        </w:rPr>
      </w:pPr>
    </w:p>
    <w:p w14:paraId="0B3FEE56" w14:textId="77777777" w:rsidR="00033D2D" w:rsidRDefault="00033D2D" w:rsidP="002308E6">
      <w:pPr>
        <w:shd w:val="clear" w:color="auto" w:fill="FFFFFF"/>
        <w:rPr>
          <w:rFonts w:ascii="Georgia" w:eastAsia="Georgia" w:hAnsi="Georgia" w:cs="Georgia"/>
          <w:i/>
          <w:color w:val="010101"/>
        </w:rPr>
      </w:pPr>
    </w:p>
    <w:p w14:paraId="5810327E" w14:textId="77777777" w:rsidR="00033D2D" w:rsidRDefault="00033D2D" w:rsidP="002308E6">
      <w:pPr>
        <w:shd w:val="clear" w:color="auto" w:fill="FFFFFF"/>
        <w:rPr>
          <w:rFonts w:ascii="Georgia" w:eastAsia="Georgia" w:hAnsi="Georgia" w:cs="Georgia"/>
          <w:i/>
          <w:color w:val="010101"/>
        </w:rPr>
      </w:pPr>
    </w:p>
    <w:p w14:paraId="1298AF03" w14:textId="77777777" w:rsidR="00033D2D" w:rsidRDefault="00033D2D" w:rsidP="002308E6">
      <w:pPr>
        <w:shd w:val="clear" w:color="auto" w:fill="FFFFFF"/>
        <w:rPr>
          <w:rFonts w:ascii="Georgia" w:eastAsia="Georgia" w:hAnsi="Georgia" w:cs="Georgia"/>
          <w:i/>
          <w:color w:val="010101"/>
        </w:rPr>
      </w:pPr>
    </w:p>
    <w:p w14:paraId="48E392DB" w14:textId="77777777" w:rsidR="00033D2D" w:rsidRDefault="00033D2D" w:rsidP="002308E6">
      <w:pPr>
        <w:shd w:val="clear" w:color="auto" w:fill="FFFFFF"/>
        <w:rPr>
          <w:rFonts w:ascii="Georgia" w:eastAsia="Georgia" w:hAnsi="Georgia" w:cs="Georgia"/>
          <w:i/>
          <w:color w:val="010101"/>
        </w:rPr>
      </w:pPr>
    </w:p>
    <w:p w14:paraId="6C469A5D" w14:textId="2AAC7F62" w:rsidR="00033D2D" w:rsidRDefault="00033D2D" w:rsidP="00033D2D">
      <w:pPr>
        <w:shd w:val="clear" w:color="auto" w:fill="FFFFFF"/>
        <w:jc w:val="right"/>
        <w:rPr>
          <w:rFonts w:ascii="Georgia" w:eastAsia="Georgia" w:hAnsi="Georgia" w:cs="Georgia"/>
          <w:i/>
          <w:color w:val="010101"/>
        </w:rPr>
      </w:pPr>
      <w:r>
        <w:rPr>
          <w:rFonts w:ascii="Georgia" w:eastAsia="Georgia" w:hAnsi="Georgia" w:cs="Georgia"/>
          <w:i/>
          <w:color w:val="010101"/>
        </w:rPr>
        <w:t>03/29/2025,</w:t>
      </w:r>
    </w:p>
    <w:p w14:paraId="231AE597" w14:textId="30B84722" w:rsidR="00033D2D" w:rsidRDefault="00033D2D" w:rsidP="00033D2D">
      <w:pPr>
        <w:shd w:val="clear" w:color="auto" w:fill="FFFFFF"/>
        <w:jc w:val="right"/>
        <w:rPr>
          <w:rFonts w:ascii="Georgia" w:eastAsia="Georgia" w:hAnsi="Georgia" w:cs="Georgia"/>
          <w:i/>
          <w:color w:val="010101"/>
        </w:rPr>
      </w:pPr>
      <w:r>
        <w:rPr>
          <w:rFonts w:ascii="Georgia" w:eastAsia="Georgia" w:hAnsi="Georgia" w:cs="Georgia"/>
          <w:i/>
          <w:color w:val="010101"/>
        </w:rPr>
        <w:t xml:space="preserve">Karolina </w:t>
      </w:r>
      <w:proofErr w:type="spellStart"/>
      <w:r>
        <w:rPr>
          <w:rFonts w:ascii="Georgia" w:eastAsia="Georgia" w:hAnsi="Georgia" w:cs="Georgia"/>
          <w:i/>
          <w:color w:val="010101"/>
        </w:rPr>
        <w:t>Nikolajew</w:t>
      </w:r>
      <w:proofErr w:type="spellEnd"/>
    </w:p>
    <w:sectPr w:rsidR="00033D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478A"/>
    <w:multiLevelType w:val="multilevel"/>
    <w:tmpl w:val="6306362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DDE114C"/>
    <w:multiLevelType w:val="multilevel"/>
    <w:tmpl w:val="6D6A0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5D4E56"/>
    <w:multiLevelType w:val="multilevel"/>
    <w:tmpl w:val="1A98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C5D2D"/>
    <w:multiLevelType w:val="multilevel"/>
    <w:tmpl w:val="927A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116543">
    <w:abstractNumId w:val="1"/>
  </w:num>
  <w:num w:numId="2" w16cid:durableId="839779659">
    <w:abstractNumId w:val="0"/>
  </w:num>
  <w:num w:numId="3" w16cid:durableId="1535265146">
    <w:abstractNumId w:val="3"/>
  </w:num>
  <w:num w:numId="4" w16cid:durableId="344481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8B2"/>
    <w:rsid w:val="00033D2D"/>
    <w:rsid w:val="002308E6"/>
    <w:rsid w:val="00477C25"/>
    <w:rsid w:val="004E3B39"/>
    <w:rsid w:val="00630200"/>
    <w:rsid w:val="00634934"/>
    <w:rsid w:val="00685690"/>
    <w:rsid w:val="00A84D79"/>
    <w:rsid w:val="00AB3D0B"/>
    <w:rsid w:val="00B00F05"/>
    <w:rsid w:val="00C13D78"/>
    <w:rsid w:val="00C218B2"/>
    <w:rsid w:val="00CC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E731"/>
  <w15:docId w15:val="{BD1EB934-5B5A-48D4-9102-C62DF472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308E6"/>
    <w:rPr>
      <w:color w:val="0563C1" w:themeColor="hyperlink"/>
      <w:u w:val="single"/>
    </w:rPr>
  </w:style>
  <w:style w:type="character" w:styleId="UnresolvedMention">
    <w:name w:val="Unresolved Mention"/>
    <w:basedOn w:val="DefaultParagraphFont"/>
    <w:uiPriority w:val="99"/>
    <w:semiHidden/>
    <w:unhideWhenUsed/>
    <w:rsid w:val="0023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3041">
      <w:bodyDiv w:val="1"/>
      <w:marLeft w:val="0"/>
      <w:marRight w:val="0"/>
      <w:marTop w:val="0"/>
      <w:marBottom w:val="0"/>
      <w:divBdr>
        <w:top w:val="none" w:sz="0" w:space="0" w:color="auto"/>
        <w:left w:val="none" w:sz="0" w:space="0" w:color="auto"/>
        <w:bottom w:val="none" w:sz="0" w:space="0" w:color="auto"/>
        <w:right w:val="none" w:sz="0" w:space="0" w:color="auto"/>
      </w:divBdr>
    </w:div>
    <w:div w:id="240872943">
      <w:bodyDiv w:val="1"/>
      <w:marLeft w:val="0"/>
      <w:marRight w:val="0"/>
      <w:marTop w:val="0"/>
      <w:marBottom w:val="0"/>
      <w:divBdr>
        <w:top w:val="none" w:sz="0" w:space="0" w:color="auto"/>
        <w:left w:val="none" w:sz="0" w:space="0" w:color="auto"/>
        <w:bottom w:val="none" w:sz="0" w:space="0" w:color="auto"/>
        <w:right w:val="none" w:sz="0" w:space="0" w:color="auto"/>
      </w:divBdr>
    </w:div>
    <w:div w:id="1125002019">
      <w:bodyDiv w:val="1"/>
      <w:marLeft w:val="0"/>
      <w:marRight w:val="0"/>
      <w:marTop w:val="0"/>
      <w:marBottom w:val="0"/>
      <w:divBdr>
        <w:top w:val="none" w:sz="0" w:space="0" w:color="auto"/>
        <w:left w:val="none" w:sz="0" w:space="0" w:color="auto"/>
        <w:bottom w:val="none" w:sz="0" w:space="0" w:color="auto"/>
        <w:right w:val="none" w:sz="0" w:space="0" w:color="auto"/>
      </w:divBdr>
    </w:div>
    <w:div w:id="1250820340">
      <w:bodyDiv w:val="1"/>
      <w:marLeft w:val="0"/>
      <w:marRight w:val="0"/>
      <w:marTop w:val="0"/>
      <w:marBottom w:val="0"/>
      <w:divBdr>
        <w:top w:val="none" w:sz="0" w:space="0" w:color="auto"/>
        <w:left w:val="none" w:sz="0" w:space="0" w:color="auto"/>
        <w:bottom w:val="none" w:sz="0" w:space="0" w:color="auto"/>
        <w:right w:val="none" w:sz="0" w:space="0" w:color="auto"/>
      </w:divBdr>
    </w:div>
    <w:div w:id="1484397630">
      <w:bodyDiv w:val="1"/>
      <w:marLeft w:val="0"/>
      <w:marRight w:val="0"/>
      <w:marTop w:val="0"/>
      <w:marBottom w:val="0"/>
      <w:divBdr>
        <w:top w:val="none" w:sz="0" w:space="0" w:color="auto"/>
        <w:left w:val="none" w:sz="0" w:space="0" w:color="auto"/>
        <w:bottom w:val="none" w:sz="0" w:space="0" w:color="auto"/>
        <w:right w:val="none" w:sz="0" w:space="0" w:color="auto"/>
      </w:divBdr>
    </w:div>
    <w:div w:id="1742630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data.minneapolismn.gov/datasets/cityoflakes::crime-data/about" TargetMode="External"/><Relationship Id="rId13" Type="http://schemas.openxmlformats.org/officeDocument/2006/relationships/hyperlink" Target="https://www.kaggle.com/datasets/justin2028/unemployment-in-america-per-us-state?utm_source=chatgpt.com" TargetMode="External"/><Relationship Id="rId3" Type="http://schemas.openxmlformats.org/officeDocument/2006/relationships/styles" Target="styles.xml"/><Relationship Id="rId7" Type="http://schemas.openxmlformats.org/officeDocument/2006/relationships/hyperlink" Target="https://data.cityofchicago.org/Public-Safety/Crimes-2001-to-Present/ijzp-q8t2/about_data" TargetMode="External"/><Relationship Id="rId12" Type="http://schemas.openxmlformats.org/officeDocument/2006/relationships/hyperlink" Target="https://data.census.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oustontx.gov/police/cs/Monthly_Crime_Data_by_Street_and_Police_Beat.htm" TargetMode="External"/><Relationship Id="rId11" Type="http://schemas.openxmlformats.org/officeDocument/2006/relationships/hyperlink" Target="https://www.phoenixopendata.com/dataset/crime-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sfgov.org/Public-Safety/Police-Department-Incident-Reports-2018-to-Present/wg3w-h783/about_data" TargetMode="External"/><Relationship Id="rId4" Type="http://schemas.openxmlformats.org/officeDocument/2006/relationships/settings" Target="settings.xml"/><Relationship Id="rId9" Type="http://schemas.openxmlformats.org/officeDocument/2006/relationships/hyperlink" Target="https://data.milwaukee.gov/dataset/wibrarchive/resource/395db729-a30a-4e53-ab66-faeb5e1899c8" TargetMode="External"/><Relationship Id="rId14" Type="http://schemas.openxmlformats.org/officeDocument/2006/relationships/hyperlink" Target="https://corgis-edu.github.io//corgis/csv/state_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Karolina Hulst</cp:lastModifiedBy>
  <cp:revision>5</cp:revision>
  <dcterms:created xsi:type="dcterms:W3CDTF">2025-03-30T00:26:00Z</dcterms:created>
  <dcterms:modified xsi:type="dcterms:W3CDTF">2025-04-14T21:43:00Z</dcterms:modified>
</cp:coreProperties>
</file>