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D9C2054" w:rsidP="6D9C2054" w:rsidRDefault="6D9C2054" w14:paraId="244B80DE" w14:textId="6C287656">
      <w:pPr>
        <w:jc w:val="center"/>
      </w:pPr>
    </w:p>
    <w:p w:rsidRPr="00377EFA" w:rsidR="00377EFA" w:rsidP="00050B64" w:rsidRDefault="00377EFA" w14:paraId="10049223" w14:textId="1133DEB3">
      <w:pPr>
        <w:rPr>
          <w:b/>
          <w:sz w:val="28"/>
          <w:szCs w:val="28"/>
        </w:rPr>
      </w:pPr>
      <w:r w:rsidRPr="00377EFA">
        <w:rPr>
          <w:b/>
          <w:sz w:val="28"/>
          <w:szCs w:val="28"/>
        </w:rPr>
        <w:t xml:space="preserve">Part </w:t>
      </w:r>
      <w:r w:rsidR="007161D1">
        <w:rPr>
          <w:b/>
          <w:sz w:val="28"/>
          <w:szCs w:val="28"/>
        </w:rPr>
        <w:t>A</w:t>
      </w:r>
    </w:p>
    <w:p w:rsidRPr="00377EFA" w:rsidR="00377EFA" w:rsidP="00377EFA" w:rsidRDefault="00377EFA" w14:paraId="365E0143" w14:textId="2E3E9DE7">
      <w:pPr>
        <w:rPr>
          <w:b/>
        </w:rPr>
      </w:pPr>
      <w:r w:rsidRPr="00377EFA">
        <w:rPr>
          <w:b/>
        </w:rPr>
        <w:t>Objective</w:t>
      </w:r>
    </w:p>
    <w:p w:rsidR="00377EFA" w:rsidP="00377EFA" w:rsidRDefault="00900B7B" w14:paraId="1F3EA14A" w14:textId="2E3534BE">
      <w:r w:rsidR="25C07E89">
        <w:rPr/>
        <w:t>Understand Memory Storage in circuits</w:t>
      </w:r>
    </w:p>
    <w:tbl>
      <w:tblPr>
        <w:tblStyle w:val="TableGrid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126D86" w:rsidTr="25C07E89" w14:paraId="6E3C1715" w14:textId="77777777">
        <w:tc>
          <w:tcPr>
            <w:tcW w:w="9923" w:type="dxa"/>
            <w:tcMar/>
          </w:tcPr>
          <w:p w:rsidR="00126D86" w:rsidP="00126D86" w:rsidRDefault="000E6D88" w14:paraId="741895EA" w14:textId="4BE3ECD9">
            <w:pPr>
              <w:pStyle w:val="ListParagraph"/>
              <w:numPr>
                <w:ilvl w:val="0"/>
                <w:numId w:val="2"/>
              </w:numPr>
              <w:rPr/>
            </w:pPr>
            <w:r w:rsidR="25C07E89">
              <w:rPr/>
              <w:t>Using logic.ly complete logic gate circuit below (Memory)</w:t>
            </w:r>
            <w:r>
              <w:br/>
            </w:r>
            <w:r w:rsidR="25C07E89">
              <w:rPr/>
              <w:t>Change the toggle switch value and then operate the push button</w:t>
            </w:r>
            <w:r>
              <w:br/>
            </w:r>
            <w:r w:rsidR="25C07E89">
              <w:rPr/>
              <w:t>Observe and explain the output by building a Truth Table</w:t>
            </w:r>
            <w:r>
              <w:br/>
            </w:r>
          </w:p>
        </w:tc>
      </w:tr>
      <w:tr w:rsidR="00126D86" w:rsidTr="25C07E89" w14:paraId="1333971F" w14:textId="77777777">
        <w:tc>
          <w:tcPr>
            <w:tcW w:w="9923" w:type="dxa"/>
            <w:tcMar/>
          </w:tcPr>
          <w:p w:rsidR="00126D86" w:rsidP="00126D86" w:rsidRDefault="00126D86" w14:paraId="219C444E" w14:textId="5604504A">
            <w:pPr>
              <w:pStyle w:val="ListParagraph"/>
              <w:ind w:left="0"/>
            </w:pPr>
          </w:p>
          <w:p w:rsidR="00126D86" w:rsidP="25C07E89" w:rsidRDefault="00126D86" w14:paraId="6435AE5D" w14:textId="652AA83E">
            <w:pPr>
              <w:pStyle w:val="ListParagraph"/>
              <w:ind w:left="0"/>
              <w:jc w:val="center"/>
            </w:pPr>
            <w:r>
              <w:drawing>
                <wp:inline wp14:editId="25C07E89" wp14:anchorId="06ACBF0B">
                  <wp:extent cx="3343275" cy="1685925"/>
                  <wp:effectExtent l="0" t="0" r="0" b="0"/>
                  <wp:docPr id="7007855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268324e6ef4c2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25C07E89" w:rsidP="25C07E89" w:rsidRDefault="25C07E89" w14:paraId="1FA34669" w14:textId="2FF39C5C">
            <w:pPr>
              <w:pStyle w:val="ListParagraph"/>
              <w:ind w:left="0"/>
            </w:pPr>
          </w:p>
          <w:p w:rsidR="00126D86" w:rsidP="4A4C9276" w:rsidRDefault="00126D86" w14:paraId="1BFB4FDD" w14:textId="79EB8611">
            <w:pPr>
              <w:pStyle w:val="ListParagraph"/>
              <w:ind w:left="0"/>
            </w:pPr>
          </w:p>
        </w:tc>
      </w:tr>
      <w:tr w:rsidR="25C07E89" w:rsidTr="25C07E89" w14:paraId="78975D0B">
        <w:trPr>
          <w:trHeight w:val="300"/>
        </w:trPr>
        <w:tc>
          <w:tcPr>
            <w:tcW w:w="9923" w:type="dxa"/>
            <w:tcMar/>
          </w:tcPr>
          <w:p w:rsidR="25C07E89" w:rsidP="25C07E89" w:rsidRDefault="25C07E89" w14:paraId="63D34C9F" w14:textId="5385A257">
            <w:pPr>
              <w:pStyle w:val="ListParagraph"/>
              <w:numPr>
                <w:ilvl w:val="0"/>
                <w:numId w:val="2"/>
              </w:numPr>
              <w:rPr/>
            </w:pPr>
            <w:r w:rsidR="25C07E89">
              <w:rPr/>
              <w:t>Using logic.ly complete logic gate circuit below</w:t>
            </w:r>
          </w:p>
        </w:tc>
      </w:tr>
      <w:tr w:rsidR="25C07E89" w:rsidTr="25C07E89" w14:paraId="1065C990">
        <w:trPr>
          <w:trHeight w:val="300"/>
        </w:trPr>
        <w:tc>
          <w:tcPr>
            <w:tcW w:w="9923" w:type="dxa"/>
            <w:tcMar/>
          </w:tcPr>
          <w:p w:rsidR="25C07E89" w:rsidP="25C07E89" w:rsidRDefault="25C07E89" w14:paraId="46AB91DC" w14:textId="0D2B1BFB">
            <w:pPr>
              <w:pStyle w:val="ListParagraph"/>
              <w:jc w:val="center"/>
            </w:pPr>
            <w:r>
              <w:drawing>
                <wp:inline wp14:editId="75D47365" wp14:anchorId="4FCC9B32">
                  <wp:extent cx="5905500" cy="3198813"/>
                  <wp:effectExtent l="0" t="0" r="0" b="0"/>
                  <wp:docPr id="20226138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5f39b42ac54e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319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:rsidR="25C07E89" w:rsidP="25C07E89" w:rsidRDefault="25C07E89" w14:paraId="4201DBB9" w14:textId="22D18059">
            <w:pPr>
              <w:pStyle w:val="ListParagraph"/>
              <w:jc w:val="center"/>
            </w:pPr>
          </w:p>
          <w:p w:rsidR="25C07E89" w:rsidP="25C07E89" w:rsidRDefault="25C07E89" w14:paraId="6E769FA7" w14:textId="4A254ACB">
            <w:pPr>
              <w:pStyle w:val="ListParagraph"/>
              <w:jc w:val="center"/>
            </w:pPr>
          </w:p>
          <w:p w:rsidR="25C07E89" w:rsidP="25C07E89" w:rsidRDefault="25C07E89" w14:paraId="2359AC54" w14:textId="11CA1E4E">
            <w:pPr>
              <w:pStyle w:val="ListParagraph"/>
              <w:jc w:val="center"/>
            </w:pPr>
          </w:p>
          <w:p w:rsidR="25C07E89" w:rsidP="25C07E89" w:rsidRDefault="25C07E89" w14:paraId="72204319" w14:textId="5A879970">
            <w:pPr>
              <w:pStyle w:val="ListParagraph"/>
              <w:jc w:val="center"/>
            </w:pPr>
          </w:p>
        </w:tc>
      </w:tr>
      <w:tr w:rsidR="25C07E89" w:rsidTr="25C07E89" w14:paraId="241E87B7">
        <w:trPr>
          <w:trHeight w:val="300"/>
        </w:trPr>
        <w:tc>
          <w:tcPr>
            <w:tcW w:w="9923" w:type="dxa"/>
            <w:tcMar/>
          </w:tcPr>
          <w:p w:rsidR="25C07E89" w:rsidP="25C07E89" w:rsidRDefault="25C07E89" w14:paraId="770C3A73" w14:textId="198268A3">
            <w:pPr>
              <w:pStyle w:val="ListParagraph"/>
              <w:numPr>
                <w:ilvl w:val="0"/>
                <w:numId w:val="2"/>
              </w:numPr>
              <w:suppressLineNumbers w:val="0"/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/>
            </w:pPr>
            <w:r w:rsidR="25C07E89">
              <w:rPr/>
              <w:t xml:space="preserve">Append circuit in 1 (Memory) above to outputs of circuit 2 (Decoder). </w:t>
            </w:r>
            <w:r w:rsidR="25C07E89">
              <w:rPr/>
              <w:t>Identify</w:t>
            </w:r>
            <w:r w:rsidR="25C07E89">
              <w:rPr/>
              <w:t xml:space="preserve"> data lines and address lines and connect to Memory. Observe that the Encoder input values are stored. Connect a 7-segment display to the outputs of memory (using </w:t>
            </w:r>
            <w:r w:rsidR="25C07E89">
              <w:rPr/>
              <w:t>appropriate</w:t>
            </w:r>
            <w:r w:rsidR="25C07E89">
              <w:rPr/>
              <w:t xml:space="preserve"> inputs)</w:t>
            </w:r>
          </w:p>
        </w:tc>
      </w:tr>
      <w:tr w:rsidR="25C07E89" w:rsidTr="25C07E89" w14:paraId="35616D84">
        <w:trPr>
          <w:trHeight w:val="300"/>
        </w:trPr>
        <w:tc>
          <w:tcPr>
            <w:tcW w:w="9923" w:type="dxa"/>
            <w:tcMar/>
          </w:tcPr>
          <w:p w:rsidR="25C07E89" w:rsidP="25C07E89" w:rsidRDefault="25C07E89" w14:paraId="3A4848F0" w14:textId="54DD1308">
            <w:pPr>
              <w:pStyle w:val="Normal"/>
              <w:spacing w:line="259" w:lineRule="auto"/>
              <w:ind w:left="0"/>
              <w:jc w:val="center"/>
            </w:pPr>
            <w:r>
              <w:drawing>
                <wp:inline wp14:editId="608B1C58" wp14:anchorId="6C02D561">
                  <wp:extent cx="3810000" cy="3167062"/>
                  <wp:effectExtent l="0" t="0" r="0" b="0"/>
                  <wp:docPr id="12536667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9c99215eb1448f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31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6D86" w:rsidP="00126D86" w:rsidRDefault="00126D86" w14:paraId="04EA189C" w14:textId="77777777">
      <w:pPr>
        <w:rPr>
          <w:b/>
        </w:rPr>
      </w:pPr>
    </w:p>
    <w:p w:rsidR="00126D86" w:rsidP="00126D86" w:rsidRDefault="00126D86" w14:paraId="23BED3B8" w14:textId="77777777">
      <w:pPr>
        <w:rPr>
          <w:b/>
        </w:rPr>
      </w:pPr>
    </w:p>
    <w:p w:rsidRPr="00247E7B" w:rsidR="00074B2F" w:rsidP="00126D86" w:rsidRDefault="00126D86" w14:paraId="1833EDEE" w14:textId="5E97E99D">
      <w:pPr>
        <w:rPr>
          <w:b/>
        </w:rPr>
      </w:pPr>
      <w:r w:rsidRPr="00247E7B">
        <w:rPr>
          <w:b/>
        </w:rPr>
        <w:t xml:space="preserve"> </w:t>
      </w:r>
      <w:r w:rsidRPr="00247E7B" w:rsidR="00074B2F">
        <w:rPr>
          <w:b/>
        </w:rPr>
        <w:t>Hand up this practical report at the end of session and ensure it has been checked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2254"/>
        <w:gridCol w:w="2254"/>
      </w:tblGrid>
      <w:tr w:rsidR="00074B2F" w:rsidTr="000517EE" w14:paraId="6A3853CE" w14:textId="77777777">
        <w:tc>
          <w:tcPr>
            <w:tcW w:w="1696" w:type="dxa"/>
          </w:tcPr>
          <w:p w:rsidRPr="001904A4" w:rsidR="00074B2F" w:rsidP="000517EE" w:rsidRDefault="00074B2F" w14:paraId="1B3B7F42" w14:textId="77777777">
            <w:pPr>
              <w:rPr>
                <w:b/>
              </w:rPr>
            </w:pPr>
            <w:r w:rsidRPr="001904A4">
              <w:rPr>
                <w:b/>
              </w:rPr>
              <w:t>Student Name</w:t>
            </w:r>
          </w:p>
        </w:tc>
        <w:tc>
          <w:tcPr>
            <w:tcW w:w="2812" w:type="dxa"/>
          </w:tcPr>
          <w:p w:rsidRPr="001904A4" w:rsidR="00074B2F" w:rsidP="000517EE" w:rsidRDefault="00074B2F" w14:paraId="548DB881" w14:textId="77777777">
            <w:pPr>
              <w:rPr>
                <w:b/>
              </w:rPr>
            </w:pPr>
          </w:p>
          <w:p w:rsidRPr="001904A4" w:rsidR="00074B2F" w:rsidP="000517EE" w:rsidRDefault="00074B2F" w14:paraId="5BEC092C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0928D4CC" w14:textId="77777777">
            <w:pPr>
              <w:rPr>
                <w:b/>
              </w:rPr>
            </w:pPr>
            <w:r w:rsidRPr="001904A4">
              <w:rPr>
                <w:b/>
              </w:rPr>
              <w:t>Student Number</w:t>
            </w:r>
          </w:p>
        </w:tc>
        <w:tc>
          <w:tcPr>
            <w:tcW w:w="2254" w:type="dxa"/>
          </w:tcPr>
          <w:p w:rsidRPr="001904A4" w:rsidR="00074B2F" w:rsidP="000517EE" w:rsidRDefault="00074B2F" w14:paraId="7E785A97" w14:textId="77777777">
            <w:pPr>
              <w:rPr>
                <w:b/>
              </w:rPr>
            </w:pPr>
          </w:p>
        </w:tc>
      </w:tr>
      <w:tr w:rsidR="00074B2F" w:rsidTr="000517EE" w14:paraId="00D0192A" w14:textId="77777777">
        <w:tc>
          <w:tcPr>
            <w:tcW w:w="1696" w:type="dxa"/>
          </w:tcPr>
          <w:p w:rsidRPr="001904A4" w:rsidR="00074B2F" w:rsidP="000517EE" w:rsidRDefault="00074B2F" w14:paraId="0DF3F6E8" w14:textId="77777777">
            <w:pPr>
              <w:rPr>
                <w:b/>
              </w:rPr>
            </w:pPr>
            <w:r w:rsidRPr="001904A4">
              <w:rPr>
                <w:b/>
              </w:rPr>
              <w:t>Date</w:t>
            </w:r>
          </w:p>
        </w:tc>
        <w:tc>
          <w:tcPr>
            <w:tcW w:w="2812" w:type="dxa"/>
          </w:tcPr>
          <w:p w:rsidRPr="001904A4" w:rsidR="00074B2F" w:rsidP="000517EE" w:rsidRDefault="00074B2F" w14:paraId="6353D96D" w14:textId="77777777">
            <w:pPr>
              <w:rPr>
                <w:b/>
              </w:rPr>
            </w:pPr>
          </w:p>
          <w:p w:rsidRPr="001904A4" w:rsidR="00074B2F" w:rsidP="000517EE" w:rsidRDefault="00074B2F" w14:paraId="22C91ED0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18AFE0D7" w14:textId="77777777">
            <w:pPr>
              <w:rPr>
                <w:b/>
              </w:rPr>
            </w:pPr>
            <w:r w:rsidRPr="001904A4">
              <w:rPr>
                <w:b/>
              </w:rPr>
              <w:t>Checked</w:t>
            </w:r>
          </w:p>
        </w:tc>
        <w:tc>
          <w:tcPr>
            <w:tcW w:w="2254" w:type="dxa"/>
          </w:tcPr>
          <w:p w:rsidRPr="001904A4" w:rsidR="00074B2F" w:rsidP="000517EE" w:rsidRDefault="00074B2F" w14:paraId="2E515253" w14:textId="77777777">
            <w:pPr>
              <w:rPr>
                <w:b/>
              </w:rPr>
            </w:pPr>
          </w:p>
        </w:tc>
      </w:tr>
      <w:tr w:rsidR="00074B2F" w:rsidTr="000517EE" w14:paraId="408D15BB" w14:textId="77777777">
        <w:tc>
          <w:tcPr>
            <w:tcW w:w="1696" w:type="dxa"/>
          </w:tcPr>
          <w:p w:rsidR="00074B2F" w:rsidP="000517EE" w:rsidRDefault="00074B2F" w14:paraId="4A622005" w14:textId="77777777">
            <w:pPr>
              <w:rPr>
                <w:b/>
              </w:rPr>
            </w:pPr>
            <w:r>
              <w:rPr>
                <w:b/>
              </w:rPr>
              <w:t>Group</w:t>
            </w:r>
          </w:p>
          <w:p w:rsidRPr="001904A4" w:rsidR="00074B2F" w:rsidP="000517EE" w:rsidRDefault="00074B2F" w14:paraId="31734FC3" w14:textId="77777777">
            <w:pPr>
              <w:rPr>
                <w:b/>
              </w:rPr>
            </w:pPr>
          </w:p>
        </w:tc>
        <w:tc>
          <w:tcPr>
            <w:tcW w:w="2812" w:type="dxa"/>
          </w:tcPr>
          <w:p w:rsidRPr="001904A4" w:rsidR="00074B2F" w:rsidP="000517EE" w:rsidRDefault="00074B2F" w14:paraId="2FC7B904" w14:textId="77777777">
            <w:pPr>
              <w:rPr>
                <w:b/>
              </w:rPr>
            </w:pPr>
            <w:r>
              <w:rPr>
                <w:b/>
              </w:rPr>
              <w:t>A / B</w:t>
            </w:r>
          </w:p>
        </w:tc>
        <w:tc>
          <w:tcPr>
            <w:tcW w:w="2254" w:type="dxa"/>
          </w:tcPr>
          <w:p w:rsidRPr="001904A4" w:rsidR="00074B2F" w:rsidP="000517EE" w:rsidRDefault="00074B2F" w14:paraId="1C11ABBE" w14:textId="77777777">
            <w:pPr>
              <w:rPr>
                <w:b/>
              </w:rPr>
            </w:pPr>
          </w:p>
        </w:tc>
        <w:tc>
          <w:tcPr>
            <w:tcW w:w="2254" w:type="dxa"/>
          </w:tcPr>
          <w:p w:rsidRPr="001904A4" w:rsidR="00074B2F" w:rsidP="000517EE" w:rsidRDefault="00074B2F" w14:paraId="6CF650F7" w14:textId="77777777">
            <w:pPr>
              <w:rPr>
                <w:b/>
              </w:rPr>
            </w:pPr>
          </w:p>
        </w:tc>
      </w:tr>
    </w:tbl>
    <w:p w:rsidR="008B4564" w:rsidP="008B4564" w:rsidRDefault="008B4564" w14:paraId="3017C0E5" w14:textId="77777777">
      <w:bookmarkStart w:name="_GoBack" w:id="0"/>
      <w:bookmarkEnd w:id="0"/>
    </w:p>
    <w:sectPr w:rsidR="008B4564" w:rsidSect="00377EFA">
      <w:headerReference w:type="default" r:id="rId10"/>
      <w:footerReference w:type="default" r:id="rId11"/>
      <w:pgSz w:w="11906" w:h="16838" w:orient="portrait"/>
      <w:pgMar w:top="1440" w:right="1440" w:bottom="1440" w:left="1440" w:header="708" w:footer="2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C9C" w:rsidP="00C74758" w:rsidRDefault="00581C9C" w14:paraId="4B0A8045" w14:textId="77777777">
      <w:pPr>
        <w:spacing w:after="0" w:line="240" w:lineRule="auto"/>
      </w:pPr>
      <w:r>
        <w:separator/>
      </w:r>
    </w:p>
  </w:endnote>
  <w:endnote w:type="continuationSeparator" w:id="0">
    <w:p w:rsidR="00581C9C" w:rsidP="00C74758" w:rsidRDefault="00581C9C" w14:paraId="0E3E542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89266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FB560C" w:rsidP="00FB560C" w:rsidRDefault="00FB560C" w14:paraId="2BD6A1DD" w14:textId="4B38925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3C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B560C" w:rsidRDefault="00FB560C" w14:paraId="1F22EABD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C9C" w:rsidP="00C74758" w:rsidRDefault="00581C9C" w14:paraId="42EAAB57" w14:textId="77777777">
      <w:pPr>
        <w:spacing w:after="0" w:line="240" w:lineRule="auto"/>
      </w:pPr>
      <w:r>
        <w:separator/>
      </w:r>
    </w:p>
  </w:footnote>
  <w:footnote w:type="continuationSeparator" w:id="0">
    <w:p w:rsidR="00581C9C" w:rsidP="00C74758" w:rsidRDefault="00581C9C" w14:paraId="27A3048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CB1" w:rsidP="0BC3CC67" w:rsidRDefault="007161D1" w14:paraId="109A853C" w14:textId="0A9E6ACA">
    <w:pPr>
      <w:jc w:val="center"/>
      <w:rPr>
        <w:b w:val="1"/>
        <w:bCs w:val="1"/>
      </w:rPr>
    </w:pPr>
    <w:r w:rsidRPr="25C07E89" w:rsidR="25C07E89">
      <w:rPr>
        <w:b w:val="1"/>
        <w:bCs w:val="1"/>
      </w:rPr>
      <w:t>Practical 9</w:t>
    </w:r>
  </w:p>
  <w:p w:rsidRPr="00C74758" w:rsidR="00B56CB1" w:rsidP="0BC3CC67" w:rsidRDefault="00900B7B" w14:paraId="12F60E44" w14:textId="6C924483">
    <w:pPr>
      <w:jc w:val="center"/>
      <w:rPr>
        <w:b w:val="1"/>
        <w:bCs w:val="1"/>
      </w:rPr>
    </w:pPr>
    <w:r w:rsidRPr="25C07E89" w:rsidR="25C07E89">
      <w:rPr>
        <w:b w:val="1"/>
        <w:bCs w:val="1"/>
      </w:rPr>
      <w:t>Memory Diagram</w:t>
    </w:r>
  </w:p>
  <w:p w:rsidR="00B56CB1" w:rsidRDefault="00B56CB1" w14:paraId="4D1CB147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22A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F71B8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A40B0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936F3"/>
    <w:multiLevelType w:val="hybridMultilevel"/>
    <w:tmpl w:val="776E43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A3206"/>
    <w:multiLevelType w:val="hybridMultilevel"/>
    <w:tmpl w:val="86CCCD2A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A15"/>
    <w:rsid w:val="00030CAF"/>
    <w:rsid w:val="00050B64"/>
    <w:rsid w:val="00054176"/>
    <w:rsid w:val="00063932"/>
    <w:rsid w:val="00074B2F"/>
    <w:rsid w:val="000E5F3A"/>
    <w:rsid w:val="000E6D88"/>
    <w:rsid w:val="0012243E"/>
    <w:rsid w:val="00126D86"/>
    <w:rsid w:val="00133664"/>
    <w:rsid w:val="0013422C"/>
    <w:rsid w:val="001904A4"/>
    <w:rsid w:val="001E31F3"/>
    <w:rsid w:val="001F2617"/>
    <w:rsid w:val="00205C34"/>
    <w:rsid w:val="00247E7B"/>
    <w:rsid w:val="0030127E"/>
    <w:rsid w:val="00320271"/>
    <w:rsid w:val="00351605"/>
    <w:rsid w:val="003701E6"/>
    <w:rsid w:val="00377EFA"/>
    <w:rsid w:val="003D5DAB"/>
    <w:rsid w:val="003E6E23"/>
    <w:rsid w:val="003F7831"/>
    <w:rsid w:val="003F7EE1"/>
    <w:rsid w:val="004258F7"/>
    <w:rsid w:val="00460401"/>
    <w:rsid w:val="00481CD3"/>
    <w:rsid w:val="004A4631"/>
    <w:rsid w:val="004B5877"/>
    <w:rsid w:val="004E71B5"/>
    <w:rsid w:val="00501E4C"/>
    <w:rsid w:val="00512027"/>
    <w:rsid w:val="0052700C"/>
    <w:rsid w:val="00530F58"/>
    <w:rsid w:val="00543643"/>
    <w:rsid w:val="00581C9C"/>
    <w:rsid w:val="00647448"/>
    <w:rsid w:val="0066087C"/>
    <w:rsid w:val="00684FA1"/>
    <w:rsid w:val="006C3549"/>
    <w:rsid w:val="006F343A"/>
    <w:rsid w:val="007161D1"/>
    <w:rsid w:val="00730941"/>
    <w:rsid w:val="00745584"/>
    <w:rsid w:val="007C73C3"/>
    <w:rsid w:val="007D5A15"/>
    <w:rsid w:val="007E4E21"/>
    <w:rsid w:val="008538DF"/>
    <w:rsid w:val="00854C52"/>
    <w:rsid w:val="00872869"/>
    <w:rsid w:val="008B4564"/>
    <w:rsid w:val="009009D1"/>
    <w:rsid w:val="00900B7B"/>
    <w:rsid w:val="00916501"/>
    <w:rsid w:val="00940CBF"/>
    <w:rsid w:val="00956684"/>
    <w:rsid w:val="009954C5"/>
    <w:rsid w:val="009B3A1A"/>
    <w:rsid w:val="009D5BC6"/>
    <w:rsid w:val="00A94AC7"/>
    <w:rsid w:val="00AA3B56"/>
    <w:rsid w:val="00AD16D8"/>
    <w:rsid w:val="00AD1CA4"/>
    <w:rsid w:val="00AF549A"/>
    <w:rsid w:val="00B17C40"/>
    <w:rsid w:val="00B31D61"/>
    <w:rsid w:val="00B56CB1"/>
    <w:rsid w:val="00BB2002"/>
    <w:rsid w:val="00C25274"/>
    <w:rsid w:val="00C531E0"/>
    <w:rsid w:val="00C74758"/>
    <w:rsid w:val="00C93B83"/>
    <w:rsid w:val="00D10E6F"/>
    <w:rsid w:val="00D509CF"/>
    <w:rsid w:val="00D62D40"/>
    <w:rsid w:val="00DB32DA"/>
    <w:rsid w:val="00DC12ED"/>
    <w:rsid w:val="00DC6E4E"/>
    <w:rsid w:val="00DD51EA"/>
    <w:rsid w:val="00DF7ED6"/>
    <w:rsid w:val="00E62394"/>
    <w:rsid w:val="00EE4DB5"/>
    <w:rsid w:val="00F04D0D"/>
    <w:rsid w:val="00F13214"/>
    <w:rsid w:val="00F51E81"/>
    <w:rsid w:val="00FB560C"/>
    <w:rsid w:val="00FE4EC5"/>
    <w:rsid w:val="00FF7DA0"/>
    <w:rsid w:val="0BC3CC67"/>
    <w:rsid w:val="14F2B4C6"/>
    <w:rsid w:val="153BCA5C"/>
    <w:rsid w:val="25C07E89"/>
    <w:rsid w:val="4A4C9276"/>
    <w:rsid w:val="6D9C2054"/>
    <w:rsid w:val="7A859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DE499B"/>
  <w15:docId w15:val="{D61477B8-2AC4-46CC-84F8-0196860E9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A3B56"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0B6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74758"/>
  </w:style>
  <w:style w:type="paragraph" w:styleId="Footer">
    <w:name w:val="footer"/>
    <w:basedOn w:val="Normal"/>
    <w:link w:val="FooterChar"/>
    <w:uiPriority w:val="99"/>
    <w:unhideWhenUsed/>
    <w:rsid w:val="00C7475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74758"/>
  </w:style>
  <w:style w:type="paragraph" w:styleId="ListParagraph">
    <w:name w:val="List Paragraph"/>
    <w:basedOn w:val="Normal"/>
    <w:uiPriority w:val="34"/>
    <w:qFormat/>
    <w:rsid w:val="00377E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0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16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/media/image5.png" Id="R52268324e6ef4c26" /><Relationship Type="http://schemas.openxmlformats.org/officeDocument/2006/relationships/image" Target="/media/image6.png" Id="R025f39b42ac54ed5" /><Relationship Type="http://schemas.openxmlformats.org/officeDocument/2006/relationships/image" Target="/media/image7.png" Id="R89c99215eb1448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Bourke</dc:creator>
  <keywords/>
  <dc:description/>
  <lastModifiedBy>Philip de Búrca</lastModifiedBy>
  <revision>68</revision>
  <lastPrinted>2017-12-08T12:43:00.0000000Z</lastPrinted>
  <dcterms:created xsi:type="dcterms:W3CDTF">2014-09-18T19:34:00.0000000Z</dcterms:created>
  <dcterms:modified xsi:type="dcterms:W3CDTF">2023-11-22T13:53:24.5002530Z</dcterms:modified>
</coreProperties>
</file>