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82D29" w:rsidRDefault="009B1D9A">
      <w:pPr>
        <w:pStyle w:val="Ttulo"/>
        <w:ind w:firstLine="720"/>
      </w:pPr>
      <w:bookmarkStart w:id="0" w:name="_gjdgxs" w:colFirst="0" w:colLast="0"/>
      <w:bookmarkEnd w:id="0"/>
      <w:r>
        <w:t xml:space="preserve">Lista de Características </w:t>
      </w:r>
    </w:p>
    <w:p w:rsidR="00182D29" w:rsidRDefault="009B1D9A">
      <w:pPr>
        <w:pStyle w:val="Subttulo"/>
      </w:pPr>
      <w:bookmarkStart w:id="1" w:name="_30j0zll" w:colFirst="0" w:colLast="0"/>
      <w:bookmarkEnd w:id="1"/>
      <w:r>
        <w:t>Descrição das Características</w:t>
      </w:r>
    </w:p>
    <w:tbl>
      <w:tblPr>
        <w:tblStyle w:val="a"/>
        <w:tblW w:w="8980" w:type="dxa"/>
        <w:tblInd w:w="80" w:type="dxa"/>
        <w:tblLayout w:type="fixed"/>
        <w:tblLook w:val="0400"/>
      </w:tblPr>
      <w:tblGrid>
        <w:gridCol w:w="960"/>
        <w:gridCol w:w="2540"/>
        <w:gridCol w:w="5480"/>
      </w:tblGrid>
      <w:tr w:rsidR="00182D29">
        <w:trPr>
          <w:trHeight w:val="300"/>
        </w:trPr>
        <w:tc>
          <w:tcPr>
            <w:tcW w:w="9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vAlign w:val="center"/>
          </w:tcPr>
          <w:p w:rsidR="00182D29" w:rsidRDefault="009B1D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</w:pPr>
            <w:r>
              <w:t>#</w:t>
            </w:r>
          </w:p>
        </w:tc>
        <w:tc>
          <w:tcPr>
            <w:tcW w:w="2540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9CB9C"/>
            <w:vAlign w:val="center"/>
          </w:tcPr>
          <w:p w:rsidR="00182D29" w:rsidRDefault="009B1D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</w:pPr>
            <w:r>
              <w:t>Característica</w:t>
            </w:r>
          </w:p>
        </w:tc>
        <w:tc>
          <w:tcPr>
            <w:tcW w:w="5480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9CB9C"/>
            <w:vAlign w:val="center"/>
          </w:tcPr>
          <w:p w:rsidR="00182D29" w:rsidRDefault="009B1D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</w:pPr>
            <w:r>
              <w:t>Descrição</w:t>
            </w:r>
          </w:p>
        </w:tc>
      </w:tr>
      <w:tr w:rsidR="00182D29">
        <w:trPr>
          <w:trHeight w:val="580"/>
        </w:trPr>
        <w:tc>
          <w:tcPr>
            <w:tcW w:w="96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182D29" w:rsidRDefault="009B1D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182D29" w:rsidRDefault="009761A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</w:pPr>
            <w:r>
              <w:t>Cadastro de clientes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182D29" w:rsidRDefault="009761A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alibri" w:eastAsia="Calibri" w:hAnsi="Calibri" w:cs="Calibri"/>
                <w:u w:val="single"/>
              </w:rPr>
            </w:pPr>
            <w:r>
              <w:rPr>
                <w:rFonts w:ascii="Calibri" w:eastAsia="Calibri" w:hAnsi="Calibri" w:cs="Calibri"/>
              </w:rPr>
              <w:t>Cadastrar cada cliente, obtendo dados pessoais e assim armazenados pra que facilite na próxima encomenda.</w:t>
            </w:r>
          </w:p>
        </w:tc>
      </w:tr>
      <w:tr w:rsidR="00182D29">
        <w:trPr>
          <w:trHeight w:val="860"/>
        </w:trPr>
        <w:tc>
          <w:tcPr>
            <w:tcW w:w="96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182D29" w:rsidRDefault="009B1D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182D29" w:rsidRDefault="009761A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</w:pPr>
            <w:r>
              <w:t>Controle de estoque</w:t>
            </w:r>
            <w:r w:rsidR="009B1D9A">
              <w:t xml:space="preserve"> 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182D29" w:rsidRDefault="009761A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Controlar a entrada e saída de cada tipo de produto.</w:t>
            </w:r>
          </w:p>
        </w:tc>
      </w:tr>
      <w:tr w:rsidR="00182D29">
        <w:trPr>
          <w:trHeight w:val="580"/>
        </w:trPr>
        <w:tc>
          <w:tcPr>
            <w:tcW w:w="96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182D29" w:rsidRDefault="009B1D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182D29" w:rsidRDefault="009761A4" w:rsidP="009761A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</w:pPr>
            <w:r>
              <w:t>Controle de produção diária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182D29" w:rsidRDefault="009761A4" w:rsidP="009761A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Controlar a quantidade que cada produto é feito no dia e por cada funcionário. </w:t>
            </w:r>
          </w:p>
        </w:tc>
      </w:tr>
      <w:tr w:rsidR="00182D2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182D29" w:rsidRDefault="009B1D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</w:pPr>
            <w:proofErr w:type="gramStart"/>
            <w:r>
              <w:t>4</w:t>
            </w:r>
            <w:proofErr w:type="gramEnd"/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182D29" w:rsidRDefault="009761A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</w:pPr>
            <w:r>
              <w:t>Cadastro de funcionário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182D29" w:rsidRDefault="009761A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Cadastrar cada funcionário pra que possa também atribuir </w:t>
            </w:r>
            <w:proofErr w:type="gramStart"/>
            <w:r>
              <w:rPr>
                <w:rFonts w:ascii="Calibri" w:eastAsia="Calibri" w:hAnsi="Calibri" w:cs="Calibri"/>
              </w:rPr>
              <w:t>à</w:t>
            </w:r>
            <w:proofErr w:type="gramEnd"/>
            <w:r>
              <w:rPr>
                <w:rFonts w:ascii="Calibri" w:eastAsia="Calibri" w:hAnsi="Calibri" w:cs="Calibri"/>
              </w:rPr>
              <w:t xml:space="preserve"> ele a quantidade que o mesmo produz no dia.</w:t>
            </w:r>
          </w:p>
        </w:tc>
      </w:tr>
      <w:tr w:rsidR="00182D29">
        <w:trPr>
          <w:trHeight w:val="600"/>
        </w:trPr>
        <w:tc>
          <w:tcPr>
            <w:tcW w:w="96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182D29" w:rsidRDefault="009B1D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182D29" w:rsidRDefault="009761A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</w:pPr>
            <w:r>
              <w:t>Cadastro e remoção de produtos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182D29" w:rsidRDefault="009761A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Adicionar e remover cada produto do estoque.</w:t>
            </w:r>
          </w:p>
        </w:tc>
      </w:tr>
      <w:tr w:rsidR="00182D29" w:rsidTr="00871DF4">
        <w:trPr>
          <w:trHeight w:val="324"/>
        </w:trPr>
        <w:tc>
          <w:tcPr>
            <w:tcW w:w="96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182D29" w:rsidRDefault="009B1D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</w:pPr>
            <w:proofErr w:type="gramStart"/>
            <w:r>
              <w:t>6</w:t>
            </w:r>
            <w:proofErr w:type="gramEnd"/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182D29" w:rsidRDefault="009761A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</w:pPr>
            <w:r>
              <w:t>Controle de entrega de encomenda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182D29" w:rsidRDefault="009761A4" w:rsidP="009761A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Controlar a quantidade de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delivery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feito pelo motoboy.</w:t>
            </w:r>
          </w:p>
        </w:tc>
      </w:tr>
    </w:tbl>
    <w:p w:rsidR="00182D29" w:rsidRDefault="00182D29" w:rsidP="009761A4"/>
    <w:p w:rsidR="00182D29" w:rsidRDefault="00182D29" w:rsidP="009761A4"/>
    <w:p w:rsidR="00182D29" w:rsidRDefault="00182D29" w:rsidP="009761A4"/>
    <w:p w:rsidR="00182D29" w:rsidRDefault="00182D29"/>
    <w:p w:rsidR="00182D29" w:rsidRDefault="00182D29"/>
    <w:p w:rsidR="00182D29" w:rsidRDefault="00182D29"/>
    <w:p w:rsidR="00182D29" w:rsidRDefault="00182D29"/>
    <w:p w:rsidR="001D3E3E" w:rsidRDefault="001D3E3E">
      <w:pPr>
        <w:rPr>
          <w:b/>
          <w:color w:val="FF0000"/>
          <w:sz w:val="26"/>
          <w:szCs w:val="26"/>
        </w:rPr>
      </w:pPr>
    </w:p>
    <w:p w:rsidR="001D3E3E" w:rsidRDefault="001D3E3E">
      <w:pPr>
        <w:rPr>
          <w:b/>
          <w:color w:val="FF0000"/>
          <w:sz w:val="26"/>
          <w:szCs w:val="26"/>
        </w:rPr>
      </w:pPr>
    </w:p>
    <w:p w:rsidR="001D3E3E" w:rsidRDefault="001D3E3E">
      <w:pPr>
        <w:rPr>
          <w:b/>
          <w:color w:val="FF0000"/>
          <w:sz w:val="26"/>
          <w:szCs w:val="26"/>
        </w:rPr>
      </w:pPr>
    </w:p>
    <w:p w:rsidR="001D3E3E" w:rsidRDefault="001D3E3E">
      <w:pPr>
        <w:rPr>
          <w:b/>
          <w:color w:val="FF0000"/>
          <w:sz w:val="26"/>
          <w:szCs w:val="26"/>
        </w:rPr>
      </w:pPr>
    </w:p>
    <w:sectPr w:rsidR="001D3E3E" w:rsidSect="00FB158C">
      <w:pgSz w:w="11906" w:h="16838"/>
      <w:pgMar w:top="850" w:right="1440" w:bottom="850" w:left="850" w:header="36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compat/>
  <w:rsids>
    <w:rsidRoot w:val="00182D29"/>
    <w:rsid w:val="00182D29"/>
    <w:rsid w:val="001D3E3E"/>
    <w:rsid w:val="00871DF4"/>
    <w:rsid w:val="009761A4"/>
    <w:rsid w:val="009B1D9A"/>
    <w:rsid w:val="00CB720C"/>
    <w:rsid w:val="00FB15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B158C"/>
  </w:style>
  <w:style w:type="paragraph" w:styleId="Ttulo1">
    <w:name w:val="heading 1"/>
    <w:basedOn w:val="Normal"/>
    <w:next w:val="Normal"/>
    <w:rsid w:val="00FB158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FB158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FB158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FB158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FB158C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FB158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FB158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FB158C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rsid w:val="00FB158C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FB158C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rsid w:val="00FB158C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rsid w:val="00FB158C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9761A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61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111</Words>
  <Characters>602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matheus.rozario</cp:lastModifiedBy>
  <cp:revision>5</cp:revision>
  <dcterms:created xsi:type="dcterms:W3CDTF">2017-11-27T11:01:00Z</dcterms:created>
  <dcterms:modified xsi:type="dcterms:W3CDTF">2018-02-19T22:56:00Z</dcterms:modified>
</cp:coreProperties>
</file>