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9195" w14:textId="2862653B" w:rsidR="005258DD" w:rsidRPr="005258DD" w:rsidRDefault="005258DD" w:rsidP="005258DD">
      <w:pPr>
        <w:rPr>
          <w:b/>
          <w:bCs/>
          <w:sz w:val="28"/>
          <w:szCs w:val="28"/>
        </w:rPr>
      </w:pPr>
      <w:r>
        <w:t xml:space="preserve">                                                         </w:t>
      </w:r>
      <w:r w:rsidRPr="005258DD">
        <w:rPr>
          <w:b/>
          <w:bCs/>
          <w:sz w:val="28"/>
          <w:szCs w:val="28"/>
        </w:rPr>
        <w:t>Ride Sharing/Sourcing</w:t>
      </w:r>
    </w:p>
    <w:p w14:paraId="2A8ED642" w14:textId="77777777" w:rsidR="005F5D5A" w:rsidRDefault="005F5D5A" w:rsidP="00C5556B">
      <w:pPr>
        <w:jc w:val="both"/>
      </w:pPr>
      <w:r w:rsidRPr="005F5D5A">
        <w:t xml:space="preserve">The rise of ride-sharing and ride-sourcing services has played a significant role in the growth and impact of online services in India. Here's an overview of how these services have contributed to the growth of the broader online service industry in the country: </w:t>
      </w:r>
    </w:p>
    <w:p w14:paraId="1E922B6C" w14:textId="32E4DEA9" w:rsidR="005F5D5A" w:rsidRDefault="005F5D5A" w:rsidP="00C5556B">
      <w:pPr>
        <w:pStyle w:val="ListParagraph"/>
        <w:numPr>
          <w:ilvl w:val="0"/>
          <w:numId w:val="3"/>
        </w:numPr>
        <w:jc w:val="both"/>
      </w:pPr>
      <w:r w:rsidRPr="00C5556B">
        <w:rPr>
          <w:b/>
          <w:bCs/>
        </w:rPr>
        <w:t>Enhanced Mobility and Connectivity:</w:t>
      </w:r>
      <w:r w:rsidRPr="005F5D5A">
        <w:t xml:space="preserve"> Ride-sharing services have improved mobility and connectivity for individuals, making it easier for people to move around in congested urban areas. This has indirectly </w:t>
      </w:r>
      <w:r w:rsidRPr="005F5D5A">
        <w:t>fuelled</w:t>
      </w:r>
      <w:r w:rsidRPr="005F5D5A">
        <w:t xml:space="preserve"> the use of other online services, such as food delivery, grocery delivery, and e-commerce, as people can now access these services more easily and efficiently. </w:t>
      </w:r>
    </w:p>
    <w:p w14:paraId="1133F2DF" w14:textId="187C3A68" w:rsidR="001E733E" w:rsidRDefault="005F5D5A" w:rsidP="00C5556B">
      <w:pPr>
        <w:pStyle w:val="ListParagraph"/>
        <w:numPr>
          <w:ilvl w:val="0"/>
          <w:numId w:val="3"/>
        </w:numPr>
        <w:jc w:val="both"/>
      </w:pPr>
      <w:r w:rsidRPr="00C5556B">
        <w:rPr>
          <w:b/>
          <w:bCs/>
        </w:rPr>
        <w:t>Digital Payments and Financial Inclusion:</w:t>
      </w:r>
      <w:r w:rsidRPr="005F5D5A">
        <w:t xml:space="preserve"> Ride-sharing apps have popularized digital payments in India. Many ride-sharing platforms offer digital wallets with popular payment services. This has contributed to greater financial inclusion by encouraging users to adopt digital payment methods, which they then often use for other online services. </w:t>
      </w:r>
    </w:p>
    <w:p w14:paraId="4FC0F90F" w14:textId="5D07CC00" w:rsidR="005F5D5A" w:rsidRDefault="005F5D5A" w:rsidP="00C5556B">
      <w:pPr>
        <w:pStyle w:val="ListParagraph"/>
        <w:numPr>
          <w:ilvl w:val="0"/>
          <w:numId w:val="3"/>
        </w:numPr>
        <w:jc w:val="both"/>
      </w:pPr>
      <w:r w:rsidRPr="00C5556B">
        <w:rPr>
          <w:b/>
          <w:bCs/>
        </w:rPr>
        <w:t>Employment Opportunities</w:t>
      </w:r>
      <w:r w:rsidRPr="005F5D5A">
        <w:t>: The growth of the ride-sharing industry has created employment opportunities for drivers. Many people have turned to ride-sharing as a source of income. These drivers are also users of various online services for their daily needs, contributing to the overall growth of the digital economy.</w:t>
      </w:r>
    </w:p>
    <w:p w14:paraId="0A354379" w14:textId="1161C7F2" w:rsidR="005F5D5A" w:rsidRDefault="001E733E" w:rsidP="00C5556B">
      <w:pPr>
        <w:pStyle w:val="ListParagraph"/>
        <w:numPr>
          <w:ilvl w:val="0"/>
          <w:numId w:val="3"/>
        </w:numPr>
        <w:jc w:val="both"/>
      </w:pPr>
      <w:r w:rsidRPr="00C5556B">
        <w:rPr>
          <w:b/>
          <w:bCs/>
        </w:rPr>
        <w:t>I</w:t>
      </w:r>
      <w:r w:rsidR="005F5D5A" w:rsidRPr="00C5556B">
        <w:rPr>
          <w:b/>
          <w:bCs/>
        </w:rPr>
        <w:t>ncreased Smartphone Adoption</w:t>
      </w:r>
      <w:r w:rsidR="005F5D5A" w:rsidRPr="005F5D5A">
        <w:t>: The use of ride-sharing services has encouraged the adoption of smartphones in India. These services require users to have smartphones to access the apps and request rides. Once people have smartphones, they are more likely to explore other online services, such as messaging apps, social media, and e-commerce.</w:t>
      </w:r>
    </w:p>
    <w:p w14:paraId="2D2F1912" w14:textId="55CECCCD" w:rsidR="005F5D5A" w:rsidRDefault="005F5D5A" w:rsidP="00C5556B">
      <w:pPr>
        <w:pStyle w:val="ListParagraph"/>
        <w:numPr>
          <w:ilvl w:val="0"/>
          <w:numId w:val="3"/>
        </w:numPr>
        <w:jc w:val="both"/>
      </w:pPr>
      <w:r w:rsidRPr="00C5556B">
        <w:rPr>
          <w:b/>
          <w:bCs/>
        </w:rPr>
        <w:t>Safety and Trust Building</w:t>
      </w:r>
      <w:r w:rsidRPr="005F5D5A">
        <w:t xml:space="preserve">: Ride-sharing platforms often implement safety features, such as driver background checks and real-time tracking. These features have built trust among Indian users, making them more comfortable with using online services for various purposes. </w:t>
      </w:r>
    </w:p>
    <w:p w14:paraId="211C0467" w14:textId="35BD027D" w:rsidR="005F5D5A" w:rsidRDefault="005F5D5A" w:rsidP="00C5556B">
      <w:pPr>
        <w:pStyle w:val="ListParagraph"/>
        <w:numPr>
          <w:ilvl w:val="0"/>
          <w:numId w:val="3"/>
        </w:numPr>
        <w:jc w:val="both"/>
      </w:pPr>
      <w:r w:rsidRPr="00C5556B">
        <w:rPr>
          <w:b/>
          <w:bCs/>
        </w:rPr>
        <w:t>Partnerships and Integrations</w:t>
      </w:r>
      <w:r w:rsidRPr="005F5D5A">
        <w:t xml:space="preserve">: Many ride-sharing platforms in India have formed partnerships with other businesses, including food delivery services and digital payment providers. This has created ecosystems where users can access multiple services through a single app, enhancing convenience and customer retention. </w:t>
      </w:r>
    </w:p>
    <w:p w14:paraId="5F3DDD56" w14:textId="14072328" w:rsidR="00B36387" w:rsidRPr="00E938CA" w:rsidRDefault="001E733E" w:rsidP="00C5556B">
      <w:pPr>
        <w:jc w:val="both"/>
        <w:rPr>
          <w:b/>
          <w:bCs/>
          <w:sz w:val="24"/>
          <w:szCs w:val="24"/>
        </w:rPr>
      </w:pPr>
      <w:r w:rsidRPr="00E938CA">
        <w:rPr>
          <w:b/>
          <w:bCs/>
          <w:sz w:val="24"/>
          <w:szCs w:val="24"/>
        </w:rPr>
        <w:t>Conclusion:</w:t>
      </w:r>
    </w:p>
    <w:p w14:paraId="5402B465" w14:textId="6CD19568" w:rsidR="001E733E" w:rsidRDefault="001E733E" w:rsidP="00C5556B">
      <w:pPr>
        <w:jc w:val="both"/>
      </w:pPr>
      <w:r w:rsidRPr="001E733E">
        <w:t>In conclusion, the emergence and growth of ride-sharing and ride-sourcing services in India have had a transformative impact on the broader online service industry. These services have not only revolutionized transportation and mobility but have also played a pivotal role in shaping India's digital economy. Their influence extends to improving connectivity, boosting digital payment</w:t>
      </w:r>
      <w:r w:rsidRPr="001E733E">
        <w:rPr>
          <w:b/>
          <w:bCs/>
        </w:rPr>
        <w:t xml:space="preserve"> </w:t>
      </w:r>
      <w:r w:rsidRPr="001E733E">
        <w:t>adoption, creating employment opportunities, enhancing safety and trust, and encouraging smartphone usage.</w:t>
      </w:r>
    </w:p>
    <w:p w14:paraId="2B94E673" w14:textId="77777777" w:rsidR="00C5556B" w:rsidRDefault="00C5556B" w:rsidP="00C5556B">
      <w:pPr>
        <w:rPr>
          <w:b/>
          <w:bCs/>
          <w:sz w:val="28"/>
          <w:szCs w:val="28"/>
        </w:rPr>
      </w:pPr>
    </w:p>
    <w:p w14:paraId="14CD95E5" w14:textId="7DBF3659" w:rsidR="001E733E" w:rsidRPr="00C5556B" w:rsidRDefault="0059707F" w:rsidP="0059707F">
      <w:pPr>
        <w:jc w:val="center"/>
        <w:rPr>
          <w:b/>
          <w:bCs/>
          <w:sz w:val="28"/>
          <w:szCs w:val="28"/>
        </w:rPr>
      </w:pPr>
      <w:r w:rsidRPr="00C5556B">
        <w:rPr>
          <w:b/>
          <w:bCs/>
          <w:sz w:val="28"/>
          <w:szCs w:val="28"/>
        </w:rPr>
        <w:t>Food Delivery</w:t>
      </w:r>
    </w:p>
    <w:p w14:paraId="19260B5E" w14:textId="77777777" w:rsidR="0059707F" w:rsidRDefault="0059707F" w:rsidP="005258DD">
      <w:r w:rsidRPr="0059707F">
        <w:t xml:space="preserve">The role of food delivery services has been significant in the growth and impact of online services in India. Here are five key points highlighting this role: </w:t>
      </w:r>
    </w:p>
    <w:p w14:paraId="7A0C38C4" w14:textId="0A478E0D" w:rsidR="0059707F" w:rsidRDefault="0059707F" w:rsidP="00C5556B">
      <w:pPr>
        <w:pStyle w:val="ListParagraph"/>
        <w:numPr>
          <w:ilvl w:val="0"/>
          <w:numId w:val="2"/>
        </w:numPr>
        <w:jc w:val="both"/>
      </w:pPr>
      <w:r w:rsidRPr="00C5556B">
        <w:rPr>
          <w:b/>
          <w:bCs/>
        </w:rPr>
        <w:t>Convenience and Accessibility</w:t>
      </w:r>
      <w:r w:rsidRPr="0059707F">
        <w:t xml:space="preserve">: Food delivery platforms have made it incredibly convenient for consumers to order meals from their </w:t>
      </w:r>
      <w:r w:rsidR="00C5556B" w:rsidRPr="0059707F">
        <w:t>favourite</w:t>
      </w:r>
      <w:r w:rsidRPr="0059707F">
        <w:t xml:space="preserve"> restaurants, all through a mobile app or website. This convenience has contributed to the rapid adoption of online services in India, as it simplifies the process of ordering and enjoying a wide variety of cuisines. </w:t>
      </w:r>
    </w:p>
    <w:p w14:paraId="61E1A140" w14:textId="77777777" w:rsidR="0059707F" w:rsidRDefault="0059707F" w:rsidP="00C5556B">
      <w:pPr>
        <w:pStyle w:val="ListParagraph"/>
        <w:numPr>
          <w:ilvl w:val="0"/>
          <w:numId w:val="2"/>
        </w:numPr>
        <w:jc w:val="both"/>
      </w:pPr>
      <w:r w:rsidRPr="00C5556B">
        <w:rPr>
          <w:b/>
          <w:bCs/>
        </w:rPr>
        <w:lastRenderedPageBreak/>
        <w:t>Job Creation:</w:t>
      </w:r>
      <w:r w:rsidRPr="0059707F">
        <w:t xml:space="preserve"> Food delivery platforms have generated employment opportunities for thousands of delivery personnel, often referred to as "delivery partners." This has had a positive impact on employment, especially in urban and semi-urban areas, where many people rely on such jobs for their livelihood. </w:t>
      </w:r>
    </w:p>
    <w:p w14:paraId="58AAA45B" w14:textId="77777777" w:rsidR="0059707F" w:rsidRDefault="0059707F" w:rsidP="00C5556B">
      <w:pPr>
        <w:pStyle w:val="ListParagraph"/>
        <w:numPr>
          <w:ilvl w:val="0"/>
          <w:numId w:val="2"/>
        </w:numPr>
        <w:jc w:val="both"/>
      </w:pPr>
      <w:r w:rsidRPr="00C5556B">
        <w:rPr>
          <w:b/>
          <w:bCs/>
        </w:rPr>
        <w:t>Digital Payment Adoption:</w:t>
      </w:r>
      <w:r w:rsidRPr="0059707F">
        <w:t xml:space="preserve"> The food delivery industry has played a crucial role in driving the adoption of digital payment methods in India. These platforms usually offer multiple payment options, including credit/debit cards, digital wallets, and UPI, encouraging consumers to embrace cashless transactions. </w:t>
      </w:r>
    </w:p>
    <w:p w14:paraId="1862129C" w14:textId="77777777" w:rsidR="0059707F" w:rsidRDefault="0059707F" w:rsidP="00C5556B">
      <w:pPr>
        <w:pStyle w:val="ListParagraph"/>
        <w:numPr>
          <w:ilvl w:val="0"/>
          <w:numId w:val="2"/>
        </w:numPr>
        <w:jc w:val="both"/>
      </w:pPr>
      <w:r w:rsidRPr="00C5556B">
        <w:rPr>
          <w:b/>
          <w:bCs/>
        </w:rPr>
        <w:t>Boost to Restaurants:</w:t>
      </w:r>
      <w:r w:rsidRPr="0059707F">
        <w:t xml:space="preserve"> Food delivery services have extended the reach of restaurants and eateries. Smaller and local restaurants that may not have the resources for in-house delivery have benefitted by partnering with these platforms, expanding their customer base and increasing revenue.</w:t>
      </w:r>
    </w:p>
    <w:p w14:paraId="4E7D6793" w14:textId="77777777" w:rsidR="00E938CA" w:rsidRDefault="0059707F" w:rsidP="00C5556B">
      <w:pPr>
        <w:pStyle w:val="ListParagraph"/>
        <w:numPr>
          <w:ilvl w:val="0"/>
          <w:numId w:val="2"/>
        </w:numPr>
        <w:jc w:val="both"/>
      </w:pPr>
      <w:r w:rsidRPr="00C5556B">
        <w:rPr>
          <w:b/>
          <w:bCs/>
        </w:rPr>
        <w:t>Economic Impact:</w:t>
      </w:r>
      <w:r w:rsidRPr="0059707F">
        <w:t xml:space="preserve"> The food delivery sector contributes significantly to the Indian economy. It involves a vast network of restaurants, suppliers, and tech companies, resulting in a positive economic impact that ripples through various related industries. </w:t>
      </w:r>
    </w:p>
    <w:p w14:paraId="3A7C1209" w14:textId="725C001E" w:rsidR="0059707F" w:rsidRPr="00E938CA" w:rsidRDefault="0059707F" w:rsidP="00E938CA">
      <w:pPr>
        <w:jc w:val="both"/>
      </w:pPr>
      <w:r w:rsidRPr="00E938CA">
        <w:rPr>
          <w:b/>
          <w:bCs/>
          <w:sz w:val="24"/>
          <w:szCs w:val="24"/>
        </w:rPr>
        <w:t>Conclusion:</w:t>
      </w:r>
    </w:p>
    <w:p w14:paraId="596C3325" w14:textId="4F61407C" w:rsidR="0059707F" w:rsidRDefault="0059707F" w:rsidP="00E938CA">
      <w:r w:rsidRPr="0059707F">
        <w:t xml:space="preserve">The growth and impact of food delivery services in India are closely tied to the broader </w:t>
      </w:r>
      <w:r w:rsidR="00E938CA">
        <w:t xml:space="preserve">                </w:t>
      </w:r>
      <w:r w:rsidRPr="0059707F">
        <w:t xml:space="preserve">ecosystem of online services, as they have paved the way for increased digital adoption, improved </w:t>
      </w:r>
      <w:r w:rsidR="00E938CA">
        <w:t xml:space="preserve">   </w:t>
      </w:r>
      <w:r w:rsidRPr="0059707F">
        <w:t>customer convenience, and economic growth in the country.</w:t>
      </w:r>
    </w:p>
    <w:p w14:paraId="737CA8CB" w14:textId="77777777" w:rsidR="00C5556B" w:rsidRDefault="00C5556B" w:rsidP="00C5556B">
      <w:pPr>
        <w:jc w:val="both"/>
      </w:pPr>
    </w:p>
    <w:p w14:paraId="583DCD5A" w14:textId="55FBC80A" w:rsidR="00C5556B" w:rsidRDefault="00C5556B" w:rsidP="00C5556B">
      <w:pPr>
        <w:jc w:val="center"/>
        <w:rPr>
          <w:b/>
          <w:bCs/>
          <w:sz w:val="28"/>
          <w:szCs w:val="28"/>
        </w:rPr>
      </w:pPr>
      <w:r w:rsidRPr="00C5556B">
        <w:rPr>
          <w:b/>
          <w:bCs/>
          <w:sz w:val="28"/>
          <w:szCs w:val="28"/>
        </w:rPr>
        <w:t>Streaming Services</w:t>
      </w:r>
    </w:p>
    <w:p w14:paraId="78071419" w14:textId="77777777" w:rsidR="00940671" w:rsidRPr="00A018B3" w:rsidRDefault="00940671" w:rsidP="00E938CA">
      <w:pPr>
        <w:jc w:val="both"/>
      </w:pPr>
      <w:r w:rsidRPr="00A018B3">
        <w:t>Streaming services have played a significant role in the growth and impact of online services in India. Here are five key points highlighting their influence:</w:t>
      </w:r>
    </w:p>
    <w:p w14:paraId="71048718" w14:textId="77777777" w:rsidR="00940671" w:rsidRPr="00A018B3" w:rsidRDefault="00940671" w:rsidP="00940671">
      <w:pPr>
        <w:pStyle w:val="ListParagraph"/>
        <w:numPr>
          <w:ilvl w:val="0"/>
          <w:numId w:val="4"/>
        </w:numPr>
      </w:pPr>
      <w:r w:rsidRPr="00A018B3">
        <w:rPr>
          <w:b/>
          <w:bCs/>
        </w:rPr>
        <w:t>Digital Entertainment Transformation</w:t>
      </w:r>
      <w:r w:rsidRPr="00A018B3">
        <w:t xml:space="preserve">: Streaming services, such as Netflix, Amazon Prime Video, Disney+ Hotstar, and local platforms like ZEE5 and MX Player, have revolutionized how Indians consume entertainment. They offer a vast library of content, including movies, TV shows, and original programming, which has shifted viewers away from traditional television and cinema. </w:t>
      </w:r>
    </w:p>
    <w:p w14:paraId="30F2A7C9" w14:textId="77777777" w:rsidR="00A018B3" w:rsidRPr="00A018B3" w:rsidRDefault="00940671" w:rsidP="00940671">
      <w:pPr>
        <w:pStyle w:val="ListParagraph"/>
        <w:numPr>
          <w:ilvl w:val="0"/>
          <w:numId w:val="4"/>
        </w:numPr>
      </w:pPr>
      <w:r w:rsidRPr="00A018B3">
        <w:rPr>
          <w:b/>
          <w:bCs/>
        </w:rPr>
        <w:t>Affordable and Convenient Access</w:t>
      </w:r>
      <w:r w:rsidRPr="00A018B3">
        <w:t xml:space="preserve">: Streaming services provide an affordable and convenient way for consumers to access a wide range of content. With mobile data becoming more accessible and affordable, people can watch content on their smartphones and other devices, reducing the need for physical media or cable TV subscriptions. </w:t>
      </w:r>
    </w:p>
    <w:p w14:paraId="0D7713AD" w14:textId="77777777" w:rsidR="00A018B3" w:rsidRPr="00A018B3" w:rsidRDefault="00940671" w:rsidP="00940671">
      <w:pPr>
        <w:pStyle w:val="ListParagraph"/>
        <w:numPr>
          <w:ilvl w:val="0"/>
          <w:numId w:val="4"/>
        </w:numPr>
      </w:pPr>
      <w:r w:rsidRPr="00A018B3">
        <w:rPr>
          <w:b/>
          <w:bCs/>
        </w:rPr>
        <w:t>Regional Content and Language Diversity:</w:t>
      </w:r>
      <w:r w:rsidRPr="00A018B3">
        <w:t xml:space="preserve"> Streaming services in India have made a concerted effort to cater to the diverse linguistic and cultural needs of the country. They offer content in multiple regional languages, which has helped in reaching a broader audience and bridging language barriers. </w:t>
      </w:r>
    </w:p>
    <w:p w14:paraId="4292163B" w14:textId="77777777" w:rsidR="00A018B3" w:rsidRPr="00A018B3" w:rsidRDefault="00940671" w:rsidP="00940671">
      <w:pPr>
        <w:pStyle w:val="ListParagraph"/>
        <w:numPr>
          <w:ilvl w:val="0"/>
          <w:numId w:val="4"/>
        </w:numPr>
      </w:pPr>
      <w:r w:rsidRPr="00A018B3">
        <w:rPr>
          <w:b/>
          <w:bCs/>
        </w:rPr>
        <w:t>Original Content Production</w:t>
      </w:r>
      <w:r w:rsidRPr="00A018B3">
        <w:t xml:space="preserve">: Streaming platforms have invested heavily in producing original content in India. This has led to the creation of high-quality web series and movies, providing opportunities for Indian actors, directors, and writers, and contributing to the country's media industry. </w:t>
      </w:r>
    </w:p>
    <w:p w14:paraId="64159C93" w14:textId="77777777" w:rsidR="00A018B3" w:rsidRPr="00A018B3" w:rsidRDefault="00940671" w:rsidP="00940671">
      <w:pPr>
        <w:pStyle w:val="ListParagraph"/>
        <w:numPr>
          <w:ilvl w:val="0"/>
          <w:numId w:val="4"/>
        </w:numPr>
      </w:pPr>
      <w:r w:rsidRPr="00A018B3">
        <w:rPr>
          <w:b/>
          <w:bCs/>
        </w:rPr>
        <w:t>Economic and Technological Impact:</w:t>
      </w:r>
      <w:r w:rsidRPr="00A018B3">
        <w:t xml:space="preserve"> The success of streaming services has had a significant economic impact, creating jobs in content creation, distribution, and technology development. It has also driven technological advancements in content delivery and streaming infrastructure to handle the ever-growing demand. </w:t>
      </w:r>
    </w:p>
    <w:p w14:paraId="128786F9" w14:textId="77777777" w:rsidR="00A018B3" w:rsidRPr="00A018B3" w:rsidRDefault="00A018B3" w:rsidP="00A018B3">
      <w:pPr>
        <w:pStyle w:val="ListParagraph"/>
        <w:ind w:left="783"/>
        <w:rPr>
          <w:b/>
          <w:bCs/>
        </w:rPr>
      </w:pPr>
    </w:p>
    <w:p w14:paraId="7C4F1777" w14:textId="2B3F7CFA" w:rsidR="00A018B3" w:rsidRPr="00E938CA" w:rsidRDefault="00A018B3" w:rsidP="00E938CA">
      <w:pPr>
        <w:rPr>
          <w:b/>
          <w:bCs/>
          <w:sz w:val="24"/>
          <w:szCs w:val="24"/>
        </w:rPr>
      </w:pPr>
      <w:r w:rsidRPr="00E938CA">
        <w:rPr>
          <w:b/>
          <w:bCs/>
          <w:sz w:val="24"/>
          <w:szCs w:val="24"/>
        </w:rPr>
        <w:t>Conclusion:</w:t>
      </w:r>
    </w:p>
    <w:p w14:paraId="31784760" w14:textId="7451B886" w:rsidR="00C5556B" w:rsidRDefault="00940671" w:rsidP="00E938CA">
      <w:r w:rsidRPr="00A018B3">
        <w:t>In summary, streaming services have not only transformed the way Indians consume entertainment but have also had a broader economic and cultural impact. They have introduced convenience, affordability, and variety in content consumption, making them a pivotal element of the growth and impact of online services in India.</w:t>
      </w:r>
    </w:p>
    <w:p w14:paraId="2E36F8C4" w14:textId="77777777" w:rsidR="00A018B3" w:rsidRDefault="00A018B3" w:rsidP="00A018B3">
      <w:pPr>
        <w:pStyle w:val="ListParagraph"/>
        <w:ind w:left="783"/>
      </w:pPr>
    </w:p>
    <w:p w14:paraId="206A3AB8" w14:textId="77777777" w:rsidR="00A018B3" w:rsidRDefault="00A018B3" w:rsidP="00A018B3">
      <w:pPr>
        <w:pStyle w:val="ListParagraph"/>
        <w:ind w:left="783"/>
      </w:pPr>
    </w:p>
    <w:p w14:paraId="1D6FD453" w14:textId="120E68E5" w:rsidR="00A018B3" w:rsidRDefault="00255545" w:rsidP="00255545">
      <w:pPr>
        <w:pStyle w:val="ListParagraph"/>
        <w:ind w:left="783"/>
        <w:jc w:val="center"/>
        <w:rPr>
          <w:b/>
          <w:bCs/>
          <w:sz w:val="28"/>
          <w:szCs w:val="28"/>
        </w:rPr>
      </w:pPr>
      <w:r w:rsidRPr="00255545">
        <w:rPr>
          <w:b/>
          <w:bCs/>
          <w:sz w:val="28"/>
          <w:szCs w:val="28"/>
        </w:rPr>
        <w:t>E-Commerce</w:t>
      </w:r>
    </w:p>
    <w:p w14:paraId="3159F0B6" w14:textId="77777777" w:rsidR="00E938CA" w:rsidRDefault="00E938CA" w:rsidP="00E938CA">
      <w:pPr>
        <w:pStyle w:val="ListParagraph"/>
        <w:ind w:left="783"/>
        <w:jc w:val="both"/>
      </w:pPr>
      <w:r w:rsidRPr="00E938CA">
        <w:t>E-commerce has played a significant role in the growth and impact of online services in India in several ways:</w:t>
      </w:r>
    </w:p>
    <w:p w14:paraId="4810B3F7" w14:textId="77777777" w:rsidR="00E938CA" w:rsidRDefault="00E938CA" w:rsidP="00E938CA">
      <w:pPr>
        <w:pStyle w:val="ListParagraph"/>
        <w:numPr>
          <w:ilvl w:val="0"/>
          <w:numId w:val="4"/>
        </w:numPr>
        <w:jc w:val="both"/>
      </w:pPr>
      <w:r w:rsidRPr="00E938CA">
        <w:rPr>
          <w:b/>
          <w:bCs/>
        </w:rPr>
        <w:t>E-commerce as a Catalyst:</w:t>
      </w:r>
      <w:r w:rsidRPr="00E938CA">
        <w:t xml:space="preserve"> E-commerce platforms have acted as catalysts for the growth of online services. As consumers became comfortable making online purchases, they also became more open to using various online services, including ride-sharing, food delivery, and digital payment platforms. </w:t>
      </w:r>
    </w:p>
    <w:p w14:paraId="5BF7E830" w14:textId="77777777" w:rsidR="00E938CA" w:rsidRDefault="00E938CA" w:rsidP="00E938CA">
      <w:pPr>
        <w:pStyle w:val="ListParagraph"/>
        <w:numPr>
          <w:ilvl w:val="0"/>
          <w:numId w:val="4"/>
        </w:numPr>
        <w:jc w:val="both"/>
      </w:pPr>
      <w:r w:rsidRPr="00E938CA">
        <w:rPr>
          <w:b/>
          <w:bCs/>
        </w:rPr>
        <w:t>Digital Payment Integration</w:t>
      </w:r>
      <w:r w:rsidRPr="00E938CA">
        <w:t xml:space="preserve">: E-commerce platforms often integrate with digital payment services, making it easier for users to make payments for a wide range of services, from shopping to transportation. This has spurred the adoption of online payment methods and digital wallets, driving the growth of various online services. </w:t>
      </w:r>
    </w:p>
    <w:p w14:paraId="4297B24E" w14:textId="77777777" w:rsidR="00E938CA" w:rsidRDefault="00E938CA" w:rsidP="00E938CA">
      <w:pPr>
        <w:pStyle w:val="ListParagraph"/>
        <w:numPr>
          <w:ilvl w:val="0"/>
          <w:numId w:val="4"/>
        </w:numPr>
        <w:jc w:val="both"/>
      </w:pPr>
      <w:r w:rsidRPr="00E938CA">
        <w:rPr>
          <w:b/>
          <w:bCs/>
        </w:rPr>
        <w:t>Last-Mile Delivery and Logistics</w:t>
      </w:r>
      <w:r w:rsidRPr="00E938CA">
        <w:t xml:space="preserve">: E-commerce companies have developed sophisticated last-mile delivery and logistics networks, which have been leveraged by other online services, such as food delivery and grocery delivery. This infrastructure has made it possible to offer quick and efficient delivery services across India. </w:t>
      </w:r>
    </w:p>
    <w:p w14:paraId="2CD07617" w14:textId="77777777" w:rsidR="00E938CA" w:rsidRDefault="00E938CA" w:rsidP="00E938CA">
      <w:pPr>
        <w:pStyle w:val="ListParagraph"/>
        <w:numPr>
          <w:ilvl w:val="0"/>
          <w:numId w:val="4"/>
        </w:numPr>
        <w:jc w:val="both"/>
      </w:pPr>
      <w:r w:rsidRPr="00E938CA">
        <w:rPr>
          <w:b/>
          <w:bCs/>
        </w:rPr>
        <w:t>Cross-Promotion and Integration</w:t>
      </w:r>
      <w:r w:rsidRPr="00E938CA">
        <w:t xml:space="preserve">: Many e-commerce platforms have integrated or partnered with online service providers. For example, an e-commerce app might offer the option to book a ride or order food through affiliated services. This cross-promotion and integration have expanded the reach of various online services. </w:t>
      </w:r>
    </w:p>
    <w:p w14:paraId="7A63653B" w14:textId="77777777" w:rsidR="00E938CA" w:rsidRDefault="00E938CA" w:rsidP="00E938CA">
      <w:pPr>
        <w:pStyle w:val="ListParagraph"/>
        <w:numPr>
          <w:ilvl w:val="0"/>
          <w:numId w:val="4"/>
        </w:numPr>
        <w:jc w:val="both"/>
      </w:pPr>
      <w:r w:rsidRPr="00E938CA">
        <w:rPr>
          <w:b/>
          <w:bCs/>
        </w:rPr>
        <w:t>Data and User Insights</w:t>
      </w:r>
      <w:r w:rsidRPr="00E938CA">
        <w:t xml:space="preserve">: E-commerce platforms collect a significant amount of data and user insights. This data can be valuable for tailoring and improving other online services. It enables better targeting of users and personalization of services, enhancing the overall customer experience. </w:t>
      </w:r>
    </w:p>
    <w:p w14:paraId="052F203E" w14:textId="77777777" w:rsidR="00E938CA" w:rsidRDefault="00E938CA" w:rsidP="00E938CA">
      <w:pPr>
        <w:pStyle w:val="ListParagraph"/>
        <w:ind w:left="783"/>
        <w:jc w:val="both"/>
      </w:pPr>
    </w:p>
    <w:p w14:paraId="6FF9F337" w14:textId="42E06242" w:rsidR="00E938CA" w:rsidRPr="00E938CA" w:rsidRDefault="00E938CA" w:rsidP="00E938CA">
      <w:pPr>
        <w:jc w:val="both"/>
        <w:rPr>
          <w:b/>
          <w:bCs/>
          <w:sz w:val="24"/>
          <w:szCs w:val="24"/>
        </w:rPr>
      </w:pPr>
      <w:r w:rsidRPr="00E938CA">
        <w:rPr>
          <w:b/>
          <w:bCs/>
          <w:sz w:val="24"/>
          <w:szCs w:val="24"/>
        </w:rPr>
        <w:t>Conclusion:</w:t>
      </w:r>
    </w:p>
    <w:p w14:paraId="0F0280A1" w14:textId="544F1EF4" w:rsidR="00255545" w:rsidRPr="00E938CA" w:rsidRDefault="00E938CA" w:rsidP="00E938CA">
      <w:pPr>
        <w:jc w:val="both"/>
      </w:pPr>
      <w:r w:rsidRPr="00E938CA">
        <w:t>In summary, e-commerce has not only driven its industry's growth but has also had a profound impact on the wider online services sector in India. It has facilitated the adoption of digital payment methods, improved last-mile logistics, and opened doors for cross-promotion and integration, ultimately enhancing the overall online service ecosystem in the country.</w:t>
      </w:r>
    </w:p>
    <w:sectPr w:rsidR="00255545" w:rsidRPr="00E938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BB1B" w14:textId="77777777" w:rsidR="00862A0C" w:rsidRDefault="00862A0C" w:rsidP="005258DD">
      <w:pPr>
        <w:spacing w:after="0" w:line="240" w:lineRule="auto"/>
      </w:pPr>
      <w:r>
        <w:separator/>
      </w:r>
    </w:p>
  </w:endnote>
  <w:endnote w:type="continuationSeparator" w:id="0">
    <w:p w14:paraId="6C5E831C" w14:textId="77777777" w:rsidR="00862A0C" w:rsidRDefault="00862A0C" w:rsidP="0052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B97E6" w14:textId="77777777" w:rsidR="00862A0C" w:rsidRDefault="00862A0C" w:rsidP="005258DD">
      <w:pPr>
        <w:spacing w:after="0" w:line="240" w:lineRule="auto"/>
      </w:pPr>
      <w:r>
        <w:separator/>
      </w:r>
    </w:p>
  </w:footnote>
  <w:footnote w:type="continuationSeparator" w:id="0">
    <w:p w14:paraId="0E9E0A4A" w14:textId="77777777" w:rsidR="00862A0C" w:rsidRDefault="00862A0C" w:rsidP="00525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05319"/>
    <w:multiLevelType w:val="hybridMultilevel"/>
    <w:tmpl w:val="96A0229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4ADD5154"/>
    <w:multiLevelType w:val="multilevel"/>
    <w:tmpl w:val="B6B8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87399"/>
    <w:multiLevelType w:val="hybridMultilevel"/>
    <w:tmpl w:val="071AC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A017A5"/>
    <w:multiLevelType w:val="hybridMultilevel"/>
    <w:tmpl w:val="E83E3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2695755">
    <w:abstractNumId w:val="1"/>
  </w:num>
  <w:num w:numId="2" w16cid:durableId="1904559141">
    <w:abstractNumId w:val="3"/>
  </w:num>
  <w:num w:numId="3" w16cid:durableId="997852311">
    <w:abstractNumId w:val="2"/>
  </w:num>
  <w:num w:numId="4" w16cid:durableId="211682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D3"/>
    <w:rsid w:val="001E733E"/>
    <w:rsid w:val="00255545"/>
    <w:rsid w:val="002657D3"/>
    <w:rsid w:val="005258DD"/>
    <w:rsid w:val="0059707F"/>
    <w:rsid w:val="005F5D5A"/>
    <w:rsid w:val="00862A0C"/>
    <w:rsid w:val="00940671"/>
    <w:rsid w:val="00A018B3"/>
    <w:rsid w:val="00B36387"/>
    <w:rsid w:val="00BC5CD3"/>
    <w:rsid w:val="00C5556B"/>
    <w:rsid w:val="00E40725"/>
    <w:rsid w:val="00E92C1E"/>
    <w:rsid w:val="00E938CA"/>
    <w:rsid w:val="00F26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891A"/>
  <w15:chartTrackingRefBased/>
  <w15:docId w15:val="{83171114-1542-4BFB-B06E-2725F272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58DD"/>
    <w:rPr>
      <w:b/>
      <w:bCs/>
    </w:rPr>
  </w:style>
  <w:style w:type="paragraph" w:styleId="ListParagraph">
    <w:name w:val="List Paragraph"/>
    <w:basedOn w:val="Normal"/>
    <w:uiPriority w:val="34"/>
    <w:qFormat/>
    <w:rsid w:val="005258DD"/>
    <w:pPr>
      <w:ind w:left="720"/>
      <w:contextualSpacing/>
    </w:pPr>
  </w:style>
  <w:style w:type="paragraph" w:styleId="Header">
    <w:name w:val="header"/>
    <w:basedOn w:val="Normal"/>
    <w:link w:val="HeaderChar"/>
    <w:uiPriority w:val="99"/>
    <w:unhideWhenUsed/>
    <w:rsid w:val="0052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8DD"/>
  </w:style>
  <w:style w:type="paragraph" w:styleId="Footer">
    <w:name w:val="footer"/>
    <w:basedOn w:val="Normal"/>
    <w:link w:val="FooterChar"/>
    <w:uiPriority w:val="99"/>
    <w:unhideWhenUsed/>
    <w:rsid w:val="0052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3046">
      <w:bodyDiv w:val="1"/>
      <w:marLeft w:val="0"/>
      <w:marRight w:val="0"/>
      <w:marTop w:val="0"/>
      <w:marBottom w:val="0"/>
      <w:divBdr>
        <w:top w:val="none" w:sz="0" w:space="0" w:color="auto"/>
        <w:left w:val="none" w:sz="0" w:space="0" w:color="auto"/>
        <w:bottom w:val="none" w:sz="0" w:space="0" w:color="auto"/>
        <w:right w:val="none" w:sz="0" w:space="0" w:color="auto"/>
      </w:divBdr>
    </w:div>
    <w:div w:id="131537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Karra</dc:creator>
  <cp:keywords/>
  <dc:description/>
  <cp:lastModifiedBy>Saikiran Karra</cp:lastModifiedBy>
  <cp:revision>2</cp:revision>
  <dcterms:created xsi:type="dcterms:W3CDTF">2023-10-15T11:27:00Z</dcterms:created>
  <dcterms:modified xsi:type="dcterms:W3CDTF">2023-10-15T15:13:00Z</dcterms:modified>
</cp:coreProperties>
</file>