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A073E8" w14:textId="5AF66A92" w:rsidR="00EE36A7" w:rsidRPr="00EE36A7" w:rsidRDefault="00EE36A7" w:rsidP="00EE36A7">
      <w:pPr>
        <w:rPr>
          <w:rFonts w:ascii="Arial" w:eastAsia="Times New Roman" w:hAnsi="Arial" w:cs="Arial"/>
          <w:color w:val="000000"/>
          <w:kern w:val="0"/>
          <w:sz w:val="20"/>
          <w:szCs w:val="20"/>
          <w14:ligatures w14:val="none"/>
        </w:rPr>
      </w:pPr>
      <w:r w:rsidRPr="00EE36A7">
        <w:rPr>
          <w:rFonts w:ascii="Arial" w:eastAsia="Times New Roman" w:hAnsi="Arial" w:cs="Arial"/>
          <w:color w:val="000000"/>
          <w:kern w:val="0"/>
          <w:sz w:val="20"/>
          <w:szCs w:val="20"/>
          <w14:ligatures w14:val="none"/>
        </w:rPr>
        <w:t xml:space="preserve">Modify the </w:t>
      </w:r>
      <w:proofErr w:type="spellStart"/>
      <w:r w:rsidRPr="00EE36A7">
        <w:rPr>
          <w:rFonts w:ascii="Arial" w:eastAsia="Times New Roman" w:hAnsi="Arial" w:cs="Arial"/>
          <w:color w:val="000000"/>
          <w:kern w:val="0"/>
          <w:sz w:val="20"/>
          <w:szCs w:val="20"/>
          <w14:ligatures w14:val="none"/>
        </w:rPr>
        <w:t>ActionBar</w:t>
      </w:r>
      <w:proofErr w:type="spellEnd"/>
      <w:r w:rsidRPr="00EE36A7">
        <w:rPr>
          <w:rFonts w:ascii="Arial" w:eastAsia="Times New Roman" w:hAnsi="Arial" w:cs="Arial"/>
          <w:color w:val="000000"/>
          <w:kern w:val="0"/>
          <w:sz w:val="20"/>
          <w:szCs w:val="20"/>
          <w14:ligatures w14:val="none"/>
        </w:rPr>
        <w:t xml:space="preserve"> app by altering the behavior when each action item is clicked in the following ways:</w:t>
      </w:r>
    </w:p>
    <w:p w14:paraId="358B7C20" w14:textId="3CBCAD3C" w:rsidR="00EE36A7" w:rsidRPr="00EE36A7" w:rsidRDefault="00EE36A7" w:rsidP="00EE36A7">
      <w:pPr>
        <w:numPr>
          <w:ilvl w:val="0"/>
          <w:numId w:val="4"/>
        </w:numPr>
        <w:rPr>
          <w:rFonts w:ascii="Arial" w:eastAsia="Times New Roman" w:hAnsi="Arial" w:cs="Arial"/>
          <w:color w:val="000000"/>
          <w:kern w:val="0"/>
          <w:sz w:val="20"/>
          <w:szCs w:val="20"/>
          <w14:ligatures w14:val="none"/>
        </w:rPr>
      </w:pPr>
      <w:r w:rsidRPr="00EE36A7">
        <w:rPr>
          <w:rFonts w:ascii="Arial" w:eastAsia="Times New Roman" w:hAnsi="Arial" w:cs="Arial"/>
          <w:color w:val="000000"/>
          <w:kern w:val="0"/>
          <w:sz w:val="20"/>
          <w:szCs w:val="20"/>
          <w14:ligatures w14:val="none"/>
        </w:rPr>
        <w:t xml:space="preserve">When item1 through item4 is clicked, a TextView should be displayed at the upper-left, upper-right, bottom-left, and </w:t>
      </w:r>
      <w:r w:rsidRPr="00EE36A7">
        <w:rPr>
          <w:rFonts w:ascii="Arial" w:eastAsia="Times New Roman" w:hAnsi="Arial" w:cs="Arial"/>
          <w:color w:val="000000"/>
          <w:kern w:val="0"/>
          <w:sz w:val="20"/>
          <w:szCs w:val="20"/>
          <w14:ligatures w14:val="none"/>
        </w:rPr>
        <w:t>bott</w:t>
      </w:r>
      <w:r>
        <w:rPr>
          <w:rFonts w:ascii="Arial" w:eastAsia="Times New Roman" w:hAnsi="Arial" w:cs="Arial"/>
          <w:color w:val="000000"/>
          <w:kern w:val="0"/>
          <w:sz w:val="20"/>
          <w:szCs w:val="20"/>
          <w14:ligatures w14:val="none"/>
        </w:rPr>
        <w:t>om</w:t>
      </w:r>
      <w:r w:rsidRPr="00EE36A7">
        <w:rPr>
          <w:rFonts w:ascii="Arial" w:eastAsia="Times New Roman" w:hAnsi="Arial" w:cs="Arial"/>
          <w:color w:val="000000"/>
          <w:kern w:val="0"/>
          <w:sz w:val="20"/>
          <w:szCs w:val="20"/>
          <w14:ligatures w14:val="none"/>
        </w:rPr>
        <w:t xml:space="preserve">-right on the screen, </w:t>
      </w:r>
      <w:r w:rsidRPr="00EE36A7">
        <w:rPr>
          <w:rFonts w:ascii="Arial" w:eastAsia="Times New Roman" w:hAnsi="Arial" w:cs="Arial"/>
          <w:color w:val="000000"/>
          <w:kern w:val="0"/>
          <w:sz w:val="20"/>
          <w:szCs w:val="20"/>
          <w14:ligatures w14:val="none"/>
        </w:rPr>
        <w:t>respectively.</w:t>
      </w:r>
    </w:p>
    <w:p w14:paraId="4325A03B" w14:textId="24B15055" w:rsidR="00EE36A7" w:rsidRPr="00EE36A7" w:rsidRDefault="00EE36A7" w:rsidP="00EE36A7">
      <w:pPr>
        <w:numPr>
          <w:ilvl w:val="0"/>
          <w:numId w:val="4"/>
        </w:numPr>
        <w:rPr>
          <w:rFonts w:ascii="Arial" w:eastAsia="Times New Roman" w:hAnsi="Arial" w:cs="Arial"/>
          <w:color w:val="000000"/>
          <w:kern w:val="0"/>
          <w:sz w:val="20"/>
          <w:szCs w:val="20"/>
          <w14:ligatures w14:val="none"/>
        </w:rPr>
      </w:pPr>
      <w:r w:rsidRPr="00EE36A7">
        <w:rPr>
          <w:rFonts w:ascii="Arial" w:eastAsia="Times New Roman" w:hAnsi="Arial" w:cs="Arial"/>
          <w:color w:val="000000"/>
          <w:kern w:val="0"/>
          <w:sz w:val="20"/>
          <w:szCs w:val="20"/>
          <w14:ligatures w14:val="none"/>
        </w:rPr>
        <w:t xml:space="preserve">When item5 is clicked, all existing </w:t>
      </w:r>
      <w:r w:rsidRPr="00EE36A7">
        <w:rPr>
          <w:rFonts w:ascii="Arial" w:eastAsia="Times New Roman" w:hAnsi="Arial" w:cs="Arial"/>
          <w:color w:val="000000"/>
          <w:kern w:val="0"/>
          <w:sz w:val="20"/>
          <w:szCs w:val="20"/>
          <w14:ligatures w14:val="none"/>
        </w:rPr>
        <w:t>TextView</w:t>
      </w:r>
      <w:r w:rsidRPr="00EE36A7">
        <w:rPr>
          <w:rFonts w:ascii="Arial" w:eastAsia="Times New Roman" w:hAnsi="Arial" w:cs="Arial"/>
          <w:color w:val="000000"/>
          <w:kern w:val="0"/>
          <w:sz w:val="20"/>
          <w:szCs w:val="20"/>
          <w14:ligatures w14:val="none"/>
        </w:rPr>
        <w:t xml:space="preserve"> that have been added to the screen should be </w:t>
      </w:r>
      <w:r w:rsidRPr="00EE36A7">
        <w:rPr>
          <w:rFonts w:ascii="Arial" w:eastAsia="Times New Roman" w:hAnsi="Arial" w:cs="Arial"/>
          <w:color w:val="000000"/>
          <w:kern w:val="0"/>
          <w:sz w:val="20"/>
          <w:szCs w:val="20"/>
          <w14:ligatures w14:val="none"/>
        </w:rPr>
        <w:t>cleared.</w:t>
      </w:r>
    </w:p>
    <w:p w14:paraId="1D20A1F3" w14:textId="1ED95588" w:rsidR="00FA137A" w:rsidRDefault="00FA137A" w:rsidP="00FA137A"/>
    <w:p w14:paraId="21BB8F2C" w14:textId="3E5195FC" w:rsidR="00EE36A7" w:rsidRDefault="000238A8" w:rsidP="000238A8">
      <w:r w:rsidRPr="000238A8">
        <w:t xml:space="preserve">This app essentially consists of a single action bar in the upper right corner of the screen, which, when clicked, displays five items: items 1, 2, 3, 4, and clear at each of the four screen corners. Each item's position is set when it is clicked, and when we click the clear button, </w:t>
      </w:r>
      <w:proofErr w:type="gramStart"/>
      <w:r w:rsidRPr="000238A8">
        <w:t>all of</w:t>
      </w:r>
      <w:proofErr w:type="gramEnd"/>
      <w:r w:rsidRPr="000238A8">
        <w:t xml:space="preserve"> the items are cleared and the main activity resumes.</w:t>
      </w:r>
    </w:p>
    <w:p w14:paraId="555CDC4E" w14:textId="77777777" w:rsidR="000238A8" w:rsidRDefault="000238A8" w:rsidP="000238A8"/>
    <w:p w14:paraId="247ED59B" w14:textId="77777777" w:rsidR="00372386" w:rsidRPr="00372386" w:rsidRDefault="000238A8" w:rsidP="00372386">
      <w:r w:rsidRPr="00282364">
        <w:rPr>
          <w:b/>
          <w:bCs/>
        </w:rPr>
        <w:t>MainActivity.java</w:t>
      </w:r>
      <w:r>
        <w:t xml:space="preserve"> : </w:t>
      </w:r>
      <w:r w:rsidR="0020157C" w:rsidRPr="0020157C">
        <w:t>Th</w:t>
      </w:r>
      <w:r w:rsidR="00372386">
        <w:t>is employs a dynamic user interface within a “RelativeLayout”</w:t>
      </w:r>
      <w:r w:rsidR="0020157C" w:rsidRPr="0020157C">
        <w:t>.</w:t>
      </w:r>
      <w:r w:rsidR="0020157C">
        <w:t xml:space="preserve"> We are using the “AppCompatActivity” which helps to support the older versions of android and </w:t>
      </w:r>
      <w:r w:rsidR="00372386">
        <w:t>action bar</w:t>
      </w:r>
      <w:r w:rsidR="0020157C">
        <w:t xml:space="preserve"> features. We are using methods like “</w:t>
      </w:r>
      <w:r w:rsidR="00372386">
        <w:t>onCreate”, “onCreateOptionsMenu</w:t>
      </w:r>
      <w:r w:rsidR="0020157C">
        <w:t xml:space="preserve">”, onOptionsItemSelected” for predefined layout, to </w:t>
      </w:r>
      <w:r w:rsidR="00372386">
        <w:t>inflate</w:t>
      </w:r>
      <w:r w:rsidR="0020157C">
        <w:t xml:space="preserve"> a </w:t>
      </w:r>
      <w:r w:rsidR="00372386">
        <w:t>menu</w:t>
      </w:r>
      <w:r w:rsidR="0020157C">
        <w:t xml:space="preserve"> which is defined in XML file into action bar and to trigger when the menu is selected</w:t>
      </w:r>
      <w:r w:rsidR="00372386">
        <w:t xml:space="preserve">. </w:t>
      </w:r>
      <w:r w:rsidR="00372386" w:rsidRPr="00372386">
        <w:t>In this context of event-driven programming, using if-else statements is a wise strategic move since they provide different reactions to user inputs and flexibility for future growth or adjustment of menu item behaviors.</w:t>
      </w:r>
    </w:p>
    <w:p w14:paraId="533846B4" w14:textId="30D552FB" w:rsidR="000238A8" w:rsidRDefault="000238A8" w:rsidP="000238A8"/>
    <w:p w14:paraId="7CD7F790" w14:textId="35A8BD3B" w:rsidR="00372386" w:rsidRDefault="00372386" w:rsidP="000238A8"/>
    <w:p w14:paraId="0A9FF967" w14:textId="660A38F1" w:rsidR="00267F1B" w:rsidRDefault="00267F1B" w:rsidP="00267F1B">
      <w:pPr>
        <w:rPr>
          <w:noProof/>
        </w:rPr>
      </w:pPr>
      <w:r>
        <w:rPr>
          <w:noProof/>
        </w:rPr>
        <w:drawing>
          <wp:inline distT="0" distB="0" distL="0" distR="0" wp14:anchorId="313751CA" wp14:editId="14F56983">
            <wp:extent cx="5943600" cy="3714750"/>
            <wp:effectExtent l="0" t="0" r="0" b="6350"/>
            <wp:docPr id="142053547" name="Picture 3"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053547" name="Picture 3" descr="A screenshot of a computer program&#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3C470DF4" w14:textId="77777777" w:rsidR="00267F1B" w:rsidRDefault="00267F1B" w:rsidP="00267F1B">
      <w:pPr>
        <w:rPr>
          <w:noProof/>
        </w:rPr>
      </w:pPr>
    </w:p>
    <w:p w14:paraId="40D5DED7" w14:textId="2B6B6491" w:rsidR="00F919DE" w:rsidRDefault="00267F1B" w:rsidP="00F919DE">
      <w:r>
        <w:rPr>
          <w:noProof/>
        </w:rPr>
        <w:lastRenderedPageBreak/>
        <w:drawing>
          <wp:anchor distT="0" distB="0" distL="114300" distR="114300" simplePos="0" relativeHeight="251658240" behindDoc="0" locked="0" layoutInCell="1" allowOverlap="1" wp14:anchorId="0983D694" wp14:editId="67A623C7">
            <wp:simplePos x="914400" y="914400"/>
            <wp:positionH relativeFrom="column">
              <wp:align>left</wp:align>
            </wp:positionH>
            <wp:positionV relativeFrom="paragraph">
              <wp:align>top</wp:align>
            </wp:positionV>
            <wp:extent cx="5943600" cy="3083560"/>
            <wp:effectExtent l="0" t="0" r="0" b="2540"/>
            <wp:wrapSquare wrapText="bothSides"/>
            <wp:docPr id="1850946608" name="Picture 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0946608" name="Picture 4"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3083560"/>
                    </a:xfrm>
                    <a:prstGeom prst="rect">
                      <a:avLst/>
                    </a:prstGeom>
                  </pic:spPr>
                </pic:pic>
              </a:graphicData>
            </a:graphic>
          </wp:anchor>
        </w:drawing>
      </w:r>
      <w:r w:rsidR="00F919DE">
        <w:br w:type="textWrapping" w:clear="all"/>
      </w:r>
      <w:r w:rsidR="00F919DE" w:rsidRPr="00282364">
        <w:rPr>
          <w:b/>
          <w:bCs/>
        </w:rPr>
        <w:t>activity_main.xml</w:t>
      </w:r>
      <w:r w:rsidR="00F919DE">
        <w:t xml:space="preserve"> : </w:t>
      </w:r>
      <w:r w:rsidR="00F919DE">
        <w:t>This defines the layout for the app using “RelativeLayout” as a root container which is suitable for the simple layouts like this which allow for the flexible positioning of the child elements. Within the layout there is a single “TextView” element which is configured to display the text “welcome to the app” and is position at the center of the screen we can also add other text and buttons if necessary</w:t>
      </w:r>
      <w:r w:rsidR="00F919DE">
        <w:t>.</w:t>
      </w:r>
    </w:p>
    <w:p w14:paraId="15469C32" w14:textId="77777777" w:rsidR="00F919DE" w:rsidRDefault="00F919DE" w:rsidP="00F919DE"/>
    <w:p w14:paraId="2D1B0EB2" w14:textId="0F00D2C3" w:rsidR="00F919DE" w:rsidRDefault="00F919DE" w:rsidP="00F919DE">
      <w:pPr>
        <w:rPr>
          <w:noProof/>
        </w:rPr>
      </w:pPr>
      <w:r>
        <w:rPr>
          <w:noProof/>
        </w:rPr>
        <w:drawing>
          <wp:inline distT="0" distB="0" distL="0" distR="0" wp14:anchorId="2DA24BF9" wp14:editId="0A679EC2">
            <wp:extent cx="5943600" cy="2299335"/>
            <wp:effectExtent l="0" t="0" r="0" b="0"/>
            <wp:docPr id="529306493" name="Picture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306493" name="Picture 6"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2299335"/>
                    </a:xfrm>
                    <a:prstGeom prst="rect">
                      <a:avLst/>
                    </a:prstGeom>
                  </pic:spPr>
                </pic:pic>
              </a:graphicData>
            </a:graphic>
          </wp:inline>
        </w:drawing>
      </w:r>
    </w:p>
    <w:p w14:paraId="767F8726" w14:textId="77777777" w:rsidR="009A2236" w:rsidRDefault="009A2236" w:rsidP="009A2236"/>
    <w:p w14:paraId="468B2475" w14:textId="5321EF7D" w:rsidR="009A2236" w:rsidRDefault="009A2236" w:rsidP="009A2236">
      <w:r w:rsidRPr="00282364">
        <w:rPr>
          <w:b/>
          <w:bCs/>
        </w:rPr>
        <w:t>Menu1.xml</w:t>
      </w:r>
      <w:r>
        <w:t xml:space="preserve"> : T</w:t>
      </w:r>
      <w:r>
        <w:t xml:space="preserve">he layout for the menu option which is called in the “MainActivity” </w:t>
      </w:r>
      <w:r w:rsidR="00154A10">
        <w:t xml:space="preserve">and we ae using </w:t>
      </w:r>
      <w:r>
        <w:t xml:space="preserve">method “onCreateOptionsMenu” for menu inflation and “onOptionsItemsSelcted” where it </w:t>
      </w:r>
      <w:r>
        <w:t>does not</w:t>
      </w:r>
      <w:r>
        <w:t xml:space="preserve"> directly call the “menu1” but to handle the selection of item in “menu1</w:t>
      </w:r>
      <w:r w:rsidR="00154A10">
        <w:t>.</w:t>
      </w:r>
    </w:p>
    <w:p w14:paraId="490D3933" w14:textId="77777777" w:rsidR="00154A10" w:rsidRDefault="00154A10" w:rsidP="009A2236"/>
    <w:p w14:paraId="20EE37E0" w14:textId="1EA3BE3F" w:rsidR="00154A10" w:rsidRDefault="00154A10" w:rsidP="009A2236">
      <w:pPr>
        <w:rPr>
          <w:noProof/>
        </w:rPr>
      </w:pPr>
      <w:r>
        <w:rPr>
          <w:noProof/>
        </w:rPr>
        <w:lastRenderedPageBreak/>
        <w:drawing>
          <wp:inline distT="0" distB="0" distL="0" distR="0" wp14:anchorId="0AC62C9D" wp14:editId="31CC962A">
            <wp:extent cx="5943600" cy="2225040"/>
            <wp:effectExtent l="0" t="0" r="0" b="0"/>
            <wp:docPr id="159003575"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03575" name="Picture 7" descr="A screenshot of a computer&#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2225040"/>
                    </a:xfrm>
                    <a:prstGeom prst="rect">
                      <a:avLst/>
                    </a:prstGeom>
                  </pic:spPr>
                </pic:pic>
              </a:graphicData>
            </a:graphic>
          </wp:inline>
        </w:drawing>
      </w:r>
    </w:p>
    <w:p w14:paraId="4C87C54D" w14:textId="77777777" w:rsidR="00154A10" w:rsidRPr="00154A10" w:rsidRDefault="00154A10" w:rsidP="00154A10"/>
    <w:p w14:paraId="4F428A18" w14:textId="4A0FFA48" w:rsidR="00154A10" w:rsidRDefault="00154A10" w:rsidP="00154A10">
      <w:r w:rsidRPr="00282364">
        <w:rPr>
          <w:b/>
          <w:bCs/>
        </w:rPr>
        <w:t>Style.xml</w:t>
      </w:r>
      <w:r>
        <w:t xml:space="preserve"> : This is the xml layout for the theme of app which has light color in the background with dark action bar we ae using “</w:t>
      </w:r>
      <w:r w:rsidRPr="00154A10">
        <w:t>Theme.AppCompat.Light.DarkActionBar</w:t>
      </w:r>
      <w:r>
        <w:t>” for this.</w:t>
      </w:r>
    </w:p>
    <w:p w14:paraId="6CE4CBA2" w14:textId="77777777" w:rsidR="00154A10" w:rsidRDefault="00154A10" w:rsidP="00154A10"/>
    <w:p w14:paraId="5E331E01" w14:textId="74C52BA7" w:rsidR="00154A10" w:rsidRDefault="00154A10" w:rsidP="00154A10">
      <w:r>
        <w:rPr>
          <w:noProof/>
        </w:rPr>
        <w:drawing>
          <wp:inline distT="0" distB="0" distL="0" distR="0" wp14:anchorId="4B288B92" wp14:editId="57F01E70">
            <wp:extent cx="5943600" cy="2241550"/>
            <wp:effectExtent l="0" t="0" r="0" b="6350"/>
            <wp:docPr id="86354634" name="Picture 8"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354634" name="Picture 8" descr="A screenshot of a compute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2241550"/>
                    </a:xfrm>
                    <a:prstGeom prst="rect">
                      <a:avLst/>
                    </a:prstGeom>
                  </pic:spPr>
                </pic:pic>
              </a:graphicData>
            </a:graphic>
          </wp:inline>
        </w:drawing>
      </w:r>
    </w:p>
    <w:p w14:paraId="42B72AA2" w14:textId="77777777" w:rsidR="00154A10" w:rsidRDefault="00154A10" w:rsidP="00154A10"/>
    <w:p w14:paraId="6BC2F725" w14:textId="2EE25168" w:rsidR="00154A10" w:rsidRDefault="00154A10" w:rsidP="00154A10">
      <w:r>
        <w:t>Below are the screen shots of the application:</w:t>
      </w:r>
    </w:p>
    <w:p w14:paraId="7EA8B181" w14:textId="77777777" w:rsidR="00154A10" w:rsidRDefault="00154A10" w:rsidP="00154A10"/>
    <w:p w14:paraId="0B96F653" w14:textId="77777777" w:rsidR="00282364" w:rsidRDefault="00282364" w:rsidP="00154A10"/>
    <w:p w14:paraId="4832F16A" w14:textId="77777777" w:rsidR="00282364" w:rsidRDefault="00282364" w:rsidP="00154A10"/>
    <w:p w14:paraId="4C6A107E" w14:textId="397492DD" w:rsidR="00154A10" w:rsidRDefault="00154A10" w:rsidP="00154A10">
      <w:r>
        <w:rPr>
          <w:noProof/>
        </w:rPr>
        <w:lastRenderedPageBreak/>
        <w:drawing>
          <wp:inline distT="0" distB="0" distL="0" distR="0" wp14:anchorId="14A7EDAC" wp14:editId="55DE9B13">
            <wp:extent cx="1408517" cy="2505403"/>
            <wp:effectExtent l="0" t="0" r="1270" b="0"/>
            <wp:docPr id="2109275334" name="Picture 9" descr="A screen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9275334" name="Picture 9" descr="A screenshot of a phone&#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474178" cy="2622197"/>
                    </a:xfrm>
                    <a:prstGeom prst="rect">
                      <a:avLst/>
                    </a:prstGeom>
                  </pic:spPr>
                </pic:pic>
              </a:graphicData>
            </a:graphic>
          </wp:inline>
        </w:drawing>
      </w:r>
      <w:r>
        <w:rPr>
          <w:noProof/>
        </w:rPr>
        <w:drawing>
          <wp:inline distT="0" distB="0" distL="0" distR="0" wp14:anchorId="2AE386F1" wp14:editId="3CE5C5B6">
            <wp:extent cx="1410710" cy="2510340"/>
            <wp:effectExtent l="0" t="0" r="0" b="4445"/>
            <wp:docPr id="1479095643" name="Picture 10" descr="A screen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9095643" name="Picture 10" descr="A screenshot of a phone&#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31559" cy="2725389"/>
                    </a:xfrm>
                    <a:prstGeom prst="rect">
                      <a:avLst/>
                    </a:prstGeom>
                  </pic:spPr>
                </pic:pic>
              </a:graphicData>
            </a:graphic>
          </wp:inline>
        </w:drawing>
      </w:r>
      <w:r>
        <w:rPr>
          <w:noProof/>
        </w:rPr>
        <w:drawing>
          <wp:inline distT="0" distB="0" distL="0" distR="0" wp14:anchorId="3BEAEABC" wp14:editId="213D0496">
            <wp:extent cx="1403749" cy="2498981"/>
            <wp:effectExtent l="0" t="0" r="6350" b="3175"/>
            <wp:docPr id="1835049447" name="Picture 1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5049447" name="Picture 11" descr="A screenshot of a cell phone&#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447871" cy="2577527"/>
                    </a:xfrm>
                    <a:prstGeom prst="rect">
                      <a:avLst/>
                    </a:prstGeom>
                  </pic:spPr>
                </pic:pic>
              </a:graphicData>
            </a:graphic>
          </wp:inline>
        </w:drawing>
      </w:r>
      <w:r>
        <w:rPr>
          <w:noProof/>
        </w:rPr>
        <w:drawing>
          <wp:inline distT="0" distB="0" distL="0" distR="0" wp14:anchorId="54977360" wp14:editId="29FE70E0">
            <wp:extent cx="1409935" cy="2510340"/>
            <wp:effectExtent l="0" t="0" r="0" b="4445"/>
            <wp:docPr id="1643876496" name="Picture 12" descr="A screen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3876496" name="Picture 12" descr="A screenshot of a phone&#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437346" cy="2559144"/>
                    </a:xfrm>
                    <a:prstGeom prst="rect">
                      <a:avLst/>
                    </a:prstGeom>
                  </pic:spPr>
                </pic:pic>
              </a:graphicData>
            </a:graphic>
          </wp:inline>
        </w:drawing>
      </w:r>
    </w:p>
    <w:p w14:paraId="54FC9A61" w14:textId="77777777" w:rsidR="00282364" w:rsidRDefault="00282364" w:rsidP="00282364"/>
    <w:p w14:paraId="76C662F2" w14:textId="636D8BAD" w:rsidR="00282364" w:rsidRDefault="00282364" w:rsidP="00282364">
      <w:r>
        <w:t>SS1(MainActivity).           SS2(Items1 to 5).          SS3 &amp; SS4(items on four sides of the screen)</w:t>
      </w:r>
    </w:p>
    <w:p w14:paraId="63F3CC8D" w14:textId="77777777" w:rsidR="00282364" w:rsidRDefault="00282364" w:rsidP="00282364"/>
    <w:p w14:paraId="2E2F0CCC" w14:textId="5A66F7D5" w:rsidR="00282364" w:rsidRDefault="00282364" w:rsidP="00282364">
      <w:pPr>
        <w:rPr>
          <w:noProof/>
        </w:rPr>
      </w:pPr>
      <w:r>
        <w:rPr>
          <w:noProof/>
        </w:rPr>
        <w:drawing>
          <wp:inline distT="0" distB="0" distL="0" distR="0" wp14:anchorId="3B3E96FF" wp14:editId="63B7CEB9">
            <wp:extent cx="1493709" cy="2656940"/>
            <wp:effectExtent l="0" t="0" r="5080" b="0"/>
            <wp:docPr id="40024919" name="Picture 13" descr="A screen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24919" name="Picture 13" descr="A screenshot of a phone&#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524708" cy="2712079"/>
                    </a:xfrm>
                    <a:prstGeom prst="rect">
                      <a:avLst/>
                    </a:prstGeom>
                  </pic:spPr>
                </pic:pic>
              </a:graphicData>
            </a:graphic>
          </wp:inline>
        </w:drawing>
      </w:r>
    </w:p>
    <w:p w14:paraId="2512E1FB" w14:textId="77777777" w:rsidR="00282364" w:rsidRDefault="00282364" w:rsidP="00282364">
      <w:pPr>
        <w:rPr>
          <w:noProof/>
        </w:rPr>
      </w:pPr>
    </w:p>
    <w:p w14:paraId="60BB2CDD" w14:textId="38F407DE" w:rsidR="00282364" w:rsidRPr="00282364" w:rsidRDefault="00282364" w:rsidP="00282364">
      <w:r>
        <w:t>SS5(all items cleared when item5 is clicked)</w:t>
      </w:r>
    </w:p>
    <w:sectPr w:rsidR="00282364" w:rsidRPr="00282364">
      <w:headerReference w:type="default" r:id="rId1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9DB19A" w14:textId="77777777" w:rsidR="004B53ED" w:rsidRDefault="004B53ED" w:rsidP="000478D9">
      <w:r>
        <w:separator/>
      </w:r>
    </w:p>
  </w:endnote>
  <w:endnote w:type="continuationSeparator" w:id="0">
    <w:p w14:paraId="26B91534" w14:textId="77777777" w:rsidR="004B53ED" w:rsidRDefault="004B53ED"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261438" w14:textId="77777777" w:rsidR="004B53ED" w:rsidRDefault="004B53ED" w:rsidP="000478D9">
      <w:r>
        <w:separator/>
      </w:r>
    </w:p>
  </w:footnote>
  <w:footnote w:type="continuationSeparator" w:id="0">
    <w:p w14:paraId="569A605F" w14:textId="77777777" w:rsidR="004B53ED" w:rsidRDefault="004B53ED"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7CEED077" w:rsidR="000478D9" w:rsidRDefault="000478D9">
    <w:pPr>
      <w:pStyle w:val="Header"/>
    </w:pPr>
    <w:r>
      <w:t>2844629</w:t>
    </w:r>
    <w:r>
      <w:ptab w:relativeTo="margin" w:alignment="center" w:leader="none"/>
    </w:r>
    <w:r>
      <w:t>KARRAR NAWAZ KHAN</w:t>
    </w:r>
    <w:r>
      <w:ptab w:relativeTo="margin" w:alignment="right" w:leader="none"/>
    </w:r>
    <w:r>
      <w:t>ASP HW</w:t>
    </w:r>
    <w:r w:rsidR="00BD3C2A">
      <w:t>5</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0B016FA"/>
    <w:multiLevelType w:val="multilevel"/>
    <w:tmpl w:val="4E1845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C493728"/>
    <w:multiLevelType w:val="multilevel"/>
    <w:tmpl w:val="6B6814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1250624">
    <w:abstractNumId w:val="1"/>
  </w:num>
  <w:num w:numId="2" w16cid:durableId="209149978">
    <w:abstractNumId w:val="4"/>
  </w:num>
  <w:num w:numId="3" w16cid:durableId="300967486">
    <w:abstractNumId w:val="2"/>
  </w:num>
  <w:num w:numId="4" w16cid:durableId="1632633678">
    <w:abstractNumId w:val="0"/>
  </w:num>
  <w:num w:numId="5" w16cid:durableId="133618024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3"/>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238A8"/>
    <w:rsid w:val="000478D9"/>
    <w:rsid w:val="00154A10"/>
    <w:rsid w:val="00174C21"/>
    <w:rsid w:val="001D256B"/>
    <w:rsid w:val="0020157C"/>
    <w:rsid w:val="00267F1B"/>
    <w:rsid w:val="00282364"/>
    <w:rsid w:val="002B1983"/>
    <w:rsid w:val="00350BD5"/>
    <w:rsid w:val="00372386"/>
    <w:rsid w:val="003C0C79"/>
    <w:rsid w:val="004B53ED"/>
    <w:rsid w:val="004E2073"/>
    <w:rsid w:val="0059037D"/>
    <w:rsid w:val="00604A78"/>
    <w:rsid w:val="00704842"/>
    <w:rsid w:val="007066F6"/>
    <w:rsid w:val="0084505A"/>
    <w:rsid w:val="008A478B"/>
    <w:rsid w:val="009069FC"/>
    <w:rsid w:val="00960D8A"/>
    <w:rsid w:val="00963D86"/>
    <w:rsid w:val="009A2236"/>
    <w:rsid w:val="009B0189"/>
    <w:rsid w:val="00A00DB3"/>
    <w:rsid w:val="00A30026"/>
    <w:rsid w:val="00A93F81"/>
    <w:rsid w:val="00AE15A7"/>
    <w:rsid w:val="00AE3CF8"/>
    <w:rsid w:val="00B748C6"/>
    <w:rsid w:val="00BB6878"/>
    <w:rsid w:val="00BC7689"/>
    <w:rsid w:val="00BD3C2A"/>
    <w:rsid w:val="00C92E1B"/>
    <w:rsid w:val="00CE022D"/>
    <w:rsid w:val="00D4376E"/>
    <w:rsid w:val="00D551D6"/>
    <w:rsid w:val="00D70A1E"/>
    <w:rsid w:val="00DD46B3"/>
    <w:rsid w:val="00DD53BA"/>
    <w:rsid w:val="00EA7DE2"/>
    <w:rsid w:val="00EE36A7"/>
    <w:rsid w:val="00F0222E"/>
    <w:rsid w:val="00F6581A"/>
    <w:rsid w:val="00F65D0A"/>
    <w:rsid w:val="00F87ED4"/>
    <w:rsid w:val="00F919DE"/>
    <w:rsid w:val="00FA137A"/>
    <w:rsid w:val="00FD2F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267F1B"/>
    <w:pPr>
      <w:spacing w:before="100" w:beforeAutospacing="1" w:after="100" w:afterAutospacing="1"/>
    </w:pPr>
    <w:rPr>
      <w:rFonts w:ascii="Times New Roman" w:eastAsia="Times New Roman" w:hAnsi="Times New Roman" w:cs="Times New Roman"/>
      <w:kern w:val="0"/>
      <w14:ligatures w14:val="none"/>
    </w:rPr>
  </w:style>
  <w:style w:type="character" w:styleId="HTMLCode">
    <w:name w:val="HTML Code"/>
    <w:basedOn w:val="DefaultParagraphFont"/>
    <w:uiPriority w:val="99"/>
    <w:semiHidden/>
    <w:unhideWhenUsed/>
    <w:rsid w:val="00267F1B"/>
    <w:rPr>
      <w:rFonts w:ascii="Courier New" w:eastAsia="Times New Roman" w:hAnsi="Courier New" w:cs="Courier New"/>
      <w:sz w:val="20"/>
      <w:szCs w:val="20"/>
    </w:rPr>
  </w:style>
  <w:style w:type="character" w:styleId="Strong">
    <w:name w:val="Strong"/>
    <w:basedOn w:val="DefaultParagraphFont"/>
    <w:uiPriority w:val="22"/>
    <w:qFormat/>
    <w:rsid w:val="002B1983"/>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669984969">
      <w:bodyDiv w:val="1"/>
      <w:marLeft w:val="0"/>
      <w:marRight w:val="0"/>
      <w:marTop w:val="0"/>
      <w:marBottom w:val="0"/>
      <w:divBdr>
        <w:top w:val="none" w:sz="0" w:space="0" w:color="auto"/>
        <w:left w:val="none" w:sz="0" w:space="0" w:color="auto"/>
        <w:bottom w:val="none" w:sz="0" w:space="0" w:color="auto"/>
        <w:right w:val="none" w:sz="0" w:space="0" w:color="auto"/>
      </w:divBdr>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867791394">
      <w:bodyDiv w:val="1"/>
      <w:marLeft w:val="0"/>
      <w:marRight w:val="0"/>
      <w:marTop w:val="0"/>
      <w:marBottom w:val="0"/>
      <w:divBdr>
        <w:top w:val="none" w:sz="0" w:space="0" w:color="auto"/>
        <w:left w:val="none" w:sz="0" w:space="0" w:color="auto"/>
        <w:bottom w:val="none" w:sz="0" w:space="0" w:color="auto"/>
        <w:right w:val="none" w:sz="0" w:space="0" w:color="auto"/>
      </w:divBdr>
      <w:divsChild>
        <w:div w:id="1371341138">
          <w:marLeft w:val="0"/>
          <w:marRight w:val="0"/>
          <w:marTop w:val="0"/>
          <w:marBottom w:val="24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092211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eg"/><Relationship Id="rId1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image" Target="media/image10.jpeg"/><Relationship Id="rId2" Type="http://schemas.openxmlformats.org/officeDocument/2006/relationships/numbering" Target="numbering.xml"/><Relationship Id="rId16" Type="http://schemas.openxmlformats.org/officeDocument/2006/relationships/image" Target="media/image9.jpe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image" Target="media/image8.jpeg"/><Relationship Id="rId10" Type="http://schemas.openxmlformats.org/officeDocument/2006/relationships/image" Target="media/image3.jpe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Hw5 2844629.dotx</Template>
  <TotalTime>20</TotalTime>
  <Pages>4</Pages>
  <Words>363</Words>
  <Characters>2073</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4</cp:revision>
  <dcterms:created xsi:type="dcterms:W3CDTF">2023-11-27T21:56:00Z</dcterms:created>
  <dcterms:modified xsi:type="dcterms:W3CDTF">2023-11-28T18:00:00Z</dcterms:modified>
</cp:coreProperties>
</file>