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Required Modules</w:t>
      </w:r>
    </w:p>
    <w:p>
      <w:pPr>
        <w:pStyle w:val="NoSpacing"/>
        <w:rPr/>
      </w:pPr>
      <w:r>
        <w:rPr/>
        <w:t>iota.Trigger, iota.Device</w:t>
      </w:r>
    </w:p>
    <w:p>
      <w:pPr>
        <w:pStyle w:val="Heading1"/>
        <w:rPr/>
      </w:pPr>
      <w:r>
        <w:rPr/>
        <w:t>Constants</w:t>
      </w:r>
    </w:p>
    <w:p>
      <w:pPr>
        <w:pStyle w:val="NoSpacing"/>
        <w:rPr/>
      </w:pPr>
      <w:r>
        <w:rPr>
          <w:rStyle w:val="Heading2Char"/>
        </w:rPr>
        <w:t>COMM_ELSE</w:t>
      </w:r>
      <w:r>
        <w:rPr/>
        <w:t xml:space="preserve"> </w:t>
      </w:r>
    </w:p>
    <w:p>
      <w:pPr>
        <w:pStyle w:val="NoSpacing"/>
        <w:rPr/>
      </w:pPr>
      <w:bookmarkStart w:id="0" w:name="_Hlk157792670"/>
      <w:r>
        <w:rPr/>
        <w:t>One of the valid commandTypes for the FunctionCode Class.</w:t>
      </w:r>
      <w:bookmarkEnd w:id="0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COMM_ELSE FunctionCodes act as both ELSE statements and ELSE IF statements.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COMM_ELSE FunctionCodes should have linkedCommands[] initialised with the IF statement that the ELSE statement is linked to, and any related COMM_ELSE commands that are acting as ELSE IF statements.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COMM_ELSE statements can have either 0 or (3+4x) values stored in params[]. COMM_ELSE FunctionCodes with 0 params will be treated as an ELSE statement, COMM_ELSE FunctionCodes with 3+ will be treated as an ELSE IF statement, where params[] is the expression the ELSE IF statement will check. When params[] has values, it must be formatted as:</w:t>
      </w:r>
    </w:p>
    <w:p>
      <w:pPr>
        <w:pStyle w:val="NoSpacing"/>
        <w:rPr/>
      </w:pPr>
      <w:r>
        <w:rPr/>
        <w:t>[value, operator, value, logical expression, value, operator, value, logical expression…]. For example:</w:t>
      </w:r>
    </w:p>
    <w:p>
      <w:pPr>
        <w:pStyle w:val="NoSpacing"/>
        <w:rPr/>
      </w:pPr>
      <w:r>
        <w:rPr/>
        <w:t>['x', '=', '1', 'or', 'y', '&gt;=', '2']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value = "OTHERWISE"</w:t>
      </w:r>
    </w:p>
    <w:p>
      <w:pPr>
        <w:pStyle w:val="Heading2"/>
        <w:rPr/>
      </w:pPr>
      <w:r>
        <w:rPr/>
        <w:t>COMM_END</w:t>
      </w:r>
    </w:p>
    <w:p>
      <w:pPr>
        <w:pStyle w:val="NoSpacing"/>
        <w:rPr/>
      </w:pPr>
      <w:r>
        <w:rPr/>
        <w:t>One of the valid commandTypes for the FunctionCode.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COMM_END FunctionCodes act as indicators for the end of a conditional statement, such as COMM_IF or COMM_WHILE FunctionCodes.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COMM_END FunctionCodes should have linkedCommands[] initialised with the conditional FunctionCode that they are linked to.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COMM_END FunctionCodes have nothing needed to be stored in params[].</w:t>
      </w:r>
    </w:p>
    <w:p>
      <w:pPr>
        <w:pStyle w:val="NoSpacing"/>
        <w:rPr/>
      </w:pPr>
      <w:r>
        <w:rPr/>
        <w:br/>
        <w:t>value = "END"</w:t>
      </w:r>
    </w:p>
    <w:p>
      <w:pPr>
        <w:pStyle w:val="NoSpacing"/>
        <w:rPr>
          <w:rStyle w:val="Heading2Char"/>
        </w:rPr>
      </w:pPr>
      <w:r>
        <w:rPr>
          <w:rStyle w:val="Heading2Char"/>
        </w:rPr>
        <w:t>COMM_FOR</w:t>
      </w:r>
    </w:p>
    <w:p>
      <w:pPr>
        <w:pStyle w:val="NoSpacing"/>
        <w:rPr/>
      </w:pPr>
      <w:r>
        <w:rPr/>
        <w:t>One of the valid commandTypes for the FunctionCode.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COMM_FOR FunctionCodes act as FOR loops.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COMM_FOR FunctionCodes have nothing needed to be stored in linkedCommands[].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COMM_FOR FunctionCodes take 1 value in params[], the number of times that it should repeat the code attached to it. params[] must be formatted as:</w:t>
      </w:r>
    </w:p>
    <w:p>
      <w:pPr>
        <w:pStyle w:val="NoSpacing"/>
        <w:rPr/>
      </w:pPr>
      <w:r>
        <w:rPr/>
        <w:t>[value]. For example:</w:t>
      </w:r>
    </w:p>
    <w:p>
      <w:pPr>
        <w:pStyle w:val="NoSpacing"/>
        <w:rPr/>
      </w:pPr>
      <w:r>
        <w:rPr/>
        <w:t>['60']</w:t>
      </w:r>
    </w:p>
    <w:p>
      <w:pPr>
        <w:pStyle w:val="NoSpacing"/>
        <w:rPr/>
      </w:pPr>
      <w:r>
        <w:rPr/>
        <w:t xml:space="preserve"> </w:t>
      </w:r>
      <w:r>
        <w:rPr/>
        <w:br/>
        <w:t>value = "FOR"</w:t>
      </w:r>
    </w:p>
    <w:p>
      <w:pPr>
        <w:pStyle w:val="NoSpacing"/>
        <w:rPr>
          <w:rStyle w:val="Heading2Char"/>
        </w:rPr>
      </w:pPr>
      <w:r>
        <w:rPr>
          <w:rStyle w:val="Heading2Char"/>
        </w:rPr>
        <w:t>COMM_IF</w:t>
      </w:r>
    </w:p>
    <w:p>
      <w:pPr>
        <w:pStyle w:val="NoSpacing"/>
        <w:rPr/>
      </w:pPr>
      <w:r>
        <w:rPr/>
        <w:t>One of the valid commandTypes for the FunctionCode.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COMM_IF FunctionCodes act as IF statements.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COMM_IF FunctionCodes have nothing needed to be stored in linkedCommands[].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COMM_IF statements should have (3+4x) values stored in params[], where params[] is the expression the IF statement will check.. params[] must be formatted as:</w:t>
      </w:r>
    </w:p>
    <w:p>
      <w:pPr>
        <w:pStyle w:val="NoSpacing"/>
        <w:rPr/>
      </w:pPr>
      <w:r>
        <w:rPr/>
        <w:t>[value, operator, value, logical expression, value, operator, value, logical expression…]. For example:</w:t>
      </w:r>
    </w:p>
    <w:p>
      <w:pPr>
        <w:pStyle w:val="NoSpacing"/>
        <w:rPr/>
      </w:pPr>
      <w:r>
        <w:rPr/>
        <w:t>['x', '=', '1', 'or', 'y', '&gt;=', '2']</w:t>
      </w:r>
    </w:p>
    <w:p>
      <w:pPr>
        <w:pStyle w:val="NoSpacing"/>
        <w:rPr/>
      </w:pPr>
      <w:r>
        <w:rPr/>
        <w:br/>
        <w:t>value = "IF"</w:t>
      </w:r>
    </w:p>
    <w:p>
      <w:pPr>
        <w:pStyle w:val="NoSpacing"/>
        <w:rPr>
          <w:rStyle w:val="Heading2Char"/>
        </w:rPr>
      </w:pPr>
      <w:r>
        <w:rPr>
          <w:rStyle w:val="Heading2Char"/>
        </w:rPr>
        <w:t>COMM_SET</w:t>
      </w:r>
    </w:p>
    <w:p>
      <w:pPr>
        <w:pStyle w:val="NoSpacing"/>
        <w:rPr/>
      </w:pPr>
      <w:r>
        <w:rPr/>
        <w:t>One of the valid commandTypes for the FunctionCode.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COMM_SET FunctionCodes allow the user to set values stored throughout the schedule, or the values that devices have.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COMM_SET FunctionCodes have nothing needed to be stored in linkedCommands[].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COMM_SET FunctionCodes take 2 values in params[], the value that it needs to change, and the value it will be changed to. params[] must be formatted as:</w:t>
      </w:r>
    </w:p>
    <w:p>
      <w:pPr>
        <w:pStyle w:val="NoSpacing"/>
        <w:rPr/>
      </w:pPr>
      <w:r>
        <w:rPr/>
        <w:t>[value, value]. For example:</w:t>
      </w:r>
    </w:p>
    <w:p>
      <w:pPr>
        <w:pStyle w:val="NoSpacing"/>
        <w:rPr/>
      </w:pPr>
      <w:r>
        <w:rPr/>
        <w:t>['smartLight.brightness', '80']</w:t>
      </w:r>
    </w:p>
    <w:p>
      <w:pPr>
        <w:pStyle w:val="NoSpacing"/>
        <w:rPr/>
      </w:pPr>
      <w:r>
        <w:rPr/>
        <w:br/>
        <w:t>value = "SET"</w:t>
      </w:r>
    </w:p>
    <w:p>
      <w:pPr>
        <w:pStyle w:val="NoSpacing"/>
        <w:rPr>
          <w:rStyle w:val="Heading2Char"/>
        </w:rPr>
      </w:pPr>
      <w:r>
        <w:rPr>
          <w:rStyle w:val="Heading2Char"/>
        </w:rPr>
        <w:t>COMM_WHILE</w:t>
      </w:r>
    </w:p>
    <w:p>
      <w:pPr>
        <w:pStyle w:val="NoSpacing"/>
        <w:rPr/>
      </w:pPr>
      <w:r>
        <w:rPr/>
        <w:t>One of the valid commandTypes for the FunctionCode.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COMM_WHILE FunctionCodes act as WHILE loops.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COMM_WHILE FunctionCodes have nothing needed to be stored in linkedCommands[].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COMM_WHILE statements should have (3+4x) values stored in params[], where params[] is the expression the WHILE statement will continually check until it is false. params[] must be formatted as:</w:t>
      </w:r>
    </w:p>
    <w:p>
      <w:pPr>
        <w:pStyle w:val="NoSpacing"/>
        <w:rPr/>
      </w:pPr>
      <w:r>
        <w:rPr/>
        <w:t>[value, operator, value, logical expression, value, operator, value, logical expression…]. For example:</w:t>
      </w:r>
    </w:p>
    <w:p>
      <w:pPr>
        <w:pStyle w:val="NoSpacing"/>
        <w:rPr/>
      </w:pPr>
      <w:r>
        <w:rPr/>
        <w:t>['x', '=', '1', 'or', 'y', '&gt;=', '2']</w:t>
      </w:r>
    </w:p>
    <w:p>
      <w:pPr>
        <w:pStyle w:val="NoSpacing"/>
        <w:rPr/>
      </w:pPr>
      <w:r>
        <w:rPr/>
        <w:br/>
        <w:t>value = "WHILE"</w:t>
      </w:r>
    </w:p>
    <w:p>
      <w:pPr>
        <w:pStyle w:val="Heading1"/>
        <w:rPr/>
      </w:pPr>
      <w:r>
        <w:rPr/>
        <w:t>Class FunctionCode</w:t>
      </w:r>
    </w:p>
    <w:p>
      <w:pPr>
        <w:pStyle w:val="NoSpacing"/>
        <w:rPr/>
      </w:pPr>
      <w:r>
        <w:rPr>
          <w:rStyle w:val="Heading2Char"/>
        </w:rPr>
        <w:t>Description</w:t>
      </w:r>
    </w:p>
    <w:p>
      <w:pPr>
        <w:pStyle w:val="NoSpacing"/>
        <w:rPr/>
      </w:pPr>
      <w:r>
        <w:rPr/>
        <w:t>This class holds the information for a single operation for the iota CodeBlocks language, allowing the CodeBlocks to be interpreted to python.</w:t>
      </w:r>
    </w:p>
    <w:p>
      <w:pPr>
        <w:pStyle w:val="NoSpacing"/>
        <w:ind w:left="181" w:hanging="0"/>
        <w:rPr/>
      </w:pPr>
      <w:r>
        <w:rPr/>
      </w:r>
    </w:p>
    <w:p>
      <w:pPr>
        <w:pStyle w:val="NoSpacing"/>
        <w:rPr/>
      </w:pPr>
      <w:r>
        <w:rPr>
          <w:rStyle w:val="Heading2Char"/>
        </w:rPr>
        <w:t>Values</w:t>
      </w:r>
    </w:p>
    <w:p>
      <w:pPr>
        <w:pStyle w:val="NoSpacing"/>
        <w:numPr>
          <w:ilvl w:val="0"/>
          <w:numId w:val="1"/>
        </w:numPr>
        <w:rPr/>
      </w:pPr>
      <w:r>
        <w:rPr/>
        <w:t>(str) commandType - The type of command the code is, for translating to python. Can be FOR, WHILE, IF, OTHERWISE, SET, GET or END.</w:t>
      </w:r>
    </w:p>
    <w:p>
      <w:pPr>
        <w:pStyle w:val="NoSpacing"/>
        <w:numPr>
          <w:ilvl w:val="0"/>
          <w:numId w:val="1"/>
        </w:numPr>
        <w:rPr/>
      </w:pPr>
      <w:r>
        <w:rPr/>
        <w:t>(int) number - Which FunctionCode of commandType the code is.</w:t>
      </w:r>
    </w:p>
    <w:p>
      <w:pPr>
        <w:pStyle w:val="NoSpacing"/>
        <w:numPr>
          <w:ilvl w:val="0"/>
          <w:numId w:val="1"/>
        </w:numPr>
        <w:rPr/>
      </w:pPr>
      <w:r>
        <w:rPr/>
        <w:t>(str) name - The unique name of the command, comprised of the commandType &amp; number.</w:t>
      </w:r>
    </w:p>
    <w:p>
      <w:pPr>
        <w:pStyle w:val="NoSpacing"/>
        <w:numPr>
          <w:ilvl w:val="0"/>
          <w:numId w:val="1"/>
        </w:numPr>
        <w:rPr/>
      </w:pPr>
      <w:r>
        <w:rPr/>
        <w:t>([FunctionCode]) linkedCommands - The FunctionCodes this FunctionCode is associated with.</w:t>
      </w:r>
    </w:p>
    <w:p>
      <w:pPr>
        <w:pStyle w:val="NoSpacing"/>
        <w:numPr>
          <w:ilvl w:val="0"/>
          <w:numId w:val="1"/>
        </w:numPr>
        <w:rPr/>
      </w:pPr>
      <w:r>
        <w:rPr/>
        <w:t>([str]) params - The params that the command takes.</w:t>
      </w:r>
    </w:p>
    <w:p>
      <w:pPr>
        <w:pStyle w:val="NoSpacing"/>
        <w:numPr>
          <w:ilvl w:val="0"/>
          <w:numId w:val="1"/>
        </w:numPr>
        <w:rPr/>
      </w:pPr>
      <w:r>
        <w:rPr/>
        <w:t>(bool) hasRun - The number of times a FunctionCode has run</w:t>
      </w:r>
    </w:p>
    <w:p>
      <w:pPr>
        <w:pStyle w:val="Heading2"/>
        <w:rPr/>
      </w:pPr>
      <w:r>
        <w:rPr/>
        <w:t>Constructor</w:t>
      </w:r>
    </w:p>
    <w:p>
      <w:pPr>
        <w:pStyle w:val="Heading3"/>
        <w:rPr/>
      </w:pPr>
      <w:r>
        <w:rPr/>
        <w:t>Required Parameters</w:t>
      </w:r>
    </w:p>
    <w:p>
      <w:pPr>
        <w:pStyle w:val="NoSpacing"/>
        <w:numPr>
          <w:ilvl w:val="0"/>
          <w:numId w:val="1"/>
        </w:numPr>
        <w:rPr/>
      </w:pPr>
      <w:r>
        <w:rPr/>
        <w:t>self</w:t>
      </w:r>
    </w:p>
    <w:p>
      <w:pPr>
        <w:pStyle w:val="NoSpacing"/>
        <w:numPr>
          <w:ilvl w:val="0"/>
          <w:numId w:val="1"/>
        </w:numPr>
        <w:rPr/>
      </w:pPr>
      <w:r>
        <w:rPr/>
        <w:t>(str) commandType - The value the object’s commandType is set to.</w:t>
      </w:r>
    </w:p>
    <w:p>
      <w:pPr>
        <w:pStyle w:val="NoSpacing"/>
        <w:numPr>
          <w:ilvl w:val="0"/>
          <w:numId w:val="1"/>
        </w:numPr>
        <w:rPr/>
      </w:pPr>
      <w:r>
        <w:rPr/>
        <w:t>(int) number - The value the object’s number is set to.</w:t>
      </w:r>
    </w:p>
    <w:p>
      <w:pPr>
        <w:pStyle w:val="Heading3"/>
        <w:rPr/>
      </w:pPr>
      <w:r>
        <w:rPr/>
        <w:t>Optional Parameters</w:t>
      </w:r>
    </w:p>
    <w:p>
      <w:pPr>
        <w:pStyle w:val="NoSpacing"/>
        <w:numPr>
          <w:ilvl w:val="0"/>
          <w:numId w:val="1"/>
        </w:numPr>
        <w:rPr/>
      </w:pPr>
      <w:r>
        <w:rPr/>
        <w:t>([FunctionCode]) linkedCommands - The value the object’s linkedCommands variable is set to. Default value: []</w:t>
      </w:r>
    </w:p>
    <w:p>
      <w:pPr>
        <w:pStyle w:val="NoSpacing"/>
        <w:numPr>
          <w:ilvl w:val="0"/>
          <w:numId w:val="1"/>
        </w:numPr>
        <w:rPr/>
      </w:pPr>
      <w:r>
        <w:rPr/>
        <w:t>([str]) params - The value the object’s params variable is set to.</w:t>
        <w:br/>
        <w:t>Default value: []</w:t>
      </w:r>
    </w:p>
    <w:p>
      <w:pPr>
        <w:pStyle w:val="Heading1"/>
        <w:rPr/>
      </w:pPr>
      <w:r>
        <w:rPr/>
        <w:t>Class Schedule</w:t>
      </w:r>
    </w:p>
    <w:p>
      <w:pPr>
        <w:pStyle w:val="Heading2"/>
        <w:rPr/>
      </w:pPr>
      <w:r>
        <w:rPr/>
        <w:t>Description</w:t>
      </w:r>
    </w:p>
    <w:p>
      <w:pPr>
        <w:pStyle w:val="NoSpacing"/>
        <w:rPr/>
      </w:pPr>
      <w:r>
        <w:rPr/>
        <w:t>Class to run the hold and run user-defined code when a trigger is activated.</w:t>
      </w:r>
    </w:p>
    <w:p>
      <w:pPr>
        <w:pStyle w:val="NoSpacing"/>
        <w:rPr/>
      </w:pPr>
      <w:r>
        <w:rPr/>
        <w:tab/>
      </w:r>
    </w:p>
    <w:p>
      <w:pPr>
        <w:pStyle w:val="Heading2"/>
        <w:rPr/>
      </w:pPr>
      <w:r>
        <w:rPr/>
        <w:t>Values</w:t>
      </w:r>
    </w:p>
    <w:p>
      <w:pPr>
        <w:pStyle w:val="NoSpacing"/>
        <w:numPr>
          <w:ilvl w:val="0"/>
          <w:numId w:val="1"/>
        </w:numPr>
        <w:rPr/>
      </w:pPr>
      <w:r>
        <w:rPr/>
        <w:t>(str) id - The unique ID for the Schedule.</w:t>
      </w:r>
    </w:p>
    <w:p>
      <w:pPr>
        <w:pStyle w:val="NoSpacing"/>
        <w:numPr>
          <w:ilvl w:val="0"/>
          <w:numId w:val="1"/>
        </w:numPr>
        <w:rPr/>
      </w:pPr>
      <w:r>
        <w:rPr/>
        <w:t>(str) name - The name that the user sets for the Schedule.</w:t>
      </w:r>
    </w:p>
    <w:p>
      <w:pPr>
        <w:pStyle w:val="NoSpacing"/>
        <w:numPr>
          <w:ilvl w:val="0"/>
          <w:numId w:val="1"/>
        </w:numPr>
        <w:rPr/>
      </w:pPr>
      <w:r>
        <w:rPr/>
        <w:t>(bool) isPublic - Whether the Schedule can be seen by other users.</w:t>
      </w:r>
    </w:p>
    <w:p>
      <w:pPr>
        <w:pStyle w:val="NoSpacing"/>
        <w:numPr>
          <w:ilvl w:val="0"/>
          <w:numId w:val="1"/>
        </w:numPr>
        <w:rPr/>
      </w:pPr>
      <w:r>
        <w:rPr/>
        <w:t>(int) rating - The sum of positive and negative ratings given to the Schedule.</w:t>
      </w:r>
    </w:p>
    <w:p>
      <w:pPr>
        <w:pStyle w:val="NoSpacing"/>
        <w:numPr>
          <w:ilvl w:val="0"/>
          <w:numId w:val="1"/>
        </w:numPr>
        <w:rPr/>
      </w:pPr>
      <w:r>
        <w:rPr/>
        <w:t>([Trigger]) Triggers - The triggers that activate the schedule’s code.</w:t>
      </w:r>
    </w:p>
    <w:p>
      <w:pPr>
        <w:pStyle w:val="NoSpacing"/>
        <w:numPr>
          <w:ilvl w:val="0"/>
          <w:numId w:val="1"/>
        </w:numPr>
        <w:rPr/>
      </w:pPr>
      <w:r>
        <w:rPr/>
        <w:t>([FunctionCode]) code - The code that is run when a trigger is activated.</w:t>
      </w:r>
    </w:p>
    <w:p>
      <w:pPr>
        <w:pStyle w:val="NoSpacing"/>
        <w:numPr>
          <w:ilvl w:val="0"/>
          <w:numId w:val="1"/>
        </w:numPr>
        <w:rPr/>
      </w:pPr>
      <w:r>
        <w:rPr/>
        <w:t>([Device]) Devices - The devices that the schedule needs to connect to in order to run.</w:t>
      </w:r>
    </w:p>
    <w:p>
      <w:pPr>
        <w:pStyle w:val="NoSpacing"/>
        <w:numPr>
          <w:ilvl w:val="0"/>
          <w:numId w:val="1"/>
        </w:numPr>
        <w:rPr/>
      </w:pPr>
      <w:r>
        <w:rPr/>
        <w:t>({str: str}) Variables – Holds variables for the user to set and retrieve</w:t>
      </w:r>
    </w:p>
    <w:p>
      <w:pPr>
        <w:pStyle w:val="NoSpacing"/>
        <w:numPr>
          <w:ilvl w:val="0"/>
          <w:numId w:val="1"/>
        </w:numPr>
        <w:rPr/>
      </w:pPr>
      <w:r>
        <w:rPr/>
        <w:t>(bool) isRunnning - Whether the Schedule is currently running.</w:t>
      </w:r>
    </w:p>
    <w:p>
      <w:pPr>
        <w:pStyle w:val="NoSpacing"/>
        <w:numPr>
          <w:ilvl w:val="0"/>
          <w:numId w:val="1"/>
        </w:numPr>
        <w:rPr/>
      </w:pPr>
      <w:r>
        <w:rPr/>
        <w:t>(bool) isActive - Whether the User wants the Schedule to run when the trigger activates.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r>
        <w:rPr/>
        <w:t>Constructor</w:t>
      </w:r>
    </w:p>
    <w:p>
      <w:pPr>
        <w:pStyle w:val="Heading3"/>
        <w:rPr/>
      </w:pPr>
      <w:r>
        <w:rPr/>
        <w:t>Required Parameters</w:t>
      </w:r>
    </w:p>
    <w:p>
      <w:pPr>
        <w:pStyle w:val="NoSpacing"/>
        <w:numPr>
          <w:ilvl w:val="0"/>
          <w:numId w:val="1"/>
        </w:numPr>
        <w:rPr/>
      </w:pPr>
      <w:r>
        <w:rPr/>
        <w:t>self</w:t>
      </w:r>
    </w:p>
    <w:p>
      <w:pPr>
        <w:pStyle w:val="NoSpacing"/>
        <w:numPr>
          <w:ilvl w:val="0"/>
          <w:numId w:val="1"/>
        </w:numPr>
        <w:rPr/>
      </w:pPr>
      <w:r>
        <w:rPr/>
        <w:t>(str) id - the value the object’s id is set to.</w:t>
      </w:r>
    </w:p>
    <w:p>
      <w:pPr>
        <w:pStyle w:val="NoSpacing"/>
        <w:numPr>
          <w:ilvl w:val="0"/>
          <w:numId w:val="1"/>
        </w:numPr>
        <w:rPr/>
      </w:pPr>
      <w:r>
        <w:rPr/>
        <w:t>(str) name - the value the object’s name is set to.</w:t>
      </w:r>
    </w:p>
    <w:p>
      <w:pPr>
        <w:pStyle w:val="Heading3"/>
        <w:rPr/>
      </w:pPr>
      <w:r>
        <w:rPr/>
        <w:t>Optional Parameters</w:t>
      </w:r>
    </w:p>
    <w:p>
      <w:pPr>
        <w:pStyle w:val="NoSpacing"/>
        <w:numPr>
          <w:ilvl w:val="0"/>
          <w:numId w:val="1"/>
        </w:numPr>
        <w:rPr/>
      </w:pPr>
      <w:r>
        <w:rPr/>
        <w:t>(bool) isPublic - the value the object’s isPublic variable is set to.</w:t>
        <w:br/>
        <w:t>Default Value: False</w:t>
      </w:r>
    </w:p>
    <w:p>
      <w:pPr>
        <w:pStyle w:val="NoSpacing"/>
        <w:numPr>
          <w:ilvl w:val="0"/>
          <w:numId w:val="1"/>
        </w:numPr>
        <w:rPr/>
      </w:pPr>
      <w:r>
        <w:rPr/>
        <w:t>(int) rating - the value the object’s rating is set to</w:t>
        <w:br/>
        <w:t>Default Value: 1</w:t>
      </w:r>
    </w:p>
    <w:p>
      <w:pPr>
        <w:pStyle w:val="NoSpacing"/>
        <w:numPr>
          <w:ilvl w:val="0"/>
          <w:numId w:val="1"/>
        </w:numPr>
        <w:rPr/>
      </w:pPr>
      <w:r>
        <w:rPr/>
        <w:t>([Trigger]) triggers - the value the object’s triggers variable is set to</w:t>
        <w:br/>
        <w:t>Default Value: []</w:t>
      </w:r>
    </w:p>
    <w:p>
      <w:pPr>
        <w:pStyle w:val="NoSpacing"/>
        <w:numPr>
          <w:ilvl w:val="0"/>
          <w:numId w:val="1"/>
        </w:numPr>
        <w:rPr/>
      </w:pPr>
      <w:r>
        <w:rPr/>
        <w:t>([FunctionCode]) code - the value the object’s code variable is set to</w:t>
        <w:br/>
        <w:t>Default Value: []</w:t>
      </w:r>
    </w:p>
    <w:p>
      <w:pPr>
        <w:pStyle w:val="NoSpacing"/>
        <w:numPr>
          <w:ilvl w:val="0"/>
          <w:numId w:val="1"/>
        </w:numPr>
        <w:rPr/>
      </w:pPr>
      <w:r>
        <w:rPr/>
        <w:t>(bool) isActive - the value the object’s isActive variable is set to</w:t>
        <w:br/>
        <w:t>Default Value: False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r>
        <w:rPr/>
        <w:t>Public Methods</w:t>
      </w:r>
    </w:p>
    <w:p>
      <w:pPr>
        <w:pStyle w:val="Heading3"/>
        <w:rPr/>
      </w:pPr>
      <w:r>
        <w:rPr/>
        <w:t>RunCode(self)</w:t>
      </w:r>
    </w:p>
    <w:p>
      <w:pPr>
        <w:pStyle w:val="Heading4"/>
        <w:rPr/>
      </w:pPr>
      <w:r>
        <w:rPr/>
        <w:t>Description</w:t>
      </w:r>
    </w:p>
    <w:p>
      <w:pPr>
        <w:pStyle w:val="NoSpacing"/>
        <w:rPr/>
      </w:pPr>
      <w:r>
        <w:rPr/>
        <w:t>Runs the code stored in code, by calling the __translateSchedule function repeatedly and then resetting the values</w:t>
      </w:r>
    </w:p>
    <w:p>
      <w:pPr>
        <w:pStyle w:val="Heading4"/>
        <w:rPr/>
      </w:pPr>
      <w:r>
        <w:rPr/>
        <w:t>Required Parameters</w:t>
      </w:r>
    </w:p>
    <w:p>
      <w:pPr>
        <w:pStyle w:val="NoSpacing"/>
        <w:numPr>
          <w:ilvl w:val="0"/>
          <w:numId w:val="1"/>
        </w:numPr>
        <w:rPr/>
      </w:pPr>
      <w:r>
        <w:rPr/>
        <w:t>self</w:t>
      </w:r>
    </w:p>
    <w:p>
      <w:pPr>
        <w:pStyle w:val="Heading3"/>
        <w:rPr/>
      </w:pPr>
      <w:r>
        <w:rPr/>
        <w:t>findDevices(self)</w:t>
      </w:r>
    </w:p>
    <w:p>
      <w:pPr>
        <w:pStyle w:val="Heading4"/>
        <w:rPr/>
      </w:pPr>
      <w:bookmarkStart w:id="1" w:name="_Hlk157187051"/>
      <w:r>
        <w:rPr/>
        <w:t>Description</w:t>
      </w:r>
    </w:p>
    <w:p>
      <w:pPr>
        <w:pStyle w:val="NoSpacing"/>
        <w:rPr/>
      </w:pPr>
      <w:r>
        <w:rPr/>
        <w:t>Gets the list of all devices by analysing the code value</w:t>
      </w:r>
    </w:p>
    <w:p>
      <w:pPr>
        <w:pStyle w:val="Heading4"/>
        <w:rPr/>
      </w:pPr>
      <w:r>
        <w:rPr/>
        <w:t>Required Parameters</w:t>
      </w:r>
    </w:p>
    <w:p>
      <w:pPr>
        <w:pStyle w:val="NoSpacing"/>
        <w:numPr>
          <w:ilvl w:val="0"/>
          <w:numId w:val="1"/>
        </w:numPr>
        <w:rPr/>
      </w:pPr>
      <w:r>
        <w:rPr/>
        <w:t>self</w:t>
      </w:r>
    </w:p>
    <w:p>
      <w:pPr>
        <w:pStyle w:val="Heading4"/>
        <w:rPr/>
      </w:pPr>
      <w:r>
        <w:rPr/>
        <w:t>Return Value</w:t>
      </w:r>
    </w:p>
    <w:p>
      <w:pPr>
        <w:pStyle w:val="NoSpacing"/>
        <w:ind w:left="4" w:hanging="0"/>
        <w:rPr/>
      </w:pPr>
      <w:bookmarkStart w:id="2" w:name="_Hlk157187051"/>
      <w:r>
        <w:rPr/>
        <w:t>([Devices]) Returns the list of devices the Schedule uses.</w:t>
      </w:r>
      <w:bookmarkEnd w:id="2"/>
    </w:p>
    <w:p>
      <w:pPr>
        <w:pStyle w:val="NoSpacing"/>
        <w:ind w:left="4" w:hanging="0"/>
        <w:rPr/>
      </w:pPr>
      <w:r>
        <w:rPr/>
      </w:r>
    </w:p>
    <w:p>
      <w:pPr>
        <w:pStyle w:val="Heading3"/>
        <w:rPr/>
      </w:pPr>
      <w:r>
        <w:rPr/>
        <w:t>initDevices(self)</w:t>
      </w:r>
    </w:p>
    <w:p>
      <w:pPr>
        <w:pStyle w:val="Heading4"/>
        <w:rPr/>
      </w:pPr>
      <w:r>
        <w:rPr/>
        <w:t>Description</w:t>
      </w:r>
    </w:p>
    <w:p>
      <w:pPr>
        <w:pStyle w:val="NoSpacing"/>
        <w:rPr/>
      </w:pPr>
      <w:r>
        <w:rPr/>
        <w:t xml:space="preserve">Checks if all the devices connected to the schedule can be accessed and calls the functions to initiate connections. </w:t>
      </w:r>
    </w:p>
    <w:p>
      <w:pPr>
        <w:pStyle w:val="Heading4"/>
        <w:rPr/>
      </w:pPr>
      <w:r>
        <w:rPr/>
        <w:t>Required Parameters</w:t>
      </w:r>
    </w:p>
    <w:p>
      <w:pPr>
        <w:pStyle w:val="NoSpacing"/>
        <w:numPr>
          <w:ilvl w:val="0"/>
          <w:numId w:val="1"/>
        </w:numPr>
        <w:rPr/>
      </w:pPr>
      <w:r>
        <w:rPr/>
        <w:t>self</w:t>
      </w:r>
    </w:p>
    <w:p>
      <w:pPr>
        <w:pStyle w:val="Heading4"/>
        <w:rPr/>
      </w:pPr>
      <w:r>
        <w:rPr/>
        <w:t>Return Value</w:t>
      </w:r>
    </w:p>
    <w:p>
      <w:pPr>
        <w:pStyle w:val="NoSpacing"/>
        <w:rPr/>
      </w:pPr>
      <w:r>
        <w:rPr/>
        <w:t>({Device: bool}) Returns a Dictionary of all the devices and whether or not the connection was successful.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r>
        <w:rPr/>
        <w:t>Private Methods</w:t>
      </w:r>
    </w:p>
    <w:p>
      <w:pPr>
        <w:pStyle w:val="Heading3"/>
        <w:rPr/>
      </w:pPr>
      <w:r>
        <w:rPr/>
        <w:t>__translateSchedule(self, index)</w:t>
      </w:r>
    </w:p>
    <w:p>
      <w:pPr>
        <w:pStyle w:val="Heading4"/>
        <w:rPr/>
      </w:pPr>
      <w:bookmarkStart w:id="3" w:name="_Hlk157187368"/>
      <w:r>
        <w:rPr>
          <w:rStyle w:val="Heading5Char"/>
        </w:rPr>
        <w:t>Description</w:t>
      </w:r>
    </w:p>
    <w:p>
      <w:pPr>
        <w:pStyle w:val="NoSpacing"/>
        <w:rPr/>
      </w:pPr>
      <w:r>
        <w:rPr/>
        <w:t xml:space="preserve">A recursive function </w:t>
      </w:r>
      <w:r>
        <w:rPr/>
        <w:t>called by runCode</w:t>
      </w:r>
      <w:r>
        <w:rPr/>
        <w:t xml:space="preserve"> that interprets self.code to a python script that can then be run.</w:t>
      </w:r>
    </w:p>
    <w:p>
      <w:pPr>
        <w:pStyle w:val="Heading4"/>
        <w:rPr/>
      </w:pPr>
      <w:r>
        <w:rPr/>
        <w:t>Required Parameters</w:t>
      </w:r>
    </w:p>
    <w:p>
      <w:pPr>
        <w:pStyle w:val="NoSpacing"/>
        <w:numPr>
          <w:ilvl w:val="0"/>
          <w:numId w:val="1"/>
        </w:numPr>
        <w:rPr/>
      </w:pPr>
      <w:bookmarkStart w:id="4" w:name="_Hlk157187368"/>
      <w:r>
        <w:rPr/>
        <w:t>self</w:t>
      </w:r>
      <w:bookmarkEnd w:id="4"/>
    </w:p>
    <w:p>
      <w:pPr>
        <w:pStyle w:val="Heading4"/>
        <w:rPr/>
      </w:pPr>
      <w:r>
        <w:rPr/>
        <w:t>Optional Parameters</w:t>
      </w:r>
    </w:p>
    <w:p>
      <w:pPr>
        <w:pStyle w:val="NoSpacing"/>
        <w:numPr>
          <w:ilvl w:val="0"/>
          <w:numId w:val="1"/>
        </w:numPr>
        <w:rPr/>
      </w:pPr>
      <w:r>
        <w:rPr/>
        <w:t>(int) index - the index of the FunctionCode in self.code that is being translated.</w:t>
        <w:br/>
        <w:t>Default Value: 0</w:t>
      </w:r>
    </w:p>
    <w:p>
      <w:pPr>
        <w:pStyle w:val="Heading4"/>
        <w:rPr/>
      </w:pPr>
      <w:r>
        <w:rPr/>
        <w:t>Return Value</w:t>
      </w:r>
    </w:p>
    <w:p>
      <w:pPr>
        <w:pStyle w:val="NoSpacing"/>
        <w:rPr/>
      </w:pPr>
      <w:r>
        <w:rPr/>
        <w:t>(int) Returns the next position of index so that the code can be continually called until the end of the program</w:t>
      </w:r>
    </w:p>
    <w:p>
      <w:pPr>
        <w:pStyle w:val="Heading3"/>
        <w:rPr/>
      </w:pPr>
      <w:bookmarkStart w:id="5" w:name="_Hlk157189118"/>
      <w:bookmarkEnd w:id="5"/>
      <w:r>
        <w:rPr/>
        <w:t>__runConditional(self, index)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bookmarkStart w:id="6" w:name="_Hlk157187683"/>
      <w:bookmarkEnd w:id="6"/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Description</w:t>
      </w:r>
    </w:p>
    <w:p>
      <w:pPr>
        <w:pStyle w:val="Normal"/>
        <w:spacing w:lineRule="auto" w:line="240" w:before="0" w:after="0"/>
        <w:rPr/>
      </w:pPr>
      <w:r>
        <w:rPr/>
        <w:t xml:space="preserve">A supporting function called by __translateSchedule that Translates all the FunctionCodes in a conditional statement or Loop. 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Required Parameters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self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(int) index - the index of the FunctionCode in self.code that the function starts its loop at.</w:t>
      </w:r>
    </w:p>
    <w:p>
      <w:pPr>
        <w:pStyle w:val="Normal"/>
        <w:spacing w:lineRule="auto" w:line="240" w:before="0" w:after="0"/>
        <w:ind w:left="181" w:hanging="0"/>
        <w:rPr/>
      </w:pPr>
      <w:r>
        <w:rPr/>
      </w:r>
      <w:bookmarkStart w:id="7" w:name="_Hlk157189118"/>
      <w:bookmarkStart w:id="8" w:name="_Hlk157187683"/>
      <w:bookmarkStart w:id="9" w:name="_Hlk157189118"/>
      <w:bookmarkStart w:id="10" w:name="_Hlk157187683"/>
      <w:bookmarkEnd w:id="9"/>
      <w:bookmarkEnd w:id="10"/>
    </w:p>
    <w:p>
      <w:pPr>
        <w:pStyle w:val="Heading3"/>
        <w:rPr/>
      </w:pPr>
      <w:r>
        <w:rPr/>
        <w:t>__FindEnd(self, index, statement)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Description</w:t>
      </w:r>
    </w:p>
    <w:p>
      <w:pPr>
        <w:pStyle w:val="Normal"/>
        <w:spacing w:lineRule="auto" w:line="240" w:before="0" w:after="0"/>
        <w:rPr/>
      </w:pPr>
      <w:r>
        <w:rPr/>
        <w:t>A supporting function called by __translateSchedule that searches for where the end of a specific conditional or loop statement ends. Analogous to finding the matching } to a {.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Required Parameters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self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(int) index - the index of the FunctionCode in self.code that the function starts looking for the end from.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(FunctionCode) statement - the statement that __FindEnd is looking for the end to.</w:t>
      </w:r>
    </w:p>
    <w:p>
      <w:pPr>
        <w:pStyle w:val="Heading4"/>
        <w:rPr/>
      </w:pPr>
      <w:r>
        <w:rPr/>
        <w:t>Return Value</w:t>
      </w:r>
    </w:p>
    <w:p>
      <w:pPr>
        <w:pStyle w:val="Normal"/>
        <w:rPr/>
      </w:pPr>
      <w:r>
        <w:rPr/>
        <w:t>(int) Returns the index that the end of the conditional statement/loop is at.</w:t>
      </w:r>
    </w:p>
    <w:p>
      <w:pPr>
        <w:pStyle w:val="Heading3"/>
        <w:rPr/>
      </w:pPr>
      <w:r>
        <w:rPr/>
        <w:t>__</w:t>
      </w:r>
      <w:r>
        <w:rPr/>
        <w:t>resetCounts</w:t>
      </w:r>
      <w:r>
        <w:rPr/>
        <w:t>(self)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Description</w:t>
      </w:r>
    </w:p>
    <w:p>
      <w:pPr>
        <w:pStyle w:val="Normal"/>
        <w:spacing w:lineRule="auto" w:line="240" w:before="0" w:after="0"/>
        <w:rPr/>
      </w:pPr>
      <w:r>
        <w:rPr/>
        <w:t xml:space="preserve">A supporting function called by </w:t>
      </w:r>
      <w:r>
        <w:rPr/>
        <w:t>runCode that resets how many times a FunctionCode has run</w:t>
      </w:r>
      <w:r>
        <w:rPr/>
        <w:t xml:space="preserve">. 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Required Parameters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Self</w:t>
      </w:r>
    </w:p>
    <w:p>
      <w:pPr>
        <w:pStyle w:val="Heading3"/>
        <w:rPr/>
      </w:pPr>
      <w:r>
        <w:rPr/>
        <w:t>__</w:t>
      </w:r>
      <w:r>
        <w:rPr/>
        <w:t>re</w:t>
      </w:r>
      <w:r>
        <w:rPr/>
        <w:t>solveDevice</w:t>
      </w:r>
      <w:r>
        <w:rPr/>
        <w:t>(self,</w:t>
      </w:r>
      <w:r>
        <w:rPr/>
        <w:t xml:space="preserve"> location</w:t>
      </w:r>
      <w:r>
        <w:rPr/>
        <w:t>)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Description</w:t>
      </w:r>
    </w:p>
    <w:p>
      <w:pPr>
        <w:pStyle w:val="Normal"/>
        <w:spacing w:lineRule="auto" w:line="240" w:before="0" w:after="0"/>
        <w:rPr/>
      </w:pPr>
      <w:r>
        <w:rPr/>
        <w:t xml:space="preserve">A supporting function called by </w:t>
      </w:r>
      <w:r>
        <w:rPr/>
        <w:t>findDevices</w:t>
      </w:r>
      <w:r>
        <w:rPr/>
        <w:t xml:space="preserve"> that </w:t>
      </w:r>
      <w:r>
        <w:rPr/>
        <w:t>resolves an instance of a device being accessed to an evaluable string</w:t>
      </w:r>
      <w:r>
        <w:rPr/>
        <w:t xml:space="preserve"> 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Required Parameters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s</w:t>
      </w:r>
      <w:r>
        <w:rPr/>
        <w:t>elf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(str) location – the location of the device that is being resolved</w:t>
      </w:r>
    </w:p>
    <w:p>
      <w:pPr>
        <w:pStyle w:val="Heading4"/>
        <w:spacing w:lineRule="auto" w:line="240" w:before="0" w:after="0"/>
        <w:rPr/>
      </w:pPr>
      <w:r>
        <w:rPr/>
        <w:t>Return Value</w:t>
      </w:r>
    </w:p>
    <w:p>
      <w:pPr>
        <w:pStyle w:val="Normal"/>
        <w:spacing w:lineRule="auto" w:line="240" w:before="0" w:after="0"/>
        <w:rPr/>
      </w:pPr>
      <w:r>
        <w:rPr/>
        <w:t>(str) the evaluable string that is created in the function</w:t>
      </w:r>
    </w:p>
    <w:p>
      <w:pPr>
        <w:pStyle w:val="Heading3"/>
        <w:rPr/>
      </w:pPr>
      <w:r>
        <w:rPr/>
        <w:t>__</w:t>
      </w:r>
      <w:r>
        <w:rPr/>
        <w:t>addToErrorLog</w:t>
      </w:r>
      <w:r>
        <w:rPr/>
        <w:t xml:space="preserve">(self, </w:t>
      </w:r>
      <w:r>
        <w:rPr/>
        <w:t>exception</w:t>
      </w:r>
      <w:r>
        <w:rPr/>
        <w:t>)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Description</w:t>
      </w:r>
    </w:p>
    <w:p>
      <w:pPr>
        <w:pStyle w:val="Normal"/>
        <w:spacing w:lineRule="auto" w:line="240" w:before="0" w:after="0"/>
        <w:rPr/>
      </w:pPr>
      <w:r>
        <w:rPr/>
        <w:t>If the user has email updates on, this function emails the user, warning them if a schedule is unable to run.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outlineLvl w:val="3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>
          <w:rFonts w:eastAsia="" w:cs="" w:cstheme="majorBidi" w:eastAsiaTheme="majorEastAsia"/>
          <w:color w:val="0F4761" w:themeColor="accent1" w:themeShade="bf"/>
          <w:sz w:val="24"/>
          <w:szCs w:val="24"/>
        </w:rPr>
        <w:t>Required Parameters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" w:cs="" w:cstheme="majorBidi" w:eastAsiaTheme="majorEastAsia"/>
          <w:color w:val="0F4761" w:themeColor="accent1" w:themeShade="bf"/>
          <w:sz w:val="24"/>
          <w:szCs w:val="24"/>
        </w:rPr>
      </w:pPr>
      <w:r>
        <w:rPr/>
        <w:t>self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(str) errorMessage - the message that is sent to the user, informing them of the error.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41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18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2419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6834d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14362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6834d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16e"/>
    <w:pPr>
      <w:keepNext w:val="true"/>
      <w:keepLines/>
      <w:spacing w:before="80" w:after="40"/>
      <w:outlineLvl w:val="3"/>
    </w:pPr>
    <w:rPr>
      <w:rFonts w:eastAsia="" w:cs="" w:cstheme="majorBidi" w:eastAsiaTheme="majorEastAsia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34d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d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d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d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d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362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4362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3628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a316e"/>
    <w:rPr>
      <w:rFonts w:eastAsia="" w:cs="" w:cstheme="majorBidi" w:eastAsiaTheme="majorEastAsia"/>
      <w:color w:val="0F4761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834d0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34d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34d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34d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34d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34d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34d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34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34d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d0"/>
    <w:rPr>
      <w:b/>
      <w:bCs/>
      <w:smallCaps/>
      <w:color w:val="0F4761" w:themeColor="accent1" w:themeShade="bf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34d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d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d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d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uiPriority w:val="1"/>
    <w:qFormat/>
    <w:rsid w:val="006834d0"/>
    <w:pPr>
      <w:widowControl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78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LibreOffice/7.3.7.2$Linux_X86_64 LibreOffice_project/30$Build-2</Application>
  <AppVersion>15.0000</AppVersion>
  <Pages>5</Pages>
  <Words>1310</Words>
  <Characters>7054</Characters>
  <CharactersWithSpaces>8178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2024-01-26T14:17:00Z</dcterms:created>
  <dc:creator>Tomkins, Kian (Student)</dc:creator>
  <dc:description/>
  <dc:language>en-GB</dc:language>
  <cp:lastModifiedBy/>
  <dcterms:modified xsi:type="dcterms:W3CDTF">2024-02-03T10:39:07Z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