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7ED" w:rsidRDefault="0082267A">
      <w:r>
        <w:rPr>
          <w:rFonts w:hint="eastAsia"/>
        </w:rPr>
        <w:t>实验目的</w:t>
      </w:r>
    </w:p>
    <w:p w:rsidR="0082267A" w:rsidRDefault="0082267A">
      <w:r>
        <w:rPr>
          <w:rFonts w:hint="eastAsia"/>
        </w:rPr>
        <w:t>实验内容</w:t>
      </w:r>
    </w:p>
    <w:p w:rsidR="0082267A" w:rsidRDefault="0082267A">
      <w:r>
        <w:rPr>
          <w:rFonts w:hint="eastAsia"/>
        </w:rPr>
        <w:t>实验设计原理</w:t>
      </w:r>
    </w:p>
    <w:p w:rsidR="0082267A" w:rsidRPr="0082267A" w:rsidRDefault="0082267A" w:rsidP="0082267A">
      <w:r w:rsidRPr="0082267A">
        <w:rPr>
          <w:rFonts w:hint="eastAsia"/>
          <w:b/>
          <w:bCs/>
        </w:rPr>
        <w:t>层次结构、软件模块、数据库层、数据库访问接口；</w:t>
      </w:r>
    </w:p>
    <w:p w:rsidR="00000000" w:rsidRPr="0082267A" w:rsidRDefault="0082267A" w:rsidP="0082267A">
      <w:r w:rsidRPr="0082267A">
        <w:rPr>
          <w:rFonts w:hint="eastAsia"/>
        </w:rPr>
        <w:t>系统层次结构</w:t>
      </w:r>
    </w:p>
    <w:p w:rsidR="0082267A" w:rsidRPr="0082267A" w:rsidRDefault="0082267A" w:rsidP="0082267A">
      <w:r w:rsidRPr="0082267A">
        <w:t xml:space="preserve">     表示层/</w:t>
      </w:r>
      <w:r w:rsidRPr="0082267A">
        <w:rPr>
          <w:rFonts w:hint="eastAsia"/>
        </w:rPr>
        <w:t>人机交互层、业务逻辑层、数据库层</w:t>
      </w:r>
    </w:p>
    <w:p w:rsidR="0082267A" w:rsidRPr="0082267A" w:rsidRDefault="0082267A" w:rsidP="0082267A">
      <w:r w:rsidRPr="0082267A">
        <w:t xml:space="preserve">     </w:t>
      </w:r>
      <w:r w:rsidRPr="0082267A">
        <w:rPr>
          <w:rFonts w:hint="eastAsia"/>
        </w:rPr>
        <w:t>列出各层主要功能、模块</w:t>
      </w:r>
    </w:p>
    <w:p w:rsidR="00000000" w:rsidRPr="0082267A" w:rsidRDefault="0082267A" w:rsidP="0082267A">
      <w:pPr>
        <w:rPr>
          <w:b/>
        </w:rPr>
      </w:pPr>
      <w:r w:rsidRPr="0082267A">
        <w:rPr>
          <w:rFonts w:hint="eastAsia"/>
          <w:b/>
        </w:rPr>
        <w:t>表</w:t>
      </w:r>
      <w:r w:rsidRPr="0082267A">
        <w:rPr>
          <w:rFonts w:hint="eastAsia"/>
          <w:b/>
        </w:rPr>
        <w:t>示层、业务逻辑层设计</w:t>
      </w:r>
    </w:p>
    <w:p w:rsidR="0082267A" w:rsidRPr="0082267A" w:rsidRDefault="0082267A" w:rsidP="0082267A">
      <w:r w:rsidRPr="0082267A">
        <w:t xml:space="preserve">  </w:t>
      </w:r>
      <w:r>
        <w:tab/>
      </w:r>
      <w:r w:rsidRPr="0082267A">
        <w:t>软件模块设计：名称、功能、输入/</w:t>
      </w:r>
      <w:r w:rsidRPr="0082267A">
        <w:rPr>
          <w:rFonts w:hint="eastAsia"/>
        </w:rPr>
        <w:t>输出、流程</w:t>
      </w:r>
    </w:p>
    <w:p w:rsidR="00000000" w:rsidRPr="0082267A" w:rsidRDefault="0082267A" w:rsidP="0082267A">
      <w:pPr>
        <w:numPr>
          <w:ilvl w:val="0"/>
          <w:numId w:val="3"/>
        </w:numPr>
        <w:rPr>
          <w:b/>
        </w:rPr>
      </w:pPr>
      <w:r w:rsidRPr="0082267A">
        <w:rPr>
          <w:rFonts w:hint="eastAsia"/>
          <w:b/>
        </w:rPr>
        <w:t>数据库层设计：</w:t>
      </w:r>
    </w:p>
    <w:p w:rsidR="0082267A" w:rsidRPr="0082267A" w:rsidRDefault="0082267A" w:rsidP="0082267A">
      <w:r w:rsidRPr="0082267A">
        <w:t xml:space="preserve">  1</w:t>
      </w:r>
      <w:r w:rsidRPr="0082267A">
        <w:rPr>
          <w:rFonts w:hint="eastAsia"/>
        </w:rPr>
        <w:t>）</w:t>
      </w:r>
      <w:r w:rsidRPr="0082267A">
        <w:t xml:space="preserve"> E-R</w:t>
      </w:r>
      <w:r w:rsidRPr="0082267A">
        <w:rPr>
          <w:rFonts w:hint="eastAsia"/>
        </w:rPr>
        <w:t>图设计；</w:t>
      </w:r>
    </w:p>
    <w:p w:rsidR="0082267A" w:rsidRPr="0082267A" w:rsidRDefault="0082267A" w:rsidP="0082267A">
      <w:r w:rsidRPr="0082267A">
        <w:t xml:space="preserve">  2</w:t>
      </w:r>
      <w:r w:rsidRPr="0082267A">
        <w:rPr>
          <w:rFonts w:hint="eastAsia"/>
        </w:rPr>
        <w:t>）数据库关系表设计：关系表定义、属于第几范式；</w:t>
      </w:r>
    </w:p>
    <w:p w:rsidR="0082267A" w:rsidRPr="0082267A" w:rsidRDefault="0082267A" w:rsidP="0082267A">
      <w:r w:rsidRPr="0082267A">
        <w:t xml:space="preserve">  3</w:t>
      </w:r>
      <w:r w:rsidRPr="0082267A">
        <w:rPr>
          <w:rFonts w:hint="eastAsia"/>
        </w:rPr>
        <w:t>）存储过程和</w:t>
      </w:r>
      <w:r w:rsidRPr="0082267A">
        <w:t>/</w:t>
      </w:r>
      <w:r w:rsidRPr="0082267A">
        <w:rPr>
          <w:rFonts w:hint="eastAsia"/>
        </w:rPr>
        <w:t>或触发器</w:t>
      </w:r>
      <w:r w:rsidRPr="0082267A">
        <w:t>/</w:t>
      </w:r>
      <w:r w:rsidRPr="0082267A">
        <w:rPr>
          <w:rFonts w:hint="eastAsia"/>
        </w:rPr>
        <w:t>函数设计；</w:t>
      </w:r>
    </w:p>
    <w:p w:rsidR="0082267A" w:rsidRPr="0082267A" w:rsidRDefault="0082267A" w:rsidP="0082267A">
      <w:r w:rsidRPr="0082267A">
        <w:t xml:space="preserve">  4</w:t>
      </w:r>
      <w:r w:rsidRPr="0082267A">
        <w:rPr>
          <w:rFonts w:hint="eastAsia"/>
        </w:rPr>
        <w:t>）索引设计；</w:t>
      </w:r>
    </w:p>
    <w:p w:rsidR="0082267A" w:rsidRPr="0082267A" w:rsidRDefault="0082267A" w:rsidP="0082267A">
      <w:r w:rsidRPr="0082267A">
        <w:t xml:space="preserve">  5</w:t>
      </w:r>
      <w:r w:rsidRPr="0082267A">
        <w:rPr>
          <w:rFonts w:hint="eastAsia"/>
        </w:rPr>
        <w:t>）数据库文件</w:t>
      </w:r>
      <w:r w:rsidRPr="0082267A">
        <w:t>/</w:t>
      </w:r>
      <w:r w:rsidRPr="0082267A">
        <w:rPr>
          <w:rFonts w:hint="eastAsia"/>
        </w:rPr>
        <w:t>文件组设计：数据库主文件、辅文件、日志文件、文件组，安排在不同的磁盘分区中</w:t>
      </w:r>
    </w:p>
    <w:p w:rsidR="00000000" w:rsidRPr="0082267A" w:rsidRDefault="0082267A" w:rsidP="0082267A">
      <w:pPr>
        <w:numPr>
          <w:ilvl w:val="0"/>
          <w:numId w:val="4"/>
        </w:numPr>
        <w:rPr>
          <w:b/>
        </w:rPr>
      </w:pPr>
      <w:r w:rsidRPr="0082267A">
        <w:rPr>
          <w:rFonts w:hint="eastAsia"/>
          <w:b/>
        </w:rPr>
        <w:t>数据库访问接口：</w:t>
      </w:r>
    </w:p>
    <w:p w:rsidR="0082267A" w:rsidRPr="0082267A" w:rsidRDefault="0082267A" w:rsidP="0082267A">
      <w:r w:rsidRPr="0082267A">
        <w:t xml:space="preserve">      </w:t>
      </w:r>
      <w:r w:rsidRPr="0082267A">
        <w:rPr>
          <w:rFonts w:hint="eastAsia"/>
        </w:rPr>
        <w:t>哪些软件模块使用了哪种数据库</w:t>
      </w:r>
      <w:r w:rsidRPr="0082267A">
        <w:t>API</w:t>
      </w:r>
      <w:r w:rsidRPr="0082267A">
        <w:rPr>
          <w:rFonts w:hint="eastAsia"/>
        </w:rPr>
        <w:t>接口</w:t>
      </w:r>
    </w:p>
    <w:p w:rsidR="0082267A" w:rsidRPr="0082267A" w:rsidRDefault="0082267A">
      <w:pPr>
        <w:rPr>
          <w:rFonts w:hint="eastAsia"/>
        </w:rPr>
      </w:pPr>
    </w:p>
    <w:p w:rsidR="0082267A" w:rsidRDefault="0082267A">
      <w:r>
        <w:rPr>
          <w:rFonts w:hint="eastAsia"/>
        </w:rPr>
        <w:t>系统模块图</w:t>
      </w:r>
    </w:p>
    <w:p w:rsidR="0082267A" w:rsidRDefault="0082267A">
      <w:r>
        <w:rPr>
          <w:rFonts w:hint="eastAsia"/>
        </w:rPr>
        <w:t>实验步骤</w:t>
      </w:r>
    </w:p>
    <w:p w:rsidR="0082267A" w:rsidRDefault="0082267A">
      <w:r>
        <w:rPr>
          <w:rFonts w:hint="eastAsia"/>
        </w:rPr>
        <w:t>实验结果及分析</w:t>
      </w:r>
    </w:p>
    <w:p w:rsidR="0082267A" w:rsidRDefault="0082267A"/>
    <w:p w:rsidR="0082267A" w:rsidRDefault="0082267A">
      <w:r>
        <w:rPr>
          <w:rFonts w:hint="eastAsia"/>
        </w:rPr>
        <w:t>【案例图片？】</w:t>
      </w:r>
    </w:p>
    <w:p w:rsidR="0082267A" w:rsidRDefault="0082267A">
      <w:pPr>
        <w:rPr>
          <w:rFonts w:hint="eastAsia"/>
        </w:rPr>
      </w:pPr>
      <w:r>
        <w:rPr>
          <w:rFonts w:hint="eastAsia"/>
        </w:rPr>
        <w:t>实验运行截图！运行示例</w:t>
      </w:r>
    </w:p>
    <w:p w:rsidR="0082267A" w:rsidRDefault="0082267A">
      <w:pPr>
        <w:rPr>
          <w:rFonts w:hint="eastAsia"/>
        </w:rPr>
      </w:pPr>
      <w:r>
        <w:rPr>
          <w:rFonts w:hint="eastAsia"/>
        </w:rPr>
        <w:t>附录</w:t>
      </w:r>
    </w:p>
    <w:p w:rsidR="0082267A" w:rsidRDefault="0082267A">
      <w:pPr>
        <w:rPr>
          <w:rFonts w:hint="eastAsia"/>
        </w:rPr>
      </w:pPr>
      <w:bookmarkStart w:id="0" w:name="_GoBack"/>
      <w:bookmarkEnd w:id="0"/>
    </w:p>
    <w:sectPr w:rsidR="00822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299"/>
    <w:multiLevelType w:val="hybridMultilevel"/>
    <w:tmpl w:val="3D5ED182"/>
    <w:lvl w:ilvl="0" w:tplc="F216D1B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96C81AB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E53E26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562E15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F9583B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1E2A75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B90EE6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460EE2A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9DC4D83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1" w15:restartNumberingAfterBreak="0">
    <w:nsid w:val="199F1B91"/>
    <w:multiLevelType w:val="hybridMultilevel"/>
    <w:tmpl w:val="92E03F74"/>
    <w:lvl w:ilvl="0" w:tplc="D062B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045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327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3A6C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B0D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68EB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821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CE1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9A08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6D470497"/>
    <w:multiLevelType w:val="hybridMultilevel"/>
    <w:tmpl w:val="A8E4E12E"/>
    <w:lvl w:ilvl="0" w:tplc="20805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ADA3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40D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0C0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D6EB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A09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8BE4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8548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30C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72B55C0A"/>
    <w:multiLevelType w:val="hybridMultilevel"/>
    <w:tmpl w:val="75C20834"/>
    <w:lvl w:ilvl="0" w:tplc="0BDEB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7824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BE2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2FA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7F8F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9B69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AAE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99E6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4E62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7A"/>
    <w:rsid w:val="0082267A"/>
    <w:rsid w:val="00C04455"/>
    <w:rsid w:val="00E5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7231"/>
  <w15:chartTrackingRefBased/>
  <w15:docId w15:val="{A60BFD3B-BFD0-4E04-B7E0-313D9DC8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6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7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8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Jiaxin</dc:creator>
  <cp:keywords/>
  <dc:description/>
  <cp:lastModifiedBy>Liu Jiaxin</cp:lastModifiedBy>
  <cp:revision>1</cp:revision>
  <dcterms:created xsi:type="dcterms:W3CDTF">2018-09-03T02:35:00Z</dcterms:created>
  <dcterms:modified xsi:type="dcterms:W3CDTF">2018-09-03T02:40:00Z</dcterms:modified>
</cp:coreProperties>
</file>