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29596" w14:textId="790DD6AD" w:rsidR="00A307C3" w:rsidRDefault="00A307C3">
      <w:r>
        <w:t xml:space="preserve">Project report = </w:t>
      </w:r>
    </w:p>
    <w:p w14:paraId="22F196F9" w14:textId="1EBB5D12" w:rsidR="00C46A98" w:rsidRDefault="00E82CA3">
      <w:hyperlink r:id="rId5" w:history="1">
        <w:r w:rsidR="00C46A98" w:rsidRPr="00A7637A">
          <w:rPr>
            <w:rStyle w:val="Hyperlink"/>
          </w:rPr>
          <w:t>https://www.altexsoft.com/blog/travel/history-of-flight-booking-crss-gds-distribution-travel-agencies-and-online-reservations/</w:t>
        </w:r>
      </w:hyperlink>
      <w:r w:rsidR="00C46A98">
        <w:t xml:space="preserve"> </w:t>
      </w:r>
    </w:p>
    <w:p w14:paraId="14EE2D85" w14:textId="08DB739C" w:rsidR="00250F8A" w:rsidRPr="00250F8A" w:rsidRDefault="00250F8A">
      <w:proofErr w:type="spellStart"/>
      <w:r>
        <w:t>Altexsoft</w:t>
      </w:r>
      <w:proofErr w:type="spellEnd"/>
      <w:r>
        <w:t xml:space="preserve">, 2019. </w:t>
      </w:r>
      <w:r>
        <w:rPr>
          <w:i/>
          <w:iCs/>
        </w:rPr>
        <w:t>History of Flight Booking: CRSs, GDS Distribution, Travel Agencies, and Online Reservations</w:t>
      </w:r>
      <w:r>
        <w:t>. [online] Available at: &lt;</w:t>
      </w:r>
      <w:r w:rsidRPr="00250F8A">
        <w:t>https://www.altexsoft.com/blog/travel/history-of-flight-booking-crss-gds-distribution-travel-agencies-and-online-reservations/</w:t>
      </w:r>
      <w:r>
        <w:t xml:space="preserve">&gt; [Accessed </w:t>
      </w:r>
      <w:r w:rsidR="0080337B">
        <w:t>08 December 2020</w:t>
      </w:r>
      <w:r>
        <w:t>]</w:t>
      </w:r>
    </w:p>
    <w:p w14:paraId="05ECD378" w14:textId="1CAE3CCF" w:rsidR="00CF180A" w:rsidRDefault="00E82CA3">
      <w:hyperlink r:id="rId6" w:history="1">
        <w:r w:rsidR="00CF180A" w:rsidRPr="00A7637A">
          <w:rPr>
            <w:rStyle w:val="Hyperlink"/>
          </w:rPr>
          <w:t>https://www.icao.int/sustainability/Pages/Economic-Impacts-of-COVID-19.aspx</w:t>
        </w:r>
      </w:hyperlink>
      <w:r w:rsidR="00CF180A">
        <w:t xml:space="preserve"> </w:t>
      </w:r>
    </w:p>
    <w:p w14:paraId="635F8439" w14:textId="42F3E6F2" w:rsidR="0034378F" w:rsidRDefault="0034378F">
      <w:r>
        <w:t xml:space="preserve">ICAO, 2020. </w:t>
      </w:r>
      <w:r w:rsidRPr="0034378F">
        <w:rPr>
          <w:i/>
          <w:iCs/>
        </w:rPr>
        <w:t>Economic Impacts of COVID-19 on Civil Aviation</w:t>
      </w:r>
      <w:r>
        <w:rPr>
          <w:i/>
          <w:iCs/>
        </w:rPr>
        <w:t xml:space="preserve">. </w:t>
      </w:r>
      <w:r>
        <w:t>[online] Available at: &lt;</w:t>
      </w:r>
      <w:r w:rsidRPr="0034378F">
        <w:t>https://www.icao.int/sustainability/Pages/Economic-Impacts-of-COVID-19.aspx</w:t>
      </w:r>
      <w:r>
        <w:t>&gt; [Accessed 08 December 2020]</w:t>
      </w:r>
    </w:p>
    <w:p w14:paraId="21EF9F04" w14:textId="250525C9" w:rsidR="00287645" w:rsidRDefault="00287645">
      <w:r>
        <w:t xml:space="preserve">Blessing, A., </w:t>
      </w:r>
      <w:proofErr w:type="spellStart"/>
      <w:r>
        <w:t>Abisoye</w:t>
      </w:r>
      <w:proofErr w:type="spellEnd"/>
      <w:r>
        <w:t xml:space="preserve">, O., Umar, A., 2017. </w:t>
      </w:r>
      <w:r w:rsidRPr="00542619">
        <w:rPr>
          <w:i/>
          <w:iCs/>
        </w:rPr>
        <w:t>Challenges of Airline Reservation System and Possible Solutions (A Case Study of Overland Airways)</w:t>
      </w:r>
      <w:r>
        <w:t>. [pdf] I.J. Information Technology and Computer Science. Available at: &lt;https://www.researchgate.net/profile/Abisoye_Blessing/publication/312923998_Challen ges_of_Airline_Reservation_System_and_Possible_Solutions_A_Case_Study_of_Ove rland_Airways/links/5c680b454585156b57014486/Challenges-of-Airline-ReservationSystem-and-Possible-Solutions-A-Case-Study-of-Overland-Airways.pdf&gt; [Accessed 30 September 2020].</w:t>
      </w:r>
    </w:p>
    <w:p w14:paraId="51874837" w14:textId="73AC4E7D" w:rsidR="0043662D" w:rsidRDefault="0043662D">
      <w:r>
        <w:t xml:space="preserve">Aviation Job Search, 2012. </w:t>
      </w:r>
      <w:r w:rsidRPr="004A02F5">
        <w:rPr>
          <w:i/>
          <w:iCs/>
        </w:rPr>
        <w:t>Aviation Planner: Job Description</w:t>
      </w:r>
      <w:r>
        <w:t>. [online] Available at: &lt;https://blog.aviationjobsearch.com/aviation-planning-job-description/&gt; [Accessed 30 September 2020].</w:t>
      </w:r>
    </w:p>
    <w:p w14:paraId="344BF537" w14:textId="1B165BD3" w:rsidR="008D4D38" w:rsidRDefault="008D4D38">
      <w:proofErr w:type="spellStart"/>
      <w:r>
        <w:t>Tutorialspoint</w:t>
      </w:r>
      <w:proofErr w:type="spellEnd"/>
      <w:r>
        <w:t xml:space="preserve">, 2020. </w:t>
      </w:r>
      <w:r w:rsidRPr="004A02F5">
        <w:rPr>
          <w:i/>
          <w:iCs/>
        </w:rPr>
        <w:t>Data Access Object Pattern</w:t>
      </w:r>
      <w:r>
        <w:t xml:space="preserve">. [online] Available at: </w:t>
      </w:r>
      <w:r w:rsidR="00141968">
        <w:t>&lt;</w:t>
      </w:r>
      <w:r w:rsidR="00141968" w:rsidRPr="00BB6BB6">
        <w:rPr>
          <w:noProof/>
        </w:rPr>
        <w:t>https://www.tutorialspoint.com/design_pattern/data_access_object_pattern.htm</w:t>
      </w:r>
      <w:r w:rsidR="00141968">
        <w:t xml:space="preserve"> </w:t>
      </w:r>
      <w:proofErr w:type="gramStart"/>
      <w:r w:rsidR="00141968">
        <w:t>&gt;</w:t>
      </w:r>
      <w:r>
        <w:t>[</w:t>
      </w:r>
      <w:proofErr w:type="gramEnd"/>
      <w:r>
        <w:t xml:space="preserve">Accessed </w:t>
      </w:r>
      <w:r>
        <w:t>25</w:t>
      </w:r>
      <w:r>
        <w:t xml:space="preserve"> </w:t>
      </w:r>
      <w:r>
        <w:t xml:space="preserve">November </w:t>
      </w:r>
      <w:r>
        <w:t>2020].</w:t>
      </w:r>
    </w:p>
    <w:p w14:paraId="229AEC1A" w14:textId="302BB13F" w:rsidR="00310675" w:rsidRDefault="00310675">
      <w:r>
        <w:t xml:space="preserve">Refactoring Guru, 2020. </w:t>
      </w:r>
      <w:r w:rsidRPr="004A02F5">
        <w:rPr>
          <w:i/>
          <w:iCs/>
        </w:rPr>
        <w:t>Command</w:t>
      </w:r>
      <w:r>
        <w:t xml:space="preserve">. [online] Available at: </w:t>
      </w:r>
      <w:r w:rsidR="00983D11" w:rsidRPr="00EF6971">
        <w:rPr>
          <w:noProof/>
        </w:rPr>
        <w:t>&lt;https://refactoring.guru/design-patterns/command&gt;</w:t>
      </w:r>
      <w:r w:rsidR="00983D11">
        <w:t xml:space="preserve"> </w:t>
      </w:r>
      <w:r>
        <w:t>[Accessed 2</w:t>
      </w:r>
      <w:r>
        <w:t>5</w:t>
      </w:r>
      <w:r>
        <w:t xml:space="preserve"> </w:t>
      </w:r>
      <w:r>
        <w:t xml:space="preserve">November </w:t>
      </w:r>
      <w:r>
        <w:t>2020]</w:t>
      </w:r>
    </w:p>
    <w:p w14:paraId="668ACE40" w14:textId="4962F4D3" w:rsidR="00B01CAA" w:rsidRDefault="00B01CAA">
      <w:r>
        <w:t xml:space="preserve">Connolly, T. and </w:t>
      </w:r>
      <w:proofErr w:type="spellStart"/>
      <w:r>
        <w:t>Begg</w:t>
      </w:r>
      <w:proofErr w:type="spellEnd"/>
      <w:r>
        <w:t xml:space="preserve">, C., 2015. </w:t>
      </w:r>
      <w:r w:rsidRPr="004A02F5">
        <w:rPr>
          <w:i/>
          <w:iCs/>
        </w:rPr>
        <w:t>Database Systems A Practical Approach to Design, Implementation, and Management. 6th edition</w:t>
      </w:r>
      <w:r>
        <w:t>. Essex: Pearson Education Limited.</w:t>
      </w:r>
    </w:p>
    <w:p w14:paraId="74572CD3" w14:textId="52B2A3B5" w:rsidR="00B01CAA" w:rsidRDefault="00F86B9F">
      <w:r>
        <w:lastRenderedPageBreak/>
        <w:t xml:space="preserve">PostgreSQL, 2020. </w:t>
      </w:r>
      <w:r w:rsidRPr="004A02F5">
        <w:rPr>
          <w:i/>
          <w:iCs/>
        </w:rPr>
        <w:t xml:space="preserve">PostgreSQL: The world's most advanced </w:t>
      </w:r>
      <w:proofErr w:type="gramStart"/>
      <w:r w:rsidRPr="004A02F5">
        <w:rPr>
          <w:i/>
          <w:iCs/>
        </w:rPr>
        <w:t>open source</w:t>
      </w:r>
      <w:proofErr w:type="gramEnd"/>
      <w:r w:rsidRPr="004A02F5">
        <w:rPr>
          <w:i/>
          <w:iCs/>
        </w:rPr>
        <w:t xml:space="preserve"> database</w:t>
      </w:r>
      <w:r>
        <w:t xml:space="preserve">. [online] Available at: </w:t>
      </w:r>
      <w:r w:rsidR="003B2230">
        <w:t>&lt;</w:t>
      </w:r>
      <w:r w:rsidR="003B2230" w:rsidRPr="00EF6971">
        <w:t>https://www.postgresql.org/</w:t>
      </w:r>
      <w:r w:rsidR="003B2230">
        <w:t>&gt;</w:t>
      </w:r>
      <w:r w:rsidR="003B2230">
        <w:t xml:space="preserve"> </w:t>
      </w:r>
      <w:r>
        <w:t xml:space="preserve">[Accessed </w:t>
      </w:r>
      <w:r w:rsidR="00454FEE">
        <w:t>02 December</w:t>
      </w:r>
      <w:r>
        <w:t xml:space="preserve"> 2020].</w:t>
      </w:r>
    </w:p>
    <w:p w14:paraId="42CF6E1B" w14:textId="4EEB4B5F" w:rsidR="008C26FB" w:rsidRDefault="008C26FB">
      <w:r>
        <w:t xml:space="preserve">PostgreSQL JDBC, 2020. </w:t>
      </w:r>
      <w:r w:rsidRPr="00454FEE">
        <w:rPr>
          <w:i/>
          <w:iCs/>
        </w:rPr>
        <w:t>PostgreSQL JDBC About</w:t>
      </w:r>
      <w:r w:rsidR="00C368FD">
        <w:rPr>
          <w:i/>
          <w:iCs/>
        </w:rPr>
        <w:t>.</w:t>
      </w:r>
      <w:r>
        <w:t xml:space="preserve"> [online] Available at: </w:t>
      </w:r>
      <w:r w:rsidR="003B2230">
        <w:t>&lt;</w:t>
      </w:r>
      <w:r w:rsidR="003B2230" w:rsidRPr="00EF6971">
        <w:t>https://jdbc.postgresql.org/about/about.html</w:t>
      </w:r>
      <w:r w:rsidR="003B2230">
        <w:t>&gt;</w:t>
      </w:r>
      <w:r w:rsidR="003B2230">
        <w:t xml:space="preserve"> </w:t>
      </w:r>
      <w:r>
        <w:t xml:space="preserve">[Accessed </w:t>
      </w:r>
      <w:r w:rsidR="00454FEE">
        <w:t>02 December</w:t>
      </w:r>
      <w:r>
        <w:t xml:space="preserve"> 2020].</w:t>
      </w:r>
    </w:p>
    <w:p w14:paraId="04020C15" w14:textId="495436C2" w:rsidR="008C26FB" w:rsidRDefault="004A02F5">
      <w:r w:rsidRPr="00C368FD">
        <w:t xml:space="preserve">Spring, 2020. </w:t>
      </w:r>
      <w:r w:rsidR="00C368FD" w:rsidRPr="00C368FD">
        <w:rPr>
          <w:i/>
          <w:iCs/>
        </w:rPr>
        <w:t>Testing the Web L</w:t>
      </w:r>
      <w:r w:rsidR="00C368FD">
        <w:rPr>
          <w:i/>
          <w:iCs/>
        </w:rPr>
        <w:t>ayer</w:t>
      </w:r>
      <w:r w:rsidR="00C368FD">
        <w:t>. [online] Available at:</w:t>
      </w:r>
      <w:r w:rsidR="00AB34F0">
        <w:t xml:space="preserve"> &lt;</w:t>
      </w:r>
      <w:r w:rsidR="00AB34F0" w:rsidRPr="00AB34F0">
        <w:t>https://spring.io/guides/gs/testing-web/</w:t>
      </w:r>
      <w:r w:rsidR="00AB34F0">
        <w:t>&gt; [Accessed 02 December 2020]</w:t>
      </w:r>
    </w:p>
    <w:p w14:paraId="3EC57B8E" w14:textId="11F9CB02" w:rsidR="00E14EED" w:rsidRDefault="00E14EED">
      <w:proofErr w:type="spellStart"/>
      <w:r>
        <w:t>QATestLab</w:t>
      </w:r>
      <w:proofErr w:type="spellEnd"/>
      <w:r>
        <w:t xml:space="preserve">, 2018. </w:t>
      </w:r>
      <w:r>
        <w:rPr>
          <w:i/>
          <w:iCs/>
        </w:rPr>
        <w:t>Big Bang Testing.</w:t>
      </w:r>
      <w:r>
        <w:t xml:space="preserve"> [online]</w:t>
      </w:r>
      <w:r w:rsidR="00F9088C">
        <w:t xml:space="preserve"> Available at: &lt;</w:t>
      </w:r>
      <w:r w:rsidR="00F9088C" w:rsidRPr="00F9088C">
        <w:t>https://qatestlab.com/resources/knowledge-center/big-bang-testing/</w:t>
      </w:r>
      <w:r w:rsidR="00F9088C">
        <w:t>&gt; [Accessed 08 December 2020]</w:t>
      </w:r>
    </w:p>
    <w:p w14:paraId="7C8F4CE2" w14:textId="7D94DF80" w:rsidR="00766842" w:rsidRDefault="00516BC0">
      <w:proofErr w:type="spellStart"/>
      <w:r>
        <w:t>Tutorialspoint</w:t>
      </w:r>
      <w:proofErr w:type="spellEnd"/>
      <w:r>
        <w:t xml:space="preserve">, 2020. </w:t>
      </w:r>
      <w:r>
        <w:rPr>
          <w:i/>
          <w:iCs/>
        </w:rPr>
        <w:t>Incremental Testing</w:t>
      </w:r>
      <w:r>
        <w:t xml:space="preserve">. </w:t>
      </w:r>
      <w:r w:rsidR="008A7369">
        <w:t>[online] Available at: &lt;</w:t>
      </w:r>
      <w:r w:rsidR="008A7369" w:rsidRPr="008A7369">
        <w:t>https://www.tutorialspoint.com/software_testing_dictionary/incremental_testing.htm</w:t>
      </w:r>
      <w:r w:rsidR="008A7369">
        <w:t>&gt; [Accessed 08 December 2020]</w:t>
      </w:r>
    </w:p>
    <w:p w14:paraId="1615CA72" w14:textId="77777777" w:rsidR="00E82CA3" w:rsidRPr="00E82CA3" w:rsidRDefault="00E82CA3" w:rsidP="00E82CA3">
      <w:pPr>
        <w:spacing w:after="240"/>
        <w:rPr>
          <w:noProof/>
        </w:rPr>
      </w:pPr>
      <w:r w:rsidRPr="00E82CA3">
        <w:t xml:space="preserve">Nielsen, J., 1994. </w:t>
      </w:r>
      <w:r w:rsidRPr="00E82CA3">
        <w:rPr>
          <w:i/>
          <w:iCs/>
        </w:rPr>
        <w:t>Usability Engineering</w:t>
      </w:r>
      <w:r w:rsidRPr="00E82CA3">
        <w:t>. Unknown: Academic Press Inc.</w:t>
      </w:r>
    </w:p>
    <w:p w14:paraId="534F3D9D" w14:textId="0CFCB34C" w:rsidR="00766842" w:rsidRDefault="00E82CA3">
      <w:r>
        <w:t xml:space="preserve">Nielsen, J., 2003. </w:t>
      </w:r>
      <w:r>
        <w:rPr>
          <w:i/>
          <w:iCs/>
        </w:rPr>
        <w:t>Why You Only Need to Test with 5 Users</w:t>
      </w:r>
      <w:r>
        <w:t>. [online] Available at: &lt;</w:t>
      </w:r>
      <w:r w:rsidRPr="00127C06">
        <w:t>https://www.nngroup.com/articles/why-you-only-need-to-test-with-5-users/</w:t>
      </w:r>
      <w:r>
        <w:t>&gt; [Accessed 31 May 2020].</w:t>
      </w:r>
    </w:p>
    <w:p w14:paraId="55771E3C" w14:textId="77777777" w:rsidR="00E82CA3" w:rsidRPr="00E82CA3" w:rsidRDefault="00E82CA3">
      <w:pPr>
        <w:rPr>
          <w:lang w:val="en-GB"/>
        </w:rPr>
      </w:pPr>
    </w:p>
    <w:p w14:paraId="7D121C4F" w14:textId="2B334689" w:rsidR="002D4A90" w:rsidRDefault="00E82CA3">
      <w:pPr>
        <w:rPr>
          <w:rStyle w:val="Hyperlink"/>
        </w:rPr>
      </w:pPr>
      <w:hyperlink r:id="rId7" w:history="1">
        <w:r w:rsidR="00A307C3" w:rsidRPr="00E14EED">
          <w:rPr>
            <w:rStyle w:val="Hyperlink"/>
          </w:rPr>
          <w:t>https://qatestlab.com/resources/knowledge-center/big-bang-testing/</w:t>
        </w:r>
      </w:hyperlink>
    </w:p>
    <w:p w14:paraId="30C5DD48" w14:textId="7B8FE600" w:rsidR="00881DD6" w:rsidRDefault="00E82CA3">
      <w:pPr>
        <w:rPr>
          <w:rStyle w:val="Hyperlink"/>
        </w:rPr>
      </w:pPr>
      <w:hyperlink r:id="rId8" w:history="1">
        <w:r w:rsidR="00881DD6" w:rsidRPr="00C63450">
          <w:rPr>
            <w:rStyle w:val="Hyperlink"/>
          </w:rPr>
          <w:t>https://www.tutorialspoint.com/software_testing_dictionary/incremental_testing.htm</w:t>
        </w:r>
      </w:hyperlink>
    </w:p>
    <w:p w14:paraId="5A778E33" w14:textId="14BE0C82" w:rsidR="001327E3" w:rsidRDefault="001327E3">
      <w:pPr>
        <w:rPr>
          <w:rStyle w:val="Hyperlink"/>
        </w:rPr>
      </w:pPr>
      <w:r w:rsidRPr="001327E3">
        <w:rPr>
          <w:rStyle w:val="Hyperlink"/>
        </w:rPr>
        <w:t>https://runestone.academy/runestone/books/published/apcsareview/VariableBasics/minAndMax.html</w:t>
      </w:r>
    </w:p>
    <w:p w14:paraId="450C6A9D" w14:textId="0862E0C8" w:rsidR="00A307C3" w:rsidRDefault="00A307C3">
      <w:pPr>
        <w:rPr>
          <w:rStyle w:val="Hyperlink"/>
        </w:rPr>
      </w:pPr>
    </w:p>
    <w:p w14:paraId="545600AB" w14:textId="04DA058B" w:rsidR="00A307C3" w:rsidRDefault="00A307C3">
      <w:r>
        <w:rPr>
          <w:rStyle w:val="Hyperlink"/>
        </w:rPr>
        <w:t xml:space="preserve">Process report = </w:t>
      </w:r>
    </w:p>
    <w:p w14:paraId="67E01C9F" w14:textId="04CC7245" w:rsidR="00881DD6" w:rsidRDefault="00E82CA3">
      <w:hyperlink r:id="rId9" w:history="1">
        <w:r w:rsidR="000E6C6E" w:rsidRPr="00D03B41">
          <w:rPr>
            <w:rStyle w:val="Hyperlink"/>
          </w:rPr>
          <w:t>http://www.catb.org/jargon/html/S/second-system-effect.html</w:t>
        </w:r>
      </w:hyperlink>
    </w:p>
    <w:p w14:paraId="488E2427" w14:textId="77777777" w:rsidR="000E6C6E" w:rsidRDefault="000E6C6E"/>
    <w:sectPr w:rsidR="000E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B1BF5"/>
    <w:multiLevelType w:val="hybridMultilevel"/>
    <w:tmpl w:val="6AA47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D6"/>
    <w:rsid w:val="000E6C6E"/>
    <w:rsid w:val="001327E3"/>
    <w:rsid w:val="00141968"/>
    <w:rsid w:val="00250F8A"/>
    <w:rsid w:val="00287645"/>
    <w:rsid w:val="002D4A90"/>
    <w:rsid w:val="00310675"/>
    <w:rsid w:val="0034378F"/>
    <w:rsid w:val="003B2230"/>
    <w:rsid w:val="0043662D"/>
    <w:rsid w:val="00454FEE"/>
    <w:rsid w:val="004A02F5"/>
    <w:rsid w:val="00516BC0"/>
    <w:rsid w:val="00542619"/>
    <w:rsid w:val="00650631"/>
    <w:rsid w:val="00766842"/>
    <w:rsid w:val="0080337B"/>
    <w:rsid w:val="00881DD6"/>
    <w:rsid w:val="008A7369"/>
    <w:rsid w:val="008C26FB"/>
    <w:rsid w:val="008D4D38"/>
    <w:rsid w:val="00983D11"/>
    <w:rsid w:val="00A307C3"/>
    <w:rsid w:val="00AB34F0"/>
    <w:rsid w:val="00B01CAA"/>
    <w:rsid w:val="00C368FD"/>
    <w:rsid w:val="00C46A98"/>
    <w:rsid w:val="00C63820"/>
    <w:rsid w:val="00CF180A"/>
    <w:rsid w:val="00E04FFE"/>
    <w:rsid w:val="00E14EED"/>
    <w:rsid w:val="00E82CA3"/>
    <w:rsid w:val="00EB5AE2"/>
    <w:rsid w:val="00F56FC6"/>
    <w:rsid w:val="00F86B9F"/>
    <w:rsid w:val="00F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1814"/>
  <w15:chartTrackingRefBased/>
  <w15:docId w15:val="{8D2E8D47-F0DC-48CC-9512-EA1A8D79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F8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7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2CA3"/>
    <w:pPr>
      <w:spacing w:after="0"/>
      <w:ind w:left="720"/>
      <w:contextualSpacing/>
    </w:pPr>
    <w:rPr>
      <w:rFonts w:cs="Arial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ftware_testing_dictionary/incremental_testin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atestlab.com/resources/knowledge-center/big-bang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ao.int/sustainability/Pages/Economic-Impacts-of-COVID-19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texsoft.com/blog/travel/history-of-flight-booking-crss-gds-distribution-travel-agencies-and-online-reserva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tb.org/jargon/html/S/second-system-eff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32</cp:revision>
  <dcterms:created xsi:type="dcterms:W3CDTF">2020-12-07T14:48:00Z</dcterms:created>
  <dcterms:modified xsi:type="dcterms:W3CDTF">2020-12-09T18:01:00Z</dcterms:modified>
</cp:coreProperties>
</file>