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4C1D" w14:textId="77777777" w:rsidR="009056EC" w:rsidRPr="0051120C" w:rsidRDefault="009056EC" w:rsidP="009056EC">
      <w:pPr>
        <w:pStyle w:val="NormalWeb"/>
        <w:spacing w:line="360" w:lineRule="auto"/>
        <w:jc w:val="center"/>
        <w:rPr>
          <w:b/>
        </w:rPr>
      </w:pPr>
      <w:r w:rsidRPr="0051120C">
        <w:rPr>
          <w:rFonts w:hint="eastAsia"/>
          <w:b/>
        </w:rPr>
        <w:t>H</w:t>
      </w:r>
      <w:r w:rsidRPr="0051120C">
        <w:rPr>
          <w:b/>
        </w:rPr>
        <w:t>omework 1</w:t>
      </w:r>
    </w:p>
    <w:p w14:paraId="71C7C3A8" w14:textId="682759C1" w:rsidR="002306D8" w:rsidRPr="0051120C" w:rsidRDefault="002306D8" w:rsidP="00443EAE">
      <w:pPr>
        <w:pStyle w:val="NormalWeb"/>
        <w:numPr>
          <w:ilvl w:val="0"/>
          <w:numId w:val="14"/>
        </w:numPr>
        <w:spacing w:line="360" w:lineRule="auto"/>
        <w:rPr>
          <w:b/>
        </w:rPr>
      </w:pPr>
      <w:r w:rsidRPr="0051120C">
        <w:rPr>
          <w:b/>
        </w:rPr>
        <w:t xml:space="preserve">Consider the platform model we studied in the lecture. Sellers are of two types,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m:t>
            </m:r>
          </m:sub>
        </m:sSub>
      </m:oMath>
      <w:r w:rsidRPr="0051120C">
        <w:rPr>
          <w:b/>
          <w:i/>
          <w:iCs/>
          <w:position w:val="-4"/>
        </w:rPr>
        <w:t xml:space="preserve"> </w:t>
      </w:r>
      <w:r w:rsidRPr="0051120C">
        <w:rPr>
          <w:b/>
        </w:rPr>
        <w:t xml:space="preserve">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oMath>
      <w:r w:rsidRPr="0051120C">
        <w:rPr>
          <w:b/>
        </w:rPr>
        <w:t xml:space="preserve">. Buyers are also of two types,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L</m:t>
            </m:r>
          </m:sub>
        </m:sSub>
      </m:oMath>
      <w:r w:rsidRPr="0051120C">
        <w:rPr>
          <w:b/>
          <w:i/>
          <w:iCs/>
          <w:position w:val="-4"/>
        </w:rPr>
        <w:t xml:space="preserve"> </w:t>
      </w:r>
      <w:r w:rsidRPr="0051120C">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H</m:t>
            </m:r>
          </m:sub>
        </m:sSub>
      </m:oMath>
      <w:r w:rsidRPr="0051120C">
        <w:rPr>
          <w:b/>
        </w:rPr>
        <w:t xml:space="preserve">. Each type consists of half of the population in each group. The modification in this exercise is that now every pair of match generates positive surplus, i.e.,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m:t>
            </m:r>
          </m:sub>
        </m:sSub>
      </m:oMath>
      <w:r w:rsidRPr="0051120C">
        <w:rPr>
          <w:b/>
        </w:rPr>
        <w:t>. We still assume that there exists a decentralized market where agents ran</w:t>
      </w:r>
      <w:proofErr w:type="spellStart"/>
      <w:r w:rsidRPr="0051120C">
        <w:rPr>
          <w:b/>
        </w:rPr>
        <w:t>domly</w:t>
      </w:r>
      <w:proofErr w:type="spellEnd"/>
      <w:r w:rsidRPr="0051120C">
        <w:rPr>
          <w:b/>
        </w:rPr>
        <w:t xml:space="preserve"> match and the surplus is evenly split between a buyer and a seller. </w:t>
      </w:r>
    </w:p>
    <w:p w14:paraId="17A9FD0B" w14:textId="77777777" w:rsidR="002306D8" w:rsidRPr="0051120C" w:rsidRDefault="002306D8" w:rsidP="002306D8">
      <w:pPr>
        <w:pStyle w:val="NormalWeb"/>
        <w:numPr>
          <w:ilvl w:val="0"/>
          <w:numId w:val="1"/>
        </w:numPr>
        <w:spacing w:line="360" w:lineRule="auto"/>
        <w:ind w:left="714" w:hanging="357"/>
        <w:rPr>
          <w:b/>
        </w:rPr>
      </w:pPr>
      <w:r w:rsidRPr="0051120C">
        <w:rPr>
          <w:b/>
        </w:rPr>
        <w:t xml:space="preserve">Write down all agents’ payoffs in the decentralized market if the platform is absent. </w:t>
      </w:r>
    </w:p>
    <w:p w14:paraId="54ED7F72" w14:textId="00AF0944" w:rsidR="00D632CC" w:rsidRDefault="00D6262C" w:rsidP="00006FBF">
      <w:pPr>
        <w:pStyle w:val="NormalWeb"/>
        <w:rPr>
          <w:rFonts w:eastAsia="SimSun" w:hAnsi="Cambria Math"/>
        </w:rPr>
      </w:pPr>
      <w:r>
        <w:rPr>
          <w:rFonts w:eastAsia="SimSun" w:hint="eastAsia"/>
        </w:rPr>
        <w:t xml:space="preserve">Payoff of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rPr>
          <w:rFonts w:eastAsia="SimSun" w:hAnsi="Cambria Math" w:hint="eastAsia"/>
        </w:rPr>
        <w:t xml:space="preserve"> is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D632CC">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D632CC">
        <w:rPr>
          <w:rFonts w:eastAsia="SimSun" w:hAnsi="Cambria Math" w:hint="eastAsia"/>
        </w:rPr>
        <w:t>)/8</w:t>
      </w:r>
    </w:p>
    <w:p w14:paraId="363F2AE8" w14:textId="7F96B279" w:rsidR="00D632CC" w:rsidRDefault="00D6262C" w:rsidP="00006FBF">
      <w:pPr>
        <w:pStyle w:val="NormalWeb"/>
        <w:rPr>
          <w:rFonts w:eastAsia="SimSun" w:hAnsi="Cambria Math"/>
        </w:rPr>
      </w:pPr>
      <w:r>
        <w:rPr>
          <w:rFonts w:eastAsia="SimSun" w:hint="eastAsia"/>
        </w:rPr>
        <w:t xml:space="preserve">Payoff of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Theme="minorEastAsia" w:hAnsi="Cambria Math"/>
          </w:rPr>
          <m:t xml:space="preserve"> </m:t>
        </m:r>
      </m:oMath>
      <w:r>
        <w:rPr>
          <w:rFonts w:eastAsia="SimSun" w:hint="eastAsia"/>
        </w:rPr>
        <w:t xml:space="preserve"> is </w:t>
      </w:r>
      <w:r w:rsidR="00D632CC">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D632CC">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D632CC">
        <w:rPr>
          <w:rFonts w:eastAsia="SimSun" w:hAnsi="Cambria Math" w:hint="eastAsia"/>
        </w:rPr>
        <w:t>)/8</w:t>
      </w:r>
    </w:p>
    <w:p w14:paraId="305DCEBD" w14:textId="01B7F8D5" w:rsidR="00D632CC" w:rsidRDefault="00D6262C" w:rsidP="00006FBF">
      <w:pPr>
        <w:pStyle w:val="NormalWeb"/>
        <w:rPr>
          <w:rFonts w:eastAsia="SimSun"/>
        </w:rPr>
      </w:pPr>
      <w:r>
        <w:rPr>
          <w:rFonts w:eastAsia="SimSun" w:hint="eastAsia"/>
        </w:rPr>
        <w:t xml:space="preserve">Payoff of </w:t>
      </w:r>
      <m:oMath>
        <m:sSub>
          <m:sSubPr>
            <m:ctrlPr>
              <w:rPr>
                <w:rFonts w:ascii="Cambria Math" w:hAnsi="Cambria Math"/>
                <w:i/>
              </w:rPr>
            </m:ctrlPr>
          </m:sSubPr>
          <m:e>
            <m:r>
              <w:rPr>
                <w:rFonts w:ascii="Cambria Math" w:eastAsia="SimSun" w:hAnsi="Cambria Math"/>
              </w:rPr>
              <m:t>c</m:t>
            </m:r>
          </m:e>
          <m:sub>
            <m:r>
              <w:rPr>
                <w:rFonts w:ascii="Cambria Math" w:hAnsi="Cambria Math"/>
              </w:rPr>
              <m:t>H</m:t>
            </m:r>
          </m:sub>
        </m:sSub>
      </m:oMath>
      <w:r>
        <w:rPr>
          <w:rFonts w:eastAsia="SimSun" w:hAnsi="Cambria Math" w:hint="eastAsia"/>
        </w:rPr>
        <w:t xml:space="preserve"> is </w:t>
      </w:r>
      <w:r w:rsidR="00D632CC">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D632CC">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D632CC">
        <w:rPr>
          <w:rFonts w:eastAsia="SimSun" w:hAnsi="Cambria Math" w:hint="eastAsia"/>
        </w:rPr>
        <w:t>)/8</w:t>
      </w:r>
    </w:p>
    <w:p w14:paraId="57D20D4C" w14:textId="3FE29283" w:rsidR="00D632CC" w:rsidRPr="00D0761D" w:rsidRDefault="00D6262C" w:rsidP="00006FBF">
      <w:pPr>
        <w:pStyle w:val="NormalWeb"/>
        <w:rPr>
          <w:rFonts w:eastAsia="SimSun"/>
        </w:rPr>
      </w:pPr>
      <w:r>
        <w:rPr>
          <w:rFonts w:eastAsia="SimSun" w:hint="eastAsia"/>
        </w:rPr>
        <w:t xml:space="preserve">Payoff of </w:t>
      </w:r>
      <m:oMath>
        <m:sSub>
          <m:sSubPr>
            <m:ctrlPr>
              <w:rPr>
                <w:rFonts w:ascii="Cambria Math" w:hAnsi="Cambria Math"/>
                <w:i/>
              </w:rPr>
            </m:ctrlPr>
          </m:sSubPr>
          <m:e>
            <m:r>
              <w:rPr>
                <w:rFonts w:ascii="Cambria Math" w:eastAsia="SimSun" w:hAnsi="Cambria Math"/>
              </w:rPr>
              <m:t>c</m:t>
            </m:r>
          </m:e>
          <m:sub>
            <m:r>
              <w:rPr>
                <w:rFonts w:ascii="Cambria Math" w:eastAsia="SimSun" w:hAnsi="Cambria Math"/>
              </w:rPr>
              <m:t>L</m:t>
            </m:r>
          </m:sub>
        </m:sSub>
        <m:r>
          <w:rPr>
            <w:rFonts w:ascii="Cambria Math" w:hAnsi="Cambria Math"/>
          </w:rPr>
          <m:t xml:space="preserve"> </m:t>
        </m:r>
      </m:oMath>
      <w:r>
        <w:rPr>
          <w:rFonts w:eastAsia="SimSun" w:hint="eastAsia"/>
        </w:rPr>
        <w:t xml:space="preserve"> is </w:t>
      </w:r>
      <w:r w:rsidR="00D632CC">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D632CC">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D632CC">
        <w:rPr>
          <w:rFonts w:eastAsia="SimSun" w:hAnsi="Cambria Math" w:hint="eastAsia"/>
        </w:rPr>
        <w:t xml:space="preserve">)/8 </w:t>
      </w:r>
    </w:p>
    <w:p w14:paraId="6F5D4FF5" w14:textId="77777777" w:rsidR="002306D8" w:rsidRPr="0051120C" w:rsidRDefault="002306D8" w:rsidP="002306D8">
      <w:pPr>
        <w:pStyle w:val="NormalWeb"/>
        <w:numPr>
          <w:ilvl w:val="0"/>
          <w:numId w:val="1"/>
        </w:numPr>
        <w:spacing w:line="360" w:lineRule="auto"/>
        <w:ind w:left="714" w:hanging="357"/>
        <w:rPr>
          <w:b/>
          <w:bCs/>
        </w:rPr>
      </w:pPr>
      <w:r w:rsidRPr="0051120C">
        <w:rPr>
          <w:b/>
          <w:bCs/>
        </w:rPr>
        <w:t xml:space="preserve">Write down the total welfare in the decentralized market if the platform is absent. </w:t>
      </w:r>
    </w:p>
    <w:p w14:paraId="7D768B1A" w14:textId="04E83ACF" w:rsidR="007C1AE2" w:rsidRPr="007C1AE2" w:rsidRDefault="0051120C" w:rsidP="00006FBF">
      <w:pPr>
        <w:pStyle w:val="NormalWeb"/>
        <w:rPr>
          <w:rFonts w:eastAsia="SimSun" w:hAnsi="Cambria Math"/>
        </w:rPr>
      </w:pPr>
      <w:r>
        <w:rPr>
          <w:rFonts w:eastAsia="SimSun" w:hint="eastAsia"/>
        </w:rPr>
        <w:t xml:space="preserve">If the platform is absent, the total welfare is </w:t>
      </w:r>
      <w:proofErr w:type="gramStart"/>
      <w:r w:rsidR="007C1AE2">
        <w:rPr>
          <w:rFonts w:eastAsia="SimSun" w:hint="eastAsia"/>
        </w:rPr>
        <w:t>=</w:t>
      </w:r>
      <w:r w:rsidR="007C1AE2">
        <w:rPr>
          <w:rFonts w:eastAsia="SimSun" w:hAnsi="Cambria Math" w:hint="eastAsia"/>
        </w:rPr>
        <w:t>(</w:t>
      </w:r>
      <w:proofErr w:type="gramEnd"/>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7C1AE2">
        <w:rPr>
          <w:rFonts w:eastAsia="SimSun" w:hAnsi="Cambria Math" w:hint="eastAsia"/>
        </w:rPr>
        <w:t>)/4</w:t>
      </w:r>
      <m:oMath>
        <m:r>
          <m:rPr>
            <m:sty m:val="p"/>
          </m:rPr>
          <w:rPr>
            <w:rFonts w:ascii="Cambria Math" w:eastAsia="SimSun" w:hAnsi="Cambria Math"/>
          </w:rPr>
          <m:t>+</m:t>
        </m:r>
      </m:oMath>
      <w:r w:rsidR="007C1AE2">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7C1AE2">
        <w:rPr>
          <w:rFonts w:eastAsia="SimSun" w:hAnsi="Cambria Math" w:hint="eastAsia"/>
        </w:rPr>
        <w:t>)/4</w:t>
      </w:r>
      <m:oMath>
        <m:r>
          <m:rPr>
            <m:sty m:val="p"/>
          </m:rPr>
          <w:rPr>
            <w:rFonts w:ascii="Cambria Math" w:eastAsia="SimSun" w:hAnsi="Cambria Math"/>
          </w:rPr>
          <m:t>+</m:t>
        </m:r>
      </m:oMath>
      <w:r w:rsidR="007C1AE2">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7C1AE2">
        <w:rPr>
          <w:rFonts w:eastAsia="SimSun" w:hAnsi="Cambria Math" w:hint="eastAsia"/>
        </w:rPr>
        <w:t>)/4</w:t>
      </w:r>
      <m:oMath>
        <m:r>
          <m:rPr>
            <m:sty m:val="p"/>
          </m:rPr>
          <w:rPr>
            <w:rFonts w:ascii="Cambria Math" w:eastAsia="SimSun" w:hAnsi="Cambria Math"/>
          </w:rPr>
          <m:t>+</m:t>
        </m:r>
      </m:oMath>
      <w:r w:rsidR="007C1AE2">
        <w:rPr>
          <w:rFonts w:eastAsia="SimSun" w:hAnsi="Cambria Math" w:hint="eastAsia"/>
        </w:rPr>
        <w:t xml:space="preserve">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H</m:t>
            </m:r>
          </m:sub>
        </m:sSub>
      </m:oMath>
      <w:r w:rsidR="007C1AE2">
        <w:rPr>
          <w:rFonts w:eastAsia="SimSun" w:hAnsi="Cambria Math" w:hint="eastAsia"/>
        </w:rPr>
        <w:t>)/4=(</w:t>
      </w:r>
      <m:oMath>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m:rPr>
                <m:sty m:val="p"/>
              </m:rPr>
              <w:rPr>
                <w:rFonts w:ascii="Cambria Math" w:eastAsia="SimSun" w:hAnsi="Cambria Math"/>
              </w:rPr>
              <m:t>+</m:t>
            </m:r>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7C1AE2">
        <w:rPr>
          <w:rFonts w:eastAsia="SimSun" w:hAnsi="Cambria Math" w:hint="eastAsia"/>
        </w:rPr>
        <w:t>)/2</w:t>
      </w:r>
    </w:p>
    <w:p w14:paraId="69D15659" w14:textId="77777777" w:rsidR="002306D8" w:rsidRPr="0051120C" w:rsidRDefault="002306D8" w:rsidP="002306D8">
      <w:pPr>
        <w:pStyle w:val="NormalWeb"/>
        <w:numPr>
          <w:ilvl w:val="0"/>
          <w:numId w:val="1"/>
        </w:numPr>
        <w:spacing w:line="360" w:lineRule="auto"/>
        <w:ind w:left="714" w:hanging="357"/>
        <w:rPr>
          <w:b/>
          <w:bCs/>
        </w:rPr>
      </w:pPr>
      <w:r w:rsidRPr="0051120C">
        <w:rPr>
          <w:b/>
          <w:bCs/>
        </w:rPr>
        <w:t xml:space="preserve">Now we introduce a profit-maximizing platform who acts as a dealer between buyers and sellers. What prices can the platform charge to segment the market so that only the more efficient types join the platform. </w:t>
      </w:r>
    </w:p>
    <w:p w14:paraId="1A042F51" w14:textId="62C4C281" w:rsidR="007C1AE2" w:rsidRDefault="007C1AE2" w:rsidP="00006FBF">
      <w:pPr>
        <w:pStyle w:val="NormalWeb"/>
        <w:rPr>
          <w:rFonts w:eastAsia="SimSun" w:hAnsi="Cambria Math"/>
        </w:rPr>
      </w:pPr>
      <w:r>
        <w:rPr>
          <w:rFonts w:eastAsia="SimSun" w:hint="eastAsia"/>
        </w:rPr>
        <w:t xml:space="preserve">The platform should charge buyers at </w:t>
      </w:r>
      <m:oMath>
        <m:sSub>
          <m:sSubPr>
            <m:ctrlPr>
              <w:rPr>
                <w:rFonts w:ascii="Cambria Math" w:hAnsi="Cambria Math"/>
                <w:i/>
              </w:rPr>
            </m:ctrlPr>
          </m:sSubPr>
          <m:e>
            <m:r>
              <w:rPr>
                <w:rFonts w:ascii="Cambria Math" w:eastAsia="SimSun" w:hAnsi="Cambria Math"/>
              </w:rPr>
              <m:t>p</m:t>
            </m:r>
          </m:e>
          <m:sub>
            <m:r>
              <w:rPr>
                <w:rFonts w:ascii="Cambria Math" w:eastAsia="SimSun" w:hAnsi="Cambria Math"/>
              </w:rPr>
              <m:t>B</m:t>
            </m:r>
          </m:sub>
        </m:sSub>
      </m:oMath>
      <w:proofErr w:type="gramStart"/>
      <w:r>
        <w:rPr>
          <w:rFonts w:eastAsia="SimSun" w:hAnsi="Cambria Math" w:hint="eastAsia"/>
        </w:rPr>
        <w:t>=(</w:t>
      </w:r>
      <w:proofErr w:type="gramEnd"/>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 xml:space="preserve">)/2 and </w:t>
      </w:r>
      <w:r>
        <w:rPr>
          <w:rFonts w:eastAsia="SimSun" w:hint="eastAsia"/>
        </w:rPr>
        <w:t xml:space="preserve">charge sellers at </w:t>
      </w:r>
      <m:oMath>
        <m:sSub>
          <m:sSubPr>
            <m:ctrlPr>
              <w:rPr>
                <w:rFonts w:ascii="Cambria Math" w:hAnsi="Cambria Math"/>
                <w:i/>
              </w:rPr>
            </m:ctrlPr>
          </m:sSubPr>
          <m:e>
            <m:r>
              <w:rPr>
                <w:rFonts w:ascii="Cambria Math" w:eastAsia="SimSun" w:hAnsi="Cambria Math"/>
              </w:rPr>
              <m:t>p</m:t>
            </m:r>
          </m:e>
          <m:sub>
            <m:r>
              <w:rPr>
                <w:rFonts w:ascii="Cambria Math" w:eastAsia="SimSun" w:hAnsi="Cambria Math"/>
              </w:rPr>
              <m:t>s</m:t>
            </m:r>
          </m:sub>
        </m:sSub>
      </m:oMath>
      <w:r>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)/2</w:t>
      </w:r>
      <w:r w:rsidR="00083B72">
        <w:rPr>
          <w:rFonts w:eastAsia="SimSun" w:hAnsi="Cambria Math" w:hint="eastAsia"/>
        </w:rPr>
        <w:t xml:space="preserve"> for the following reasons.</w:t>
      </w:r>
    </w:p>
    <w:p w14:paraId="612DC1BB" w14:textId="57FD6717" w:rsidR="00083B72" w:rsidRDefault="00083B72" w:rsidP="00006FBF">
      <w:pPr>
        <w:pStyle w:val="NormalWeb"/>
        <w:rPr>
          <w:rFonts w:eastAsia="SimSun" w:hAnsi="Cambria Math"/>
        </w:rPr>
      </w:pPr>
      <w:r>
        <w:rPr>
          <w:rFonts w:eastAsia="SimSun" w:hAnsi="Cambria Math" w:hint="eastAsia"/>
        </w:rPr>
        <w:t xml:space="preserve">First, to make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rPr>
          <w:rFonts w:eastAsia="SimSun" w:hAnsi="Cambria Math" w:hint="eastAsia"/>
        </w:rPr>
        <w:t xml:space="preserve"> remain in the platform, there should be </w:t>
      </w:r>
      <m:oMath>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H</m:t>
            </m:r>
          </m:sub>
        </m:sSub>
        <m:r>
          <w:rPr>
            <w:rFonts w:ascii="Cambria Math" w:eastAsia="SimSun" w:hAnsi="Cambria Math"/>
          </w:rPr>
          <m:t>-</m:t>
        </m:r>
        <m:sSub>
          <m:sSubPr>
            <m:ctrlPr>
              <w:rPr>
                <w:rFonts w:ascii="Cambria Math" w:hAnsi="Cambria Math"/>
                <w:i/>
              </w:rPr>
            </m:ctrlPr>
          </m:sSubPr>
          <m:e>
            <m:r>
              <m:rPr>
                <m:sty m:val="p"/>
              </m:rPr>
              <w:rPr>
                <w:rFonts w:ascii="Cambria Math" w:eastAsia="SimSun" w:hAnsi="Cambria Math"/>
              </w:rPr>
              <m:t>p</m:t>
            </m:r>
            <m:ctrlPr>
              <w:rPr>
                <w:rFonts w:ascii="Cambria Math" w:eastAsia="SimSun" w:hAnsi="Cambria Math"/>
                <w:i/>
              </w:rPr>
            </m:ctrlPr>
          </m:e>
          <m:sub>
            <m:r>
              <m:rPr>
                <m:sty m:val="p"/>
              </m:rPr>
              <w:rPr>
                <w:rFonts w:ascii="Cambria Math" w:eastAsia="SimSun" w:hAnsi="Cambria Math"/>
              </w:rPr>
              <m:t>B</m:t>
            </m:r>
          </m:sub>
        </m:sSub>
        <m:r>
          <m:rPr>
            <m:sty m:val="p"/>
          </m:rPr>
          <w:rPr>
            <w:rFonts w:ascii="Cambria Math" w:eastAsia="SimSun" w:hAnsi="Cambria Math" w:hint="eastAsia"/>
          </w:rPr>
          <m:t>≥</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H</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H</m:t>
                </m:r>
              </m:sub>
            </m:sSub>
          </m:num>
          <m:den>
            <m:r>
              <w:rPr>
                <w:rFonts w:ascii="Cambria Math" w:eastAsia="SimSun" w:hAnsi="Cambria Math"/>
              </w:rPr>
              <m:t>2</m:t>
            </m:r>
            <m:ctrlPr>
              <w:rPr>
                <w:rFonts w:ascii="Cambria Math" w:eastAsia="SimSun" w:hAnsi="Cambria Math"/>
                <w:i/>
              </w:rPr>
            </m:ctrlPr>
          </m:den>
        </m:f>
      </m:oMath>
      <w:r>
        <w:rPr>
          <w:rFonts w:eastAsia="SimSun" w:hAnsi="Cambria Math" w:hint="eastAsia"/>
        </w:rPr>
        <w:t>.</w:t>
      </w:r>
    </w:p>
    <w:p w14:paraId="5FB8E5CA" w14:textId="1C7BD504" w:rsidR="00083B72" w:rsidRDefault="00083B72" w:rsidP="00006FBF">
      <w:pPr>
        <w:pStyle w:val="NormalWeb"/>
        <w:rPr>
          <w:rFonts w:eastAsia="SimSun" w:hAnsi="Cambria Math"/>
        </w:rPr>
      </w:pPr>
      <w:r>
        <w:rPr>
          <w:rFonts w:eastAsia="SimSun" w:hAnsi="Cambria Math" w:hint="eastAsia"/>
        </w:rPr>
        <w:lastRenderedPageBreak/>
        <w:t xml:space="preserve">To make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Pr>
          <w:rFonts w:eastAsia="SimSun" w:hAnsi="Cambria Math" w:hint="eastAsia"/>
        </w:rPr>
        <w:t xml:space="preserve"> remain in the platform, there should be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C</m:t>
            </m:r>
          </m:sub>
        </m:sSub>
        <m:r>
          <w:rPr>
            <w:rFonts w:ascii="Cambria Math" w:eastAsia="SimSun" w:hAnsi="Cambria Math"/>
          </w:rPr>
          <m:t>-</m:t>
        </m:r>
        <m:sSub>
          <m:sSubPr>
            <m:ctrlPr>
              <w:rPr>
                <w:rFonts w:ascii="Cambria Math" w:hAnsi="Cambria Math"/>
                <w:i/>
              </w:rPr>
            </m:ctrlPr>
          </m:sSubPr>
          <m:e>
            <m:r>
              <m:rPr>
                <m:sty m:val="p"/>
              </m:rPr>
              <w:rPr>
                <w:rFonts w:ascii="Cambria Math" w:eastAsia="SimSun" w:hAnsi="Cambria Math"/>
              </w:rPr>
              <m:t>c</m:t>
            </m:r>
            <m:ctrlPr>
              <w:rPr>
                <w:rFonts w:ascii="Cambria Math" w:eastAsia="SimSun" w:hAnsi="Cambria Math"/>
                <w:i/>
              </w:rPr>
            </m:ctrlPr>
          </m:e>
          <m:sub>
            <m:r>
              <m:rPr>
                <m:sty m:val="p"/>
              </m:rPr>
              <w:rPr>
                <w:rFonts w:ascii="Cambria Math" w:eastAsia="SimSun" w:hAnsi="Cambria Math"/>
              </w:rPr>
              <m:t>L</m:t>
            </m:r>
          </m:sub>
        </m:sSub>
        <m:r>
          <m:rPr>
            <m:sty m:val="p"/>
          </m:rPr>
          <w:rPr>
            <w:rFonts w:ascii="Cambria Math" w:eastAsia="SimSun" w:hAnsi="Cambria Math" w:hint="eastAsia"/>
          </w:rPr>
          <m:t>≥</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L</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L</m:t>
                </m:r>
              </m:sub>
            </m:sSub>
          </m:num>
          <m:den>
            <m:r>
              <w:rPr>
                <w:rFonts w:ascii="Cambria Math" w:eastAsia="SimSun" w:hAnsi="Cambria Math"/>
              </w:rPr>
              <m:t>2</m:t>
            </m:r>
          </m:den>
        </m:f>
      </m:oMath>
      <w:r>
        <w:rPr>
          <w:rFonts w:eastAsia="SimSun" w:hAnsi="Cambria Math" w:hint="eastAsia"/>
        </w:rPr>
        <w:t>.</w:t>
      </w:r>
    </w:p>
    <w:p w14:paraId="4F6979A1" w14:textId="21E7D6CE" w:rsidR="009D7FCC" w:rsidRDefault="009D7FCC" w:rsidP="00006FBF">
      <w:pPr>
        <w:pStyle w:val="NormalWeb"/>
        <w:rPr>
          <w:rFonts w:eastAsia="SimSun" w:hAnsi="Cambria Math"/>
        </w:rPr>
      </w:pPr>
      <w:r>
        <w:rPr>
          <w:rFonts w:eastAsia="SimSun" w:hAnsi="Cambria Math" w:hint="eastAsia"/>
        </w:rPr>
        <w:t xml:space="preserve">To keep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eastAsia="SimSun" w:hAnsi="Cambria Math" w:hint="eastAsia"/>
        </w:rPr>
        <w:t xml:space="preserve"> out of the platform, there should be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B</m:t>
            </m:r>
          </m:sub>
        </m:sSub>
        <m:r>
          <m:rPr>
            <m:sty m:val="p"/>
          </m:rPr>
          <w:rPr>
            <w:rFonts w:ascii="Cambria Math" w:eastAsia="SimSun" w:hAnsi="Cambria Math"/>
          </w:rPr>
          <m:t xml:space="preserve">&gt; </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L</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H</m:t>
                </m:r>
              </m:sub>
            </m:sSub>
          </m:num>
          <m:den>
            <m:r>
              <w:rPr>
                <w:rFonts w:ascii="Cambria Math" w:eastAsia="SimSun" w:hAnsi="Cambria Math"/>
              </w:rPr>
              <m:t>2</m:t>
            </m:r>
          </m:den>
        </m:f>
      </m:oMath>
      <w:r>
        <w:rPr>
          <w:rFonts w:eastAsia="SimSun" w:hAnsi="Cambria Math" w:hint="eastAsia"/>
        </w:rPr>
        <w:t>.</w:t>
      </w:r>
    </w:p>
    <w:p w14:paraId="1DA9558E" w14:textId="63AE4C19" w:rsidR="00CD7FFA" w:rsidRDefault="009D7FCC" w:rsidP="00006FBF">
      <w:pPr>
        <w:pStyle w:val="NormalWeb"/>
        <w:rPr>
          <w:rFonts w:eastAsia="SimSun" w:hAnsi="Cambria Math"/>
        </w:rPr>
      </w:pPr>
      <w:r>
        <w:rPr>
          <w:rFonts w:eastAsia="SimSun" w:hAnsi="Cambria Math" w:hint="eastAsia"/>
        </w:rPr>
        <w:t xml:space="preserve">To keep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 xml:space="preserve"> out of the platform, there should be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C</m:t>
            </m:r>
          </m:sub>
        </m:sSub>
        <m:r>
          <m:rPr>
            <m:sty m:val="p"/>
          </m:rPr>
          <w:rPr>
            <w:rFonts w:ascii="Cambria Math" w:eastAsia="SimSun" w:hAnsi="Cambria Math"/>
          </w:rPr>
          <m:t xml:space="preserve">&lt; </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L</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H</m:t>
                </m:r>
              </m:sub>
            </m:sSub>
          </m:num>
          <m:den>
            <m:r>
              <w:rPr>
                <w:rFonts w:ascii="Cambria Math" w:eastAsia="SimSun" w:hAnsi="Cambria Math"/>
              </w:rPr>
              <m:t>2</m:t>
            </m:r>
          </m:den>
        </m:f>
      </m:oMath>
      <w:r>
        <w:rPr>
          <w:rFonts w:eastAsia="SimSun" w:hAnsi="Cambria Math" w:hint="eastAsia"/>
        </w:rPr>
        <w:t>.</w:t>
      </w:r>
    </w:p>
    <w:p w14:paraId="7F286944" w14:textId="11579AF8" w:rsidR="00083B72" w:rsidRPr="00083B72" w:rsidRDefault="00CD7FFA" w:rsidP="00006FBF">
      <w:pPr>
        <w:pStyle w:val="NormalWeb"/>
        <w:rPr>
          <w:rFonts w:eastAsia="SimSun" w:hAnsi="Cambria Math"/>
        </w:rPr>
      </w:pPr>
      <w:r>
        <w:rPr>
          <w:rFonts w:eastAsia="SimSun" w:hAnsi="Cambria Math" w:hint="eastAsia"/>
        </w:rPr>
        <w:t xml:space="preserve">In order to maximize the profit, we want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B</m:t>
            </m:r>
          </m:sub>
        </m:sSub>
      </m:oMath>
      <w:r>
        <w:rPr>
          <w:rFonts w:eastAsia="SimSun" w:hAnsi="Cambria Math" w:hint="eastAsia"/>
        </w:rPr>
        <w:t xml:space="preserve"> to be as high as possible, and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C</m:t>
            </m:r>
          </m:sub>
        </m:sSub>
      </m:oMath>
      <w:r w:rsidR="00B80468">
        <w:rPr>
          <w:rFonts w:eastAsia="SimSun" w:hAnsi="Cambria Math" w:hint="eastAsia"/>
        </w:rPr>
        <w:t xml:space="preserve"> to be as low as possible.</w:t>
      </w:r>
      <w:r w:rsidR="00267098">
        <w:rPr>
          <w:rFonts w:eastAsia="SimSun" w:hAnsi="Cambria Math" w:hint="eastAsia"/>
        </w:rPr>
        <w:t xml:space="preserve"> So we have </w:t>
      </w:r>
      <m:oMath>
        <m:sSub>
          <m:sSubPr>
            <m:ctrlPr>
              <w:rPr>
                <w:rFonts w:ascii="Cambria Math" w:hAnsi="Cambria Math"/>
                <w:i/>
              </w:rPr>
            </m:ctrlPr>
          </m:sSubPr>
          <m:e>
            <m:r>
              <w:rPr>
                <w:rFonts w:ascii="Cambria Math" w:eastAsia="SimSun" w:hAnsi="Cambria Math"/>
              </w:rPr>
              <m:t>p</m:t>
            </m:r>
          </m:e>
          <m:sub>
            <m:r>
              <w:rPr>
                <w:rFonts w:ascii="Cambria Math" w:eastAsia="SimSun" w:hAnsi="Cambria Math"/>
              </w:rPr>
              <m:t>B</m:t>
            </m:r>
          </m:sub>
        </m:sSub>
      </m:oMath>
      <w:proofErr w:type="gramStart"/>
      <w:r w:rsidR="00345624">
        <w:rPr>
          <w:rFonts w:eastAsia="SimSun" w:hAnsi="Cambria Math" w:hint="eastAsia"/>
        </w:rPr>
        <w:t>=(</w:t>
      </w:r>
      <w:proofErr w:type="gramEnd"/>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sidR="00345624">
        <w:rPr>
          <w:rFonts w:eastAsia="SimSun" w:hAnsi="Cambria Math" w:hint="eastAsia"/>
        </w:rPr>
        <w:t>)/2 and</w:t>
      </w:r>
      <w:r w:rsidR="00345624">
        <w:rPr>
          <w:rFonts w:eastAsia="SimSun" w:hint="eastAsia"/>
        </w:rPr>
        <w:t xml:space="preserve"> </w:t>
      </w:r>
      <m:oMath>
        <m:sSub>
          <m:sSubPr>
            <m:ctrlPr>
              <w:rPr>
                <w:rFonts w:ascii="Cambria Math" w:hAnsi="Cambria Math"/>
                <w:i/>
              </w:rPr>
            </m:ctrlPr>
          </m:sSubPr>
          <m:e>
            <m:r>
              <w:rPr>
                <w:rFonts w:ascii="Cambria Math" w:eastAsia="SimSun" w:hAnsi="Cambria Math"/>
              </w:rPr>
              <m:t>p</m:t>
            </m:r>
          </m:e>
          <m:sub>
            <m:r>
              <w:rPr>
                <w:rFonts w:ascii="Cambria Math" w:eastAsia="SimSun" w:hAnsi="Cambria Math"/>
              </w:rPr>
              <m:t>s</m:t>
            </m:r>
          </m:sub>
        </m:sSub>
      </m:oMath>
      <w:r w:rsidR="00345624">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sidR="00345624">
        <w:rPr>
          <w:rFonts w:eastAsia="SimSun" w:hAnsi="Cambria Math" w:hint="eastAsia"/>
        </w:rPr>
        <w:t>)/2</w:t>
      </w:r>
      <w:r w:rsidR="00C77D9C">
        <w:rPr>
          <w:rFonts w:eastAsia="SimSun" w:hAnsi="Cambria Math" w:hint="eastAsia"/>
        </w:rPr>
        <w:t>.</w:t>
      </w:r>
    </w:p>
    <w:p w14:paraId="1EEA8759" w14:textId="77777777" w:rsidR="002306D8" w:rsidRPr="0051120C" w:rsidRDefault="002306D8" w:rsidP="002306D8">
      <w:pPr>
        <w:pStyle w:val="NormalWeb"/>
        <w:numPr>
          <w:ilvl w:val="0"/>
          <w:numId w:val="1"/>
        </w:numPr>
        <w:spacing w:line="360" w:lineRule="auto"/>
        <w:ind w:left="714" w:hanging="357"/>
        <w:rPr>
          <w:b/>
          <w:bCs/>
        </w:rPr>
      </w:pPr>
      <w:r w:rsidRPr="0051120C">
        <w:rPr>
          <w:b/>
          <w:bCs/>
        </w:rPr>
        <w:t xml:space="preserve">Verify that all types of agents have no incentive to deviate. </w:t>
      </w:r>
    </w:p>
    <w:p w14:paraId="0D3006AE" w14:textId="53299066" w:rsidR="007C1AE2" w:rsidRDefault="00A513CD" w:rsidP="00006FBF">
      <w:pPr>
        <w:pStyle w:val="NormalWeb"/>
        <w:rPr>
          <w:rFonts w:eastAsia="SimSun"/>
        </w:rPr>
      </w:pPr>
      <m:oMath>
        <m:sSub>
          <m:sSubPr>
            <m:ctrlPr>
              <w:rPr>
                <w:rFonts w:ascii="Cambria Math" w:eastAsia="SimSun" w:hAnsi="Cambria Math" w:hint="eastAsia"/>
                <w:i/>
                <w:iCs/>
              </w:rPr>
            </m:ctrlPr>
          </m:sSubPr>
          <m:e>
            <m:r>
              <w:rPr>
                <w:rFonts w:ascii="Cambria Math" w:eastAsia="SimSun" w:hAnsi="Cambria Math"/>
              </w:rPr>
              <m:t xml:space="preserve"> </m:t>
            </m:r>
            <m:r>
              <w:rPr>
                <w:rFonts w:ascii="Cambria Math" w:eastAsia="SimSun" w:hAnsi="Cambria Math"/>
              </w:rPr>
              <m:t>p</m:t>
            </m:r>
          </m:e>
          <m:sub>
            <m:r>
              <w:rPr>
                <w:rFonts w:ascii="Cambria Math" w:eastAsia="SimSun" w:hAnsi="Cambria Math"/>
              </w:rPr>
              <m:t>B</m:t>
            </m:r>
          </m:sub>
        </m:sSub>
      </m:oMath>
      <w:proofErr w:type="gramStart"/>
      <w:r w:rsidR="007C1AE2">
        <w:rPr>
          <w:rFonts w:eastAsia="SimSun" w:hint="eastAsia"/>
        </w:rPr>
        <w:t>=(</w:t>
      </w:r>
      <w:proofErr w:type="gramEnd"/>
      <m:oMath>
        <m:sSub>
          <m:sSubPr>
            <m:ctrlPr>
              <w:rPr>
                <w:rFonts w:ascii="Cambria Math" w:eastAsia="SimSun" w:hAnsi="Cambria Math" w:hint="eastAsia"/>
              </w:rPr>
            </m:ctrlPr>
          </m:sSubPr>
          <m:e>
            <m:r>
              <m:rPr>
                <m:sty m:val="p"/>
              </m:rPr>
              <w:rPr>
                <w:rFonts w:ascii="Cambria Math" w:eastAsia="SimSun" w:hAnsi="Cambria Math" w:hint="eastAsia"/>
              </w:rPr>
              <m:t>v</m:t>
            </m:r>
          </m:e>
          <m:sub>
            <m:r>
              <m:rPr>
                <m:sty m:val="p"/>
              </m:rPr>
              <w:rPr>
                <w:rFonts w:ascii="Cambria Math" w:eastAsia="SimSun" w:hAnsi="Cambria Math" w:hint="eastAsia"/>
              </w:rPr>
              <m:t>H</m:t>
            </m:r>
          </m:sub>
        </m:sSub>
        <m:r>
          <m:rPr>
            <m:sty m:val="p"/>
          </m:rPr>
          <w:rPr>
            <w:rFonts w:ascii="Cambria Math" w:eastAsia="SimSun" w:hAnsi="Cambria Math"/>
          </w:rPr>
          <m:t>+</m:t>
        </m:r>
        <m:sSub>
          <m:sSubPr>
            <m:ctrlPr>
              <w:rPr>
                <w:rFonts w:ascii="Cambria Math" w:eastAsia="SimSun" w:hAnsi="Cambria Math" w:hint="eastAsia"/>
              </w:rPr>
            </m:ctrlPr>
          </m:sSubPr>
          <m:e>
            <m:r>
              <m:rPr>
                <m:sty m:val="p"/>
              </m:rPr>
              <w:rPr>
                <w:rFonts w:ascii="Cambria Math" w:eastAsia="SimSun" w:hAnsi="Cambria Math" w:hint="eastAsia"/>
              </w:rPr>
              <m:t>c</m:t>
            </m:r>
          </m:e>
          <m:sub>
            <m:r>
              <m:rPr>
                <m:sty m:val="p"/>
              </m:rPr>
              <w:rPr>
                <w:rFonts w:ascii="Cambria Math" w:eastAsia="SimSun" w:hAnsi="Cambria Math" w:hint="eastAsia"/>
              </w:rPr>
              <m:t>H</m:t>
            </m:r>
          </m:sub>
        </m:sSub>
      </m:oMath>
      <w:r w:rsidR="007C1AE2">
        <w:rPr>
          <w:rFonts w:eastAsia="SimSun" w:hint="eastAsia"/>
        </w:rPr>
        <w:t xml:space="preserve">)/2 and </w:t>
      </w:r>
      <m:oMath>
        <m:sSub>
          <m:sSubPr>
            <m:ctrlPr>
              <w:rPr>
                <w:rFonts w:ascii="Cambria Math" w:eastAsia="SimSun" w:hAnsi="Cambria Math" w:hint="eastAsia"/>
                <w:i/>
                <w:iCs/>
              </w:rPr>
            </m:ctrlPr>
          </m:sSubPr>
          <m:e>
            <m:r>
              <w:rPr>
                <w:rFonts w:ascii="Cambria Math" w:eastAsia="SimSun" w:hAnsi="Cambria Math"/>
              </w:rPr>
              <m:t>p</m:t>
            </m:r>
          </m:e>
          <m:sub>
            <m:r>
              <w:rPr>
                <w:rFonts w:ascii="Cambria Math" w:eastAsia="SimSun" w:hAnsi="Cambria Math"/>
              </w:rPr>
              <m:t>s</m:t>
            </m:r>
          </m:sub>
        </m:sSub>
      </m:oMath>
      <w:r w:rsidR="007C1AE2">
        <w:rPr>
          <w:rFonts w:eastAsia="SimSun" w:hint="eastAsia"/>
        </w:rPr>
        <w:t>=(</w:t>
      </w:r>
      <m:oMath>
        <m:sSub>
          <m:sSubPr>
            <m:ctrlPr>
              <w:rPr>
                <w:rFonts w:ascii="Cambria Math" w:eastAsia="SimSun" w:hAnsi="Cambria Math" w:hint="eastAsia"/>
              </w:rPr>
            </m:ctrlPr>
          </m:sSubPr>
          <m:e>
            <m:r>
              <m:rPr>
                <m:sty m:val="p"/>
              </m:rPr>
              <w:rPr>
                <w:rFonts w:ascii="Cambria Math" w:eastAsia="SimSun" w:hAnsi="Cambria Math" w:hint="eastAsia"/>
              </w:rPr>
              <m:t>v</m:t>
            </m:r>
          </m:e>
          <m:sub>
            <m:r>
              <m:rPr>
                <m:sty m:val="p"/>
              </m:rPr>
              <w:rPr>
                <w:rFonts w:ascii="Cambria Math" w:eastAsia="SimSun" w:hAnsi="Cambria Math"/>
              </w:rPr>
              <m:t>L</m:t>
            </m:r>
          </m:sub>
        </m:sSub>
        <m:r>
          <m:rPr>
            <m:sty m:val="p"/>
          </m:rPr>
          <w:rPr>
            <w:rFonts w:ascii="Cambria Math" w:eastAsia="SimSun" w:hAnsi="Cambria Math"/>
          </w:rPr>
          <m:t>+</m:t>
        </m:r>
        <m:sSub>
          <m:sSubPr>
            <m:ctrlPr>
              <w:rPr>
                <w:rFonts w:ascii="Cambria Math" w:eastAsia="SimSun" w:hAnsi="Cambria Math" w:hint="eastAsia"/>
              </w:rPr>
            </m:ctrlPr>
          </m:sSubPr>
          <m:e>
            <m:r>
              <m:rPr>
                <m:sty m:val="p"/>
              </m:rPr>
              <w:rPr>
                <w:rFonts w:ascii="Cambria Math" w:eastAsia="SimSun" w:hAnsi="Cambria Math" w:hint="eastAsia"/>
              </w:rPr>
              <m:t>c</m:t>
            </m:r>
          </m:e>
          <m:sub>
            <m:r>
              <m:rPr>
                <m:sty m:val="p"/>
              </m:rPr>
              <w:rPr>
                <w:rFonts w:ascii="Cambria Math" w:eastAsia="SimSun" w:hAnsi="Cambria Math"/>
              </w:rPr>
              <m:t>L</m:t>
            </m:r>
          </m:sub>
        </m:sSub>
      </m:oMath>
      <w:r w:rsidR="007C1AE2">
        <w:rPr>
          <w:rFonts w:eastAsia="SimSun" w:hint="eastAsia"/>
        </w:rPr>
        <w:t>)/2</w:t>
      </w:r>
    </w:p>
    <w:p w14:paraId="3797B53B" w14:textId="23BC351C" w:rsidR="00C77D9C" w:rsidRDefault="00C77D9C" w:rsidP="00006FBF">
      <w:pPr>
        <w:pStyle w:val="NormalWeb"/>
        <w:rPr>
          <w:rFonts w:eastAsia="SimSun"/>
        </w:rPr>
      </w:pPr>
      <w:r>
        <w:rPr>
          <w:rFonts w:eastAsia="SimSun" w:hint="eastAsia"/>
        </w:rPr>
        <w:t>Actually, we have proved it in question c.</w:t>
      </w:r>
    </w:p>
    <w:p w14:paraId="067CE6FB" w14:textId="06A4B34E" w:rsidR="007C1AE2" w:rsidRDefault="007C1AE2" w:rsidP="00006FBF">
      <w:pPr>
        <w:pStyle w:val="NormalWeb"/>
        <w:rPr>
          <w:rFonts w:eastAsia="SimSun" w:hAnsi="Cambria Math"/>
        </w:rPr>
      </w:pPr>
      <w:r>
        <w:rPr>
          <w:rFonts w:eastAsia="SimSun" w:hint="eastAsia"/>
        </w:rPr>
        <w:t xml:space="preserve">For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rPr>
          <w:rFonts w:eastAsia="SimSun" w:hAnsi="Cambria Math" w:hint="eastAsia"/>
        </w:rPr>
        <w:t xml:space="preserve"> and </w:t>
      </w:r>
      <m:oMath>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 xml:space="preserve">, </w:t>
      </w:r>
      <m:oMath>
        <m:sSub>
          <m:sSubPr>
            <m:ctrlPr>
              <w:rPr>
                <w:rFonts w:ascii="Cambria Math" w:eastAsia="SimSun" w:hAnsi="Cambria Math" w:hint="eastAsia"/>
                <w:i/>
                <w:iCs/>
              </w:rPr>
            </m:ctrlPr>
          </m:sSubPr>
          <m:e>
            <m:r>
              <w:rPr>
                <w:rFonts w:ascii="Cambria Math" w:eastAsia="SimSun" w:hAnsi="Cambria Math"/>
              </w:rPr>
              <m:t>v</m:t>
            </m:r>
          </m:e>
          <m:sub>
            <m:r>
              <w:rPr>
                <w:rFonts w:ascii="Cambria Math" w:eastAsia="SimSun" w:hAnsi="Cambria Math"/>
              </w:rPr>
              <m:t>H</m:t>
            </m:r>
          </m:sub>
        </m:sSub>
        <m:r>
          <w:rPr>
            <w:rFonts w:ascii="Cambria Math" w:eastAsia="SimSun" w:hAnsi="Cambria Math"/>
          </w:rPr>
          <m:t>-</m:t>
        </m:r>
        <m:sSub>
          <m:sSubPr>
            <m:ctrlPr>
              <w:rPr>
                <w:rFonts w:ascii="Cambria Math" w:eastAsia="SimSun" w:hAnsi="Cambria Math" w:hint="eastAsia"/>
                <w:i/>
                <w:iCs/>
              </w:rPr>
            </m:ctrlPr>
          </m:sSubPr>
          <m:e>
            <m:r>
              <w:rPr>
                <w:rFonts w:ascii="Cambria Math" w:eastAsia="SimSun" w:hAnsi="Cambria Math"/>
              </w:rPr>
              <m:t xml:space="preserve"> p</m:t>
            </m:r>
          </m:e>
          <m:sub>
            <m:r>
              <w:rPr>
                <w:rFonts w:ascii="Cambria Math" w:eastAsia="SimSun" w:hAnsi="Cambria Math"/>
              </w:rPr>
              <m:t>B</m:t>
            </m:r>
          </m:sub>
        </m:sSub>
      </m:oMath>
      <w:proofErr w:type="gramStart"/>
      <w:r>
        <w:rPr>
          <w:rFonts w:eastAsia="SimSun" w:hAnsi="Cambria Math" w:hint="eastAsia"/>
          <w:iCs/>
        </w:rPr>
        <w:t>=</w:t>
      </w:r>
      <w:r>
        <w:rPr>
          <w:rFonts w:eastAsia="SimSun" w:hAnsi="Cambria Math" w:hint="eastAsia"/>
        </w:rPr>
        <w:t>(</w:t>
      </w:r>
      <w:proofErr w:type="gramEnd"/>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 xml:space="preserve">)/2 and </w:t>
      </w:r>
      <m:oMath>
        <m:sSub>
          <m:sSubPr>
            <m:ctrlPr>
              <w:rPr>
                <w:rFonts w:ascii="Cambria Math" w:eastAsia="SimSun" w:hAnsi="Cambria Math" w:hint="eastAsia"/>
                <w:i/>
              </w:rPr>
            </m:ctrlPr>
          </m:sSubPr>
          <m:e>
            <m:r>
              <w:rPr>
                <w:rFonts w:ascii="Cambria Math" w:eastAsia="SimSun" w:hAnsi="Cambria Math"/>
              </w:rPr>
              <m:t>p</m:t>
            </m:r>
          </m:e>
          <m:sub>
            <m:r>
              <w:rPr>
                <w:rFonts w:ascii="Cambria Math" w:eastAsia="SimSun" w:hAnsi="Cambria Math"/>
              </w:rPr>
              <m:t>s</m:t>
            </m:r>
          </m:sub>
        </m:sSub>
        <m:r>
          <w:rPr>
            <w:rFonts w:ascii="Cambria Math" w:eastAsia="SimSun" w:hAnsi="Cambria Math"/>
          </w:rPr>
          <m:t>-</m:t>
        </m:r>
        <m:sSub>
          <m:sSubPr>
            <m:ctrlPr>
              <w:rPr>
                <w:rFonts w:ascii="Cambria Math" w:eastAsia="SimSun" w:hAnsi="Cambria Math" w:hint="eastAsia"/>
                <w:i/>
              </w:rPr>
            </m:ctrlPr>
          </m:sSubPr>
          <m:e>
            <m:r>
              <w:rPr>
                <w:rFonts w:ascii="Cambria Math" w:eastAsia="SimSun" w:hAnsi="Cambria Math"/>
              </w:rPr>
              <m:t>c</m:t>
            </m:r>
          </m:e>
          <m:sub>
            <m:r>
              <w:rPr>
                <w:rFonts w:ascii="Cambria Math" w:eastAsia="SimSun" w:hAnsi="Cambria Math"/>
              </w:rPr>
              <m:t>L</m:t>
            </m:r>
          </m:sub>
        </m:sSub>
      </m:oMath>
      <w:r>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 xml:space="preserve">)/2, so those two </w:t>
      </w:r>
      <w:r w:rsidR="00C77D9C">
        <w:rPr>
          <w:rFonts w:eastAsia="SimSun" w:hAnsi="Cambria Math" w:hint="eastAsia"/>
        </w:rPr>
        <w:t>efficient</w:t>
      </w:r>
      <w:r>
        <w:rPr>
          <w:rFonts w:eastAsia="SimSun" w:hAnsi="Cambria Math" w:hint="eastAsia"/>
        </w:rPr>
        <w:t xml:space="preserve"> types have no incentive to deviate.</w:t>
      </w:r>
    </w:p>
    <w:p w14:paraId="36EFA52C" w14:textId="29449D74" w:rsidR="007C1AE2" w:rsidRPr="007C1AE2" w:rsidRDefault="007C1AE2" w:rsidP="00006FBF">
      <w:pPr>
        <w:pStyle w:val="NormalWeb"/>
        <w:rPr>
          <w:rFonts w:eastAsia="SimSun" w:hAnsi="Cambria Math"/>
        </w:rPr>
      </w:pPr>
      <w:r>
        <w:rPr>
          <w:rFonts w:eastAsia="SimSun" w:hint="eastAsia"/>
        </w:rPr>
        <w:t xml:space="preserve">For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oMath>
      <w:r>
        <w:rPr>
          <w:rFonts w:eastAsia="SimSun" w:hAnsi="Cambria Math" w:hint="eastAsia"/>
        </w:rPr>
        <w:t xml:space="preserve"> and </w:t>
      </w:r>
      <m:oMath>
        <m:sSub>
          <m:sSubPr>
            <m:ctrlPr>
              <w:rPr>
                <w:rFonts w:ascii="Cambria Math" w:hAnsi="Cambria Math"/>
                <w:i/>
              </w:rPr>
            </m:ctrlPr>
          </m:sSubPr>
          <m:e>
            <m:r>
              <w:rPr>
                <w:rFonts w:ascii="Cambria Math" w:hAnsi="Cambria Math"/>
              </w:rPr>
              <m:t>c</m:t>
            </m:r>
          </m:e>
          <m:sub>
            <m:r>
              <w:rPr>
                <w:rFonts w:ascii="Cambria Math" w:eastAsia="SimSun" w:hAnsi="Cambria Math"/>
              </w:rPr>
              <m:t>H</m:t>
            </m:r>
          </m:sub>
        </m:sSub>
      </m:oMath>
      <w:r>
        <w:rPr>
          <w:rFonts w:eastAsia="SimSun" w:hAnsi="Cambria Math" w:hint="eastAsia"/>
        </w:rPr>
        <w:t xml:space="preserve">,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B</m:t>
            </m:r>
          </m:sub>
        </m:sSub>
        <m:r>
          <m:rPr>
            <m:sty m:val="p"/>
          </m:rPr>
          <w:rPr>
            <w:rFonts w:ascii="Cambria Math" w:eastAsia="SimSun" w:hAnsi="Cambria Math"/>
          </w:rPr>
          <m:t xml:space="preserve">&gt; </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L</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H</m:t>
                </m:r>
              </m:sub>
            </m:sSub>
          </m:num>
          <m:den>
            <m:r>
              <w:rPr>
                <w:rFonts w:ascii="Cambria Math" w:eastAsia="SimSun" w:hAnsi="Cambria Math"/>
              </w:rPr>
              <m:t>2</m:t>
            </m:r>
          </m:den>
        </m:f>
      </m:oMath>
      <w:r w:rsidR="000930F0">
        <w:rPr>
          <w:rFonts w:eastAsia="SimSun" w:hAnsi="Cambria Math" w:hint="eastAsia"/>
        </w:rPr>
        <w:t xml:space="preserve"> </w:t>
      </w:r>
      <w:r>
        <w:rPr>
          <w:rFonts w:eastAsia="SimSun" w:hAnsi="Cambria Math" w:hint="eastAsia"/>
        </w:rPr>
        <w:t xml:space="preserve">and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C</m:t>
            </m:r>
          </m:sub>
        </m:sSub>
        <m:r>
          <m:rPr>
            <m:sty m:val="p"/>
          </m:rPr>
          <w:rPr>
            <w:rFonts w:ascii="Cambria Math" w:eastAsia="SimSun" w:hAnsi="Cambria Math"/>
          </w:rPr>
          <m:t xml:space="preserve">&lt; </m:t>
        </m:r>
        <m:f>
          <m:fPr>
            <m:ctrlPr>
              <w:rPr>
                <w:rFonts w:ascii="Cambria Math" w:eastAsia="SimSun" w:hAnsi="Cambria Math"/>
              </w:rPr>
            </m:ctrlPr>
          </m:fPr>
          <m:num>
            <m:sSub>
              <m:sSubPr>
                <m:ctrlPr>
                  <w:rPr>
                    <w:rFonts w:ascii="Cambria Math" w:eastAsia="SimSun" w:hAnsi="Cambria Math"/>
                    <w:i/>
                  </w:rPr>
                </m:ctrlPr>
              </m:sSubPr>
              <m:e>
                <m:r>
                  <m:rPr>
                    <m:sty m:val="p"/>
                  </m:rPr>
                  <w:rPr>
                    <w:rFonts w:ascii="Cambria Math" w:eastAsia="SimSun" w:hAnsi="Cambria Math"/>
                  </w:rPr>
                  <m:t>v</m:t>
                </m:r>
                <m:ctrlPr>
                  <w:rPr>
                    <w:rFonts w:ascii="Cambria Math" w:eastAsia="SimSun" w:hAnsi="Cambria Math"/>
                  </w:rPr>
                </m:ctrlPr>
              </m:e>
              <m:sub>
                <m:r>
                  <m:rPr>
                    <m:sty m:val="p"/>
                  </m:rPr>
                  <w:rPr>
                    <w:rFonts w:ascii="Cambria Math" w:eastAsia="SimSun" w:hAnsi="Cambria Math"/>
                  </w:rPr>
                  <m:t>L</m:t>
                </m:r>
              </m:sub>
            </m:sSub>
            <m:r>
              <w:rPr>
                <w:rFonts w:ascii="Cambria Math" w:eastAsia="SimSun" w:hAnsi="Cambria Math"/>
              </w:rPr>
              <m:t>+</m:t>
            </m:r>
            <m:sSub>
              <m:sSubPr>
                <m:ctrlPr>
                  <w:rPr>
                    <w:rFonts w:ascii="Cambria Math" w:eastAsia="SimSun" w:hAnsi="Cambria Math"/>
                    <w:i/>
                  </w:rPr>
                </m:ctrlPr>
              </m:sSubPr>
              <m:e>
                <m:r>
                  <m:rPr>
                    <m:sty m:val="p"/>
                  </m:rPr>
                  <w:rPr>
                    <w:rFonts w:ascii="Cambria Math" w:eastAsia="SimSun" w:hAnsi="Cambria Math"/>
                  </w:rPr>
                  <m:t>c</m:t>
                </m:r>
              </m:e>
              <m:sub>
                <m:r>
                  <m:rPr>
                    <m:sty m:val="p"/>
                  </m:rPr>
                  <w:rPr>
                    <w:rFonts w:ascii="Cambria Math" w:eastAsia="SimSun" w:hAnsi="Cambria Math"/>
                  </w:rPr>
                  <m:t>H</m:t>
                </m:r>
              </m:sub>
            </m:sSub>
          </m:num>
          <m:den>
            <m:r>
              <w:rPr>
                <w:rFonts w:ascii="Cambria Math" w:eastAsia="SimSun" w:hAnsi="Cambria Math"/>
              </w:rPr>
              <m:t>2</m:t>
            </m:r>
          </m:den>
        </m:f>
      </m:oMath>
      <w:proofErr w:type="gramStart"/>
      <w:r w:rsidR="000930F0">
        <w:rPr>
          <w:rFonts w:eastAsia="SimSun" w:hAnsi="Cambria Math" w:hint="eastAsia"/>
        </w:rPr>
        <w:t>.</w:t>
      </w:r>
      <w:r>
        <w:rPr>
          <w:rFonts w:eastAsia="SimSun" w:hAnsi="Cambria Math" w:hint="eastAsia"/>
        </w:rPr>
        <w:t xml:space="preserve"> ,</w:t>
      </w:r>
      <w:proofErr w:type="gramEnd"/>
      <w:r>
        <w:rPr>
          <w:rFonts w:eastAsia="SimSun" w:hAnsi="Cambria Math" w:hint="eastAsia"/>
        </w:rPr>
        <w:t xml:space="preserve"> so those two </w:t>
      </w:r>
      <w:r w:rsidR="000930F0">
        <w:rPr>
          <w:rFonts w:eastAsia="SimSun" w:hAnsi="Cambria Math" w:hint="eastAsia"/>
        </w:rPr>
        <w:t>not efficient</w:t>
      </w:r>
      <w:r>
        <w:rPr>
          <w:rFonts w:eastAsia="SimSun" w:hAnsi="Cambria Math" w:hint="eastAsia"/>
        </w:rPr>
        <w:t xml:space="preserve"> types have no incentive to deviate.</w:t>
      </w:r>
    </w:p>
    <w:p w14:paraId="26573434" w14:textId="77777777" w:rsidR="002306D8" w:rsidRPr="0051120C" w:rsidRDefault="002306D8" w:rsidP="002306D8">
      <w:pPr>
        <w:pStyle w:val="NormalWeb"/>
        <w:numPr>
          <w:ilvl w:val="0"/>
          <w:numId w:val="1"/>
        </w:numPr>
        <w:spacing w:line="360" w:lineRule="auto"/>
        <w:ind w:left="714" w:hanging="357"/>
        <w:rPr>
          <w:b/>
          <w:bCs/>
        </w:rPr>
      </w:pPr>
      <w:r w:rsidRPr="0051120C">
        <w:rPr>
          <w:b/>
          <w:bCs/>
        </w:rPr>
        <w:t xml:space="preserve">Does the platform make positive profit? </w:t>
      </w:r>
    </w:p>
    <w:p w14:paraId="2A862F5E" w14:textId="5A011E2B" w:rsidR="007C1AE2" w:rsidRPr="00D91861" w:rsidRDefault="007C1AE2" w:rsidP="00006FBF">
      <w:pPr>
        <w:pStyle w:val="NormalWeb"/>
        <w:spacing w:line="360" w:lineRule="auto"/>
      </w:pPr>
      <w:r>
        <w:rPr>
          <w:rFonts w:eastAsia="SimSun" w:hint="eastAsia"/>
        </w:rPr>
        <w:t>Yes</w:t>
      </w:r>
      <w:r w:rsidR="00006FBF">
        <w:rPr>
          <w:rFonts w:eastAsia="SimSun" w:hint="eastAsia"/>
        </w:rPr>
        <w:t xml:space="preserve">. </w:t>
      </w:r>
      <m:oMath>
        <m:sSub>
          <m:sSubPr>
            <m:ctrlPr>
              <w:rPr>
                <w:rFonts w:ascii="Cambria Math" w:eastAsia="SimSun" w:hAnsi="Cambria Math" w:hint="eastAsia"/>
                <w:i/>
                <w:iCs/>
              </w:rPr>
            </m:ctrlPr>
          </m:sSubPr>
          <m:e>
            <m:r>
              <w:rPr>
                <w:rFonts w:ascii="Cambria Math" w:eastAsia="SimSun" w:hAnsi="Cambria Math"/>
              </w:rPr>
              <m:t xml:space="preserve"> p</m:t>
            </m:r>
          </m:e>
          <m:sub>
            <m:r>
              <w:rPr>
                <w:rFonts w:ascii="Cambria Math" w:eastAsia="SimSun" w:hAnsi="Cambria Math"/>
              </w:rPr>
              <m:t>B</m:t>
            </m:r>
          </m:sub>
        </m:sSub>
      </m:oMath>
      <w:r>
        <w:rPr>
          <w:rFonts w:eastAsia="SimSun" w:hAnsi="Cambria Math" w:hint="eastAsia"/>
          <w:iCs/>
        </w:rPr>
        <w:t xml:space="preserve"> &gt; </w:t>
      </w:r>
      <m:oMath>
        <m:sSub>
          <m:sSubPr>
            <m:ctrlPr>
              <w:rPr>
                <w:rFonts w:ascii="Cambria Math" w:eastAsia="SimSun" w:hAnsi="Cambria Math" w:hint="eastAsia"/>
                <w:i/>
                <w:iCs/>
              </w:rPr>
            </m:ctrlPr>
          </m:sSubPr>
          <m:e>
            <m:r>
              <w:rPr>
                <w:rFonts w:ascii="Cambria Math" w:eastAsia="SimSun" w:hAnsi="Cambria Math"/>
              </w:rPr>
              <m:t>p</m:t>
            </m:r>
          </m:e>
          <m:sub>
            <m:r>
              <w:rPr>
                <w:rFonts w:ascii="Cambria Math" w:eastAsia="SimSun" w:hAnsi="Cambria Math"/>
              </w:rPr>
              <m:t>s</m:t>
            </m:r>
          </m:sub>
        </m:sSub>
      </m:oMath>
    </w:p>
    <w:p w14:paraId="7A7A84AE" w14:textId="77777777" w:rsidR="002306D8" w:rsidRPr="0051120C" w:rsidRDefault="002306D8" w:rsidP="002306D8">
      <w:pPr>
        <w:pStyle w:val="NormalWeb"/>
        <w:numPr>
          <w:ilvl w:val="0"/>
          <w:numId w:val="1"/>
        </w:numPr>
        <w:spacing w:line="360" w:lineRule="auto"/>
        <w:ind w:left="714" w:hanging="357"/>
        <w:rPr>
          <w:b/>
          <w:bCs/>
        </w:rPr>
      </w:pPr>
      <w:r w:rsidRPr="0051120C">
        <w:rPr>
          <w:b/>
          <w:bCs/>
        </w:rPr>
        <w:t xml:space="preserve">Who are better off and who are worse off after introducing the platform? </w:t>
      </w:r>
    </w:p>
    <w:p w14:paraId="517E8CF3" w14:textId="61D9C656" w:rsidR="00EE6309" w:rsidRDefault="00EE6309" w:rsidP="00006FBF">
      <w:pPr>
        <w:pStyle w:val="NormalWeb"/>
        <w:rPr>
          <w:rFonts w:eastAsia="SimSun"/>
        </w:rPr>
      </w:pPr>
      <w:r>
        <w:rPr>
          <w:rFonts w:eastAsia="SimSun" w:hint="eastAsia"/>
        </w:rPr>
        <w:t>They are all worse off after introducing the platform.</w:t>
      </w:r>
    </w:p>
    <w:p w14:paraId="2B75429C" w14:textId="13662AA4" w:rsidR="007C1AE2" w:rsidRDefault="007C1AE2" w:rsidP="00006FBF">
      <w:pPr>
        <w:pStyle w:val="NormalWeb"/>
        <w:rPr>
          <w:rFonts w:eastAsia="SimSun" w:hAnsi="Cambria Math"/>
        </w:rPr>
      </w:pPr>
      <w:r>
        <w:rPr>
          <w:rFonts w:eastAsia="SimSun" w:hint="eastAsia"/>
        </w:rPr>
        <w:t xml:space="preserve">For </w:t>
      </w:r>
      <m:oMath>
        <m:sSub>
          <m:sSubPr>
            <m:ctrlPr>
              <w:rPr>
                <w:rFonts w:ascii="Cambria Math" w:eastAsia="SimSun" w:hAnsi="Cambria Math" w:hint="eastAsia"/>
                <w:i/>
                <w:iCs/>
              </w:rPr>
            </m:ctrlPr>
          </m:sSubPr>
          <m:e>
            <m:r>
              <w:rPr>
                <w:rFonts w:ascii="Cambria Math" w:eastAsia="SimSun" w:hAnsi="Cambria Math"/>
              </w:rPr>
              <m:t>v</m:t>
            </m:r>
          </m:e>
          <m:sub>
            <m:r>
              <w:rPr>
                <w:rFonts w:ascii="Cambria Math" w:eastAsia="SimSun" w:hAnsi="Cambria Math"/>
              </w:rPr>
              <m:t>H</m:t>
            </m:r>
          </m:sub>
        </m:sSub>
      </m:oMath>
      <w:r>
        <w:rPr>
          <w:rFonts w:eastAsia="SimSun" w:hAnsi="Cambria Math" w:hint="eastAsia"/>
        </w:rPr>
        <w:t xml:space="preserve">, they are worse off because the </w:t>
      </w:r>
      <w:r w:rsidR="00EE6309">
        <w:rPr>
          <w:rFonts w:eastAsia="SimSun" w:hAnsi="Cambria Math" w:hint="eastAsia"/>
        </w:rPr>
        <w:t>payoff</w:t>
      </w:r>
      <w:r>
        <w:rPr>
          <w:rFonts w:eastAsia="SimSun" w:hAnsi="Cambria Math" w:hint="eastAsia"/>
        </w:rPr>
        <w:t xml:space="preserve"> decreases from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)/8</w:t>
      </w:r>
      <m:oMath>
        <m:r>
          <w:rPr>
            <w:rFonts w:ascii="Cambria Math" w:eastAsia="SimSun" w:hAnsi="Cambria Math"/>
          </w:rPr>
          <m:t>+</m:t>
        </m:r>
      </m:oMath>
      <w:r>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)/8 to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)/4, and the difference is (</w:t>
      </w:r>
      <m:oMath>
        <m:sSub>
          <m:sSubPr>
            <m:ctrlPr>
              <w:rPr>
                <w:rFonts w:ascii="Cambria Math" w:hAnsi="Cambria Math"/>
                <w:i/>
              </w:rPr>
            </m:ctrlPr>
          </m:sSubPr>
          <m:e>
            <m:r>
              <w:rPr>
                <w:rFonts w:ascii="Cambria Math" w:hAnsi="Cambria Math"/>
              </w:rPr>
              <m:t>c</m:t>
            </m:r>
          </m:e>
          <m:sub>
            <m:r>
              <w:rPr>
                <w:rFonts w:ascii="Cambria Math" w:eastAsia="SimSun" w:hAnsi="Cambria Math"/>
              </w:rPr>
              <m:t>L</m:t>
            </m:r>
          </m:sub>
        </m:sSub>
        <m:sSub>
          <m:sSubPr>
            <m:ctrlPr>
              <w:rPr>
                <w:rFonts w:ascii="Cambria Math" w:hAnsi="Cambria Math"/>
                <w:i/>
              </w:rPr>
            </m:ctrlPr>
          </m:sSubPr>
          <m:e>
            <m:r>
              <w:rPr>
                <w:rFonts w:ascii="Cambria Math" w:eastAsia="SimSun" w:hAnsi="Cambria Math"/>
              </w:rPr>
              <m:t>-</m:t>
            </m:r>
            <m:r>
              <w:rPr>
                <w:rFonts w:ascii="Cambria Math" w:hAnsi="Cambria Math"/>
              </w:rPr>
              <m:t>c</m:t>
            </m:r>
          </m:e>
          <m:sub>
            <m:r>
              <w:rPr>
                <w:rFonts w:ascii="Cambria Math" w:eastAsia="SimSun" w:hAnsi="Cambria Math"/>
              </w:rPr>
              <m:t>H</m:t>
            </m:r>
          </m:sub>
        </m:sSub>
      </m:oMath>
      <w:r>
        <w:rPr>
          <w:rFonts w:eastAsia="SimSun" w:hAnsi="Cambria Math" w:hint="eastAsia"/>
        </w:rPr>
        <w:t>)/8&lt;0</w:t>
      </w:r>
    </w:p>
    <w:p w14:paraId="4C8912B8" w14:textId="0CE6F588" w:rsidR="007C1AE2" w:rsidRDefault="007C1AE2" w:rsidP="00006FBF">
      <w:pPr>
        <w:pStyle w:val="NormalWeb"/>
        <w:rPr>
          <w:rFonts w:eastAsia="SimSun" w:hAnsi="Cambria Math"/>
        </w:rPr>
      </w:pPr>
      <w:r>
        <w:rPr>
          <w:rFonts w:eastAsia="SimSun" w:hint="eastAsia"/>
        </w:rPr>
        <w:t xml:space="preserve">For </w:t>
      </w:r>
      <m:oMath>
        <m:sSub>
          <m:sSubPr>
            <m:ctrlPr>
              <w:rPr>
                <w:rFonts w:ascii="Cambria Math" w:eastAsia="SimSun" w:hAnsi="Cambria Math" w:hint="eastAsia"/>
                <w:i/>
                <w:iCs/>
              </w:rPr>
            </m:ctrlPr>
          </m:sSubPr>
          <m:e>
            <m:r>
              <w:rPr>
                <w:rFonts w:ascii="Cambria Math" w:eastAsia="SimSun" w:hAnsi="Cambria Math"/>
              </w:rPr>
              <m:t>v</m:t>
            </m:r>
          </m:e>
          <m:sub>
            <m:r>
              <w:rPr>
                <w:rFonts w:ascii="Cambria Math" w:eastAsia="SimSun" w:hAnsi="Cambria Math"/>
              </w:rPr>
              <m:t>L</m:t>
            </m:r>
          </m:sub>
        </m:sSub>
      </m:oMath>
      <w:r>
        <w:rPr>
          <w:rFonts w:eastAsia="SimSun" w:hAnsi="Cambria Math" w:hint="eastAsia"/>
        </w:rPr>
        <w:t xml:space="preserve">, they are worse off because the </w:t>
      </w:r>
      <w:r w:rsidR="00EE6309">
        <w:rPr>
          <w:rFonts w:eastAsia="SimSun" w:hAnsi="Cambria Math" w:hint="eastAsia"/>
        </w:rPr>
        <w:t>payoff</w:t>
      </w:r>
      <w:r>
        <w:rPr>
          <w:rFonts w:eastAsia="SimSun" w:hAnsi="Cambria Math" w:hint="eastAsia"/>
        </w:rPr>
        <w:t xml:space="preserve"> </w:t>
      </w:r>
      <w:r w:rsidR="00EE6309">
        <w:rPr>
          <w:rFonts w:eastAsia="SimSun" w:hAnsi="Cambria Math" w:hint="eastAsia"/>
        </w:rPr>
        <w:t>de</w:t>
      </w:r>
      <w:r>
        <w:rPr>
          <w:rFonts w:eastAsia="SimSun" w:hAnsi="Cambria Math" w:hint="eastAsia"/>
        </w:rPr>
        <w:t>creases from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)/8</w:t>
      </w:r>
      <m:oMath>
        <m:r>
          <w:rPr>
            <w:rFonts w:ascii="Cambria Math" w:eastAsia="SimSun" w:hAnsi="Cambria Math"/>
          </w:rPr>
          <m:t>+</m:t>
        </m:r>
      </m:oMath>
      <w:r>
        <w:rPr>
          <w:rFonts w:eastAsia="SimSun" w:hAnsi="Cambria Math" w:hint="eastAsia"/>
        </w:rPr>
        <w:t>(</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)/8 to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oMath>
      <w:r>
        <w:rPr>
          <w:rFonts w:eastAsia="SimSun" w:hAnsi="Cambria Math" w:hint="eastAsia"/>
        </w:rPr>
        <w:t>)/4, the diff</w:t>
      </w:r>
      <w:proofErr w:type="spellStart"/>
      <w:r>
        <w:rPr>
          <w:rFonts w:eastAsia="SimSun" w:hAnsi="Cambria Math" w:hint="eastAsia"/>
        </w:rPr>
        <w:t>erence</w:t>
      </w:r>
      <w:proofErr w:type="spellEnd"/>
      <w:r>
        <w:rPr>
          <w:rFonts w:eastAsia="SimSun" w:hAnsi="Cambria Math" w:hint="eastAsia"/>
        </w:rPr>
        <w:t xml:space="preserve"> </w:t>
      </w:r>
      <w:proofErr w:type="gramStart"/>
      <w:r>
        <w:rPr>
          <w:rFonts w:eastAsia="SimSun" w:hAnsi="Cambria Math" w:hint="eastAsia"/>
        </w:rPr>
        <w:t>is(</w:t>
      </w:r>
      <w:proofErr w:type="gramEnd"/>
      <m:oMath>
        <m:sSub>
          <m:sSubPr>
            <m:ctrlPr>
              <w:rPr>
                <w:rFonts w:ascii="Cambria Math" w:hAnsi="Cambria Math"/>
                <w:i/>
              </w:rPr>
            </m:ctrlPr>
          </m:sSubPr>
          <m:e>
            <m:r>
              <w:rPr>
                <w:rFonts w:ascii="Cambria Math" w:hAnsi="Cambria Math"/>
              </w:rPr>
              <m:t>c</m:t>
            </m:r>
          </m:e>
          <m:sub>
            <m:r>
              <w:rPr>
                <w:rFonts w:ascii="Cambria Math" w:eastAsia="SimSun" w:hAnsi="Cambria Math"/>
              </w:rPr>
              <m:t>L</m:t>
            </m:r>
          </m:sub>
        </m:sSub>
        <m:sSub>
          <m:sSubPr>
            <m:ctrlPr>
              <w:rPr>
                <w:rFonts w:ascii="Cambria Math" w:hAnsi="Cambria Math"/>
                <w:i/>
              </w:rPr>
            </m:ctrlPr>
          </m:sSubPr>
          <m:e>
            <m:r>
              <w:rPr>
                <w:rFonts w:ascii="Cambria Math" w:eastAsia="SimSun" w:hAnsi="Cambria Math"/>
              </w:rPr>
              <m:t>-</m:t>
            </m:r>
            <m:r>
              <w:rPr>
                <w:rFonts w:ascii="Cambria Math" w:hAnsi="Cambria Math"/>
              </w:rPr>
              <m:t>c</m:t>
            </m:r>
          </m:e>
          <m:sub>
            <m:r>
              <w:rPr>
                <w:rFonts w:ascii="Cambria Math" w:eastAsia="SimSun" w:hAnsi="Cambria Math"/>
              </w:rPr>
              <m:t>H</m:t>
            </m:r>
          </m:sub>
        </m:sSub>
      </m:oMath>
      <w:r>
        <w:rPr>
          <w:rFonts w:eastAsia="SimSun" w:hAnsi="Cambria Math" w:hint="eastAsia"/>
        </w:rPr>
        <w:t>)/8&lt;0</w:t>
      </w:r>
    </w:p>
    <w:p w14:paraId="419FF196" w14:textId="44EB11E3" w:rsidR="007C1AE2" w:rsidRDefault="007C1AE2" w:rsidP="00006FBF">
      <w:pPr>
        <w:pStyle w:val="NormalWeb"/>
        <w:rPr>
          <w:rFonts w:eastAsia="SimSun" w:hAnsi="Cambria Math"/>
        </w:rPr>
      </w:pPr>
      <w:r>
        <w:rPr>
          <w:rFonts w:eastAsia="SimSun" w:hint="eastAsia"/>
        </w:rPr>
        <w:t xml:space="preserve">For </w:t>
      </w:r>
      <m:oMath>
        <m:sSub>
          <m:sSubPr>
            <m:ctrlPr>
              <w:rPr>
                <w:rFonts w:ascii="Cambria Math" w:eastAsia="SimSun" w:hAnsi="Cambria Math" w:hint="eastAsia"/>
                <w:i/>
                <w:iCs/>
              </w:rPr>
            </m:ctrlPr>
          </m:sSubPr>
          <m:e>
            <m:r>
              <w:rPr>
                <w:rFonts w:ascii="Cambria Math" w:eastAsia="SimSun" w:hAnsi="Cambria Math"/>
              </w:rPr>
              <m:t>c</m:t>
            </m:r>
          </m:e>
          <m:sub>
            <m:r>
              <w:rPr>
                <w:rFonts w:ascii="Cambria Math" w:eastAsia="SimSun" w:hAnsi="Cambria Math"/>
              </w:rPr>
              <m:t>L</m:t>
            </m:r>
          </m:sub>
        </m:sSub>
      </m:oMath>
      <w:r>
        <w:rPr>
          <w:rFonts w:eastAsia="SimSun" w:hAnsi="Cambria Math" w:hint="eastAsia"/>
        </w:rPr>
        <w:t xml:space="preserve">, they are worse off because the </w:t>
      </w:r>
      <w:r w:rsidR="009D3484">
        <w:rPr>
          <w:rFonts w:eastAsia="SimSun" w:hAnsi="Cambria Math" w:hint="eastAsia"/>
        </w:rPr>
        <w:t>payoff</w:t>
      </w:r>
      <w:r>
        <w:rPr>
          <w:rFonts w:eastAsia="SimSun" w:hAnsi="Cambria Math" w:hint="eastAsia"/>
        </w:rPr>
        <w:t xml:space="preserve"> </w:t>
      </w:r>
      <w:r w:rsidR="009D3484">
        <w:rPr>
          <w:rFonts w:eastAsia="SimSun" w:hAnsi="Cambria Math" w:hint="eastAsia"/>
        </w:rPr>
        <w:t>de</w:t>
      </w:r>
      <w:r>
        <w:rPr>
          <w:rFonts w:eastAsia="SimSun" w:hAnsi="Cambria Math" w:hint="eastAsia"/>
        </w:rPr>
        <w:t>creases from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)/8 to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L</m:t>
            </m:r>
          </m:sub>
        </m:sSub>
      </m:oMath>
      <w:r>
        <w:rPr>
          <w:rFonts w:eastAsia="SimSun" w:hAnsi="Cambria Math" w:hint="eastAsia"/>
        </w:rPr>
        <w:t xml:space="preserve">)/4, the difference </w:t>
      </w:r>
      <w:proofErr w:type="gramStart"/>
      <w:r>
        <w:rPr>
          <w:rFonts w:eastAsia="SimSun" w:hAnsi="Cambria Math" w:hint="eastAsia"/>
        </w:rPr>
        <w:t>is(</w:t>
      </w:r>
      <w:proofErr w:type="gramEnd"/>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sSub>
          <m:sSubPr>
            <m:ctrlPr>
              <w:rPr>
                <w:rFonts w:ascii="Cambria Math" w:hAnsi="Cambria Math"/>
                <w:i/>
              </w:rPr>
            </m:ctrlPr>
          </m:sSubPr>
          <m:e>
            <m:r>
              <w:rPr>
                <w:rFonts w:ascii="Cambria Math" w:eastAsia="SimSun" w:hAnsi="Cambria Math"/>
              </w:rPr>
              <m:t>-</m:t>
            </m:r>
            <m:r>
              <w:rPr>
                <w:rFonts w:ascii="Cambria Math" w:hAnsi="Cambria Math"/>
              </w:rPr>
              <m:t>v</m:t>
            </m:r>
          </m:e>
          <m:sub>
            <m:r>
              <w:rPr>
                <w:rFonts w:ascii="Cambria Math" w:eastAsia="SimSun" w:hAnsi="Cambria Math"/>
              </w:rPr>
              <m:t>H</m:t>
            </m:r>
          </m:sub>
        </m:sSub>
      </m:oMath>
      <w:r>
        <w:rPr>
          <w:rFonts w:eastAsia="SimSun" w:hAnsi="Cambria Math" w:hint="eastAsia"/>
        </w:rPr>
        <w:t>)/8&lt;0</w:t>
      </w:r>
    </w:p>
    <w:p w14:paraId="485B45DE" w14:textId="040F307C" w:rsidR="00BD7E83" w:rsidRPr="00C8627C" w:rsidRDefault="007C1AE2" w:rsidP="00006FBF">
      <w:pPr>
        <w:pStyle w:val="NormalWeb"/>
        <w:rPr>
          <w:rFonts w:eastAsia="SimSun" w:hAnsi="Cambria Math"/>
        </w:rPr>
      </w:pPr>
      <w:r>
        <w:rPr>
          <w:rFonts w:eastAsia="SimSun" w:hint="eastAsia"/>
        </w:rPr>
        <w:t xml:space="preserve">For </w:t>
      </w:r>
      <m:oMath>
        <m:sSub>
          <m:sSubPr>
            <m:ctrlPr>
              <w:rPr>
                <w:rFonts w:ascii="Cambria Math" w:eastAsia="SimSun" w:hAnsi="Cambria Math" w:hint="eastAsia"/>
                <w:i/>
                <w:iCs/>
              </w:rPr>
            </m:ctrlPr>
          </m:sSubPr>
          <m:e>
            <m:r>
              <w:rPr>
                <w:rFonts w:ascii="Cambria Math" w:eastAsia="SimSun" w:hAnsi="Cambria Math"/>
              </w:rPr>
              <m:t>c</m:t>
            </m:r>
          </m:e>
          <m:sub>
            <m:r>
              <w:rPr>
                <w:rFonts w:ascii="Cambria Math" w:eastAsia="SimSun" w:hAnsi="Cambria Math"/>
              </w:rPr>
              <m:t>H</m:t>
            </m:r>
          </m:sub>
        </m:sSub>
      </m:oMath>
      <w:r>
        <w:rPr>
          <w:rFonts w:eastAsia="SimSun" w:hAnsi="Cambria Math" w:hint="eastAsia"/>
        </w:rPr>
        <w:t xml:space="preserve">, they are worse off because the </w:t>
      </w:r>
      <w:r w:rsidR="009D3484">
        <w:rPr>
          <w:rFonts w:eastAsia="SimSun" w:hAnsi="Cambria Math" w:hint="eastAsia"/>
        </w:rPr>
        <w:t>payoff</w:t>
      </w:r>
      <w:r>
        <w:rPr>
          <w:rFonts w:eastAsia="SimSun" w:hAnsi="Cambria Math" w:hint="eastAsia"/>
        </w:rPr>
        <w:t xml:space="preserve"> </w:t>
      </w:r>
      <w:r w:rsidR="009D3484">
        <w:rPr>
          <w:rFonts w:eastAsia="SimSun" w:hAnsi="Cambria Math" w:hint="eastAsia"/>
        </w:rPr>
        <w:t>de</w:t>
      </w:r>
      <w:r>
        <w:rPr>
          <w:rFonts w:eastAsia="SimSun" w:hAnsi="Cambria Math" w:hint="eastAsia"/>
        </w:rPr>
        <w:t>creases from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H</m:t>
            </m:r>
          </m:sub>
        </m:sSub>
      </m:oMath>
      <w:r>
        <w:rPr>
          <w:rFonts w:eastAsia="SimSun" w:hAnsi="Cambria Math" w:hint="eastAsia"/>
        </w:rPr>
        <w:t>)/8+(</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H</m:t>
            </m:r>
          </m:sub>
        </m:sSub>
      </m:oMath>
      <w:r>
        <w:rPr>
          <w:rFonts w:eastAsia="SimSun" w:hAnsi="Cambria Math" w:hint="eastAsia"/>
        </w:rPr>
        <w:t>)/8 to (</w:t>
      </w:r>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r>
          <w:rPr>
            <w:rFonts w:ascii="Cambria Math" w:eastAsia="SimSun" w:hAnsi="Cambria Math"/>
          </w:rPr>
          <m:t>-</m:t>
        </m:r>
        <m:sSub>
          <m:sSubPr>
            <m:ctrlPr>
              <w:rPr>
                <w:rFonts w:ascii="Cambria Math" w:hAnsi="Cambria Math"/>
                <w:i/>
              </w:rPr>
            </m:ctrlPr>
          </m:sSubPr>
          <m:e>
            <m:r>
              <w:rPr>
                <w:rFonts w:ascii="Cambria Math" w:hAnsi="Cambria Math"/>
              </w:rPr>
              <m:t>c</m:t>
            </m:r>
          </m:e>
          <m:sub>
            <m:r>
              <w:rPr>
                <w:rFonts w:ascii="Cambria Math" w:eastAsia="SimSun" w:hAnsi="Cambria Math"/>
              </w:rPr>
              <m:t>H</m:t>
            </m:r>
          </m:sub>
        </m:sSub>
      </m:oMath>
      <w:r>
        <w:rPr>
          <w:rFonts w:eastAsia="SimSun" w:hAnsi="Cambria Math" w:hint="eastAsia"/>
        </w:rPr>
        <w:t xml:space="preserve">)/4, the difference </w:t>
      </w:r>
      <w:proofErr w:type="gramStart"/>
      <w:r>
        <w:rPr>
          <w:rFonts w:eastAsia="SimSun" w:hAnsi="Cambria Math" w:hint="eastAsia"/>
        </w:rPr>
        <w:t>is(</w:t>
      </w:r>
      <w:proofErr w:type="gramEnd"/>
      <m:oMath>
        <m:sSub>
          <m:sSubPr>
            <m:ctrlPr>
              <w:rPr>
                <w:rFonts w:ascii="Cambria Math" w:hAnsi="Cambria Math"/>
                <w:i/>
              </w:rPr>
            </m:ctrlPr>
          </m:sSubPr>
          <m:e>
            <m:r>
              <w:rPr>
                <w:rFonts w:ascii="Cambria Math" w:hAnsi="Cambria Math"/>
              </w:rPr>
              <m:t>v</m:t>
            </m:r>
          </m:e>
          <m:sub>
            <m:r>
              <w:rPr>
                <w:rFonts w:ascii="Cambria Math" w:eastAsia="SimSun" w:hAnsi="Cambria Math"/>
              </w:rPr>
              <m:t>L</m:t>
            </m:r>
          </m:sub>
        </m:sSub>
        <m:sSub>
          <m:sSubPr>
            <m:ctrlPr>
              <w:rPr>
                <w:rFonts w:ascii="Cambria Math" w:hAnsi="Cambria Math"/>
                <w:i/>
              </w:rPr>
            </m:ctrlPr>
          </m:sSubPr>
          <m:e>
            <m:r>
              <w:rPr>
                <w:rFonts w:ascii="Cambria Math" w:eastAsia="SimSun" w:hAnsi="Cambria Math"/>
              </w:rPr>
              <m:t>-</m:t>
            </m:r>
            <m:r>
              <w:rPr>
                <w:rFonts w:ascii="Cambria Math" w:hAnsi="Cambria Math"/>
              </w:rPr>
              <m:t>v</m:t>
            </m:r>
          </m:e>
          <m:sub>
            <m:r>
              <w:rPr>
                <w:rFonts w:ascii="Cambria Math" w:eastAsia="SimSun" w:hAnsi="Cambria Math"/>
              </w:rPr>
              <m:t>H</m:t>
            </m:r>
          </m:sub>
        </m:sSub>
      </m:oMath>
      <w:r>
        <w:rPr>
          <w:rFonts w:eastAsia="SimSun" w:hAnsi="Cambria Math" w:hint="eastAsia"/>
        </w:rPr>
        <w:t xml:space="preserve">)/8&lt;0 </w:t>
      </w:r>
    </w:p>
    <w:p w14:paraId="49410697" w14:textId="77777777" w:rsidR="002306D8" w:rsidRPr="0051120C" w:rsidRDefault="002306D8" w:rsidP="002306D8">
      <w:pPr>
        <w:pStyle w:val="NormalWeb"/>
        <w:numPr>
          <w:ilvl w:val="0"/>
          <w:numId w:val="1"/>
        </w:numPr>
        <w:spacing w:line="360" w:lineRule="auto"/>
        <w:ind w:left="714" w:hanging="357"/>
        <w:rPr>
          <w:b/>
          <w:bCs/>
        </w:rPr>
      </w:pPr>
      <w:r w:rsidRPr="0051120C">
        <w:rPr>
          <w:b/>
          <w:bCs/>
        </w:rPr>
        <w:lastRenderedPageBreak/>
        <w:t xml:space="preserve">Is the total welfare enhanced after introducing the platform? Explain why. </w:t>
      </w:r>
    </w:p>
    <w:p w14:paraId="3B9CA467" w14:textId="5D24087D" w:rsidR="00A3105D" w:rsidRPr="00006FBF" w:rsidRDefault="00362597" w:rsidP="00006FBF">
      <w:pPr>
        <w:pStyle w:val="NormalWeb"/>
        <w:spacing w:line="360" w:lineRule="auto"/>
        <w:rPr>
          <w:rFonts w:eastAsia="SimSun"/>
        </w:rPr>
      </w:pPr>
      <w:r>
        <w:rPr>
          <w:rFonts w:eastAsia="SimSun" w:hint="eastAsia"/>
        </w:rPr>
        <w:t>No</w:t>
      </w:r>
      <w:r w:rsidR="00D32170">
        <w:rPr>
          <w:rFonts w:eastAsia="SimSun" w:hint="eastAsia"/>
        </w:rPr>
        <w:t>.</w:t>
      </w:r>
      <w:r w:rsidR="00006FBF">
        <w:rPr>
          <w:rFonts w:eastAsia="SimSun" w:hint="eastAsia"/>
        </w:rPr>
        <w:t xml:space="preserve"> </w:t>
      </w:r>
      <w:r w:rsidR="00D32170">
        <w:rPr>
          <w:rFonts w:eastAsia="SimSun" w:hint="eastAsia"/>
        </w:rPr>
        <w:t>If we take the welfare of the platform into account, then the welfare does not change.</w:t>
      </w:r>
      <w:r w:rsidR="00006FBF">
        <w:rPr>
          <w:rFonts w:eastAsia="SimSun" w:hint="eastAsia"/>
        </w:rPr>
        <w:t xml:space="preserve"> </w:t>
      </w:r>
      <w:r w:rsidR="00A3105D">
        <w:rPr>
          <w:rFonts w:eastAsia="SimSun" w:hint="eastAsia"/>
        </w:rPr>
        <w:t>If we only consider the buyers and sellers, then the welfare decrease for the platform earns positive profit.</w:t>
      </w:r>
    </w:p>
    <w:p w14:paraId="5EA6A09A" w14:textId="4647D5B9" w:rsidR="002306D8" w:rsidRPr="0051120C" w:rsidRDefault="002306D8" w:rsidP="002306D8">
      <w:pPr>
        <w:spacing w:line="360" w:lineRule="auto"/>
        <w:rPr>
          <w:rFonts w:ascii="Times New Roman" w:hAnsi="Times New Roman" w:cs="Times New Roman"/>
          <w:b/>
          <w:bCs/>
          <w:sz w:val="24"/>
        </w:rPr>
      </w:pPr>
    </w:p>
    <w:p w14:paraId="396C144E" w14:textId="77777777" w:rsidR="008A7C78" w:rsidRPr="0051120C" w:rsidRDefault="008A7C78" w:rsidP="00443EAE">
      <w:pPr>
        <w:pStyle w:val="NormalWeb"/>
        <w:numPr>
          <w:ilvl w:val="0"/>
          <w:numId w:val="14"/>
        </w:numPr>
        <w:spacing w:before="0" w:beforeAutospacing="0" w:after="0" w:afterAutospacing="0" w:line="360" w:lineRule="auto"/>
        <w:rPr>
          <w:rFonts w:eastAsiaTheme="minorEastAsia"/>
          <w:b/>
          <w:bCs/>
        </w:rPr>
      </w:pPr>
      <w:r w:rsidRPr="0051120C">
        <w:rPr>
          <w:rFonts w:eastAsiaTheme="minorEastAsia"/>
          <w:b/>
          <w:bCs/>
        </w:rPr>
        <w:t>Derive the demand curve with network effect</w:t>
      </w:r>
      <w:r w:rsidR="00443EAE" w:rsidRPr="0051120C">
        <w:rPr>
          <w:rFonts w:eastAsiaTheme="minorEastAsia"/>
          <w:b/>
          <w:bCs/>
        </w:rPr>
        <w:t>.</w:t>
      </w:r>
    </w:p>
    <w:p w14:paraId="61C7D746" w14:textId="77777777" w:rsidR="001633E5" w:rsidRDefault="001633E5" w:rsidP="001633E5">
      <w:pPr>
        <w:spacing w:line="360" w:lineRule="auto"/>
        <w:rPr>
          <w:rFonts w:ascii="Times New Roman" w:hAnsi="Times New Roman" w:cs="Times New Roman"/>
          <w:sz w:val="24"/>
        </w:rPr>
      </w:pPr>
      <w:r w:rsidRPr="001633E5">
        <w:rPr>
          <w:rFonts w:ascii="Times New Roman" w:hAnsi="Times New Roman" w:cs="Times New Roman" w:hint="eastAsia"/>
          <w:sz w:val="24"/>
        </w:rPr>
        <w:t>As we know</w:t>
      </w:r>
      <w:r>
        <w:rPr>
          <w:rFonts w:ascii="Times New Roman" w:hAnsi="Times New Roman" w:cs="Times New Roman" w:hint="eastAsia"/>
          <w:sz w:val="24"/>
        </w:rPr>
        <w:t xml:space="preserve"> consumer i</w:t>
      </w:r>
      <w:r>
        <w:rPr>
          <w:rFonts w:ascii="Times New Roman" w:hAnsi="Times New Roman" w:cs="Times New Roman"/>
          <w:sz w:val="24"/>
        </w:rPr>
        <w:t>’</w:t>
      </w:r>
      <w:r>
        <w:rPr>
          <w:rFonts w:ascii="Times New Roman" w:hAnsi="Times New Roman" w:cs="Times New Roman" w:hint="eastAsia"/>
          <w:sz w:val="24"/>
        </w:rPr>
        <w:t>s utility is given by</w:t>
      </w:r>
    </w:p>
    <w:p w14:paraId="0253BE72" w14:textId="6CAB1018" w:rsidR="00017B30" w:rsidRPr="001633E5" w:rsidRDefault="00A513CD" w:rsidP="001633E5">
      <w:pPr>
        <w:spacing w:line="360" w:lineRule="auto"/>
        <w:ind w:left="360"/>
        <w:jc w:val="center"/>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r>
            <m:rPr>
              <m:sty m:val="p"/>
            </m:rPr>
            <w:rPr>
              <w:rFonts w:ascii="Cambria Math" w:hAnsi="Cambria Math" w:cs="Times New Roman"/>
              <w:sz w:val="24"/>
            </w:rPr>
            <m:t>=</m:t>
          </m:r>
          <m:d>
            <m:dPr>
              <m:begChr m:val="{"/>
              <m:endChr m:val=""/>
              <m:ctrlPr>
                <w:rPr>
                  <w:rFonts w:ascii="Cambria Math" w:hAnsi="Cambria Math" w:cs="Times New Roman"/>
                  <w:sz w:val="24"/>
                </w:rPr>
              </m:ctrlPr>
            </m:dPr>
            <m:e>
              <m:eqArr>
                <m:eqArrPr>
                  <m:ctrlPr>
                    <w:rPr>
                      <w:rFonts w:ascii="Cambria Math" w:hAnsi="Cambria Math" w:cs="Times New Roman"/>
                      <w:sz w:val="24"/>
                    </w:rPr>
                  </m:ctrlPr>
                </m:eqArrPr>
                <m:e>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f</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if he purchases the good</m:t>
                  </m:r>
                </m:e>
                <m:e>
                  <m:r>
                    <m:rPr>
                      <m:sty m:val="p"/>
                    </m:rPr>
                    <w:rPr>
                      <w:rFonts w:ascii="Cambria Math" w:hAnsi="Cambria Math" w:cs="Times New Roman"/>
                      <w:sz w:val="24"/>
                    </w:rPr>
                    <m:t>       0,  otherwise                                              </m:t>
                  </m:r>
                </m:e>
              </m:eqArr>
            </m:e>
          </m:d>
        </m:oMath>
      </m:oMathPara>
    </w:p>
    <w:p w14:paraId="775A8D36" w14:textId="02E03D1B" w:rsidR="001633E5" w:rsidRDefault="001633E5" w:rsidP="001633E5">
      <w:pPr>
        <w:spacing w:line="360" w:lineRule="auto"/>
        <w:rPr>
          <w:rFonts w:ascii="Times New Roman" w:hAnsi="Times New Roman" w:cs="Times New Roman"/>
          <w:sz w:val="24"/>
        </w:rPr>
      </w:pPr>
      <w:r>
        <w:rPr>
          <w:rFonts w:ascii="Times New Roman" w:hAnsi="Times New Roman" w:cs="Times New Roman" w:hint="eastAsia"/>
          <w:sz w:val="24"/>
        </w:rPr>
        <w:t>w</w:t>
      </w:r>
      <w:r w:rsidRPr="001633E5">
        <w:rPr>
          <w:rFonts w:ascii="Times New Roman" w:hAnsi="Times New Roman" w:cs="Times New Roman"/>
          <w:sz w:val="24"/>
        </w:rPr>
        <w:t xml:space="preserve">here </w:t>
      </w:r>
      <m:oMath>
        <m:r>
          <w:rPr>
            <w:rFonts w:ascii="Cambria Math" w:hAnsi="Cambria Math" w:cs="Times New Roman"/>
            <w:sz w:val="24"/>
          </w:rPr>
          <m:t>f</m:t>
        </m:r>
        <m:r>
          <m:rPr>
            <m:sty m:val="p"/>
          </m:rPr>
          <w:rPr>
            <w:rFonts w:ascii="Cambria Math" w:hAnsi="Cambria Math" w:cs="Times New Roman"/>
            <w:sz w:val="24"/>
          </w:rPr>
          <m:t> </m:t>
        </m:r>
      </m:oMath>
      <w:r w:rsidRPr="001633E5">
        <w:rPr>
          <w:rFonts w:ascii="Times New Roman" w:hAnsi="Times New Roman" w:cs="Times New Roman"/>
          <w:sz w:val="24"/>
        </w:rPr>
        <w:t xml:space="preserve">denotes the expected proportion of consumers who will buy </w:t>
      </w:r>
      <w:r>
        <w:rPr>
          <w:rFonts w:ascii="Times New Roman" w:hAnsi="Times New Roman" w:cs="Times New Roman" w:hint="eastAsia"/>
          <w:sz w:val="24"/>
        </w:rPr>
        <w:t>the good</w:t>
      </w:r>
      <w:r w:rsidRPr="001633E5">
        <w:rPr>
          <w:rFonts w:ascii="Times New Roman" w:hAnsi="Times New Roman" w:cs="Times New Roman"/>
          <w:sz w:val="24"/>
        </w:rPr>
        <w:t xml:space="preserve">. </w:t>
      </w:r>
    </w:p>
    <w:p w14:paraId="08252FE9" w14:textId="4AD08A07" w:rsidR="001633E5" w:rsidRPr="001633E5" w:rsidRDefault="001633E5" w:rsidP="001633E5">
      <w:pPr>
        <w:spacing w:line="360" w:lineRule="auto"/>
        <w:rPr>
          <w:rFonts w:ascii="Times New Roman" w:hAnsi="Times New Roman" w:cs="Times New Roman"/>
          <w:sz w:val="24"/>
        </w:rPr>
      </w:pPr>
      <w:r w:rsidRPr="001633E5">
        <w:rPr>
          <w:rFonts w:ascii="Times New Roman" w:hAnsi="Times New Roman" w:cs="Times New Roman"/>
          <w:sz w:val="24"/>
        </w:rPr>
        <w:t xml:space="preserve">The demand by consumer </w:t>
      </w:r>
      <m:oMath>
        <m:r>
          <w:rPr>
            <w:rFonts w:ascii="Cambria Math" w:hAnsi="Cambria Math" w:cs="Times New Roman"/>
            <w:sz w:val="24"/>
          </w:rPr>
          <m:t>i</m:t>
        </m:r>
      </m:oMath>
      <w:r w:rsidRPr="001633E5">
        <w:rPr>
          <w:rFonts w:ascii="Times New Roman" w:hAnsi="Times New Roman" w:cs="Times New Roman"/>
          <w:sz w:val="24"/>
        </w:rPr>
        <w:t xml:space="preserve"> for a fax machine is therefore given by:</w:t>
      </w:r>
    </w:p>
    <w:p w14:paraId="4B97FD68" w14:textId="713AEF35" w:rsidR="001633E5" w:rsidRPr="001633E5" w:rsidRDefault="00A513CD" w:rsidP="001633E5">
      <w:pPr>
        <w:spacing w:line="360" w:lineRule="auto"/>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q</m:t>
              </m:r>
            </m:e>
            <m:sub>
              <m:r>
                <w:rPr>
                  <w:rFonts w:ascii="Cambria Math" w:hAnsi="Cambria Math" w:cs="Times New Roman"/>
                  <w:sz w:val="24"/>
                </w:rPr>
                <m:t>i</m:t>
              </m:r>
            </m:sub>
          </m:sSub>
          <m:r>
            <m:rPr>
              <m:sty m:val="p"/>
            </m:rPr>
            <w:rPr>
              <w:rFonts w:ascii="Cambria Math" w:hAnsi="Cambria Math" w:cs="Times New Roman"/>
              <w:sz w:val="24"/>
            </w:rPr>
            <m:t>=</m:t>
          </m:r>
          <m:d>
            <m:dPr>
              <m:begChr m:val="{"/>
              <m:endChr m:val=""/>
              <m:ctrlPr>
                <w:rPr>
                  <w:rFonts w:ascii="Cambria Math" w:hAnsi="Cambria Math" w:cs="Times New Roman"/>
                  <w:sz w:val="24"/>
                </w:rPr>
              </m:ctrlPr>
            </m:dPr>
            <m:e>
              <m:eqArr>
                <m:eqArrPr>
                  <m:ctrlPr>
                    <w:rPr>
                      <w:rFonts w:ascii="Cambria Math" w:hAnsi="Cambria Math" w:cs="Times New Roman"/>
                      <w:sz w:val="24"/>
                    </w:rPr>
                  </m:ctrlPr>
                </m:eqArrPr>
                <m:e>
                  <m:r>
                    <m:rPr>
                      <m:sty m:val="p"/>
                    </m:rPr>
                    <w:rPr>
                      <w:rFonts w:ascii="Cambria Math" w:hAnsi="Cambria Math" w:cs="Times New Roman"/>
                      <w:sz w:val="24"/>
                    </w:rPr>
                    <m:t> 0,   </m:t>
                  </m:r>
                  <m:r>
                    <w:rPr>
                      <w:rFonts w:ascii="Cambria Math" w:hAnsi="Cambria Math" w:cs="Times New Roman"/>
                      <w:sz w:val="24"/>
                    </w:rPr>
                    <m:t>if</m:t>
                  </m:r>
                  <m:r>
                    <m:rPr>
                      <m:sty m:val="p"/>
                    </m:rPr>
                    <w:rPr>
                      <w:rFonts w:ascii="Cambria Math" w:hAnsi="Cambria Math" w:cs="Times New Roman"/>
                      <w:sz w:val="24"/>
                    </w:rPr>
                    <m:t>  </m:t>
                  </m:r>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f</m:t>
                  </m:r>
                  <m:r>
                    <m:rPr>
                      <m:sty m:val="p"/>
                    </m:rPr>
                    <w:rPr>
                      <w:rFonts w:ascii="Cambria Math" w:hAnsi="Cambria Math" w:cs="Times New Roman"/>
                      <w:sz w:val="24"/>
                    </w:rPr>
                    <m:t>&lt;</m:t>
                  </m:r>
                  <m:r>
                    <w:rPr>
                      <w:rFonts w:ascii="Cambria Math" w:hAnsi="Cambria Math" w:cs="Times New Roman"/>
                      <w:sz w:val="24"/>
                    </w:rPr>
                    <m:t>p</m:t>
                  </m:r>
                </m:e>
                <m:e>
                  <m:r>
                    <m:rPr>
                      <m:sty m:val="p"/>
                    </m:rPr>
                    <w:rPr>
                      <w:rFonts w:ascii="Cambria Math" w:hAnsi="Cambria Math" w:cs="Times New Roman"/>
                      <w:sz w:val="24"/>
                    </w:rPr>
                    <m:t>1 ,  </m:t>
                  </m:r>
                  <m:r>
                    <w:rPr>
                      <w:rFonts w:ascii="Cambria Math" w:hAnsi="Cambria Math" w:cs="Times New Roman"/>
                      <w:sz w:val="24"/>
                    </w:rPr>
                    <m:t>if</m:t>
                  </m:r>
                  <m:r>
                    <m:rPr>
                      <m:sty m:val="p"/>
                    </m:rPr>
                    <w:rPr>
                      <w:rFonts w:ascii="Cambria Math" w:hAnsi="Cambria Math" w:cs="Times New Roman"/>
                      <w:sz w:val="24"/>
                    </w:rPr>
                    <m:t>  </m:t>
                  </m:r>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f</m:t>
                  </m:r>
                  <m:r>
                    <m:rPr>
                      <m:sty m:val="p"/>
                    </m:rPr>
                    <w:rPr>
                      <w:rFonts w:ascii="Cambria Math" w:hAnsi="Cambria Math" w:cs="Times New Roman"/>
                      <w:sz w:val="24"/>
                    </w:rPr>
                    <m:t>≥</m:t>
                  </m:r>
                  <m:r>
                    <w:rPr>
                      <w:rFonts w:ascii="Cambria Math" w:hAnsi="Cambria Math" w:cs="Times New Roman"/>
                      <w:sz w:val="24"/>
                    </w:rPr>
                    <m:t>p</m:t>
                  </m:r>
                </m:e>
              </m:eqArr>
            </m:e>
          </m:d>
        </m:oMath>
      </m:oMathPara>
    </w:p>
    <w:p w14:paraId="5C8C8CCB" w14:textId="77777777" w:rsidR="0098281C" w:rsidRDefault="001633E5" w:rsidP="00552D79">
      <w:pPr>
        <w:spacing w:line="360" w:lineRule="auto"/>
        <w:rPr>
          <w:rFonts w:ascii="Times New Roman" w:hAnsi="Times New Roman" w:cs="Times New Roman"/>
          <w:sz w:val="24"/>
        </w:rPr>
      </w:pPr>
      <w:r>
        <w:rPr>
          <w:rFonts w:ascii="Times New Roman" w:hAnsi="Times New Roman" w:cs="Times New Roman" w:hint="eastAsia"/>
          <w:sz w:val="24"/>
        </w:rPr>
        <w:t xml:space="preserve">In order to solve the demand curve, we want to find a </w:t>
      </w:r>
      <w:proofErr w:type="gramStart"/>
      <w:r>
        <w:rPr>
          <w:rFonts w:ascii="Times New Roman" w:hAnsi="Times New Roman" w:cs="Times New Roman" w:hint="eastAsia"/>
          <w:sz w:val="24"/>
        </w:rPr>
        <w:t>Nash equilibria</w:t>
      </w:r>
      <w:proofErr w:type="gramEnd"/>
      <w:r>
        <w:rPr>
          <w:rFonts w:ascii="Times New Roman" w:hAnsi="Times New Roman" w:cs="Times New Roman" w:hint="eastAsia"/>
          <w:sz w:val="24"/>
        </w:rPr>
        <w:t xml:space="preserve"> different from all 0</w:t>
      </w:r>
      <w:r>
        <w:rPr>
          <w:rFonts w:ascii="Times New Roman" w:hAnsi="Times New Roman" w:cs="Times New Roman"/>
          <w:sz w:val="24"/>
        </w:rPr>
        <w:t>’</w:t>
      </w:r>
      <w:r>
        <w:rPr>
          <w:rFonts w:ascii="Times New Roman" w:hAnsi="Times New Roman" w:cs="Times New Roman" w:hint="eastAsia"/>
          <w:sz w:val="24"/>
        </w:rPr>
        <w:t>s equilibria.</w:t>
      </w:r>
      <w:r w:rsidR="00552D79">
        <w:rPr>
          <w:rFonts w:ascii="Times New Roman" w:hAnsi="Times New Roman" w:cs="Times New Roman" w:hint="eastAsia"/>
          <w:sz w:val="24"/>
        </w:rPr>
        <w:t xml:space="preserve"> We find a marginal consumer, and d</w:t>
      </w:r>
      <w:r w:rsidR="00552D79" w:rsidRPr="00552D79">
        <w:rPr>
          <w:rFonts w:ascii="Times New Roman" w:hAnsi="Times New Roman" w:cs="Times New Roman"/>
          <w:sz w:val="24"/>
        </w:rPr>
        <w:t xml:space="preserve">enote his valuation by </w:t>
      </w:r>
      <m:oMath>
        <m:acc>
          <m:accPr>
            <m:chr m:val="̃"/>
            <m:ctrlPr>
              <w:rPr>
                <w:rFonts w:ascii="Cambria Math" w:hAnsi="Cambria Math" w:cs="Times New Roman"/>
                <w:i/>
                <w:iCs/>
                <w:sz w:val="24"/>
              </w:rPr>
            </m:ctrlPr>
          </m:accPr>
          <m:e>
            <m:r>
              <w:rPr>
                <w:rFonts w:ascii="Cambria Math" w:hAnsi="Cambria Math" w:cs="Times New Roman"/>
                <w:sz w:val="24"/>
              </w:rPr>
              <m:t>w</m:t>
            </m:r>
          </m:e>
        </m:acc>
      </m:oMath>
      <w:r w:rsidR="00552D79" w:rsidRPr="00552D79">
        <w:rPr>
          <w:rFonts w:ascii="Times New Roman" w:hAnsi="Times New Roman" w:cs="Times New Roman"/>
          <w:sz w:val="24"/>
        </w:rPr>
        <w:t xml:space="preserve">. </w:t>
      </w:r>
      <m:oMath>
        <m:acc>
          <m:accPr>
            <m:chr m:val="̃"/>
            <m:ctrlPr>
              <w:rPr>
                <w:rFonts w:ascii="Cambria Math" w:hAnsi="Cambria Math" w:cs="Times New Roman"/>
                <w:i/>
                <w:iCs/>
                <w:sz w:val="24"/>
              </w:rPr>
            </m:ctrlPr>
          </m:accPr>
          <m:e>
            <m:r>
              <w:rPr>
                <w:rFonts w:ascii="Cambria Math" w:hAnsi="Cambria Math" w:cs="Times New Roman"/>
                <w:sz w:val="24"/>
              </w:rPr>
              <m:t>w</m:t>
            </m:r>
          </m:e>
        </m:acc>
      </m:oMath>
      <w:r w:rsidR="00552D79" w:rsidRPr="00552D79">
        <w:rPr>
          <w:rFonts w:ascii="Times New Roman" w:hAnsi="Times New Roman" w:cs="Times New Roman"/>
          <w:sz w:val="24"/>
        </w:rPr>
        <w:t xml:space="preserve"> satisfies </w:t>
      </w:r>
    </w:p>
    <w:p w14:paraId="4B785F01" w14:textId="4E67FC8A" w:rsidR="0098281C" w:rsidRPr="0098281C" w:rsidRDefault="00A513CD" w:rsidP="0098281C">
      <w:pPr>
        <w:spacing w:line="360" w:lineRule="auto"/>
        <w:jc w:val="center"/>
        <w:rPr>
          <w:rFonts w:ascii="Times New Roman" w:hAnsi="Times New Roman" w:cs="Times New Roman"/>
          <w:iCs/>
          <w:sz w:val="24"/>
        </w:rPr>
      </w:pPr>
      <m:oMathPara>
        <m:oMath>
          <m:acc>
            <m:accPr>
              <m:chr m:val="̃"/>
              <m:ctrlPr>
                <w:rPr>
                  <w:rFonts w:ascii="Cambria Math" w:hAnsi="Cambria Math" w:cs="Times New Roman"/>
                  <w:i/>
                  <w:iCs/>
                  <w:sz w:val="24"/>
                </w:rPr>
              </m:ctrlPr>
            </m:accPr>
            <m:e>
              <m:r>
                <w:rPr>
                  <w:rFonts w:ascii="Cambria Math" w:hAnsi="Cambria Math" w:cs="Times New Roman"/>
                  <w:sz w:val="24"/>
                </w:rPr>
                <m:t>w</m:t>
              </m:r>
            </m:e>
          </m:acc>
          <m:r>
            <w:rPr>
              <w:rFonts w:ascii="Cambria Math" w:hAnsi="Cambria Math" w:cs="Times New Roman"/>
              <w:sz w:val="24"/>
            </w:rPr>
            <m:t>f</m:t>
          </m:r>
          <m:r>
            <w:rPr>
              <w:rFonts w:ascii="Cambria Math" w:hAnsi="Cambria Math" w:cs="Times New Roman"/>
              <w:sz w:val="24"/>
            </w:rPr>
            <m:t>-</m:t>
          </m:r>
          <m:r>
            <w:rPr>
              <w:rFonts w:ascii="Cambria Math" w:hAnsi="Cambria Math" w:cs="Times New Roman"/>
              <w:sz w:val="24"/>
            </w:rPr>
            <m:t>p</m:t>
          </m:r>
          <m:r>
            <w:rPr>
              <w:rFonts w:ascii="Cambria Math" w:hAnsi="Cambria Math" w:cs="Times New Roman"/>
              <w:sz w:val="24"/>
            </w:rPr>
            <m:t>=0</m:t>
          </m:r>
        </m:oMath>
      </m:oMathPara>
    </w:p>
    <w:p w14:paraId="5FD0A565" w14:textId="77777777" w:rsidR="0098281C" w:rsidRPr="0098281C" w:rsidRDefault="0098281C" w:rsidP="0098281C">
      <w:pPr>
        <w:spacing w:line="360" w:lineRule="auto"/>
        <w:jc w:val="center"/>
        <w:rPr>
          <w:rFonts w:ascii="Times New Roman" w:hAnsi="Times New Roman" w:cs="Times New Roman"/>
          <w:iCs/>
          <w:sz w:val="24"/>
        </w:rPr>
      </w:pPr>
    </w:p>
    <w:p w14:paraId="28428539" w14:textId="63E18200" w:rsidR="00552D79" w:rsidRPr="00552D79" w:rsidRDefault="00552D79" w:rsidP="0098281C">
      <w:pPr>
        <w:spacing w:line="360" w:lineRule="auto"/>
        <w:rPr>
          <w:rFonts w:ascii="Times New Roman" w:hAnsi="Times New Roman" w:cs="Times New Roman"/>
          <w:sz w:val="24"/>
        </w:rPr>
      </w:pPr>
      <w:r w:rsidRPr="00552D79">
        <w:rPr>
          <w:rFonts w:ascii="Times New Roman" w:hAnsi="Times New Roman" w:cs="Times New Roman"/>
          <w:sz w:val="24"/>
        </w:rPr>
        <w:t xml:space="preserve">By definition of </w:t>
      </w:r>
      <m:oMath>
        <m:acc>
          <m:accPr>
            <m:chr m:val="̃"/>
            <m:ctrlPr>
              <w:rPr>
                <w:rFonts w:ascii="Cambria Math" w:hAnsi="Cambria Math" w:cs="Times New Roman"/>
                <w:i/>
                <w:iCs/>
                <w:sz w:val="24"/>
              </w:rPr>
            </m:ctrlPr>
          </m:accPr>
          <m:e>
            <m:r>
              <w:rPr>
                <w:rFonts w:ascii="Cambria Math" w:hAnsi="Cambria Math" w:cs="Times New Roman"/>
                <w:sz w:val="24"/>
              </w:rPr>
              <m:t>w</m:t>
            </m:r>
          </m:e>
        </m:acc>
      </m:oMath>
      <w:r w:rsidRPr="00552D79">
        <w:rPr>
          <w:rFonts w:ascii="Times New Roman" w:hAnsi="Times New Roman" w:cs="Times New Roman"/>
          <w:sz w:val="24"/>
        </w:rPr>
        <w:t>:</w:t>
      </w:r>
    </w:p>
    <w:p w14:paraId="1AFD93D5" w14:textId="20C37B22" w:rsidR="00552D79" w:rsidRPr="00552D79" w:rsidRDefault="00552D79" w:rsidP="00552D79">
      <w:pPr>
        <w:pStyle w:val="ListParagraph"/>
        <w:numPr>
          <w:ilvl w:val="0"/>
          <w:numId w:val="23"/>
        </w:numPr>
        <w:spacing w:line="360" w:lineRule="auto"/>
        <w:ind w:firstLineChars="0"/>
        <w:rPr>
          <w:rFonts w:ascii="Times New Roman" w:hAnsi="Times New Roman" w:cs="Times New Roman"/>
          <w:sz w:val="24"/>
        </w:rPr>
      </w:pPr>
      <w:r w:rsidRPr="00552D79">
        <w:rPr>
          <w:rFonts w:ascii="Times New Roman" w:hAnsi="Times New Roman" w:cs="Times New Roman"/>
          <w:sz w:val="24"/>
        </w:rPr>
        <w:t>All consumers with</w:t>
      </w:r>
      <m:oMath>
        <m:r>
          <m:rPr>
            <m:sty m:val="p"/>
          </m:rPr>
          <w:rPr>
            <w:rFonts w:ascii="Cambria Math" w:hAnsi="Cambria Math" w:cs="Times New Roman"/>
            <w:sz w:val="24"/>
          </w:rPr>
          <m:t> </m:t>
        </m:r>
        <m:r>
          <w:rPr>
            <w:rFonts w:ascii="Cambria Math" w:hAnsi="Cambria Math" w:cs="Times New Roman"/>
            <w:sz w:val="24"/>
          </w:rPr>
          <m:t>w</m:t>
        </m:r>
        <m:r>
          <w:rPr>
            <w:rFonts w:ascii="Cambria Math" w:hAnsi="Cambria Math" w:cs="Times New Roman"/>
            <w:sz w:val="24"/>
            <w:vertAlign w:val="subscript"/>
          </w:rPr>
          <m:t>i</m:t>
        </m:r>
        <m:r>
          <w:rPr>
            <w:rFonts w:ascii="Cambria Math" w:hAnsi="Cambria Math" w:cs="Times New Roman"/>
            <w:sz w:val="24"/>
          </w:rPr>
          <m:t>≥</m:t>
        </m:r>
        <m:acc>
          <m:accPr>
            <m:chr m:val="̃"/>
            <m:ctrlPr>
              <w:rPr>
                <w:rFonts w:ascii="Cambria Math" w:hAnsi="Cambria Math" w:cs="Times New Roman"/>
                <w:i/>
                <w:iCs/>
                <w:sz w:val="24"/>
              </w:rPr>
            </m:ctrlPr>
          </m:accPr>
          <m:e>
            <m:r>
              <w:rPr>
                <w:rFonts w:ascii="Cambria Math" w:hAnsi="Cambria Math" w:cs="Times New Roman"/>
                <w:sz w:val="24"/>
              </w:rPr>
              <m:t>w</m:t>
            </m:r>
          </m:e>
        </m:acc>
      </m:oMath>
      <w:r w:rsidRPr="00552D79">
        <w:rPr>
          <w:rFonts w:ascii="Times New Roman" w:hAnsi="Times New Roman" w:cs="Times New Roman"/>
          <w:sz w:val="24"/>
        </w:rPr>
        <w:t xml:space="preserve"> will purchase in a Nash equilibrium. </w:t>
      </w:r>
    </w:p>
    <w:p w14:paraId="0D1D07BB" w14:textId="39996ACB" w:rsidR="00552D79" w:rsidRPr="00552D79" w:rsidRDefault="00552D79" w:rsidP="00552D79">
      <w:pPr>
        <w:pStyle w:val="ListParagraph"/>
        <w:numPr>
          <w:ilvl w:val="0"/>
          <w:numId w:val="23"/>
        </w:numPr>
        <w:spacing w:line="360" w:lineRule="auto"/>
        <w:ind w:firstLineChars="0"/>
        <w:rPr>
          <w:rFonts w:ascii="Times New Roman" w:hAnsi="Times New Roman" w:cs="Times New Roman"/>
          <w:sz w:val="24"/>
        </w:rPr>
      </w:pPr>
      <w:r w:rsidRPr="00552D79">
        <w:rPr>
          <w:rFonts w:ascii="Times New Roman" w:hAnsi="Times New Roman" w:cs="Times New Roman"/>
          <w:sz w:val="24"/>
        </w:rPr>
        <w:t>All consumers with</w:t>
      </w:r>
      <m:oMath>
        <m:r>
          <m:rPr>
            <m:sty m:val="p"/>
          </m:rPr>
          <w:rPr>
            <w:rFonts w:ascii="Cambria Math" w:hAnsi="Cambria Math" w:cs="Times New Roman"/>
            <w:sz w:val="24"/>
          </w:rPr>
          <m:t> </m:t>
        </m:r>
        <m:r>
          <w:rPr>
            <w:rFonts w:ascii="Cambria Math" w:hAnsi="Cambria Math" w:cs="Times New Roman"/>
            <w:sz w:val="24"/>
          </w:rPr>
          <m:t>w</m:t>
        </m:r>
        <m:r>
          <w:rPr>
            <w:rFonts w:ascii="Cambria Math" w:hAnsi="Cambria Math" w:cs="Times New Roman"/>
            <w:sz w:val="24"/>
            <w:vertAlign w:val="subscript"/>
          </w:rPr>
          <m:t>i</m:t>
        </m:r>
        <m:r>
          <w:rPr>
            <w:rFonts w:ascii="Cambria Math" w:hAnsi="Cambria Math" w:cs="Times New Roman"/>
            <w:sz w:val="24"/>
          </w:rPr>
          <m:t>&lt;</m:t>
        </m:r>
        <m:acc>
          <m:accPr>
            <m:chr m:val="̃"/>
            <m:ctrlPr>
              <w:rPr>
                <w:rFonts w:ascii="Cambria Math" w:hAnsi="Cambria Math" w:cs="Times New Roman"/>
                <w:i/>
                <w:iCs/>
                <w:sz w:val="24"/>
              </w:rPr>
            </m:ctrlPr>
          </m:accPr>
          <m:e>
            <m:r>
              <w:rPr>
                <w:rFonts w:ascii="Cambria Math" w:hAnsi="Cambria Math" w:cs="Times New Roman"/>
                <w:sz w:val="24"/>
              </w:rPr>
              <m:t>w</m:t>
            </m:r>
          </m:e>
        </m:acc>
      </m:oMath>
      <w:r w:rsidRPr="00552D79">
        <w:rPr>
          <w:rFonts w:ascii="Times New Roman" w:hAnsi="Times New Roman" w:cs="Times New Roman"/>
          <w:sz w:val="24"/>
        </w:rPr>
        <w:t xml:space="preserve"> will not purchase in a Nash equilibrium.</w:t>
      </w:r>
    </w:p>
    <w:p w14:paraId="281E6DED" w14:textId="77777777" w:rsidR="0098281C" w:rsidRDefault="00552D79" w:rsidP="0098281C">
      <w:pPr>
        <w:spacing w:line="360" w:lineRule="auto"/>
        <w:rPr>
          <w:rFonts w:ascii="Times New Roman" w:hAnsi="Times New Roman" w:cs="Times New Roman"/>
          <w:sz w:val="24"/>
        </w:rPr>
      </w:pPr>
      <w:r w:rsidRPr="00552D79">
        <w:rPr>
          <w:rFonts w:ascii="Times New Roman" w:hAnsi="Times New Roman" w:cs="Times New Roman"/>
          <w:sz w:val="24"/>
        </w:rPr>
        <w:t xml:space="preserve">Therefore, if </w:t>
      </w:r>
      <m:oMath>
        <m:r>
          <w:rPr>
            <w:rFonts w:ascii="Cambria Math" w:hAnsi="Cambria Math" w:cs="Times New Roman"/>
            <w:sz w:val="24"/>
          </w:rPr>
          <m:t>f</m:t>
        </m:r>
      </m:oMath>
      <w:r w:rsidRPr="00552D79">
        <w:rPr>
          <w:rFonts w:ascii="Times New Roman" w:hAnsi="Times New Roman" w:cs="Times New Roman"/>
          <w:sz w:val="24"/>
        </w:rPr>
        <w:t xml:space="preserve"> and </w:t>
      </w:r>
      <m:oMath>
        <m:acc>
          <m:accPr>
            <m:chr m:val="̃"/>
            <m:ctrlPr>
              <w:rPr>
                <w:rFonts w:ascii="Cambria Math" w:hAnsi="Cambria Math" w:cs="Times New Roman"/>
                <w:i/>
                <w:iCs/>
                <w:sz w:val="24"/>
              </w:rPr>
            </m:ctrlPr>
          </m:accPr>
          <m:e>
            <m:r>
              <w:rPr>
                <w:rFonts w:ascii="Cambria Math" w:hAnsi="Cambria Math" w:cs="Times New Roman"/>
                <w:sz w:val="24"/>
              </w:rPr>
              <m:t>w</m:t>
            </m:r>
          </m:e>
        </m:acc>
      </m:oMath>
      <w:r w:rsidRPr="00552D79">
        <w:rPr>
          <w:rFonts w:ascii="Times New Roman" w:hAnsi="Times New Roman" w:cs="Times New Roman"/>
          <w:sz w:val="24"/>
        </w:rPr>
        <w:t xml:space="preserve"> arise in a Nash equilibrium, it has to be that</w:t>
      </w:r>
    </w:p>
    <w:p w14:paraId="2DBE5100" w14:textId="326BD7C5" w:rsidR="00552D79" w:rsidRPr="00552D79" w:rsidRDefault="00552D79" w:rsidP="0098281C">
      <w:pPr>
        <w:spacing w:line="360" w:lineRule="auto"/>
        <w:jc w:val="center"/>
        <w:rPr>
          <w:rFonts w:ascii="Times New Roman" w:hAnsi="Times New Roman" w:cs="Times New Roman"/>
          <w:sz w:val="24"/>
        </w:rPr>
      </w:pPr>
      <m:oMathPara>
        <m:oMath>
          <m:r>
            <w:rPr>
              <w:rFonts w:ascii="Cambria Math" w:hAnsi="Cambria Math" w:cs="Times New Roman"/>
              <w:sz w:val="24"/>
            </w:rPr>
            <m:t>100f=100-</m:t>
          </m:r>
          <m:acc>
            <m:accPr>
              <m:chr m:val="̃"/>
              <m:ctrlPr>
                <w:rPr>
                  <w:rFonts w:ascii="Cambria Math" w:hAnsi="Cambria Math" w:cs="Times New Roman"/>
                  <w:i/>
                  <w:iCs/>
                  <w:sz w:val="24"/>
                </w:rPr>
              </m:ctrlPr>
            </m:accPr>
            <m:e>
              <m:r>
                <w:rPr>
                  <w:rFonts w:ascii="Cambria Math" w:hAnsi="Cambria Math" w:cs="Times New Roman"/>
                  <w:sz w:val="24"/>
                </w:rPr>
                <m:t>w</m:t>
              </m:r>
            </m:e>
          </m:acc>
        </m:oMath>
      </m:oMathPara>
    </w:p>
    <w:p w14:paraId="79362C16" w14:textId="54D9CA3A" w:rsidR="00552D79" w:rsidRPr="00552D79" w:rsidRDefault="00552D79" w:rsidP="0098281C">
      <w:pPr>
        <w:spacing w:line="360" w:lineRule="auto"/>
        <w:rPr>
          <w:rFonts w:ascii="Times New Roman" w:hAnsi="Times New Roman" w:cs="Times New Roman"/>
          <w:sz w:val="24"/>
        </w:rPr>
      </w:pPr>
      <w:r w:rsidRPr="00552D79">
        <w:rPr>
          <w:rFonts w:ascii="Times New Roman" w:hAnsi="Times New Roman" w:cs="Times New Roman"/>
          <w:sz w:val="24"/>
        </w:rPr>
        <w:t xml:space="preserve">Combining the two above conditions, we can get rid of </w:t>
      </w:r>
      <m:oMath>
        <m:acc>
          <m:accPr>
            <m:chr m:val="̃"/>
            <m:ctrlPr>
              <w:rPr>
                <w:rFonts w:ascii="Cambria Math" w:hAnsi="Cambria Math" w:cs="Times New Roman"/>
                <w:i/>
                <w:iCs/>
                <w:sz w:val="24"/>
              </w:rPr>
            </m:ctrlPr>
          </m:accPr>
          <m:e>
            <m:r>
              <w:rPr>
                <w:rFonts w:ascii="Cambria Math" w:hAnsi="Cambria Math" w:cs="Times New Roman"/>
                <w:sz w:val="24"/>
              </w:rPr>
              <m:t>w</m:t>
            </m:r>
          </m:e>
        </m:acc>
      </m:oMath>
      <w:r w:rsidRPr="00552D79">
        <w:rPr>
          <w:rFonts w:ascii="Times New Roman" w:hAnsi="Times New Roman" w:cs="Times New Roman"/>
          <w:sz w:val="24"/>
        </w:rPr>
        <w:t>, and con</w:t>
      </w:r>
      <w:proofErr w:type="spellStart"/>
      <w:r w:rsidRPr="00552D79">
        <w:rPr>
          <w:rFonts w:ascii="Times New Roman" w:hAnsi="Times New Roman" w:cs="Times New Roman"/>
          <w:sz w:val="24"/>
        </w:rPr>
        <w:t>clude</w:t>
      </w:r>
      <w:proofErr w:type="spellEnd"/>
      <w:r w:rsidRPr="00552D79">
        <w:rPr>
          <w:rFonts w:ascii="Times New Roman" w:hAnsi="Times New Roman" w:cs="Times New Roman"/>
          <w:sz w:val="24"/>
        </w:rPr>
        <w:t xml:space="preserve"> that </w:t>
      </w:r>
      <m:oMath>
        <m:r>
          <w:rPr>
            <w:rFonts w:ascii="Cambria Math" w:hAnsi="Cambria Math" w:cs="Times New Roman"/>
            <w:sz w:val="24"/>
          </w:rPr>
          <m:t>f</m:t>
        </m:r>
      </m:oMath>
      <w:r w:rsidRPr="00552D79">
        <w:rPr>
          <w:rFonts w:ascii="Times New Roman" w:hAnsi="Times New Roman" w:cs="Times New Roman"/>
          <w:sz w:val="24"/>
        </w:rPr>
        <w:t xml:space="preserve"> can be sustained in a Nash equilibrium if and only if</w:t>
      </w:r>
    </w:p>
    <w:p w14:paraId="2E4645F3" w14:textId="02082360" w:rsidR="00552D79" w:rsidRPr="00552D79" w:rsidRDefault="00552D79" w:rsidP="00552D79">
      <w:pPr>
        <w:spacing w:line="360" w:lineRule="auto"/>
        <w:rPr>
          <w:rFonts w:ascii="Times New Roman" w:hAnsi="Times New Roman" w:cs="Times New Roman"/>
          <w:sz w:val="24"/>
        </w:rPr>
      </w:pPr>
      <m:oMathPara>
        <m:oMathParaPr>
          <m:jc m:val="centerGroup"/>
        </m:oMathParaPr>
        <m:oMath>
          <m:r>
            <w:rPr>
              <w:rFonts w:ascii="Cambria Math" w:hAnsi="Cambria Math" w:cs="Times New Roman"/>
              <w:sz w:val="24"/>
            </w:rPr>
            <m:t>p = 100f (1-f)</m:t>
          </m:r>
        </m:oMath>
      </m:oMathPara>
    </w:p>
    <w:p w14:paraId="58F63BCA" w14:textId="1B5A9233" w:rsidR="00552D79" w:rsidRPr="00552D79" w:rsidRDefault="00552D79" w:rsidP="0098281C">
      <w:pPr>
        <w:spacing w:line="360" w:lineRule="auto"/>
        <w:rPr>
          <w:rFonts w:ascii="Times New Roman" w:hAnsi="Times New Roman" w:cs="Times New Roman"/>
          <w:sz w:val="24"/>
        </w:rPr>
      </w:pPr>
      <w:r w:rsidRPr="00552D79">
        <w:rPr>
          <w:rFonts w:ascii="Times New Roman" w:hAnsi="Times New Roman" w:cs="Times New Roman"/>
          <w:sz w:val="24"/>
        </w:rPr>
        <w:t xml:space="preserve">In other words, marginal individual’s valuation </w:t>
      </w:r>
      <m:oMath>
        <m:acc>
          <m:accPr>
            <m:chr m:val="̃"/>
            <m:ctrlPr>
              <w:rPr>
                <w:rFonts w:ascii="Cambria Math" w:hAnsi="Cambria Math" w:cs="Times New Roman"/>
                <w:i/>
                <w:iCs/>
                <w:sz w:val="24"/>
              </w:rPr>
            </m:ctrlPr>
          </m:accPr>
          <m:e>
            <m:r>
              <w:rPr>
                <w:rFonts w:ascii="Cambria Math" w:hAnsi="Cambria Math" w:cs="Times New Roman"/>
                <w:sz w:val="24"/>
              </w:rPr>
              <m:t>w</m:t>
            </m:r>
          </m:e>
        </m:acc>
        <m:r>
          <w:rPr>
            <w:rFonts w:ascii="Cambria Math" w:hAnsi="Cambria Math" w:cs="Times New Roman"/>
            <w:sz w:val="24"/>
          </w:rPr>
          <m:t>f=p = 100f (1-f)</m:t>
        </m:r>
      </m:oMath>
      <w:r w:rsidRPr="00552D79">
        <w:rPr>
          <w:rFonts w:ascii="Times New Roman" w:hAnsi="Times New Roman" w:cs="Times New Roman"/>
          <w:sz w:val="24"/>
        </w:rPr>
        <w:t>.</w:t>
      </w:r>
    </w:p>
    <w:p w14:paraId="340E53F8" w14:textId="77777777" w:rsidR="00DA35C7" w:rsidRDefault="006D37D9" w:rsidP="001633E5">
      <w:pPr>
        <w:spacing w:line="360" w:lineRule="auto"/>
        <w:rPr>
          <w:noProof/>
        </w:rPr>
      </w:pPr>
      <w:r>
        <w:rPr>
          <w:rFonts w:ascii="Times New Roman" w:hAnsi="Times New Roman" w:cs="Times New Roman" w:hint="eastAsia"/>
          <w:sz w:val="24"/>
        </w:rPr>
        <w:t>Then we can draw the demand curve with network effect, the vertical axis is marginal consumer</w:t>
      </w:r>
      <w:r>
        <w:rPr>
          <w:rFonts w:ascii="Times New Roman" w:hAnsi="Times New Roman" w:cs="Times New Roman"/>
          <w:sz w:val="24"/>
        </w:rPr>
        <w:t>’</w:t>
      </w:r>
      <w:r>
        <w:rPr>
          <w:rFonts w:ascii="Times New Roman" w:hAnsi="Times New Roman" w:cs="Times New Roman" w:hint="eastAsia"/>
          <w:sz w:val="24"/>
        </w:rPr>
        <w:t xml:space="preserve">s willing to pay, which is price, and the horizonal axis is the demand quantity </w:t>
      </w:r>
      <w:r>
        <w:rPr>
          <w:rFonts w:ascii="Times New Roman" w:hAnsi="Times New Roman" w:cs="Times New Roman" w:hint="eastAsia"/>
          <w:sz w:val="24"/>
        </w:rPr>
        <w:lastRenderedPageBreak/>
        <w:t>(</w:t>
      </w:r>
      <w:proofErr w:type="gramStart"/>
      <w:r>
        <w:rPr>
          <w:rFonts w:ascii="Times New Roman" w:hAnsi="Times New Roman" w:cs="Times New Roman" w:hint="eastAsia"/>
          <w:sz w:val="24"/>
        </w:rPr>
        <w:t>shown</w:t>
      </w:r>
      <w:proofErr w:type="gramEnd"/>
      <w:r>
        <w:rPr>
          <w:rFonts w:ascii="Times New Roman" w:hAnsi="Times New Roman" w:cs="Times New Roman" w:hint="eastAsia"/>
          <w:sz w:val="24"/>
        </w:rPr>
        <w:t xml:space="preserve"> as a real number between 0 and 1).</w:t>
      </w:r>
      <w:r w:rsidR="00DA35C7" w:rsidRPr="00DA35C7">
        <w:rPr>
          <w:noProof/>
        </w:rPr>
        <w:t xml:space="preserve"> </w:t>
      </w:r>
    </w:p>
    <w:p w14:paraId="11AFABE8" w14:textId="19A6C776" w:rsidR="001633E5" w:rsidRPr="001633E5" w:rsidRDefault="00DA35C7" w:rsidP="001633E5">
      <w:pPr>
        <w:spacing w:line="360" w:lineRule="auto"/>
        <w:rPr>
          <w:rFonts w:ascii="Times New Roman" w:hAnsi="Times New Roman" w:cs="Times New Roman"/>
          <w:sz w:val="24"/>
        </w:rPr>
      </w:pPr>
      <w:r w:rsidRPr="00DA35C7">
        <w:rPr>
          <w:rFonts w:ascii="Times New Roman" w:hAnsi="Times New Roman" w:cs="Times New Roman"/>
          <w:noProof/>
          <w:sz w:val="24"/>
        </w:rPr>
        <w:drawing>
          <wp:inline distT="0" distB="0" distL="0" distR="0" wp14:anchorId="2E3EACF8" wp14:editId="0B407AAB">
            <wp:extent cx="4977165" cy="3999722"/>
            <wp:effectExtent l="0" t="0" r="0" b="1270"/>
            <wp:docPr id="191238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84047" name=""/>
                    <pic:cNvPicPr/>
                  </pic:nvPicPr>
                  <pic:blipFill>
                    <a:blip r:embed="rId8"/>
                    <a:stretch>
                      <a:fillRect/>
                    </a:stretch>
                  </pic:blipFill>
                  <pic:spPr>
                    <a:xfrm>
                      <a:off x="0" y="0"/>
                      <a:ext cx="4985070" cy="4006075"/>
                    </a:xfrm>
                    <a:prstGeom prst="rect">
                      <a:avLst/>
                    </a:prstGeom>
                  </pic:spPr>
                </pic:pic>
              </a:graphicData>
            </a:graphic>
          </wp:inline>
        </w:drawing>
      </w:r>
    </w:p>
    <w:p w14:paraId="5E0376E6" w14:textId="5CE6B230" w:rsidR="001633E5" w:rsidRPr="001633E5" w:rsidRDefault="001633E5" w:rsidP="001633E5">
      <w:pPr>
        <w:spacing w:line="360" w:lineRule="auto"/>
        <w:ind w:left="360"/>
        <w:rPr>
          <w:rFonts w:ascii="Times New Roman" w:hAnsi="Times New Roman" w:cs="Times New Roman"/>
          <w:sz w:val="24"/>
        </w:rPr>
      </w:pPr>
    </w:p>
    <w:p w14:paraId="61BDC12D" w14:textId="77777777" w:rsidR="002306D8" w:rsidRPr="0051120C" w:rsidRDefault="008876EA" w:rsidP="002306D8">
      <w:pPr>
        <w:pStyle w:val="NormalWeb"/>
        <w:spacing w:line="360" w:lineRule="auto"/>
        <w:rPr>
          <w:b/>
          <w:bCs/>
        </w:rPr>
      </w:pPr>
      <w:r w:rsidRPr="0051120C">
        <w:rPr>
          <w:b/>
          <w:bCs/>
        </w:rPr>
        <w:t>3</w:t>
      </w:r>
      <w:r w:rsidR="002306D8" w:rsidRPr="0051120C">
        <w:rPr>
          <w:b/>
          <w:bCs/>
        </w:rPr>
        <w:t>.</w:t>
      </w:r>
      <w:r w:rsidR="0047695E" w:rsidRPr="0051120C">
        <w:rPr>
          <w:rFonts w:eastAsiaTheme="minorEastAsia"/>
          <w:b/>
          <w:bCs/>
        </w:rPr>
        <w:t xml:space="preserve"> </w:t>
      </w:r>
      <w:r w:rsidR="002306D8" w:rsidRPr="0051120C">
        <w:rPr>
          <w:b/>
          <w:bCs/>
        </w:rPr>
        <w:t xml:space="preserve">Read the attached article </w:t>
      </w:r>
      <w:r w:rsidR="00996920" w:rsidRPr="0051120C">
        <w:rPr>
          <w:b/>
          <w:bCs/>
        </w:rPr>
        <w:t xml:space="preserve">about </w:t>
      </w:r>
      <w:proofErr w:type="spellStart"/>
      <w:r w:rsidR="00996920" w:rsidRPr="0051120C">
        <w:rPr>
          <w:b/>
          <w:bCs/>
        </w:rPr>
        <w:t>Ebay</w:t>
      </w:r>
      <w:proofErr w:type="spellEnd"/>
      <w:r w:rsidR="00996920" w:rsidRPr="0051120C">
        <w:rPr>
          <w:b/>
          <w:bCs/>
        </w:rPr>
        <w:t xml:space="preserve"> </w:t>
      </w:r>
      <w:r w:rsidR="002306D8" w:rsidRPr="0051120C">
        <w:rPr>
          <w:b/>
          <w:bCs/>
        </w:rPr>
        <w:t>and address the following questions:</w:t>
      </w:r>
    </w:p>
    <w:p w14:paraId="47A8CA2B" w14:textId="77777777" w:rsidR="002306D8" w:rsidRDefault="002306D8" w:rsidP="002306D8">
      <w:pPr>
        <w:pStyle w:val="NormalWeb"/>
        <w:spacing w:line="360" w:lineRule="auto"/>
        <w:rPr>
          <w:rFonts w:eastAsiaTheme="minorEastAsia"/>
          <w:b/>
          <w:bCs/>
        </w:rPr>
      </w:pPr>
      <w:r w:rsidRPr="0051120C">
        <w:rPr>
          <w:b/>
          <w:bCs/>
        </w:rPr>
        <w:t xml:space="preserve">a)  Comment on entrant’s idea that lowering or eliminating listing fees is a good way to attract more sellers. </w:t>
      </w:r>
    </w:p>
    <w:p w14:paraId="02758229" w14:textId="2C9A0216" w:rsidR="00C53F0F" w:rsidRPr="00C53F0F" w:rsidRDefault="00C53F0F" w:rsidP="002306D8">
      <w:pPr>
        <w:pStyle w:val="NormalWeb"/>
        <w:spacing w:line="360" w:lineRule="auto"/>
        <w:rPr>
          <w:rFonts w:eastAsiaTheme="minorEastAsia"/>
        </w:rPr>
      </w:pPr>
      <w:r>
        <w:rPr>
          <w:rFonts w:eastAsiaTheme="minorEastAsia" w:hint="eastAsia"/>
        </w:rPr>
        <w:t>I think waiving listing fees of specific categories is efficient to stimulating selling. With lower listing fees, the balance point on the supply curve will move to left, and supply will be higher.</w:t>
      </w:r>
      <w:r w:rsidR="00614B71">
        <w:rPr>
          <w:rFonts w:eastAsiaTheme="minorEastAsia" w:hint="eastAsia"/>
        </w:rPr>
        <w:t xml:space="preserve"> However, lowering or eliminating too much listing fees will lower the profit of </w:t>
      </w:r>
      <w:proofErr w:type="spellStart"/>
      <w:r w:rsidR="00614B71">
        <w:rPr>
          <w:rFonts w:eastAsiaTheme="minorEastAsia" w:hint="eastAsia"/>
        </w:rPr>
        <w:t>Ebay</w:t>
      </w:r>
      <w:proofErr w:type="spellEnd"/>
      <w:r w:rsidR="00614B71">
        <w:rPr>
          <w:rFonts w:eastAsiaTheme="minorEastAsia" w:hint="eastAsia"/>
        </w:rPr>
        <w:t>.</w:t>
      </w:r>
    </w:p>
    <w:p w14:paraId="3160B6E7" w14:textId="77777777" w:rsidR="002306D8" w:rsidRDefault="002306D8" w:rsidP="002306D8">
      <w:pPr>
        <w:pStyle w:val="NormalWeb"/>
        <w:spacing w:line="360" w:lineRule="auto"/>
        <w:rPr>
          <w:rFonts w:eastAsiaTheme="minorEastAsia"/>
          <w:b/>
          <w:bCs/>
        </w:rPr>
      </w:pPr>
      <w:r w:rsidRPr="0051120C">
        <w:rPr>
          <w:b/>
          <w:bCs/>
        </w:rPr>
        <w:t xml:space="preserve">b) Explain the nature of the network externalities in this market, both positive and negative. </w:t>
      </w:r>
    </w:p>
    <w:p w14:paraId="0A2A745C" w14:textId="551287B6" w:rsidR="00614B71" w:rsidRDefault="00614B71" w:rsidP="002306D8">
      <w:pPr>
        <w:pStyle w:val="NormalWeb"/>
        <w:spacing w:line="360" w:lineRule="auto"/>
        <w:rPr>
          <w:rFonts w:eastAsiaTheme="minorEastAsia"/>
        </w:rPr>
      </w:pPr>
      <w:r>
        <w:rPr>
          <w:rFonts w:eastAsiaTheme="minorEastAsia" w:hint="eastAsia"/>
        </w:rPr>
        <w:t>Positive:</w:t>
      </w:r>
    </w:p>
    <w:p w14:paraId="20E8FB6B" w14:textId="79DD6541" w:rsidR="00614B71" w:rsidRDefault="00614B71" w:rsidP="004B0929">
      <w:pPr>
        <w:pStyle w:val="NormalWeb"/>
        <w:numPr>
          <w:ilvl w:val="0"/>
          <w:numId w:val="16"/>
        </w:numPr>
        <w:spacing w:line="360" w:lineRule="auto"/>
        <w:rPr>
          <w:rFonts w:eastAsiaTheme="minorEastAsia"/>
        </w:rPr>
      </w:pPr>
      <w:r>
        <w:rPr>
          <w:rFonts w:eastAsiaTheme="minorEastAsia" w:hint="eastAsia"/>
        </w:rPr>
        <w:lastRenderedPageBreak/>
        <w:t>With more buyers in the market, goods will be easier to sell. While with more sellers in the market, buyers are easier to find proper good.</w:t>
      </w:r>
    </w:p>
    <w:p w14:paraId="650B342C" w14:textId="7DCF55A6" w:rsidR="004B0929" w:rsidRDefault="004B0929" w:rsidP="004B0929">
      <w:pPr>
        <w:pStyle w:val="NormalWeb"/>
        <w:numPr>
          <w:ilvl w:val="0"/>
          <w:numId w:val="16"/>
        </w:numPr>
        <w:spacing w:line="360" w:lineRule="auto"/>
        <w:rPr>
          <w:rFonts w:eastAsiaTheme="minorEastAsia"/>
        </w:rPr>
      </w:pPr>
      <w:r>
        <w:rPr>
          <w:rFonts w:eastAsiaTheme="minorEastAsia" w:hint="eastAsia"/>
        </w:rPr>
        <w:t>With more buyers in the market, a buyer will be easier to know whether the good fits himself/herself by finding other buyers</w:t>
      </w:r>
      <w:r>
        <w:rPr>
          <w:rFonts w:eastAsiaTheme="minorEastAsia"/>
        </w:rPr>
        <w:t>’</w:t>
      </w:r>
      <w:r>
        <w:rPr>
          <w:rFonts w:eastAsiaTheme="minorEastAsia" w:hint="eastAsia"/>
        </w:rPr>
        <w:t xml:space="preserve"> comments. The same is true for the sellers.</w:t>
      </w:r>
    </w:p>
    <w:p w14:paraId="6B038C80" w14:textId="239B3948" w:rsidR="00BB65C7" w:rsidRDefault="00BB65C7" w:rsidP="00BB65C7">
      <w:pPr>
        <w:pStyle w:val="NormalWeb"/>
        <w:spacing w:line="360" w:lineRule="auto"/>
        <w:rPr>
          <w:rFonts w:eastAsiaTheme="minorEastAsia"/>
        </w:rPr>
      </w:pPr>
      <w:r>
        <w:rPr>
          <w:rFonts w:eastAsiaTheme="minorEastAsia" w:hint="eastAsia"/>
        </w:rPr>
        <w:t>Negative:</w:t>
      </w:r>
    </w:p>
    <w:p w14:paraId="0771DD06" w14:textId="1DF756ED" w:rsidR="00BB65C7" w:rsidRDefault="00810977" w:rsidP="00810977">
      <w:pPr>
        <w:pStyle w:val="NormalWeb"/>
        <w:numPr>
          <w:ilvl w:val="0"/>
          <w:numId w:val="18"/>
        </w:numPr>
        <w:spacing w:line="360" w:lineRule="auto"/>
        <w:rPr>
          <w:rFonts w:eastAsiaTheme="minorEastAsia"/>
        </w:rPr>
      </w:pPr>
      <w:r>
        <w:rPr>
          <w:rFonts w:eastAsiaTheme="minorEastAsia" w:hint="eastAsia"/>
        </w:rPr>
        <w:t xml:space="preserve">More sellers -&gt; </w:t>
      </w:r>
      <w:r w:rsidR="00BB65C7">
        <w:rPr>
          <w:rFonts w:eastAsiaTheme="minorEastAsia" w:hint="eastAsia"/>
        </w:rPr>
        <w:t xml:space="preserve">Price competition -&gt; Harder to sell for high prices -&gt; Less </w:t>
      </w:r>
      <w:r>
        <w:rPr>
          <w:rFonts w:eastAsiaTheme="minorEastAsia" w:hint="eastAsia"/>
        </w:rPr>
        <w:t>sellers</w:t>
      </w:r>
    </w:p>
    <w:p w14:paraId="7B6E3352" w14:textId="59D8B425" w:rsidR="00810977" w:rsidRPr="00810977" w:rsidRDefault="00810977" w:rsidP="00810977">
      <w:pPr>
        <w:pStyle w:val="NormalWeb"/>
        <w:spacing w:line="360" w:lineRule="auto"/>
        <w:rPr>
          <w:rFonts w:eastAsiaTheme="minorEastAsia"/>
        </w:rPr>
      </w:pPr>
      <w:r>
        <w:rPr>
          <w:rFonts w:eastAsiaTheme="minorEastAsia" w:hint="eastAsia"/>
        </w:rPr>
        <w:t>2.</w:t>
      </w:r>
      <w:r>
        <w:rPr>
          <w:rFonts w:eastAsiaTheme="minorEastAsia"/>
        </w:rPr>
        <w:tab/>
      </w:r>
      <w:r>
        <w:rPr>
          <w:rFonts w:eastAsiaTheme="minorEastAsia" w:hint="eastAsia"/>
        </w:rPr>
        <w:t>More sellers of Brand factory -&gt; Lower price since the technology and ingredients advantage of factory -&gt; Less individual sellers</w:t>
      </w:r>
    </w:p>
    <w:p w14:paraId="6655893E" w14:textId="77777777" w:rsidR="002306D8" w:rsidRPr="0051120C" w:rsidRDefault="002306D8" w:rsidP="002306D8">
      <w:pPr>
        <w:pStyle w:val="NormalWeb"/>
        <w:spacing w:line="360" w:lineRule="auto"/>
        <w:rPr>
          <w:b/>
          <w:bCs/>
        </w:rPr>
      </w:pPr>
      <w:r w:rsidRPr="0051120C">
        <w:rPr>
          <w:b/>
          <w:bCs/>
        </w:rPr>
        <w:t xml:space="preserve">c) In light of your answer to part b), comment on the strategy of entrants targeting specific categories of goods, as opposed to tackling </w:t>
      </w:r>
      <w:proofErr w:type="spellStart"/>
      <w:r w:rsidRPr="0051120C">
        <w:rPr>
          <w:b/>
          <w:bCs/>
        </w:rPr>
        <w:t>Ebay</w:t>
      </w:r>
      <w:proofErr w:type="spellEnd"/>
      <w:r w:rsidRPr="0051120C">
        <w:rPr>
          <w:b/>
          <w:bCs/>
        </w:rPr>
        <w:t xml:space="preserve"> head-on across all categories. </w:t>
      </w:r>
    </w:p>
    <w:p w14:paraId="7A7EFABE" w14:textId="53F78F11" w:rsidR="002306D8" w:rsidRPr="00641D52" w:rsidRDefault="00E814DB" w:rsidP="002306D8">
      <w:pPr>
        <w:spacing w:line="360" w:lineRule="auto"/>
        <w:rPr>
          <w:rFonts w:ascii="Times New Roman" w:hAnsi="Times New Roman" w:cs="Times New Roman"/>
          <w:sz w:val="24"/>
        </w:rPr>
      </w:pPr>
      <w:r>
        <w:rPr>
          <w:rFonts w:ascii="Times New Roman" w:hAnsi="Times New Roman" w:cs="Times New Roman" w:hint="eastAsia"/>
          <w:sz w:val="24"/>
        </w:rPr>
        <w:t xml:space="preserve">The strategy will attract more </w:t>
      </w:r>
      <w:r w:rsidR="00BB3522">
        <w:rPr>
          <w:rFonts w:ascii="Times New Roman" w:hAnsi="Times New Roman" w:cs="Times New Roman" w:hint="eastAsia"/>
          <w:sz w:val="24"/>
        </w:rPr>
        <w:t xml:space="preserve">sellers to </w:t>
      </w:r>
      <w:proofErr w:type="spellStart"/>
      <w:r w:rsidR="00BB3522">
        <w:rPr>
          <w:rFonts w:ascii="Times New Roman" w:hAnsi="Times New Roman" w:cs="Times New Roman" w:hint="eastAsia"/>
          <w:sz w:val="24"/>
        </w:rPr>
        <w:t>Ebay</w:t>
      </w:r>
      <w:proofErr w:type="spellEnd"/>
      <w:r w:rsidR="00BB3522">
        <w:rPr>
          <w:rFonts w:ascii="Times New Roman" w:hAnsi="Times New Roman" w:cs="Times New Roman" w:hint="eastAsia"/>
          <w:sz w:val="24"/>
        </w:rPr>
        <w:t xml:space="preserve"> on specific category, which will enhance buyers of that category for the positive network effect</w:t>
      </w:r>
      <w:r w:rsidR="00E90CA8">
        <w:rPr>
          <w:rFonts w:ascii="Times New Roman" w:hAnsi="Times New Roman" w:cs="Times New Roman" w:hint="eastAsia"/>
          <w:sz w:val="24"/>
        </w:rPr>
        <w:t>.</w:t>
      </w:r>
      <w:r w:rsidR="001E4447">
        <w:rPr>
          <w:rFonts w:ascii="Times New Roman" w:hAnsi="Times New Roman" w:cs="Times New Roman" w:hint="eastAsia"/>
          <w:sz w:val="24"/>
        </w:rPr>
        <w:t xml:space="preserve"> However, if too many sellers are attracted to the market, the average quality will probably be lower </w:t>
      </w:r>
      <w:r w:rsidR="006229AB">
        <w:rPr>
          <w:rFonts w:ascii="Times New Roman" w:hAnsi="Times New Roman" w:cs="Times New Roman" w:hint="eastAsia"/>
          <w:sz w:val="24"/>
        </w:rPr>
        <w:t xml:space="preserve">and buyers are harder to distinguish. </w:t>
      </w:r>
      <w:proofErr w:type="gramStart"/>
      <w:r w:rsidR="006229AB">
        <w:rPr>
          <w:rFonts w:ascii="Times New Roman" w:hAnsi="Times New Roman" w:cs="Times New Roman" w:hint="eastAsia"/>
          <w:sz w:val="24"/>
        </w:rPr>
        <w:t>So</w:t>
      </w:r>
      <w:proofErr w:type="gramEnd"/>
      <w:r w:rsidR="006229AB">
        <w:rPr>
          <w:rFonts w:ascii="Times New Roman" w:hAnsi="Times New Roman" w:cs="Times New Roman" w:hint="eastAsia"/>
          <w:sz w:val="24"/>
        </w:rPr>
        <w:t xml:space="preserve"> a proper listing fee is important.</w:t>
      </w:r>
    </w:p>
    <w:sectPr w:rsidR="002306D8" w:rsidRPr="00641D52" w:rsidSect="00CE046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9DF0" w14:textId="77777777" w:rsidR="00A513CD" w:rsidRDefault="00A513CD" w:rsidP="004A2FA2">
      <w:r>
        <w:separator/>
      </w:r>
    </w:p>
  </w:endnote>
  <w:endnote w:type="continuationSeparator" w:id="0">
    <w:p w14:paraId="395F0D2B" w14:textId="77777777" w:rsidR="00A513CD" w:rsidRDefault="00A513CD" w:rsidP="004A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RWPalladioL">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6BFC" w14:textId="77777777" w:rsidR="00A513CD" w:rsidRDefault="00A513CD" w:rsidP="004A2FA2">
      <w:r>
        <w:separator/>
      </w:r>
    </w:p>
  </w:footnote>
  <w:footnote w:type="continuationSeparator" w:id="0">
    <w:p w14:paraId="19F83751" w14:textId="77777777" w:rsidR="00A513CD" w:rsidRDefault="00A513CD" w:rsidP="004A2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0D8AA1"/>
    <w:multiLevelType w:val="singleLevel"/>
    <w:tmpl w:val="A60D8AA1"/>
    <w:lvl w:ilvl="0">
      <w:start w:val="1"/>
      <w:numFmt w:val="lowerLetter"/>
      <w:lvlText w:val="%1."/>
      <w:lvlJc w:val="left"/>
      <w:pPr>
        <w:tabs>
          <w:tab w:val="left" w:pos="420"/>
        </w:tabs>
        <w:ind w:left="845" w:hanging="425"/>
      </w:pPr>
      <w:rPr>
        <w:rFonts w:hint="default"/>
      </w:rPr>
    </w:lvl>
  </w:abstractNum>
  <w:abstractNum w:abstractNumId="1" w15:restartNumberingAfterBreak="0">
    <w:nsid w:val="015C6224"/>
    <w:multiLevelType w:val="hybridMultilevel"/>
    <w:tmpl w:val="55EA8AA6"/>
    <w:lvl w:ilvl="0" w:tplc="13A02254">
      <w:start w:val="1"/>
      <w:numFmt w:val="decimal"/>
      <w:lvlText w:val="%1."/>
      <w:lvlJc w:val="left"/>
      <w:pPr>
        <w:ind w:left="1740" w:hanging="1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6A32AD"/>
    <w:multiLevelType w:val="hybridMultilevel"/>
    <w:tmpl w:val="63B0D6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E2279F"/>
    <w:multiLevelType w:val="hybridMultilevel"/>
    <w:tmpl w:val="5F6E9DFC"/>
    <w:lvl w:ilvl="0" w:tplc="56CAF152">
      <w:start w:val="1"/>
      <w:numFmt w:val="bullet"/>
      <w:lvlText w:val=""/>
      <w:lvlJc w:val="left"/>
      <w:pPr>
        <w:tabs>
          <w:tab w:val="num" w:pos="720"/>
        </w:tabs>
        <w:ind w:left="720" w:hanging="360"/>
      </w:pPr>
      <w:rPr>
        <w:rFonts w:ascii="Wingdings" w:hAnsi="Wingdings" w:hint="default"/>
      </w:rPr>
    </w:lvl>
    <w:lvl w:ilvl="1" w:tplc="8A7C37DE" w:tentative="1">
      <w:start w:val="1"/>
      <w:numFmt w:val="bullet"/>
      <w:lvlText w:val=""/>
      <w:lvlJc w:val="left"/>
      <w:pPr>
        <w:tabs>
          <w:tab w:val="num" w:pos="1440"/>
        </w:tabs>
        <w:ind w:left="1440" w:hanging="360"/>
      </w:pPr>
      <w:rPr>
        <w:rFonts w:ascii="Wingdings" w:hAnsi="Wingdings" w:hint="default"/>
      </w:rPr>
    </w:lvl>
    <w:lvl w:ilvl="2" w:tplc="B58A05CA">
      <w:start w:val="1"/>
      <w:numFmt w:val="bullet"/>
      <w:lvlText w:val=""/>
      <w:lvlJc w:val="left"/>
      <w:pPr>
        <w:tabs>
          <w:tab w:val="num" w:pos="2160"/>
        </w:tabs>
        <w:ind w:left="2160" w:hanging="360"/>
      </w:pPr>
      <w:rPr>
        <w:rFonts w:ascii="Wingdings" w:hAnsi="Wingdings" w:hint="default"/>
      </w:rPr>
    </w:lvl>
    <w:lvl w:ilvl="3" w:tplc="8AEE4638" w:tentative="1">
      <w:start w:val="1"/>
      <w:numFmt w:val="bullet"/>
      <w:lvlText w:val=""/>
      <w:lvlJc w:val="left"/>
      <w:pPr>
        <w:tabs>
          <w:tab w:val="num" w:pos="2880"/>
        </w:tabs>
        <w:ind w:left="2880" w:hanging="360"/>
      </w:pPr>
      <w:rPr>
        <w:rFonts w:ascii="Wingdings" w:hAnsi="Wingdings" w:hint="default"/>
      </w:rPr>
    </w:lvl>
    <w:lvl w:ilvl="4" w:tplc="5BB474FC" w:tentative="1">
      <w:start w:val="1"/>
      <w:numFmt w:val="bullet"/>
      <w:lvlText w:val=""/>
      <w:lvlJc w:val="left"/>
      <w:pPr>
        <w:tabs>
          <w:tab w:val="num" w:pos="3600"/>
        </w:tabs>
        <w:ind w:left="3600" w:hanging="360"/>
      </w:pPr>
      <w:rPr>
        <w:rFonts w:ascii="Wingdings" w:hAnsi="Wingdings" w:hint="default"/>
      </w:rPr>
    </w:lvl>
    <w:lvl w:ilvl="5" w:tplc="53BA5F80" w:tentative="1">
      <w:start w:val="1"/>
      <w:numFmt w:val="bullet"/>
      <w:lvlText w:val=""/>
      <w:lvlJc w:val="left"/>
      <w:pPr>
        <w:tabs>
          <w:tab w:val="num" w:pos="4320"/>
        </w:tabs>
        <w:ind w:left="4320" w:hanging="360"/>
      </w:pPr>
      <w:rPr>
        <w:rFonts w:ascii="Wingdings" w:hAnsi="Wingdings" w:hint="default"/>
      </w:rPr>
    </w:lvl>
    <w:lvl w:ilvl="6" w:tplc="0D2CCC8C" w:tentative="1">
      <w:start w:val="1"/>
      <w:numFmt w:val="bullet"/>
      <w:lvlText w:val=""/>
      <w:lvlJc w:val="left"/>
      <w:pPr>
        <w:tabs>
          <w:tab w:val="num" w:pos="5040"/>
        </w:tabs>
        <w:ind w:left="5040" w:hanging="360"/>
      </w:pPr>
      <w:rPr>
        <w:rFonts w:ascii="Wingdings" w:hAnsi="Wingdings" w:hint="default"/>
      </w:rPr>
    </w:lvl>
    <w:lvl w:ilvl="7" w:tplc="BF2A5EAC" w:tentative="1">
      <w:start w:val="1"/>
      <w:numFmt w:val="bullet"/>
      <w:lvlText w:val=""/>
      <w:lvlJc w:val="left"/>
      <w:pPr>
        <w:tabs>
          <w:tab w:val="num" w:pos="5760"/>
        </w:tabs>
        <w:ind w:left="5760" w:hanging="360"/>
      </w:pPr>
      <w:rPr>
        <w:rFonts w:ascii="Wingdings" w:hAnsi="Wingdings" w:hint="default"/>
      </w:rPr>
    </w:lvl>
    <w:lvl w:ilvl="8" w:tplc="5D0644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284605"/>
    <w:multiLevelType w:val="multilevel"/>
    <w:tmpl w:val="31D042A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7BDE"/>
    <w:multiLevelType w:val="hybridMultilevel"/>
    <w:tmpl w:val="216ED1DC"/>
    <w:lvl w:ilvl="0" w:tplc="9FBA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D2A53"/>
    <w:multiLevelType w:val="hybridMultilevel"/>
    <w:tmpl w:val="A4B65F4E"/>
    <w:lvl w:ilvl="0" w:tplc="AB72BF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284AB8"/>
    <w:multiLevelType w:val="multilevel"/>
    <w:tmpl w:val="520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C4D41"/>
    <w:multiLevelType w:val="multilevel"/>
    <w:tmpl w:val="F4F2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93F0A"/>
    <w:multiLevelType w:val="hybridMultilevel"/>
    <w:tmpl w:val="2DDA7D76"/>
    <w:lvl w:ilvl="0" w:tplc="AB929610">
      <w:start w:val="1"/>
      <w:numFmt w:val="bullet"/>
      <w:lvlText w:val=""/>
      <w:lvlJc w:val="left"/>
      <w:pPr>
        <w:tabs>
          <w:tab w:val="num" w:pos="720"/>
        </w:tabs>
        <w:ind w:left="720" w:hanging="360"/>
      </w:pPr>
      <w:rPr>
        <w:rFonts w:ascii="Wingdings" w:hAnsi="Wingdings" w:hint="default"/>
      </w:rPr>
    </w:lvl>
    <w:lvl w:ilvl="1" w:tplc="91364A04" w:tentative="1">
      <w:start w:val="1"/>
      <w:numFmt w:val="bullet"/>
      <w:lvlText w:val=""/>
      <w:lvlJc w:val="left"/>
      <w:pPr>
        <w:tabs>
          <w:tab w:val="num" w:pos="1440"/>
        </w:tabs>
        <w:ind w:left="1440" w:hanging="360"/>
      </w:pPr>
      <w:rPr>
        <w:rFonts w:ascii="Wingdings" w:hAnsi="Wingdings" w:hint="default"/>
      </w:rPr>
    </w:lvl>
    <w:lvl w:ilvl="2" w:tplc="F5185EF8" w:tentative="1">
      <w:start w:val="1"/>
      <w:numFmt w:val="bullet"/>
      <w:lvlText w:val=""/>
      <w:lvlJc w:val="left"/>
      <w:pPr>
        <w:tabs>
          <w:tab w:val="num" w:pos="2160"/>
        </w:tabs>
        <w:ind w:left="2160" w:hanging="360"/>
      </w:pPr>
      <w:rPr>
        <w:rFonts w:ascii="Wingdings" w:hAnsi="Wingdings" w:hint="default"/>
      </w:rPr>
    </w:lvl>
    <w:lvl w:ilvl="3" w:tplc="CC3EE954" w:tentative="1">
      <w:start w:val="1"/>
      <w:numFmt w:val="bullet"/>
      <w:lvlText w:val=""/>
      <w:lvlJc w:val="left"/>
      <w:pPr>
        <w:tabs>
          <w:tab w:val="num" w:pos="2880"/>
        </w:tabs>
        <w:ind w:left="2880" w:hanging="360"/>
      </w:pPr>
      <w:rPr>
        <w:rFonts w:ascii="Wingdings" w:hAnsi="Wingdings" w:hint="default"/>
      </w:rPr>
    </w:lvl>
    <w:lvl w:ilvl="4" w:tplc="C706B392" w:tentative="1">
      <w:start w:val="1"/>
      <w:numFmt w:val="bullet"/>
      <w:lvlText w:val=""/>
      <w:lvlJc w:val="left"/>
      <w:pPr>
        <w:tabs>
          <w:tab w:val="num" w:pos="3600"/>
        </w:tabs>
        <w:ind w:left="3600" w:hanging="360"/>
      </w:pPr>
      <w:rPr>
        <w:rFonts w:ascii="Wingdings" w:hAnsi="Wingdings" w:hint="default"/>
      </w:rPr>
    </w:lvl>
    <w:lvl w:ilvl="5" w:tplc="9648E334" w:tentative="1">
      <w:start w:val="1"/>
      <w:numFmt w:val="bullet"/>
      <w:lvlText w:val=""/>
      <w:lvlJc w:val="left"/>
      <w:pPr>
        <w:tabs>
          <w:tab w:val="num" w:pos="4320"/>
        </w:tabs>
        <w:ind w:left="4320" w:hanging="360"/>
      </w:pPr>
      <w:rPr>
        <w:rFonts w:ascii="Wingdings" w:hAnsi="Wingdings" w:hint="default"/>
      </w:rPr>
    </w:lvl>
    <w:lvl w:ilvl="6" w:tplc="E0663994" w:tentative="1">
      <w:start w:val="1"/>
      <w:numFmt w:val="bullet"/>
      <w:lvlText w:val=""/>
      <w:lvlJc w:val="left"/>
      <w:pPr>
        <w:tabs>
          <w:tab w:val="num" w:pos="5040"/>
        </w:tabs>
        <w:ind w:left="5040" w:hanging="360"/>
      </w:pPr>
      <w:rPr>
        <w:rFonts w:ascii="Wingdings" w:hAnsi="Wingdings" w:hint="default"/>
      </w:rPr>
    </w:lvl>
    <w:lvl w:ilvl="7" w:tplc="3F728104" w:tentative="1">
      <w:start w:val="1"/>
      <w:numFmt w:val="bullet"/>
      <w:lvlText w:val=""/>
      <w:lvlJc w:val="left"/>
      <w:pPr>
        <w:tabs>
          <w:tab w:val="num" w:pos="5760"/>
        </w:tabs>
        <w:ind w:left="5760" w:hanging="360"/>
      </w:pPr>
      <w:rPr>
        <w:rFonts w:ascii="Wingdings" w:hAnsi="Wingdings" w:hint="default"/>
      </w:rPr>
    </w:lvl>
    <w:lvl w:ilvl="8" w:tplc="0FACBC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387212"/>
    <w:multiLevelType w:val="multilevel"/>
    <w:tmpl w:val="40D489B6"/>
    <w:lvl w:ilvl="0">
      <w:start w:val="1"/>
      <w:numFmt w:val="lowerLetter"/>
      <w:lvlText w:val="%1."/>
      <w:lvlJc w:val="left"/>
      <w:pPr>
        <w:tabs>
          <w:tab w:val="num" w:pos="720"/>
        </w:tabs>
        <w:ind w:left="720" w:hanging="360"/>
      </w:pPr>
      <w:rPr>
        <w:rFonts w:ascii="URWPalladioL" w:eastAsia="Times New Roman" w:hAnsi="URWPalladio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F1FAD"/>
    <w:multiLevelType w:val="hybridMultilevel"/>
    <w:tmpl w:val="1E3C57FA"/>
    <w:lvl w:ilvl="0" w:tplc="EC3AF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AF3853"/>
    <w:multiLevelType w:val="hybridMultilevel"/>
    <w:tmpl w:val="D8DE4108"/>
    <w:lvl w:ilvl="0" w:tplc="55A03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013EC9"/>
    <w:multiLevelType w:val="multilevel"/>
    <w:tmpl w:val="D7B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17522"/>
    <w:multiLevelType w:val="multilevel"/>
    <w:tmpl w:val="CC5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7A6317"/>
    <w:multiLevelType w:val="multilevel"/>
    <w:tmpl w:val="857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B466D"/>
    <w:multiLevelType w:val="multilevel"/>
    <w:tmpl w:val="F290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71D74"/>
    <w:multiLevelType w:val="hybridMultilevel"/>
    <w:tmpl w:val="2ED644C8"/>
    <w:lvl w:ilvl="0" w:tplc="2618AB0E">
      <w:start w:val="1"/>
      <w:numFmt w:val="bullet"/>
      <w:lvlText w:val=""/>
      <w:lvlJc w:val="left"/>
      <w:pPr>
        <w:tabs>
          <w:tab w:val="num" w:pos="720"/>
        </w:tabs>
        <w:ind w:left="720" w:hanging="360"/>
      </w:pPr>
      <w:rPr>
        <w:rFonts w:ascii="Wingdings" w:hAnsi="Wingdings" w:hint="default"/>
      </w:rPr>
    </w:lvl>
    <w:lvl w:ilvl="1" w:tplc="C964B7BE">
      <w:start w:val="1"/>
      <w:numFmt w:val="bullet"/>
      <w:lvlText w:val=""/>
      <w:lvlJc w:val="left"/>
      <w:pPr>
        <w:tabs>
          <w:tab w:val="num" w:pos="1440"/>
        </w:tabs>
        <w:ind w:left="1440" w:hanging="360"/>
      </w:pPr>
      <w:rPr>
        <w:rFonts w:ascii="Wingdings" w:hAnsi="Wingdings" w:hint="default"/>
      </w:rPr>
    </w:lvl>
    <w:lvl w:ilvl="2" w:tplc="99E68D8E" w:tentative="1">
      <w:start w:val="1"/>
      <w:numFmt w:val="bullet"/>
      <w:lvlText w:val=""/>
      <w:lvlJc w:val="left"/>
      <w:pPr>
        <w:tabs>
          <w:tab w:val="num" w:pos="2160"/>
        </w:tabs>
        <w:ind w:left="2160" w:hanging="360"/>
      </w:pPr>
      <w:rPr>
        <w:rFonts w:ascii="Wingdings" w:hAnsi="Wingdings" w:hint="default"/>
      </w:rPr>
    </w:lvl>
    <w:lvl w:ilvl="3" w:tplc="F8E29630" w:tentative="1">
      <w:start w:val="1"/>
      <w:numFmt w:val="bullet"/>
      <w:lvlText w:val=""/>
      <w:lvlJc w:val="left"/>
      <w:pPr>
        <w:tabs>
          <w:tab w:val="num" w:pos="2880"/>
        </w:tabs>
        <w:ind w:left="2880" w:hanging="360"/>
      </w:pPr>
      <w:rPr>
        <w:rFonts w:ascii="Wingdings" w:hAnsi="Wingdings" w:hint="default"/>
      </w:rPr>
    </w:lvl>
    <w:lvl w:ilvl="4" w:tplc="4EAA2DD6" w:tentative="1">
      <w:start w:val="1"/>
      <w:numFmt w:val="bullet"/>
      <w:lvlText w:val=""/>
      <w:lvlJc w:val="left"/>
      <w:pPr>
        <w:tabs>
          <w:tab w:val="num" w:pos="3600"/>
        </w:tabs>
        <w:ind w:left="3600" w:hanging="360"/>
      </w:pPr>
      <w:rPr>
        <w:rFonts w:ascii="Wingdings" w:hAnsi="Wingdings" w:hint="default"/>
      </w:rPr>
    </w:lvl>
    <w:lvl w:ilvl="5" w:tplc="D81E7F92" w:tentative="1">
      <w:start w:val="1"/>
      <w:numFmt w:val="bullet"/>
      <w:lvlText w:val=""/>
      <w:lvlJc w:val="left"/>
      <w:pPr>
        <w:tabs>
          <w:tab w:val="num" w:pos="4320"/>
        </w:tabs>
        <w:ind w:left="4320" w:hanging="360"/>
      </w:pPr>
      <w:rPr>
        <w:rFonts w:ascii="Wingdings" w:hAnsi="Wingdings" w:hint="default"/>
      </w:rPr>
    </w:lvl>
    <w:lvl w:ilvl="6" w:tplc="8DA45460" w:tentative="1">
      <w:start w:val="1"/>
      <w:numFmt w:val="bullet"/>
      <w:lvlText w:val=""/>
      <w:lvlJc w:val="left"/>
      <w:pPr>
        <w:tabs>
          <w:tab w:val="num" w:pos="5040"/>
        </w:tabs>
        <w:ind w:left="5040" w:hanging="360"/>
      </w:pPr>
      <w:rPr>
        <w:rFonts w:ascii="Wingdings" w:hAnsi="Wingdings" w:hint="default"/>
      </w:rPr>
    </w:lvl>
    <w:lvl w:ilvl="7" w:tplc="5D32A83C" w:tentative="1">
      <w:start w:val="1"/>
      <w:numFmt w:val="bullet"/>
      <w:lvlText w:val=""/>
      <w:lvlJc w:val="left"/>
      <w:pPr>
        <w:tabs>
          <w:tab w:val="num" w:pos="5760"/>
        </w:tabs>
        <w:ind w:left="5760" w:hanging="360"/>
      </w:pPr>
      <w:rPr>
        <w:rFonts w:ascii="Wingdings" w:hAnsi="Wingdings" w:hint="default"/>
      </w:rPr>
    </w:lvl>
    <w:lvl w:ilvl="8" w:tplc="991437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B3278"/>
    <w:multiLevelType w:val="hybridMultilevel"/>
    <w:tmpl w:val="EB129C46"/>
    <w:lvl w:ilvl="0" w:tplc="A14E9750">
      <w:start w:val="1"/>
      <w:numFmt w:val="bullet"/>
      <w:lvlText w:val=""/>
      <w:lvlJc w:val="left"/>
      <w:pPr>
        <w:tabs>
          <w:tab w:val="num" w:pos="720"/>
        </w:tabs>
        <w:ind w:left="720" w:hanging="360"/>
      </w:pPr>
      <w:rPr>
        <w:rFonts w:ascii="Wingdings" w:hAnsi="Wingdings" w:hint="default"/>
      </w:rPr>
    </w:lvl>
    <w:lvl w:ilvl="1" w:tplc="5E0C551A">
      <w:numFmt w:val="bullet"/>
      <w:lvlText w:val=""/>
      <w:lvlJc w:val="left"/>
      <w:pPr>
        <w:tabs>
          <w:tab w:val="num" w:pos="1440"/>
        </w:tabs>
        <w:ind w:left="1440" w:hanging="360"/>
      </w:pPr>
      <w:rPr>
        <w:rFonts w:ascii="Wingdings" w:hAnsi="Wingdings" w:hint="default"/>
      </w:rPr>
    </w:lvl>
    <w:lvl w:ilvl="2" w:tplc="3A6A7800" w:tentative="1">
      <w:start w:val="1"/>
      <w:numFmt w:val="bullet"/>
      <w:lvlText w:val=""/>
      <w:lvlJc w:val="left"/>
      <w:pPr>
        <w:tabs>
          <w:tab w:val="num" w:pos="2160"/>
        </w:tabs>
        <w:ind w:left="2160" w:hanging="360"/>
      </w:pPr>
      <w:rPr>
        <w:rFonts w:ascii="Wingdings" w:hAnsi="Wingdings" w:hint="default"/>
      </w:rPr>
    </w:lvl>
    <w:lvl w:ilvl="3" w:tplc="18220F1C" w:tentative="1">
      <w:start w:val="1"/>
      <w:numFmt w:val="bullet"/>
      <w:lvlText w:val=""/>
      <w:lvlJc w:val="left"/>
      <w:pPr>
        <w:tabs>
          <w:tab w:val="num" w:pos="2880"/>
        </w:tabs>
        <w:ind w:left="2880" w:hanging="360"/>
      </w:pPr>
      <w:rPr>
        <w:rFonts w:ascii="Wingdings" w:hAnsi="Wingdings" w:hint="default"/>
      </w:rPr>
    </w:lvl>
    <w:lvl w:ilvl="4" w:tplc="1F485AAA" w:tentative="1">
      <w:start w:val="1"/>
      <w:numFmt w:val="bullet"/>
      <w:lvlText w:val=""/>
      <w:lvlJc w:val="left"/>
      <w:pPr>
        <w:tabs>
          <w:tab w:val="num" w:pos="3600"/>
        </w:tabs>
        <w:ind w:left="3600" w:hanging="360"/>
      </w:pPr>
      <w:rPr>
        <w:rFonts w:ascii="Wingdings" w:hAnsi="Wingdings" w:hint="default"/>
      </w:rPr>
    </w:lvl>
    <w:lvl w:ilvl="5" w:tplc="B22E1920" w:tentative="1">
      <w:start w:val="1"/>
      <w:numFmt w:val="bullet"/>
      <w:lvlText w:val=""/>
      <w:lvlJc w:val="left"/>
      <w:pPr>
        <w:tabs>
          <w:tab w:val="num" w:pos="4320"/>
        </w:tabs>
        <w:ind w:left="4320" w:hanging="360"/>
      </w:pPr>
      <w:rPr>
        <w:rFonts w:ascii="Wingdings" w:hAnsi="Wingdings" w:hint="default"/>
      </w:rPr>
    </w:lvl>
    <w:lvl w:ilvl="6" w:tplc="2A8C8DD8" w:tentative="1">
      <w:start w:val="1"/>
      <w:numFmt w:val="bullet"/>
      <w:lvlText w:val=""/>
      <w:lvlJc w:val="left"/>
      <w:pPr>
        <w:tabs>
          <w:tab w:val="num" w:pos="5040"/>
        </w:tabs>
        <w:ind w:left="5040" w:hanging="360"/>
      </w:pPr>
      <w:rPr>
        <w:rFonts w:ascii="Wingdings" w:hAnsi="Wingdings" w:hint="default"/>
      </w:rPr>
    </w:lvl>
    <w:lvl w:ilvl="7" w:tplc="39945E8A" w:tentative="1">
      <w:start w:val="1"/>
      <w:numFmt w:val="bullet"/>
      <w:lvlText w:val=""/>
      <w:lvlJc w:val="left"/>
      <w:pPr>
        <w:tabs>
          <w:tab w:val="num" w:pos="5760"/>
        </w:tabs>
        <w:ind w:left="5760" w:hanging="360"/>
      </w:pPr>
      <w:rPr>
        <w:rFonts w:ascii="Wingdings" w:hAnsi="Wingdings" w:hint="default"/>
      </w:rPr>
    </w:lvl>
    <w:lvl w:ilvl="8" w:tplc="633EB5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0E4D"/>
    <w:multiLevelType w:val="multilevel"/>
    <w:tmpl w:val="99E6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B0C5E"/>
    <w:multiLevelType w:val="multilevel"/>
    <w:tmpl w:val="5F5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6A495B"/>
    <w:multiLevelType w:val="multilevel"/>
    <w:tmpl w:val="6766426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B327F4"/>
    <w:multiLevelType w:val="hybridMultilevel"/>
    <w:tmpl w:val="1F987BDE"/>
    <w:lvl w:ilvl="0" w:tplc="92B6FD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393429325">
    <w:abstractNumId w:val="4"/>
  </w:num>
  <w:num w:numId="2" w16cid:durableId="1277904">
    <w:abstractNumId w:val="20"/>
  </w:num>
  <w:num w:numId="3" w16cid:durableId="880242405">
    <w:abstractNumId w:val="13"/>
  </w:num>
  <w:num w:numId="4" w16cid:durableId="2104833051">
    <w:abstractNumId w:val="14"/>
  </w:num>
  <w:num w:numId="5" w16cid:durableId="1012225422">
    <w:abstractNumId w:val="22"/>
  </w:num>
  <w:num w:numId="6" w16cid:durableId="1654215061">
    <w:abstractNumId w:val="8"/>
  </w:num>
  <w:num w:numId="7" w16cid:durableId="1266811276">
    <w:abstractNumId w:val="15"/>
  </w:num>
  <w:num w:numId="8" w16cid:durableId="732898817">
    <w:abstractNumId w:val="7"/>
  </w:num>
  <w:num w:numId="9" w16cid:durableId="1264923169">
    <w:abstractNumId w:val="19"/>
  </w:num>
  <w:num w:numId="10" w16cid:durableId="121308908">
    <w:abstractNumId w:val="10"/>
  </w:num>
  <w:num w:numId="11" w16cid:durableId="1859196460">
    <w:abstractNumId w:val="16"/>
  </w:num>
  <w:num w:numId="12" w16cid:durableId="630943037">
    <w:abstractNumId w:val="21"/>
  </w:num>
  <w:num w:numId="13" w16cid:durableId="161163485">
    <w:abstractNumId w:val="11"/>
  </w:num>
  <w:num w:numId="14" w16cid:durableId="1576088834">
    <w:abstractNumId w:val="5"/>
  </w:num>
  <w:num w:numId="15" w16cid:durableId="655762509">
    <w:abstractNumId w:val="0"/>
  </w:num>
  <w:num w:numId="16" w16cid:durableId="35280155">
    <w:abstractNumId w:val="12"/>
  </w:num>
  <w:num w:numId="17" w16cid:durableId="2123837356">
    <w:abstractNumId w:val="1"/>
  </w:num>
  <w:num w:numId="18" w16cid:durableId="1094207204">
    <w:abstractNumId w:val="6"/>
  </w:num>
  <w:num w:numId="19" w16cid:durableId="817768432">
    <w:abstractNumId w:val="3"/>
  </w:num>
  <w:num w:numId="20" w16cid:durableId="974676406">
    <w:abstractNumId w:val="17"/>
  </w:num>
  <w:num w:numId="21" w16cid:durableId="964970900">
    <w:abstractNumId w:val="18"/>
  </w:num>
  <w:num w:numId="22" w16cid:durableId="290675196">
    <w:abstractNumId w:val="9"/>
  </w:num>
  <w:num w:numId="23" w16cid:durableId="77051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D8"/>
    <w:rsid w:val="00006FBF"/>
    <w:rsid w:val="00017B30"/>
    <w:rsid w:val="00083B72"/>
    <w:rsid w:val="0008566F"/>
    <w:rsid w:val="000930F0"/>
    <w:rsid w:val="001633E5"/>
    <w:rsid w:val="001E4447"/>
    <w:rsid w:val="002306D8"/>
    <w:rsid w:val="00267098"/>
    <w:rsid w:val="00326FDD"/>
    <w:rsid w:val="00345624"/>
    <w:rsid w:val="00362597"/>
    <w:rsid w:val="00376654"/>
    <w:rsid w:val="00403153"/>
    <w:rsid w:val="00443EAE"/>
    <w:rsid w:val="0047695E"/>
    <w:rsid w:val="004A2FA2"/>
    <w:rsid w:val="004B0929"/>
    <w:rsid w:val="00506A65"/>
    <w:rsid w:val="0051120C"/>
    <w:rsid w:val="00552D79"/>
    <w:rsid w:val="00574004"/>
    <w:rsid w:val="00614B71"/>
    <w:rsid w:val="006229AB"/>
    <w:rsid w:val="00641D52"/>
    <w:rsid w:val="00654292"/>
    <w:rsid w:val="006B6BEE"/>
    <w:rsid w:val="006D37D9"/>
    <w:rsid w:val="007C1AE2"/>
    <w:rsid w:val="00810977"/>
    <w:rsid w:val="00846AEA"/>
    <w:rsid w:val="008876EA"/>
    <w:rsid w:val="008A7C78"/>
    <w:rsid w:val="008E341F"/>
    <w:rsid w:val="009056EC"/>
    <w:rsid w:val="00910DA7"/>
    <w:rsid w:val="00943B2B"/>
    <w:rsid w:val="0098281C"/>
    <w:rsid w:val="00996920"/>
    <w:rsid w:val="009D3484"/>
    <w:rsid w:val="009D7FCC"/>
    <w:rsid w:val="00A3105D"/>
    <w:rsid w:val="00A513CD"/>
    <w:rsid w:val="00B80468"/>
    <w:rsid w:val="00BB3522"/>
    <w:rsid w:val="00BB65C7"/>
    <w:rsid w:val="00BC79F7"/>
    <w:rsid w:val="00BD7E83"/>
    <w:rsid w:val="00C03446"/>
    <w:rsid w:val="00C53F0F"/>
    <w:rsid w:val="00C77D9C"/>
    <w:rsid w:val="00C8627C"/>
    <w:rsid w:val="00CD7FFA"/>
    <w:rsid w:val="00CE046D"/>
    <w:rsid w:val="00CE7F2C"/>
    <w:rsid w:val="00D0761D"/>
    <w:rsid w:val="00D32170"/>
    <w:rsid w:val="00D42416"/>
    <w:rsid w:val="00D6262C"/>
    <w:rsid w:val="00D632CC"/>
    <w:rsid w:val="00D65DA0"/>
    <w:rsid w:val="00D91861"/>
    <w:rsid w:val="00DA35C7"/>
    <w:rsid w:val="00E234D3"/>
    <w:rsid w:val="00E814DB"/>
    <w:rsid w:val="00E90CA8"/>
    <w:rsid w:val="00ED5174"/>
    <w:rsid w:val="00EE6309"/>
    <w:rsid w:val="00F4756D"/>
    <w:rsid w:val="00F51AE0"/>
    <w:rsid w:val="00FB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DE7B"/>
  <w15:chartTrackingRefBased/>
  <w15:docId w15:val="{792D3F57-7AF4-C64E-9275-4BABF47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306D8"/>
    <w:pPr>
      <w:widowControl/>
      <w:spacing w:before="100" w:beforeAutospacing="1" w:after="100" w:afterAutospacing="1"/>
      <w:jc w:val="left"/>
    </w:pPr>
    <w:rPr>
      <w:rFonts w:ascii="Times New Roman" w:eastAsia="Times New Roman" w:hAnsi="Times New Roman" w:cs="Times New Roman"/>
      <w:kern w:val="0"/>
      <w:sz w:val="24"/>
    </w:rPr>
  </w:style>
  <w:style w:type="paragraph" w:styleId="ListParagraph">
    <w:name w:val="List Paragraph"/>
    <w:basedOn w:val="Normal"/>
    <w:uiPriority w:val="34"/>
    <w:qFormat/>
    <w:rsid w:val="002306D8"/>
    <w:pPr>
      <w:ind w:firstLineChars="200" w:firstLine="420"/>
    </w:pPr>
  </w:style>
  <w:style w:type="paragraph" w:styleId="Header">
    <w:name w:val="header"/>
    <w:basedOn w:val="Normal"/>
    <w:link w:val="HeaderChar"/>
    <w:uiPriority w:val="99"/>
    <w:unhideWhenUsed/>
    <w:rsid w:val="004A2F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2FA2"/>
    <w:rPr>
      <w:sz w:val="18"/>
      <w:szCs w:val="18"/>
    </w:rPr>
  </w:style>
  <w:style w:type="paragraph" w:styleId="Footer">
    <w:name w:val="footer"/>
    <w:basedOn w:val="Normal"/>
    <w:link w:val="FooterChar"/>
    <w:uiPriority w:val="99"/>
    <w:unhideWhenUsed/>
    <w:rsid w:val="004A2F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2FA2"/>
    <w:rPr>
      <w:sz w:val="18"/>
      <w:szCs w:val="18"/>
    </w:rPr>
  </w:style>
  <w:style w:type="character" w:styleId="PlaceholderText">
    <w:name w:val="Placeholder Text"/>
    <w:basedOn w:val="DefaultParagraphFont"/>
    <w:uiPriority w:val="99"/>
    <w:semiHidden/>
    <w:rsid w:val="00443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736">
      <w:bodyDiv w:val="1"/>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sChild>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00435">
      <w:bodyDiv w:val="1"/>
      <w:marLeft w:val="0"/>
      <w:marRight w:val="0"/>
      <w:marTop w:val="0"/>
      <w:marBottom w:val="0"/>
      <w:divBdr>
        <w:top w:val="none" w:sz="0" w:space="0" w:color="auto"/>
        <w:left w:val="none" w:sz="0" w:space="0" w:color="auto"/>
        <w:bottom w:val="none" w:sz="0" w:space="0" w:color="auto"/>
        <w:right w:val="none" w:sz="0" w:space="0" w:color="auto"/>
      </w:divBdr>
      <w:divsChild>
        <w:div w:id="298876374">
          <w:marLeft w:val="0"/>
          <w:marRight w:val="0"/>
          <w:marTop w:val="0"/>
          <w:marBottom w:val="0"/>
          <w:divBdr>
            <w:top w:val="none" w:sz="0" w:space="0" w:color="auto"/>
            <w:left w:val="none" w:sz="0" w:space="0" w:color="auto"/>
            <w:bottom w:val="none" w:sz="0" w:space="0" w:color="auto"/>
            <w:right w:val="none" w:sz="0" w:space="0" w:color="auto"/>
          </w:divBdr>
          <w:divsChild>
            <w:div w:id="746734400">
              <w:marLeft w:val="0"/>
              <w:marRight w:val="0"/>
              <w:marTop w:val="0"/>
              <w:marBottom w:val="0"/>
              <w:divBdr>
                <w:top w:val="none" w:sz="0" w:space="0" w:color="auto"/>
                <w:left w:val="none" w:sz="0" w:space="0" w:color="auto"/>
                <w:bottom w:val="none" w:sz="0" w:space="0" w:color="auto"/>
                <w:right w:val="none" w:sz="0" w:space="0" w:color="auto"/>
              </w:divBdr>
              <w:divsChild>
                <w:div w:id="1116406528">
                  <w:marLeft w:val="0"/>
                  <w:marRight w:val="0"/>
                  <w:marTop w:val="0"/>
                  <w:marBottom w:val="0"/>
                  <w:divBdr>
                    <w:top w:val="none" w:sz="0" w:space="0" w:color="auto"/>
                    <w:left w:val="none" w:sz="0" w:space="0" w:color="auto"/>
                    <w:bottom w:val="none" w:sz="0" w:space="0" w:color="auto"/>
                    <w:right w:val="none" w:sz="0" w:space="0" w:color="auto"/>
                  </w:divBdr>
                  <w:divsChild>
                    <w:div w:id="1871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9156">
      <w:bodyDiv w:val="1"/>
      <w:marLeft w:val="0"/>
      <w:marRight w:val="0"/>
      <w:marTop w:val="0"/>
      <w:marBottom w:val="0"/>
      <w:divBdr>
        <w:top w:val="none" w:sz="0" w:space="0" w:color="auto"/>
        <w:left w:val="none" w:sz="0" w:space="0" w:color="auto"/>
        <w:bottom w:val="none" w:sz="0" w:space="0" w:color="auto"/>
        <w:right w:val="none" w:sz="0" w:space="0" w:color="auto"/>
      </w:divBdr>
      <w:divsChild>
        <w:div w:id="910699370">
          <w:marLeft w:val="0"/>
          <w:marRight w:val="0"/>
          <w:marTop w:val="0"/>
          <w:marBottom w:val="0"/>
          <w:divBdr>
            <w:top w:val="none" w:sz="0" w:space="0" w:color="auto"/>
            <w:left w:val="none" w:sz="0" w:space="0" w:color="auto"/>
            <w:bottom w:val="none" w:sz="0" w:space="0" w:color="auto"/>
            <w:right w:val="none" w:sz="0" w:space="0" w:color="auto"/>
          </w:divBdr>
          <w:divsChild>
            <w:div w:id="2008316768">
              <w:marLeft w:val="0"/>
              <w:marRight w:val="0"/>
              <w:marTop w:val="0"/>
              <w:marBottom w:val="0"/>
              <w:divBdr>
                <w:top w:val="none" w:sz="0" w:space="0" w:color="auto"/>
                <w:left w:val="none" w:sz="0" w:space="0" w:color="auto"/>
                <w:bottom w:val="none" w:sz="0" w:space="0" w:color="auto"/>
                <w:right w:val="none" w:sz="0" w:space="0" w:color="auto"/>
              </w:divBdr>
              <w:divsChild>
                <w:div w:id="1663316231">
                  <w:marLeft w:val="0"/>
                  <w:marRight w:val="0"/>
                  <w:marTop w:val="0"/>
                  <w:marBottom w:val="0"/>
                  <w:divBdr>
                    <w:top w:val="none" w:sz="0" w:space="0" w:color="auto"/>
                    <w:left w:val="none" w:sz="0" w:space="0" w:color="auto"/>
                    <w:bottom w:val="none" w:sz="0" w:space="0" w:color="auto"/>
                    <w:right w:val="none" w:sz="0" w:space="0" w:color="auto"/>
                  </w:divBdr>
                  <w:divsChild>
                    <w:div w:id="203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0375">
      <w:bodyDiv w:val="1"/>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378751948">
              <w:marLeft w:val="0"/>
              <w:marRight w:val="0"/>
              <w:marTop w:val="0"/>
              <w:marBottom w:val="0"/>
              <w:divBdr>
                <w:top w:val="none" w:sz="0" w:space="0" w:color="auto"/>
                <w:left w:val="none" w:sz="0" w:space="0" w:color="auto"/>
                <w:bottom w:val="none" w:sz="0" w:space="0" w:color="auto"/>
                <w:right w:val="none" w:sz="0" w:space="0" w:color="auto"/>
              </w:divBdr>
              <w:divsChild>
                <w:div w:id="602953081">
                  <w:marLeft w:val="0"/>
                  <w:marRight w:val="0"/>
                  <w:marTop w:val="0"/>
                  <w:marBottom w:val="0"/>
                  <w:divBdr>
                    <w:top w:val="none" w:sz="0" w:space="0" w:color="auto"/>
                    <w:left w:val="none" w:sz="0" w:space="0" w:color="auto"/>
                    <w:bottom w:val="none" w:sz="0" w:space="0" w:color="auto"/>
                    <w:right w:val="none" w:sz="0" w:space="0" w:color="auto"/>
                  </w:divBdr>
                  <w:divsChild>
                    <w:div w:id="1242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8335">
      <w:bodyDiv w:val="1"/>
      <w:marLeft w:val="0"/>
      <w:marRight w:val="0"/>
      <w:marTop w:val="0"/>
      <w:marBottom w:val="0"/>
      <w:divBdr>
        <w:top w:val="none" w:sz="0" w:space="0" w:color="auto"/>
        <w:left w:val="none" w:sz="0" w:space="0" w:color="auto"/>
        <w:bottom w:val="none" w:sz="0" w:space="0" w:color="auto"/>
        <w:right w:val="none" w:sz="0" w:space="0" w:color="auto"/>
      </w:divBdr>
      <w:divsChild>
        <w:div w:id="1043556107">
          <w:marLeft w:val="0"/>
          <w:marRight w:val="0"/>
          <w:marTop w:val="0"/>
          <w:marBottom w:val="0"/>
          <w:divBdr>
            <w:top w:val="none" w:sz="0" w:space="0" w:color="auto"/>
            <w:left w:val="none" w:sz="0" w:space="0" w:color="auto"/>
            <w:bottom w:val="none" w:sz="0" w:space="0" w:color="auto"/>
            <w:right w:val="none" w:sz="0" w:space="0" w:color="auto"/>
          </w:divBdr>
          <w:divsChild>
            <w:div w:id="865942892">
              <w:marLeft w:val="0"/>
              <w:marRight w:val="0"/>
              <w:marTop w:val="0"/>
              <w:marBottom w:val="0"/>
              <w:divBdr>
                <w:top w:val="none" w:sz="0" w:space="0" w:color="auto"/>
                <w:left w:val="none" w:sz="0" w:space="0" w:color="auto"/>
                <w:bottom w:val="none" w:sz="0" w:space="0" w:color="auto"/>
                <w:right w:val="none" w:sz="0" w:space="0" w:color="auto"/>
              </w:divBdr>
              <w:divsChild>
                <w:div w:id="639766634">
                  <w:marLeft w:val="0"/>
                  <w:marRight w:val="0"/>
                  <w:marTop w:val="0"/>
                  <w:marBottom w:val="0"/>
                  <w:divBdr>
                    <w:top w:val="none" w:sz="0" w:space="0" w:color="auto"/>
                    <w:left w:val="none" w:sz="0" w:space="0" w:color="auto"/>
                    <w:bottom w:val="none" w:sz="0" w:space="0" w:color="auto"/>
                    <w:right w:val="none" w:sz="0" w:space="0" w:color="auto"/>
                  </w:divBdr>
                </w:div>
              </w:divsChild>
            </w:div>
            <w:div w:id="1518540">
              <w:marLeft w:val="0"/>
              <w:marRight w:val="0"/>
              <w:marTop w:val="0"/>
              <w:marBottom w:val="0"/>
              <w:divBdr>
                <w:top w:val="none" w:sz="0" w:space="0" w:color="auto"/>
                <w:left w:val="none" w:sz="0" w:space="0" w:color="auto"/>
                <w:bottom w:val="none" w:sz="0" w:space="0" w:color="auto"/>
                <w:right w:val="none" w:sz="0" w:space="0" w:color="auto"/>
              </w:divBdr>
              <w:divsChild>
                <w:div w:id="830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18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61">
          <w:marLeft w:val="0"/>
          <w:marRight w:val="0"/>
          <w:marTop w:val="0"/>
          <w:marBottom w:val="0"/>
          <w:divBdr>
            <w:top w:val="none" w:sz="0" w:space="0" w:color="auto"/>
            <w:left w:val="none" w:sz="0" w:space="0" w:color="auto"/>
            <w:bottom w:val="none" w:sz="0" w:space="0" w:color="auto"/>
            <w:right w:val="none" w:sz="0" w:space="0" w:color="auto"/>
          </w:divBdr>
          <w:divsChild>
            <w:div w:id="123813060">
              <w:marLeft w:val="0"/>
              <w:marRight w:val="0"/>
              <w:marTop w:val="0"/>
              <w:marBottom w:val="0"/>
              <w:divBdr>
                <w:top w:val="none" w:sz="0" w:space="0" w:color="auto"/>
                <w:left w:val="none" w:sz="0" w:space="0" w:color="auto"/>
                <w:bottom w:val="none" w:sz="0" w:space="0" w:color="auto"/>
                <w:right w:val="none" w:sz="0" w:space="0" w:color="auto"/>
              </w:divBdr>
              <w:divsChild>
                <w:div w:id="423261336">
                  <w:marLeft w:val="0"/>
                  <w:marRight w:val="0"/>
                  <w:marTop w:val="0"/>
                  <w:marBottom w:val="0"/>
                  <w:divBdr>
                    <w:top w:val="none" w:sz="0" w:space="0" w:color="auto"/>
                    <w:left w:val="none" w:sz="0" w:space="0" w:color="auto"/>
                    <w:bottom w:val="none" w:sz="0" w:space="0" w:color="auto"/>
                    <w:right w:val="none" w:sz="0" w:space="0" w:color="auto"/>
                  </w:divBdr>
                  <w:divsChild>
                    <w:div w:id="1975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6792">
      <w:bodyDiv w:val="1"/>
      <w:marLeft w:val="0"/>
      <w:marRight w:val="0"/>
      <w:marTop w:val="0"/>
      <w:marBottom w:val="0"/>
      <w:divBdr>
        <w:top w:val="none" w:sz="0" w:space="0" w:color="auto"/>
        <w:left w:val="none" w:sz="0" w:space="0" w:color="auto"/>
        <w:bottom w:val="none" w:sz="0" w:space="0" w:color="auto"/>
        <w:right w:val="none" w:sz="0" w:space="0" w:color="auto"/>
      </w:divBdr>
      <w:divsChild>
        <w:div w:id="1202328121">
          <w:marLeft w:val="0"/>
          <w:marRight w:val="0"/>
          <w:marTop w:val="0"/>
          <w:marBottom w:val="0"/>
          <w:divBdr>
            <w:top w:val="none" w:sz="0" w:space="0" w:color="auto"/>
            <w:left w:val="none" w:sz="0" w:space="0" w:color="auto"/>
            <w:bottom w:val="none" w:sz="0" w:space="0" w:color="auto"/>
            <w:right w:val="none" w:sz="0" w:space="0" w:color="auto"/>
          </w:divBdr>
          <w:divsChild>
            <w:div w:id="940408723">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1253">
      <w:bodyDiv w:val="1"/>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884">
      <w:bodyDiv w:val="1"/>
      <w:marLeft w:val="0"/>
      <w:marRight w:val="0"/>
      <w:marTop w:val="0"/>
      <w:marBottom w:val="0"/>
      <w:divBdr>
        <w:top w:val="none" w:sz="0" w:space="0" w:color="auto"/>
        <w:left w:val="none" w:sz="0" w:space="0" w:color="auto"/>
        <w:bottom w:val="none" w:sz="0" w:space="0" w:color="auto"/>
        <w:right w:val="none" w:sz="0" w:space="0" w:color="auto"/>
      </w:divBdr>
      <w:divsChild>
        <w:div w:id="156187990">
          <w:marLeft w:val="1800"/>
          <w:marRight w:val="0"/>
          <w:marTop w:val="160"/>
          <w:marBottom w:val="0"/>
          <w:divBdr>
            <w:top w:val="none" w:sz="0" w:space="0" w:color="auto"/>
            <w:left w:val="none" w:sz="0" w:space="0" w:color="auto"/>
            <w:bottom w:val="none" w:sz="0" w:space="0" w:color="auto"/>
            <w:right w:val="none" w:sz="0" w:space="0" w:color="auto"/>
          </w:divBdr>
        </w:div>
      </w:divsChild>
    </w:div>
    <w:div w:id="888345887">
      <w:bodyDiv w:val="1"/>
      <w:marLeft w:val="0"/>
      <w:marRight w:val="0"/>
      <w:marTop w:val="0"/>
      <w:marBottom w:val="0"/>
      <w:divBdr>
        <w:top w:val="none" w:sz="0" w:space="0" w:color="auto"/>
        <w:left w:val="none" w:sz="0" w:space="0" w:color="auto"/>
        <w:bottom w:val="none" w:sz="0" w:space="0" w:color="auto"/>
        <w:right w:val="none" w:sz="0" w:space="0" w:color="auto"/>
      </w:divBdr>
      <w:divsChild>
        <w:div w:id="2054184044">
          <w:marLeft w:val="0"/>
          <w:marRight w:val="0"/>
          <w:marTop w:val="0"/>
          <w:marBottom w:val="0"/>
          <w:divBdr>
            <w:top w:val="none" w:sz="0" w:space="0" w:color="auto"/>
            <w:left w:val="none" w:sz="0" w:space="0" w:color="auto"/>
            <w:bottom w:val="none" w:sz="0" w:space="0" w:color="auto"/>
            <w:right w:val="none" w:sz="0" w:space="0" w:color="auto"/>
          </w:divBdr>
          <w:divsChild>
            <w:div w:id="1239830847">
              <w:marLeft w:val="0"/>
              <w:marRight w:val="0"/>
              <w:marTop w:val="0"/>
              <w:marBottom w:val="0"/>
              <w:divBdr>
                <w:top w:val="none" w:sz="0" w:space="0" w:color="auto"/>
                <w:left w:val="none" w:sz="0" w:space="0" w:color="auto"/>
                <w:bottom w:val="none" w:sz="0" w:space="0" w:color="auto"/>
                <w:right w:val="none" w:sz="0" w:space="0" w:color="auto"/>
              </w:divBdr>
              <w:divsChild>
                <w:div w:id="476650463">
                  <w:marLeft w:val="0"/>
                  <w:marRight w:val="0"/>
                  <w:marTop w:val="0"/>
                  <w:marBottom w:val="0"/>
                  <w:divBdr>
                    <w:top w:val="none" w:sz="0" w:space="0" w:color="auto"/>
                    <w:left w:val="none" w:sz="0" w:space="0" w:color="auto"/>
                    <w:bottom w:val="none" w:sz="0" w:space="0" w:color="auto"/>
                    <w:right w:val="none" w:sz="0" w:space="0" w:color="auto"/>
                  </w:divBdr>
                  <w:divsChild>
                    <w:div w:id="1600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2659">
      <w:bodyDiv w:val="1"/>
      <w:marLeft w:val="0"/>
      <w:marRight w:val="0"/>
      <w:marTop w:val="0"/>
      <w:marBottom w:val="0"/>
      <w:divBdr>
        <w:top w:val="none" w:sz="0" w:space="0" w:color="auto"/>
        <w:left w:val="none" w:sz="0" w:space="0" w:color="auto"/>
        <w:bottom w:val="none" w:sz="0" w:space="0" w:color="auto"/>
        <w:right w:val="none" w:sz="0" w:space="0" w:color="auto"/>
      </w:divBdr>
      <w:divsChild>
        <w:div w:id="1593469253">
          <w:marLeft w:val="0"/>
          <w:marRight w:val="0"/>
          <w:marTop w:val="0"/>
          <w:marBottom w:val="0"/>
          <w:divBdr>
            <w:top w:val="none" w:sz="0" w:space="0" w:color="auto"/>
            <w:left w:val="none" w:sz="0" w:space="0" w:color="auto"/>
            <w:bottom w:val="none" w:sz="0" w:space="0" w:color="auto"/>
            <w:right w:val="none" w:sz="0" w:space="0" w:color="auto"/>
          </w:divBdr>
          <w:divsChild>
            <w:div w:id="998732994">
              <w:marLeft w:val="0"/>
              <w:marRight w:val="0"/>
              <w:marTop w:val="0"/>
              <w:marBottom w:val="0"/>
              <w:divBdr>
                <w:top w:val="none" w:sz="0" w:space="0" w:color="auto"/>
                <w:left w:val="none" w:sz="0" w:space="0" w:color="auto"/>
                <w:bottom w:val="none" w:sz="0" w:space="0" w:color="auto"/>
                <w:right w:val="none" w:sz="0" w:space="0" w:color="auto"/>
              </w:divBdr>
              <w:divsChild>
                <w:div w:id="624702582">
                  <w:marLeft w:val="0"/>
                  <w:marRight w:val="0"/>
                  <w:marTop w:val="0"/>
                  <w:marBottom w:val="0"/>
                  <w:divBdr>
                    <w:top w:val="none" w:sz="0" w:space="0" w:color="auto"/>
                    <w:left w:val="none" w:sz="0" w:space="0" w:color="auto"/>
                    <w:bottom w:val="none" w:sz="0" w:space="0" w:color="auto"/>
                    <w:right w:val="none" w:sz="0" w:space="0" w:color="auto"/>
                  </w:divBdr>
                  <w:divsChild>
                    <w:div w:id="6046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9156">
      <w:bodyDiv w:val="1"/>
      <w:marLeft w:val="0"/>
      <w:marRight w:val="0"/>
      <w:marTop w:val="0"/>
      <w:marBottom w:val="0"/>
      <w:divBdr>
        <w:top w:val="none" w:sz="0" w:space="0" w:color="auto"/>
        <w:left w:val="none" w:sz="0" w:space="0" w:color="auto"/>
        <w:bottom w:val="none" w:sz="0" w:space="0" w:color="auto"/>
        <w:right w:val="none" w:sz="0" w:space="0" w:color="auto"/>
      </w:divBdr>
      <w:divsChild>
        <w:div w:id="1763914987">
          <w:marLeft w:val="0"/>
          <w:marRight w:val="0"/>
          <w:marTop w:val="0"/>
          <w:marBottom w:val="0"/>
          <w:divBdr>
            <w:top w:val="none" w:sz="0" w:space="0" w:color="auto"/>
            <w:left w:val="none" w:sz="0" w:space="0" w:color="auto"/>
            <w:bottom w:val="none" w:sz="0" w:space="0" w:color="auto"/>
            <w:right w:val="none" w:sz="0" w:space="0" w:color="auto"/>
          </w:divBdr>
          <w:divsChild>
            <w:div w:id="2086491084">
              <w:marLeft w:val="0"/>
              <w:marRight w:val="0"/>
              <w:marTop w:val="0"/>
              <w:marBottom w:val="0"/>
              <w:divBdr>
                <w:top w:val="none" w:sz="0" w:space="0" w:color="auto"/>
                <w:left w:val="none" w:sz="0" w:space="0" w:color="auto"/>
                <w:bottom w:val="none" w:sz="0" w:space="0" w:color="auto"/>
                <w:right w:val="none" w:sz="0" w:space="0" w:color="auto"/>
              </w:divBdr>
              <w:divsChild>
                <w:div w:id="2104642025">
                  <w:marLeft w:val="0"/>
                  <w:marRight w:val="0"/>
                  <w:marTop w:val="0"/>
                  <w:marBottom w:val="0"/>
                  <w:divBdr>
                    <w:top w:val="none" w:sz="0" w:space="0" w:color="auto"/>
                    <w:left w:val="none" w:sz="0" w:space="0" w:color="auto"/>
                    <w:bottom w:val="none" w:sz="0" w:space="0" w:color="auto"/>
                    <w:right w:val="none" w:sz="0" w:space="0" w:color="auto"/>
                  </w:divBdr>
                  <w:divsChild>
                    <w:div w:id="21282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238">
      <w:bodyDiv w:val="1"/>
      <w:marLeft w:val="0"/>
      <w:marRight w:val="0"/>
      <w:marTop w:val="0"/>
      <w:marBottom w:val="0"/>
      <w:divBdr>
        <w:top w:val="none" w:sz="0" w:space="0" w:color="auto"/>
        <w:left w:val="none" w:sz="0" w:space="0" w:color="auto"/>
        <w:bottom w:val="none" w:sz="0" w:space="0" w:color="auto"/>
        <w:right w:val="none" w:sz="0" w:space="0" w:color="auto"/>
      </w:divBdr>
      <w:divsChild>
        <w:div w:id="631908997">
          <w:marLeft w:val="0"/>
          <w:marRight w:val="0"/>
          <w:marTop w:val="0"/>
          <w:marBottom w:val="0"/>
          <w:divBdr>
            <w:top w:val="none" w:sz="0" w:space="0" w:color="auto"/>
            <w:left w:val="none" w:sz="0" w:space="0" w:color="auto"/>
            <w:bottom w:val="none" w:sz="0" w:space="0" w:color="auto"/>
            <w:right w:val="none" w:sz="0" w:space="0" w:color="auto"/>
          </w:divBdr>
          <w:divsChild>
            <w:div w:id="1311642369">
              <w:marLeft w:val="0"/>
              <w:marRight w:val="0"/>
              <w:marTop w:val="0"/>
              <w:marBottom w:val="0"/>
              <w:divBdr>
                <w:top w:val="none" w:sz="0" w:space="0" w:color="auto"/>
                <w:left w:val="none" w:sz="0" w:space="0" w:color="auto"/>
                <w:bottom w:val="none" w:sz="0" w:space="0" w:color="auto"/>
                <w:right w:val="none" w:sz="0" w:space="0" w:color="auto"/>
              </w:divBdr>
              <w:divsChild>
                <w:div w:id="62608832">
                  <w:marLeft w:val="0"/>
                  <w:marRight w:val="0"/>
                  <w:marTop w:val="0"/>
                  <w:marBottom w:val="0"/>
                  <w:divBdr>
                    <w:top w:val="none" w:sz="0" w:space="0" w:color="auto"/>
                    <w:left w:val="none" w:sz="0" w:space="0" w:color="auto"/>
                    <w:bottom w:val="none" w:sz="0" w:space="0" w:color="auto"/>
                    <w:right w:val="none" w:sz="0" w:space="0" w:color="auto"/>
                  </w:divBdr>
                  <w:divsChild>
                    <w:div w:id="1843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3116">
      <w:bodyDiv w:val="1"/>
      <w:marLeft w:val="0"/>
      <w:marRight w:val="0"/>
      <w:marTop w:val="0"/>
      <w:marBottom w:val="0"/>
      <w:divBdr>
        <w:top w:val="none" w:sz="0" w:space="0" w:color="auto"/>
        <w:left w:val="none" w:sz="0" w:space="0" w:color="auto"/>
        <w:bottom w:val="none" w:sz="0" w:space="0" w:color="auto"/>
        <w:right w:val="none" w:sz="0" w:space="0" w:color="auto"/>
      </w:divBdr>
      <w:divsChild>
        <w:div w:id="661347963">
          <w:marLeft w:val="0"/>
          <w:marRight w:val="0"/>
          <w:marTop w:val="0"/>
          <w:marBottom w:val="0"/>
          <w:divBdr>
            <w:top w:val="none" w:sz="0" w:space="0" w:color="auto"/>
            <w:left w:val="none" w:sz="0" w:space="0" w:color="auto"/>
            <w:bottom w:val="none" w:sz="0" w:space="0" w:color="auto"/>
            <w:right w:val="none" w:sz="0" w:space="0" w:color="auto"/>
          </w:divBdr>
          <w:divsChild>
            <w:div w:id="804738185">
              <w:marLeft w:val="0"/>
              <w:marRight w:val="0"/>
              <w:marTop w:val="0"/>
              <w:marBottom w:val="0"/>
              <w:divBdr>
                <w:top w:val="none" w:sz="0" w:space="0" w:color="auto"/>
                <w:left w:val="none" w:sz="0" w:space="0" w:color="auto"/>
                <w:bottom w:val="none" w:sz="0" w:space="0" w:color="auto"/>
                <w:right w:val="none" w:sz="0" w:space="0" w:color="auto"/>
              </w:divBdr>
              <w:divsChild>
                <w:div w:id="7293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7382">
      <w:bodyDiv w:val="1"/>
      <w:marLeft w:val="0"/>
      <w:marRight w:val="0"/>
      <w:marTop w:val="0"/>
      <w:marBottom w:val="0"/>
      <w:divBdr>
        <w:top w:val="none" w:sz="0" w:space="0" w:color="auto"/>
        <w:left w:val="none" w:sz="0" w:space="0" w:color="auto"/>
        <w:bottom w:val="none" w:sz="0" w:space="0" w:color="auto"/>
        <w:right w:val="none" w:sz="0" w:space="0" w:color="auto"/>
      </w:divBdr>
      <w:divsChild>
        <w:div w:id="1933928003">
          <w:marLeft w:val="0"/>
          <w:marRight w:val="0"/>
          <w:marTop w:val="0"/>
          <w:marBottom w:val="0"/>
          <w:divBdr>
            <w:top w:val="none" w:sz="0" w:space="0" w:color="auto"/>
            <w:left w:val="none" w:sz="0" w:space="0" w:color="auto"/>
            <w:bottom w:val="none" w:sz="0" w:space="0" w:color="auto"/>
            <w:right w:val="none" w:sz="0" w:space="0" w:color="auto"/>
          </w:divBdr>
          <w:divsChild>
            <w:div w:id="1658068480">
              <w:marLeft w:val="0"/>
              <w:marRight w:val="0"/>
              <w:marTop w:val="0"/>
              <w:marBottom w:val="0"/>
              <w:divBdr>
                <w:top w:val="none" w:sz="0" w:space="0" w:color="auto"/>
                <w:left w:val="none" w:sz="0" w:space="0" w:color="auto"/>
                <w:bottom w:val="none" w:sz="0" w:space="0" w:color="auto"/>
                <w:right w:val="none" w:sz="0" w:space="0" w:color="auto"/>
              </w:divBdr>
              <w:divsChild>
                <w:div w:id="1489974782">
                  <w:marLeft w:val="0"/>
                  <w:marRight w:val="0"/>
                  <w:marTop w:val="0"/>
                  <w:marBottom w:val="0"/>
                  <w:divBdr>
                    <w:top w:val="none" w:sz="0" w:space="0" w:color="auto"/>
                    <w:left w:val="none" w:sz="0" w:space="0" w:color="auto"/>
                    <w:bottom w:val="none" w:sz="0" w:space="0" w:color="auto"/>
                    <w:right w:val="none" w:sz="0" w:space="0" w:color="auto"/>
                  </w:divBdr>
                  <w:divsChild>
                    <w:div w:id="29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49605">
      <w:bodyDiv w:val="1"/>
      <w:marLeft w:val="0"/>
      <w:marRight w:val="0"/>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2611">
      <w:bodyDiv w:val="1"/>
      <w:marLeft w:val="0"/>
      <w:marRight w:val="0"/>
      <w:marTop w:val="0"/>
      <w:marBottom w:val="0"/>
      <w:divBdr>
        <w:top w:val="none" w:sz="0" w:space="0" w:color="auto"/>
        <w:left w:val="none" w:sz="0" w:space="0" w:color="auto"/>
        <w:bottom w:val="none" w:sz="0" w:space="0" w:color="auto"/>
        <w:right w:val="none" w:sz="0" w:space="0" w:color="auto"/>
      </w:divBdr>
      <w:divsChild>
        <w:div w:id="83428868">
          <w:marLeft w:val="0"/>
          <w:marRight w:val="0"/>
          <w:marTop w:val="0"/>
          <w:marBottom w:val="0"/>
          <w:divBdr>
            <w:top w:val="none" w:sz="0" w:space="0" w:color="auto"/>
            <w:left w:val="none" w:sz="0" w:space="0" w:color="auto"/>
            <w:bottom w:val="none" w:sz="0" w:space="0" w:color="auto"/>
            <w:right w:val="none" w:sz="0" w:space="0" w:color="auto"/>
          </w:divBdr>
          <w:divsChild>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955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93318">
      <w:bodyDiv w:val="1"/>
      <w:marLeft w:val="0"/>
      <w:marRight w:val="0"/>
      <w:marTop w:val="0"/>
      <w:marBottom w:val="0"/>
      <w:divBdr>
        <w:top w:val="none" w:sz="0" w:space="0" w:color="auto"/>
        <w:left w:val="none" w:sz="0" w:space="0" w:color="auto"/>
        <w:bottom w:val="none" w:sz="0" w:space="0" w:color="auto"/>
        <w:right w:val="none" w:sz="0" w:space="0" w:color="auto"/>
      </w:divBdr>
      <w:divsChild>
        <w:div w:id="224493335">
          <w:marLeft w:val="547"/>
          <w:marRight w:val="0"/>
          <w:marTop w:val="160"/>
          <w:marBottom w:val="0"/>
          <w:divBdr>
            <w:top w:val="none" w:sz="0" w:space="0" w:color="auto"/>
            <w:left w:val="none" w:sz="0" w:space="0" w:color="auto"/>
            <w:bottom w:val="none" w:sz="0" w:space="0" w:color="auto"/>
            <w:right w:val="none" w:sz="0" w:space="0" w:color="auto"/>
          </w:divBdr>
        </w:div>
        <w:div w:id="539710337">
          <w:marLeft w:val="1166"/>
          <w:marRight w:val="0"/>
          <w:marTop w:val="160"/>
          <w:marBottom w:val="0"/>
          <w:divBdr>
            <w:top w:val="none" w:sz="0" w:space="0" w:color="auto"/>
            <w:left w:val="none" w:sz="0" w:space="0" w:color="auto"/>
            <w:bottom w:val="none" w:sz="0" w:space="0" w:color="auto"/>
            <w:right w:val="none" w:sz="0" w:space="0" w:color="auto"/>
          </w:divBdr>
        </w:div>
        <w:div w:id="1571191739">
          <w:marLeft w:val="1166"/>
          <w:marRight w:val="0"/>
          <w:marTop w:val="160"/>
          <w:marBottom w:val="0"/>
          <w:divBdr>
            <w:top w:val="none" w:sz="0" w:space="0" w:color="auto"/>
            <w:left w:val="none" w:sz="0" w:space="0" w:color="auto"/>
            <w:bottom w:val="none" w:sz="0" w:space="0" w:color="auto"/>
            <w:right w:val="none" w:sz="0" w:space="0" w:color="auto"/>
          </w:divBdr>
        </w:div>
        <w:div w:id="307171640">
          <w:marLeft w:val="547"/>
          <w:marRight w:val="0"/>
          <w:marTop w:val="160"/>
          <w:marBottom w:val="0"/>
          <w:divBdr>
            <w:top w:val="none" w:sz="0" w:space="0" w:color="auto"/>
            <w:left w:val="none" w:sz="0" w:space="0" w:color="auto"/>
            <w:bottom w:val="none" w:sz="0" w:space="0" w:color="auto"/>
            <w:right w:val="none" w:sz="0" w:space="0" w:color="auto"/>
          </w:divBdr>
        </w:div>
        <w:div w:id="543755061">
          <w:marLeft w:val="547"/>
          <w:marRight w:val="0"/>
          <w:marTop w:val="160"/>
          <w:marBottom w:val="0"/>
          <w:divBdr>
            <w:top w:val="none" w:sz="0" w:space="0" w:color="auto"/>
            <w:left w:val="none" w:sz="0" w:space="0" w:color="auto"/>
            <w:bottom w:val="none" w:sz="0" w:space="0" w:color="auto"/>
            <w:right w:val="none" w:sz="0" w:space="0" w:color="auto"/>
          </w:divBdr>
        </w:div>
        <w:div w:id="565798605">
          <w:marLeft w:val="547"/>
          <w:marRight w:val="0"/>
          <w:marTop w:val="160"/>
          <w:marBottom w:val="0"/>
          <w:divBdr>
            <w:top w:val="none" w:sz="0" w:space="0" w:color="auto"/>
            <w:left w:val="none" w:sz="0" w:space="0" w:color="auto"/>
            <w:bottom w:val="none" w:sz="0" w:space="0" w:color="auto"/>
            <w:right w:val="none" w:sz="0" w:space="0" w:color="auto"/>
          </w:divBdr>
        </w:div>
      </w:divsChild>
    </w:div>
    <w:div w:id="1875655770">
      <w:bodyDiv w:val="1"/>
      <w:marLeft w:val="0"/>
      <w:marRight w:val="0"/>
      <w:marTop w:val="0"/>
      <w:marBottom w:val="0"/>
      <w:divBdr>
        <w:top w:val="none" w:sz="0" w:space="0" w:color="auto"/>
        <w:left w:val="none" w:sz="0" w:space="0" w:color="auto"/>
        <w:bottom w:val="none" w:sz="0" w:space="0" w:color="auto"/>
        <w:right w:val="none" w:sz="0" w:space="0" w:color="auto"/>
      </w:divBdr>
      <w:divsChild>
        <w:div w:id="1578321417">
          <w:marLeft w:val="0"/>
          <w:marRight w:val="0"/>
          <w:marTop w:val="0"/>
          <w:marBottom w:val="0"/>
          <w:divBdr>
            <w:top w:val="none" w:sz="0" w:space="0" w:color="auto"/>
            <w:left w:val="none" w:sz="0" w:space="0" w:color="auto"/>
            <w:bottom w:val="none" w:sz="0" w:space="0" w:color="auto"/>
            <w:right w:val="none" w:sz="0" w:space="0" w:color="auto"/>
          </w:divBdr>
          <w:divsChild>
            <w:div w:id="823591328">
              <w:marLeft w:val="0"/>
              <w:marRight w:val="0"/>
              <w:marTop w:val="0"/>
              <w:marBottom w:val="0"/>
              <w:divBdr>
                <w:top w:val="none" w:sz="0" w:space="0" w:color="auto"/>
                <w:left w:val="none" w:sz="0" w:space="0" w:color="auto"/>
                <w:bottom w:val="none" w:sz="0" w:space="0" w:color="auto"/>
                <w:right w:val="none" w:sz="0" w:space="0" w:color="auto"/>
              </w:divBdr>
              <w:divsChild>
                <w:div w:id="1482575638">
                  <w:marLeft w:val="0"/>
                  <w:marRight w:val="0"/>
                  <w:marTop w:val="0"/>
                  <w:marBottom w:val="0"/>
                  <w:divBdr>
                    <w:top w:val="none" w:sz="0" w:space="0" w:color="auto"/>
                    <w:left w:val="none" w:sz="0" w:space="0" w:color="auto"/>
                    <w:bottom w:val="none" w:sz="0" w:space="0" w:color="auto"/>
                    <w:right w:val="none" w:sz="0" w:space="0" w:color="auto"/>
                  </w:divBdr>
                  <w:divsChild>
                    <w:div w:id="966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6065">
      <w:bodyDiv w:val="1"/>
      <w:marLeft w:val="0"/>
      <w:marRight w:val="0"/>
      <w:marTop w:val="0"/>
      <w:marBottom w:val="0"/>
      <w:divBdr>
        <w:top w:val="none" w:sz="0" w:space="0" w:color="auto"/>
        <w:left w:val="none" w:sz="0" w:space="0" w:color="auto"/>
        <w:bottom w:val="none" w:sz="0" w:space="0" w:color="auto"/>
        <w:right w:val="none" w:sz="0" w:space="0" w:color="auto"/>
      </w:divBdr>
      <w:divsChild>
        <w:div w:id="1096249885">
          <w:marLeft w:val="0"/>
          <w:marRight w:val="0"/>
          <w:marTop w:val="0"/>
          <w:marBottom w:val="0"/>
          <w:divBdr>
            <w:top w:val="none" w:sz="0" w:space="0" w:color="auto"/>
            <w:left w:val="none" w:sz="0" w:space="0" w:color="auto"/>
            <w:bottom w:val="none" w:sz="0" w:space="0" w:color="auto"/>
            <w:right w:val="none" w:sz="0" w:space="0" w:color="auto"/>
          </w:divBdr>
          <w:divsChild>
            <w:div w:id="2116558301">
              <w:marLeft w:val="0"/>
              <w:marRight w:val="0"/>
              <w:marTop w:val="0"/>
              <w:marBottom w:val="0"/>
              <w:divBdr>
                <w:top w:val="none" w:sz="0" w:space="0" w:color="auto"/>
                <w:left w:val="none" w:sz="0" w:space="0" w:color="auto"/>
                <w:bottom w:val="none" w:sz="0" w:space="0" w:color="auto"/>
                <w:right w:val="none" w:sz="0" w:space="0" w:color="auto"/>
              </w:divBdr>
              <w:divsChild>
                <w:div w:id="259411266">
                  <w:marLeft w:val="0"/>
                  <w:marRight w:val="0"/>
                  <w:marTop w:val="0"/>
                  <w:marBottom w:val="0"/>
                  <w:divBdr>
                    <w:top w:val="none" w:sz="0" w:space="0" w:color="auto"/>
                    <w:left w:val="none" w:sz="0" w:space="0" w:color="auto"/>
                    <w:bottom w:val="none" w:sz="0" w:space="0" w:color="auto"/>
                    <w:right w:val="none" w:sz="0" w:space="0" w:color="auto"/>
                  </w:divBdr>
                  <w:divsChild>
                    <w:div w:id="1768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35192">
      <w:bodyDiv w:val="1"/>
      <w:marLeft w:val="0"/>
      <w:marRight w:val="0"/>
      <w:marTop w:val="0"/>
      <w:marBottom w:val="0"/>
      <w:divBdr>
        <w:top w:val="none" w:sz="0" w:space="0" w:color="auto"/>
        <w:left w:val="none" w:sz="0" w:space="0" w:color="auto"/>
        <w:bottom w:val="none" w:sz="0" w:space="0" w:color="auto"/>
        <w:right w:val="none" w:sz="0" w:space="0" w:color="auto"/>
      </w:divBdr>
      <w:divsChild>
        <w:div w:id="1434786200">
          <w:marLeft w:val="1166"/>
          <w:marRight w:val="0"/>
          <w:marTop w:val="160"/>
          <w:marBottom w:val="0"/>
          <w:divBdr>
            <w:top w:val="none" w:sz="0" w:space="0" w:color="auto"/>
            <w:left w:val="none" w:sz="0" w:space="0" w:color="auto"/>
            <w:bottom w:val="none" w:sz="0" w:space="0" w:color="auto"/>
            <w:right w:val="none" w:sz="0" w:space="0" w:color="auto"/>
          </w:divBdr>
        </w:div>
      </w:divsChild>
    </w:div>
    <w:div w:id="2081370528">
      <w:bodyDiv w:val="1"/>
      <w:marLeft w:val="0"/>
      <w:marRight w:val="0"/>
      <w:marTop w:val="0"/>
      <w:marBottom w:val="0"/>
      <w:divBdr>
        <w:top w:val="none" w:sz="0" w:space="0" w:color="auto"/>
        <w:left w:val="none" w:sz="0" w:space="0" w:color="auto"/>
        <w:bottom w:val="none" w:sz="0" w:space="0" w:color="auto"/>
        <w:right w:val="none" w:sz="0" w:space="0" w:color="auto"/>
      </w:divBdr>
      <w:divsChild>
        <w:div w:id="1052266204">
          <w:marLeft w:val="0"/>
          <w:marRight w:val="0"/>
          <w:marTop w:val="0"/>
          <w:marBottom w:val="0"/>
          <w:divBdr>
            <w:top w:val="none" w:sz="0" w:space="0" w:color="auto"/>
            <w:left w:val="none" w:sz="0" w:space="0" w:color="auto"/>
            <w:bottom w:val="none" w:sz="0" w:space="0" w:color="auto"/>
            <w:right w:val="none" w:sz="0" w:space="0" w:color="auto"/>
          </w:divBdr>
          <w:divsChild>
            <w:div w:id="1753161365">
              <w:marLeft w:val="0"/>
              <w:marRight w:val="0"/>
              <w:marTop w:val="0"/>
              <w:marBottom w:val="0"/>
              <w:divBdr>
                <w:top w:val="none" w:sz="0" w:space="0" w:color="auto"/>
                <w:left w:val="none" w:sz="0" w:space="0" w:color="auto"/>
                <w:bottom w:val="none" w:sz="0" w:space="0" w:color="auto"/>
                <w:right w:val="none" w:sz="0" w:space="0" w:color="auto"/>
              </w:divBdr>
              <w:divsChild>
                <w:div w:id="1145004178">
                  <w:marLeft w:val="0"/>
                  <w:marRight w:val="0"/>
                  <w:marTop w:val="0"/>
                  <w:marBottom w:val="0"/>
                  <w:divBdr>
                    <w:top w:val="none" w:sz="0" w:space="0" w:color="auto"/>
                    <w:left w:val="none" w:sz="0" w:space="0" w:color="auto"/>
                    <w:bottom w:val="none" w:sz="0" w:space="0" w:color="auto"/>
                    <w:right w:val="none" w:sz="0" w:space="0" w:color="auto"/>
                  </w:divBdr>
                  <w:divsChild>
                    <w:div w:id="1610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4802">
      <w:bodyDiv w:val="1"/>
      <w:marLeft w:val="0"/>
      <w:marRight w:val="0"/>
      <w:marTop w:val="0"/>
      <w:marBottom w:val="0"/>
      <w:divBdr>
        <w:top w:val="none" w:sz="0" w:space="0" w:color="auto"/>
        <w:left w:val="none" w:sz="0" w:space="0" w:color="auto"/>
        <w:bottom w:val="none" w:sz="0" w:space="0" w:color="auto"/>
        <w:right w:val="none" w:sz="0" w:space="0" w:color="auto"/>
      </w:divBdr>
      <w:divsChild>
        <w:div w:id="1710452790">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sChild>
                <w:div w:id="1671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363C-EFC0-431C-9F88-31E01CE2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konglingyi1992@gmail.com</dc:creator>
  <cp:keywords/>
  <dc:description/>
  <cp:lastModifiedBy>凯 任</cp:lastModifiedBy>
  <cp:revision>1</cp:revision>
  <dcterms:created xsi:type="dcterms:W3CDTF">2020-03-26T14:54:00Z</dcterms:created>
  <dcterms:modified xsi:type="dcterms:W3CDTF">2025-03-11T03:19:00Z</dcterms:modified>
</cp:coreProperties>
</file>