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sz w:val="21"/>
          <w:szCs w:val="24"/>
        </w:rPr>
      </w:pPr>
      <w:r>
        <w:rPr>
          <w:sz w:val="21"/>
          <w:szCs w:val="24"/>
          <w:lang w:val="en-US" w:eastAsia="zh-CN"/>
        </w:rPr>
        <w:t xml:space="preserve">命题范围：2021 版教材《思想道德与法治》第一章至第六章 </w:t>
      </w:r>
    </w:p>
    <w:p>
      <w:pPr>
        <w:keepNext w:val="0"/>
        <w:keepLines w:val="0"/>
        <w:widowControl/>
        <w:suppressLineNumbers w:val="0"/>
        <w:jc w:val="left"/>
        <w:rPr>
          <w:sz w:val="21"/>
          <w:szCs w:val="24"/>
        </w:rPr>
      </w:pPr>
      <w:r>
        <w:rPr>
          <w:rFonts w:hint="default" w:ascii="DengXian-Bold" w:hAnsi="DengXian-Bold" w:eastAsia="DengXian-Bold" w:cs="DengXian-Bold"/>
          <w:b/>
          <w:bCs/>
          <w:color w:val="000000"/>
          <w:kern w:val="0"/>
          <w:sz w:val="21"/>
          <w:szCs w:val="21"/>
          <w:lang w:val="en-US" w:eastAsia="zh-CN" w:bidi="ar"/>
        </w:rPr>
        <w:t xml:space="preserve">复习参考：《&lt;思想道德与法治&gt;学生学习手册》（2022 版） </w:t>
      </w:r>
    </w:p>
    <w:p>
      <w:pPr>
        <w:keepNext w:val="0"/>
        <w:keepLines w:val="0"/>
        <w:widowControl/>
        <w:suppressLineNumbers w:val="0"/>
        <w:jc w:val="left"/>
        <w:rPr>
          <w:sz w:val="21"/>
          <w:szCs w:val="24"/>
        </w:rPr>
      </w:pPr>
      <w:r>
        <w:rPr>
          <w:rFonts w:hint="default" w:ascii="DengXian-Bold" w:hAnsi="DengXian-Bold" w:eastAsia="DengXian-Bold" w:cs="DengXian-Bold"/>
          <w:b/>
          <w:bCs/>
          <w:color w:val="000000"/>
          <w:kern w:val="0"/>
          <w:sz w:val="21"/>
          <w:szCs w:val="21"/>
          <w:lang w:val="en-US" w:eastAsia="zh-CN" w:bidi="ar"/>
        </w:rPr>
        <w:t xml:space="preserve">第一章考点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1.社会关系对人的塑造作用 （马克思主义关于人的本质的认识）</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对人的认识，核心在于认识人的本质。他指出：“人的本质不是单个人所固有的抽象物，在其现实性上， 它是一切社会关系的总和。”强调从社会关系出发去把握变化着的人的本质。</w:t>
      </w:r>
    </w:p>
    <w:p>
      <w:pPr>
        <w:keepNext w:val="0"/>
        <w:keepLines w:val="0"/>
        <w:widowControl/>
        <w:suppressLineNumbers w:val="0"/>
        <w:ind w:firstLine="420" w:firstLineChars="20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任何人都是处在一定的社会关系中从事社会实践活动的人。社会属性是人的本质属性。每一个人都从属于一定的社会群体，都同周围的人发生各种各样的社会关系。人的社会关系的各和决定了人的本质。人们正是在这种客观的、不断变化的社会关系中塑造自我，成为真正现实的、具有修改特征的人。因此，认识人的本质，只能立足于具体的、社会关系中从事社会实践的人，而不能从抽象的人性论出发，更不能依靠所谓神的启示，正是在一定的社会历史条件下，人们面对各种各样的境遇，在客观的不断变化的社会关系中实践人生，通过事实的生活逐渐地感悟人生，形成相应的人生观。</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2.个人与社会的辩证关系</w:t>
      </w:r>
    </w:p>
    <w:p>
      <w:pPr>
        <w:keepNext w:val="0"/>
        <w:keepLines w:val="0"/>
        <w:widowControl/>
        <w:suppressLineNumbers w:val="0"/>
        <w:ind w:firstLine="420" w:firstLineChars="200"/>
        <w:jc w:val="left"/>
        <w:rPr>
          <w:rFonts w:hint="default" w:ascii="等线" w:hAnsi="等线" w:eastAsia="等线" w:cs="等线"/>
          <w:color w:val="auto"/>
          <w:kern w:val="0"/>
          <w:sz w:val="21"/>
          <w:szCs w:val="21"/>
          <w:lang w:val="en-US" w:eastAsia="zh-CN" w:bidi="ar"/>
        </w:rPr>
      </w:pPr>
      <w:r>
        <w:rPr>
          <w:rFonts w:hint="eastAsia" w:ascii="等线" w:hAnsi="等线" w:eastAsia="等线" w:cs="等线"/>
          <w:color w:val="000000"/>
          <w:kern w:val="0"/>
          <w:sz w:val="21"/>
          <w:szCs w:val="21"/>
          <w:lang w:val="en-US" w:eastAsia="zh-CN" w:bidi="ar"/>
        </w:rPr>
        <w:t>个人与社会是对</w:t>
      </w:r>
      <w:r>
        <w:rPr>
          <w:rFonts w:hint="eastAsia" w:ascii="等线" w:hAnsi="等线" w:eastAsia="等线" w:cs="等线"/>
          <w:color w:val="auto"/>
          <w:kern w:val="0"/>
          <w:sz w:val="21"/>
          <w:szCs w:val="21"/>
          <w:lang w:val="en-US" w:eastAsia="zh-CN" w:bidi="ar"/>
        </w:rPr>
        <w:t>立统一关系，两者相互依存、相互制约、相互促进。</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个人与社会的关系最根本的是个人利益与社会利益的关系。社会而要是个人需要的集中体现，是社会全体成员带有根本性、合局性、长远性需要的反映。个人利益满足只能在一定的社会条件下，通过一定的社会方式来实现。在社会主义社会中，个人利益也离不开社会利益，。社会利益体现 了作为社会成员的个人的根本利益和长远利益，是个人利益得以实现的前提和基础，同时它也保障着个人利益的实现。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3.人生观的主要内容及其回答的人生问题</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人生观的主要内容包括对人生目的、人生态度和人生价值等问题的根本看法。人生目的 回答人为什么活着，人生态度回答人应当如何活着，人生价值回答什么样的人生才有价值。 这三个方面相互联系、相辅相成，是一个有机整体。 </w:t>
      </w:r>
    </w:p>
    <w:p>
      <w:pPr>
        <w:keepNext w:val="0"/>
        <w:keepLines w:val="0"/>
        <w:widowControl/>
        <w:numPr>
          <w:ilvl w:val="0"/>
          <w:numId w:val="0"/>
        </w:numPr>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FF0000"/>
          <w:kern w:val="0"/>
          <w:sz w:val="21"/>
          <w:szCs w:val="21"/>
          <w:lang w:val="en-US" w:eastAsia="zh-CN" w:bidi="ar"/>
        </w:rPr>
        <w:t>4.人生态度的含义</w:t>
      </w:r>
    </w:p>
    <w:p>
      <w:pPr>
        <w:keepNext w:val="0"/>
        <w:keepLines w:val="0"/>
        <w:widowControl/>
        <w:numPr>
          <w:ilvl w:val="0"/>
          <w:numId w:val="0"/>
        </w:numPr>
        <w:suppressLineNumbers w:val="0"/>
        <w:ind w:firstLine="420" w:firstLineChars="20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人生态度是指人们通过生活实践形成的对人生问题的一种相对稳定的心理倾向和精神状态。</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 xml:space="preserve">5.人生的自我价值和社会价值以及二者的关系。 </w:t>
      </w:r>
    </w:p>
    <w:p>
      <w:pPr>
        <w:keepNext w:val="0"/>
        <w:keepLines w:val="0"/>
        <w:widowControl/>
        <w:suppressLineNumbers w:val="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含义：人生的自我人地，是个体的人生活动对自己的生存和发展所具有的价值，主要表现为对自身物质和精神需要的满足程度。</w:t>
      </w:r>
    </w:p>
    <w:p>
      <w:pPr>
        <w:keepNext w:val="0"/>
        <w:keepLines w:val="0"/>
        <w:widowControl/>
        <w:suppressLineNumbers w:val="0"/>
        <w:ind w:firstLine="630" w:firstLineChars="3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人生的社会价值，是个体的实践活动对社会、他人所具有的价值。</w:t>
      </w:r>
    </w:p>
    <w:p>
      <w:pPr>
        <w:keepNext w:val="0"/>
        <w:keepLines w:val="0"/>
        <w:widowControl/>
        <w:suppressLineNumbers w:val="0"/>
        <w:jc w:val="left"/>
        <w:rPr>
          <w:rFonts w:hint="default"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关系：人生的自我价值和社会价值，既相互区别 ，又密切联系， 相互依存。</w:t>
      </w:r>
    </w:p>
    <w:p>
      <w:pPr>
        <w:keepNext w:val="0"/>
        <w:keepLines w:val="0"/>
        <w:widowControl/>
        <w:suppressLineNumbers w:val="0"/>
        <w:ind w:firstLine="630" w:firstLineChars="3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一方面，人生的自我价值是个体生存和发展的必要条件，人生的自我价值 的实现是个体为社会创造更大价值的前提。</w:t>
      </w:r>
    </w:p>
    <w:p>
      <w:pPr>
        <w:keepNext w:val="0"/>
        <w:keepLines w:val="0"/>
        <w:widowControl/>
        <w:suppressLineNumbers w:val="0"/>
        <w:ind w:firstLine="630" w:firstLineChars="300"/>
        <w:jc w:val="left"/>
        <w:rPr>
          <w:sz w:val="21"/>
          <w:szCs w:val="24"/>
        </w:rPr>
      </w:pPr>
      <w:r>
        <w:rPr>
          <w:rFonts w:hint="eastAsia" w:ascii="等线" w:hAnsi="等线" w:eastAsia="等线" w:cs="等线"/>
          <w:color w:val="000000"/>
          <w:kern w:val="0"/>
          <w:sz w:val="21"/>
          <w:szCs w:val="21"/>
          <w:lang w:val="en-US" w:eastAsia="zh-CN" w:bidi="ar"/>
        </w:rPr>
        <w:t xml:space="preserve">另一方面，人生的社会价值是社会存在和发展的 重要条件，人生社会价值的实现是个体自我完善、全面发展的保障。没有社会价值，人生 的自我价值就无法存在。 </w:t>
      </w:r>
    </w:p>
    <w:p>
      <w:pPr>
        <w:keepNext w:val="0"/>
        <w:keepLines w:val="0"/>
        <w:widowControl/>
        <w:numPr>
          <w:ilvl w:val="0"/>
          <w:numId w:val="0"/>
        </w:numPr>
        <w:suppressLineNumbers w:val="0"/>
        <w:ind w:leftChars="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6人生观与世界观、价值观的关系</w:t>
      </w:r>
    </w:p>
    <w:p>
      <w:pPr>
        <w:keepNext w:val="0"/>
        <w:keepLines w:val="0"/>
        <w:widowControl/>
        <w:numPr>
          <w:ilvl w:val="0"/>
          <w:numId w:val="0"/>
        </w:numPr>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世界观是人们对生活在其中的世界以及人与世界的关系的总体看法和根本观点。</w:t>
      </w:r>
    </w:p>
    <w:p>
      <w:pPr>
        <w:keepNext w:val="0"/>
        <w:keepLines w:val="0"/>
        <w:widowControl/>
        <w:numPr>
          <w:ilvl w:val="0"/>
          <w:numId w:val="0"/>
        </w:numPr>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世界观决定人生观，有什么样的世界观，就会有什么样的人生观。同时，人生观又对世界观的巩固、发展和变化起着重要作用。</w:t>
      </w:r>
    </w:p>
    <w:p>
      <w:pPr>
        <w:keepNext w:val="0"/>
        <w:keepLines w:val="0"/>
        <w:widowControl/>
        <w:numPr>
          <w:ilvl w:val="0"/>
          <w:numId w:val="0"/>
        </w:numPr>
        <w:suppressLineNumbers w:val="0"/>
        <w:ind w:leftChars="0" w:firstLine="420" w:firstLineChars="200"/>
        <w:jc w:val="left"/>
        <w:rPr>
          <w:rFonts w:hint="default" w:ascii="等线" w:hAnsi="等线" w:eastAsia="等线" w:cs="等线"/>
          <w:color w:val="FF0000"/>
          <w:kern w:val="0"/>
          <w:sz w:val="21"/>
          <w:szCs w:val="21"/>
          <w:lang w:val="en-US" w:eastAsia="zh-CN" w:bidi="ar"/>
        </w:rPr>
      </w:pPr>
      <w:r>
        <w:rPr>
          <w:rFonts w:hint="eastAsia" w:ascii="等线" w:hAnsi="等线" w:eastAsia="等线" w:cs="等线"/>
          <w:color w:val="auto"/>
          <w:kern w:val="0"/>
          <w:sz w:val="21"/>
          <w:szCs w:val="21"/>
          <w:lang w:val="en-US" w:eastAsia="zh-CN" w:bidi="ar"/>
        </w:rPr>
        <w:t>世界观是人们关于价值的根本观点对于人生观和形成和发展有重要的引导作用。</w:t>
      </w:r>
    </w:p>
    <w:p>
      <w:pPr>
        <w:keepNext w:val="0"/>
        <w:keepLines w:val="0"/>
        <w:widowControl/>
        <w:suppressLineNumbers w:val="0"/>
        <w:jc w:val="left"/>
        <w:rPr>
          <w:rFonts w:hint="eastAsia" w:ascii="等线" w:hAnsi="等线" w:eastAsia="等线" w:cs="等线"/>
          <w:color w:val="FF0000"/>
          <w:kern w:val="0"/>
          <w:sz w:val="21"/>
          <w:szCs w:val="21"/>
          <w:lang w:val="en-US" w:eastAsia="zh-CN" w:bidi="ar"/>
        </w:rPr>
      </w:pPr>
    </w:p>
    <w:p>
      <w:pPr>
        <w:keepNext w:val="0"/>
        <w:keepLines w:val="0"/>
        <w:widowControl/>
        <w:suppressLineNumbers w:val="0"/>
        <w:jc w:val="left"/>
        <w:rPr>
          <w:rFonts w:hint="eastAsia" w:ascii="等线" w:hAnsi="等线" w:eastAsia="等线" w:cs="等线"/>
          <w:color w:val="FF0000"/>
          <w:kern w:val="0"/>
          <w:sz w:val="21"/>
          <w:szCs w:val="21"/>
          <w:lang w:val="en-US" w:eastAsia="zh-CN" w:bidi="ar"/>
        </w:rPr>
      </w:pP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 xml:space="preserve">7.高尚的人生追求 </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新时代大学生要把为国家和人民事业无私奉献作为人生的最高追求，在服务人民、奉献 社会中收获成长和进步。 </w:t>
      </w:r>
    </w:p>
    <w:p>
      <w:pPr>
        <w:keepNext w:val="0"/>
        <w:keepLines w:val="0"/>
        <w:widowControl/>
        <w:suppressLineNumbers w:val="0"/>
        <w:jc w:val="left"/>
        <w:rPr>
          <w:color w:val="auto"/>
          <w:sz w:val="21"/>
          <w:szCs w:val="24"/>
        </w:rPr>
      </w:pPr>
      <w:r>
        <w:rPr>
          <w:rFonts w:hint="eastAsia" w:ascii="等线" w:hAnsi="等线" w:eastAsia="等线" w:cs="等线"/>
          <w:color w:val="FF0000"/>
          <w:kern w:val="0"/>
          <w:sz w:val="21"/>
          <w:szCs w:val="21"/>
          <w:lang w:val="en-US" w:eastAsia="zh-CN" w:bidi="ar"/>
        </w:rPr>
        <w:t>树立怎样的人生态度</w:t>
      </w:r>
      <w:r>
        <w:rPr>
          <w:rFonts w:hint="eastAsia" w:ascii="等线" w:hAnsi="等线" w:eastAsia="等线" w:cs="等线"/>
          <w:color w:val="000000"/>
          <w:kern w:val="0"/>
          <w:sz w:val="21"/>
          <w:szCs w:val="21"/>
          <w:lang w:val="en-US" w:eastAsia="zh-CN" w:bidi="ar"/>
        </w:rPr>
        <w:t>：</w:t>
      </w:r>
      <w:r>
        <w:rPr>
          <w:rFonts w:hint="eastAsia" w:ascii="等线" w:hAnsi="等线" w:eastAsia="等线" w:cs="等线"/>
          <w:color w:val="auto"/>
          <w:kern w:val="0"/>
          <w:sz w:val="21"/>
          <w:szCs w:val="21"/>
          <w:lang w:val="en-US" w:eastAsia="zh-CN" w:bidi="ar"/>
        </w:rPr>
        <w:t xml:space="preserve">认真务实、乐观向上、积极进取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 xml:space="preserve">8.人生价值 </w:t>
      </w:r>
    </w:p>
    <w:p>
      <w:pPr>
        <w:keepNext w:val="0"/>
        <w:keepLines w:val="0"/>
        <w:widowControl/>
        <w:suppressLineNumbers w:val="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评价标准</w:t>
      </w:r>
    </w:p>
    <w:p>
      <w:pPr>
        <w:keepNext w:val="0"/>
        <w:keepLines w:val="0"/>
        <w:widowControl/>
        <w:suppressLineNumbers w:val="0"/>
        <w:ind w:firstLine="420" w:firstLineChars="200"/>
        <w:jc w:val="left"/>
        <w:rPr>
          <w:rFonts w:hint="default" w:ascii="等线" w:hAnsi="等线" w:eastAsia="等线" w:cs="等线"/>
          <w:color w:val="FF0000"/>
          <w:kern w:val="0"/>
          <w:sz w:val="21"/>
          <w:szCs w:val="21"/>
          <w:lang w:val="en-US" w:eastAsia="zh-CN" w:bidi="ar"/>
        </w:rPr>
      </w:pPr>
      <w:r>
        <w:rPr>
          <w:rFonts w:hint="eastAsia" w:ascii="等线" w:hAnsi="等线" w:eastAsia="等线" w:cs="等线"/>
          <w:color w:val="auto"/>
          <w:kern w:val="0"/>
          <w:sz w:val="21"/>
          <w:szCs w:val="21"/>
          <w:lang w:val="en-US" w:eastAsia="zh-CN" w:bidi="ar"/>
        </w:rPr>
        <w:t>评价人生价值的根本尺度，是看一个人的实践活动是否符合社会发展的客观规律，是否促进了历史的进步。</w:t>
      </w:r>
    </w:p>
    <w:p>
      <w:pPr>
        <w:keepNext w:val="0"/>
        <w:keepLines w:val="0"/>
        <w:widowControl/>
        <w:suppressLineNumbers w:val="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评价方法</w:t>
      </w:r>
    </w:p>
    <w:p>
      <w:pPr>
        <w:keepNext w:val="0"/>
        <w:keepLines w:val="0"/>
        <w:widowControl/>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在今天，衡量人生价值的标准，是重要的就是看一个人是否用自己的劳动和聪明才智为国家和社会真诚奉献，为人民群众尽心尽力服务。</w:t>
      </w:r>
    </w:p>
    <w:p>
      <w:pPr>
        <w:keepNext w:val="0"/>
        <w:keepLines w:val="0"/>
        <w:widowControl/>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既要看贡献的大小，也要看尽力的程度；</w:t>
      </w:r>
    </w:p>
    <w:p>
      <w:pPr>
        <w:keepNext w:val="0"/>
        <w:keepLines w:val="0"/>
        <w:widowControl/>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既要尊重物质贡献，也要尊重精神贡献；</w:t>
      </w:r>
    </w:p>
    <w:p>
      <w:pPr>
        <w:keepNext w:val="0"/>
        <w:keepLines w:val="0"/>
        <w:widowControl/>
        <w:suppressLineNumbers w:val="0"/>
        <w:ind w:firstLine="420" w:firstLineChars="200"/>
        <w:jc w:val="left"/>
        <w:rPr>
          <w:rFonts w:hint="default"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既要注重社会贡献，也要注重自身完善。</w:t>
      </w:r>
    </w:p>
    <w:p>
      <w:pPr>
        <w:keepNext w:val="0"/>
        <w:keepLines w:val="0"/>
        <w:widowControl/>
        <w:suppressLineNumbers w:val="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实现条件</w:t>
      </w:r>
    </w:p>
    <w:p>
      <w:pPr>
        <w:keepNext w:val="0"/>
        <w:keepLines w:val="0"/>
        <w:widowControl/>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实现人生价值要从社会客观条件出发。</w:t>
      </w:r>
    </w:p>
    <w:p>
      <w:pPr>
        <w:keepNext w:val="0"/>
        <w:keepLines w:val="0"/>
        <w:widowControl/>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实现人生价值要从个体自身条件出发。</w:t>
      </w:r>
    </w:p>
    <w:p>
      <w:pPr>
        <w:keepNext w:val="0"/>
        <w:keepLines w:val="0"/>
        <w:widowControl/>
        <w:suppressLineNumbers w:val="0"/>
        <w:ind w:firstLine="420" w:firstLineChars="200"/>
        <w:jc w:val="left"/>
        <w:rPr>
          <w:rFonts w:hint="default"/>
          <w:sz w:val="21"/>
          <w:szCs w:val="24"/>
          <w:lang w:val="en-US"/>
        </w:rPr>
      </w:pPr>
      <w:r>
        <w:rPr>
          <w:rFonts w:hint="eastAsia" w:ascii="等线" w:hAnsi="等线" w:eastAsia="等线" w:cs="等线"/>
          <w:color w:val="auto"/>
          <w:kern w:val="0"/>
          <w:sz w:val="21"/>
          <w:szCs w:val="21"/>
          <w:lang w:val="en-US" w:eastAsia="zh-CN" w:bidi="ar"/>
        </w:rPr>
        <w:t>不断增强实现人生价值的能力和本领。</w:t>
      </w:r>
    </w:p>
    <w:p>
      <w:pPr>
        <w:keepNext w:val="0"/>
        <w:keepLines w:val="0"/>
        <w:widowControl/>
        <w:suppressLineNumbers w:val="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9.荣辱观的含义，大学生应树立怎样的荣辱观</w:t>
      </w:r>
    </w:p>
    <w:p>
      <w:pPr>
        <w:keepNext w:val="0"/>
        <w:keepLines w:val="0"/>
        <w:widowControl/>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“荣”即荣誉，是指社会对个人改造社会义务所给予褒扬与赞许，以及个人所产生的自我肯定性心理体验；</w:t>
      </w:r>
    </w:p>
    <w:p>
      <w:pPr>
        <w:keepNext w:val="0"/>
        <w:keepLines w:val="0"/>
        <w:widowControl/>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 xml:space="preserve">“辱”即耻辱，是指社会对个人不改造社会义务所给予的贬斥与谴责，以及个人所产生的自我否定性心理体验。荣辱观是人们对荣辱问题的根本看法和态度，是一定社会思想道德原则、规范的体现和表达。 </w:t>
      </w:r>
    </w:p>
    <w:p>
      <w:pPr>
        <w:keepNext w:val="0"/>
        <w:keepLines w:val="0"/>
        <w:widowControl/>
        <w:suppressLineNumbers w:val="0"/>
        <w:ind w:firstLine="420" w:firstLineChars="200"/>
        <w:jc w:val="left"/>
        <w:rPr>
          <w:rFonts w:hint="default"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大学生只有具备正确的荣辱观，明确是非、对错、善恶、美丑的界限，坚持以热爱祖国为荣，以危害祖国为耻，以服务人民为荣，以背离人民为耻，以崇尚科学为荣，以愚昧无知为耻，以辛勤劳动为荣，以好逸恶劳为耻，以团结互助为荣，以损人利己为耻，以诚实守住为荣，以见利忘义为耻，以遵纪守法为荣，以违法乱纪为耻，以艰苦奋斗为荣，以骄奢淫逸为耻，才会在纷繁复杂的社会生活中明确应当坚持和提倡什么，应当反对和抵制，从容走好人生之路。</w:t>
      </w:r>
    </w:p>
    <w:p>
      <w:pPr>
        <w:keepNext w:val="0"/>
        <w:keepLines w:val="0"/>
        <w:widowControl/>
        <w:suppressLineNumbers w:val="0"/>
        <w:jc w:val="left"/>
        <w:rPr>
          <w:rFonts w:hint="default"/>
          <w:sz w:val="21"/>
          <w:szCs w:val="24"/>
          <w:lang w:val="en-US"/>
        </w:rPr>
      </w:pPr>
      <w:r>
        <w:rPr>
          <w:rFonts w:hint="eastAsia" w:ascii="等线" w:hAnsi="等线" w:eastAsia="等线" w:cs="等线"/>
          <w:color w:val="FF0000"/>
          <w:kern w:val="0"/>
          <w:sz w:val="21"/>
          <w:szCs w:val="21"/>
          <w:lang w:val="en-US" w:eastAsia="zh-CN" w:bidi="ar"/>
        </w:rPr>
        <w:t>10.怎样成就出彩人生</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与历史同向、与祖国同行、与人民同在</w:t>
      </w: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sz w:val="21"/>
          <w:szCs w:val="24"/>
        </w:rPr>
      </w:pPr>
      <w:r>
        <w:rPr>
          <w:rFonts w:hint="default" w:ascii="DengXian-Bold" w:hAnsi="DengXian-Bold" w:eastAsia="DengXian-Bold" w:cs="DengXian-Bold"/>
          <w:b/>
          <w:bCs/>
          <w:color w:val="000000"/>
          <w:kern w:val="0"/>
          <w:sz w:val="21"/>
          <w:szCs w:val="21"/>
          <w:lang w:val="en-US" w:eastAsia="zh-CN" w:bidi="ar"/>
        </w:rPr>
        <w:t xml:space="preserve">第二章重难点 </w:t>
      </w:r>
    </w:p>
    <w:p>
      <w:pPr>
        <w:keepNext w:val="0"/>
        <w:keepLines w:val="0"/>
        <w:widowControl/>
        <w:numPr>
          <w:ilvl w:val="0"/>
          <w:numId w:val="1"/>
        </w:numPr>
        <w:suppressLineNumbers w:val="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理想的内涵与特征</w:t>
      </w:r>
    </w:p>
    <w:p>
      <w:pPr>
        <w:keepNext w:val="0"/>
        <w:keepLines w:val="0"/>
        <w:widowControl/>
        <w:numPr>
          <w:ilvl w:val="0"/>
          <w:numId w:val="0"/>
        </w:numPr>
        <w:suppressLineNumbers w:val="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内涵：理想是人们在实践中形成的、有实现可能性的、对未来社会和自身发展目标向往与追求，是人们的世界观、人生观和价值观在奋斗目标上的集中体现。</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特征：超越性、实践性、时代性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2.信念的特征</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执着性、支撑性、多样性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3.理想信念史精神之“钙”——理想信念的意义</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理想信念昭示奋斗目标；</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理想信念催生前进动力；</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理想信念提供精神支柱；</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理想信念提高精神境界。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 xml:space="preserve">4.为什么要信仰马克思主义 </w:t>
      </w:r>
    </w:p>
    <w:p>
      <w:pPr>
        <w:keepNext w:val="0"/>
        <w:keepLines w:val="0"/>
        <w:widowControl/>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马克思主义是科学的理论，创造性的揭示了人类社会发展规律；</w:t>
      </w:r>
    </w:p>
    <w:p>
      <w:pPr>
        <w:keepNext w:val="0"/>
        <w:keepLines w:val="0"/>
        <w:widowControl/>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马克思主义是人民的理论，第一次创立了人民实现自身解放的思想体系；</w:t>
      </w:r>
    </w:p>
    <w:p>
      <w:pPr>
        <w:keepNext w:val="0"/>
        <w:keepLines w:val="0"/>
        <w:widowControl/>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马克思主义是实践的理论，指引着人民改造世界的行动；</w:t>
      </w:r>
    </w:p>
    <w:p>
      <w:pPr>
        <w:keepNext w:val="0"/>
        <w:keepLines w:val="0"/>
        <w:widowControl/>
        <w:suppressLineNumbers w:val="0"/>
        <w:ind w:firstLine="420" w:firstLineChars="200"/>
        <w:jc w:val="left"/>
        <w:rPr>
          <w:color w:val="0000FF"/>
          <w:sz w:val="21"/>
          <w:szCs w:val="24"/>
        </w:rPr>
      </w:pPr>
      <w:r>
        <w:rPr>
          <w:rFonts w:hint="eastAsia" w:ascii="等线" w:hAnsi="等线" w:eastAsia="等线" w:cs="等线"/>
          <w:color w:val="auto"/>
          <w:kern w:val="0"/>
          <w:sz w:val="21"/>
          <w:szCs w:val="21"/>
          <w:lang w:val="en-US" w:eastAsia="zh-CN" w:bidi="ar"/>
        </w:rPr>
        <w:t>马克思主义是不断发展的开放的理论，始终站在时代前沿。</w:t>
      </w:r>
      <w:r>
        <w:rPr>
          <w:rFonts w:hint="eastAsia" w:ascii="等线" w:hAnsi="等线" w:eastAsia="等线" w:cs="等线"/>
          <w:color w:val="0000FF"/>
          <w:kern w:val="0"/>
          <w:sz w:val="21"/>
          <w:szCs w:val="21"/>
          <w:lang w:val="en-US" w:eastAsia="zh-CN" w:bidi="ar"/>
        </w:rPr>
        <w:t xml:space="preserve">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5.增强对中国特色社会主义的信念   （道路、体系、制度的定位 ）</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中国特色社会主义道路是实现社会主义现代化、指引中国人民创造自己美好生活的必由 之路。 </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中国特色社会主义理论体系是指导党和人民沿着中国特色社会主义道路实现中华民族 </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伟大复兴的正确理论，是立于时代前沿、与时俱进的科学理论。 </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中国特色社会主义制度是当代中国发展进步的根本制度保障，是具有鲜明中国特色、明 显制度优势、强大自我完善能力的先进制度。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 xml:space="preserve">6.理想和现实的辩证统一关系 </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理想与现实是对立统一的。</w:t>
      </w:r>
    </w:p>
    <w:p>
      <w:pPr>
        <w:keepNext w:val="0"/>
        <w:keepLines w:val="0"/>
        <w:widowControl/>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理想和现实存在着对立的一面，二者的矛盾与冲突，属于“应然”和“实然”的矛盾。</w:t>
      </w:r>
    </w:p>
    <w:p>
      <w:pPr>
        <w:keepNext w:val="0"/>
        <w:keepLines w:val="0"/>
        <w:widowControl/>
        <w:suppressLineNumbers w:val="0"/>
        <w:ind w:firstLine="420" w:firstLineChars="200"/>
        <w:jc w:val="left"/>
        <w:rPr>
          <w:color w:val="auto"/>
          <w:sz w:val="21"/>
          <w:szCs w:val="24"/>
        </w:rPr>
      </w:pPr>
      <w:r>
        <w:rPr>
          <w:rFonts w:hint="eastAsia" w:ascii="等线" w:hAnsi="等线" w:eastAsia="等线" w:cs="等线"/>
          <w:color w:val="auto"/>
          <w:kern w:val="0"/>
          <w:sz w:val="21"/>
          <w:szCs w:val="21"/>
          <w:lang w:val="en-US" w:eastAsia="zh-CN" w:bidi="ar"/>
        </w:rPr>
        <w:t xml:space="preserve">理想与现实又是统一的，理想受现实的规定和制约，是在对现实认识的基础上发展起来的，一方面，现实中包含着理想的因素，孕育着理想的发展；另一方面，理想中也包含着现实，既包含着现实中必然发展的因素，又包含着由理想转借为现实的条件。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理想的实现</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实现理想的长期性、艰巨性和曲折性；</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艰苦奋斗是实现理想的重要条件；</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理想信念需要行动：</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大学生要把敢于吃苦、勇于奋斗的精神落实到日常的学习、生活和工作中。 </w:t>
      </w:r>
    </w:p>
    <w:p>
      <w:pPr>
        <w:keepNext w:val="0"/>
        <w:keepLines w:val="0"/>
        <w:widowControl/>
        <w:numPr>
          <w:ilvl w:val="0"/>
          <w:numId w:val="2"/>
        </w:numPr>
        <w:suppressLineNumbers w:val="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个人理想与社会理想的辩证关系</w:t>
      </w:r>
    </w:p>
    <w:p>
      <w:pPr>
        <w:keepNext w:val="0"/>
        <w:keepLines w:val="0"/>
        <w:widowControl/>
        <w:numPr>
          <w:numId w:val="0"/>
        </w:numPr>
        <w:suppressLineNumbers w:val="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内涵：个人理想是指处于一定历史条件和社会关系中的个体对于自己未来物质生活、精神生活所产生的向往和追求。社会理想是指社会集体及至社会全体成员的共同理想，即在全社会占主导地位的共同奋斗目标。</w:t>
      </w:r>
    </w:p>
    <w:p>
      <w:pPr>
        <w:keepNext w:val="0"/>
        <w:keepLines w:val="0"/>
        <w:widowControl/>
        <w:suppressLineNumbers w:val="0"/>
        <w:jc w:val="left"/>
        <w:rPr>
          <w:rFonts w:hint="default"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关系：个人理想与社会理想的关系实质上是个人与社会关系在理想层面的反映。二者相互联系，相互影响，相互制约。</w:t>
      </w:r>
    </w:p>
    <w:p>
      <w:pPr>
        <w:keepNext w:val="0"/>
        <w:keepLines w:val="0"/>
        <w:widowControl/>
        <w:suppressLineNumbers w:val="0"/>
        <w:ind w:firstLine="630" w:firstLineChars="3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个人理想以社会理想为指引；</w:t>
      </w:r>
    </w:p>
    <w:p>
      <w:pPr>
        <w:keepNext w:val="0"/>
        <w:keepLines w:val="0"/>
        <w:widowControl/>
        <w:suppressLineNumbers w:val="0"/>
        <w:ind w:firstLine="630" w:firstLineChars="3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社会理想是个人理想的汇聚和升华。</w:t>
      </w:r>
    </w:p>
    <w:p>
      <w:pPr>
        <w:keepNext w:val="0"/>
        <w:keepLines w:val="0"/>
        <w:widowControl/>
        <w:suppressLineNumbers w:val="0"/>
        <w:jc w:val="left"/>
        <w:rPr>
          <w:rFonts w:hint="default" w:ascii="DengXian-Bold" w:hAnsi="DengXian-Bold" w:eastAsia="DengXian-Bold" w:cs="DengXian-Bold"/>
          <w:b/>
          <w:bCs/>
          <w:color w:val="auto"/>
          <w:kern w:val="0"/>
          <w:sz w:val="21"/>
          <w:szCs w:val="21"/>
          <w:lang w:val="en-US" w:eastAsia="zh-CN" w:bidi="ar"/>
        </w:rPr>
      </w:pPr>
    </w:p>
    <w:p>
      <w:pPr>
        <w:keepNext w:val="0"/>
        <w:keepLines w:val="0"/>
        <w:widowControl/>
        <w:suppressLineNumbers w:val="0"/>
        <w:jc w:val="left"/>
        <w:rPr>
          <w:sz w:val="21"/>
          <w:szCs w:val="24"/>
        </w:rPr>
      </w:pPr>
      <w:r>
        <w:rPr>
          <w:rFonts w:hint="default" w:ascii="DengXian-Bold" w:hAnsi="DengXian-Bold" w:eastAsia="DengXian-Bold" w:cs="DengXian-Bold"/>
          <w:b/>
          <w:bCs/>
          <w:color w:val="000000"/>
          <w:kern w:val="0"/>
          <w:sz w:val="21"/>
          <w:szCs w:val="21"/>
          <w:lang w:val="en-US" w:eastAsia="zh-CN" w:bidi="ar"/>
        </w:rPr>
        <w:t xml:space="preserve">第三章重难点 </w:t>
      </w:r>
    </w:p>
    <w:p>
      <w:pPr>
        <w:keepNext w:val="0"/>
        <w:keepLines w:val="0"/>
        <w:widowControl/>
        <w:numPr>
          <w:ilvl w:val="0"/>
          <w:numId w:val="3"/>
        </w:numPr>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FF0000"/>
          <w:kern w:val="0"/>
          <w:sz w:val="21"/>
          <w:szCs w:val="21"/>
          <w:lang w:val="en-US" w:eastAsia="zh-CN" w:bidi="ar"/>
        </w:rPr>
        <w:t>崇尚精神的表现</w:t>
      </w:r>
    </w:p>
    <w:p>
      <w:pPr>
        <w:keepNext w:val="0"/>
        <w:keepLines w:val="0"/>
        <w:widowControl/>
        <w:numPr>
          <w:ilvl w:val="0"/>
          <w:numId w:val="0"/>
        </w:numPr>
        <w:suppressLineNumbers w:val="0"/>
        <w:ind w:firstLine="420" w:firstLineChars="20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中华民族崇尚精神的优秀传统，首先表现为对物质生活与精神生活相互关系的独到理解；也表现为对理想的不懈追求；亦表现为对品格养成的重视。</w:t>
      </w:r>
    </w:p>
    <w:p>
      <w:pPr>
        <w:keepNext w:val="0"/>
        <w:keepLines w:val="0"/>
        <w:widowControl/>
        <w:suppressLineNumbers w:val="0"/>
        <w:ind w:firstLine="420" w:firstLineChars="200"/>
        <w:jc w:val="left"/>
        <w:rPr>
          <w:color w:val="auto"/>
          <w:sz w:val="21"/>
          <w:szCs w:val="24"/>
        </w:rPr>
      </w:pPr>
      <w:r>
        <w:rPr>
          <w:rFonts w:hint="eastAsia" w:ascii="等线" w:hAnsi="等线" w:eastAsia="等线" w:cs="等线"/>
          <w:color w:val="FF0000"/>
          <w:kern w:val="0"/>
          <w:sz w:val="21"/>
          <w:szCs w:val="21"/>
          <w:lang w:val="en-US" w:eastAsia="zh-CN" w:bidi="ar"/>
        </w:rPr>
        <w:t>中国精神的内涵</w:t>
      </w:r>
      <w:r>
        <w:rPr>
          <w:rFonts w:hint="eastAsia" w:ascii="等线" w:hAnsi="等线" w:eastAsia="等线" w:cs="等线"/>
          <w:color w:val="auto"/>
          <w:kern w:val="0"/>
          <w:sz w:val="21"/>
          <w:szCs w:val="21"/>
          <w:lang w:val="en-US" w:eastAsia="zh-CN" w:bidi="ar"/>
        </w:rPr>
        <w:t>：伟大创造精神、伟大奋斗精神、伟大团结精神、伟大梦想精神</w:t>
      </w:r>
    </w:p>
    <w:p>
      <w:pPr>
        <w:keepNext w:val="0"/>
        <w:keepLines w:val="0"/>
        <w:widowControl/>
        <w:numPr>
          <w:ilvl w:val="0"/>
          <w:numId w:val="4"/>
        </w:numPr>
        <w:suppressLineNumbers w:val="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伟大建党精神</w:t>
      </w:r>
    </w:p>
    <w:p>
      <w:pPr>
        <w:keepNext w:val="0"/>
        <w:keepLines w:val="0"/>
        <w:widowControl/>
        <w:numPr>
          <w:ilvl w:val="0"/>
          <w:numId w:val="0"/>
        </w:numPr>
        <w:suppressLineNumbers w:val="0"/>
        <w:ind w:firstLine="420" w:firstLineChars="200"/>
        <w:jc w:val="left"/>
        <w:rPr>
          <w:rFonts w:hint="default" w:ascii="等线" w:hAnsi="等线" w:eastAsia="等线" w:cs="等线"/>
          <w:color w:val="FF0000"/>
          <w:kern w:val="0"/>
          <w:sz w:val="21"/>
          <w:szCs w:val="21"/>
          <w:lang w:val="en-US" w:eastAsia="zh-CN" w:bidi="ar"/>
        </w:rPr>
      </w:pPr>
      <w:r>
        <w:rPr>
          <w:rFonts w:hint="eastAsia" w:ascii="等线" w:hAnsi="等线" w:eastAsia="等线" w:cs="等线"/>
          <w:color w:val="auto"/>
          <w:kern w:val="0"/>
          <w:sz w:val="21"/>
          <w:szCs w:val="21"/>
          <w:lang w:val="en-US" w:eastAsia="zh-CN" w:bidi="ar"/>
        </w:rPr>
        <w:t>中国共产党是中国精神的踏实继承者和坚定弘扬者。中国共产党的先驱人创建了中国共产党，形成了坚持真理，坚守理想，践行初心，担当使命，不怕牺牲，英勇斗争，对党忠诚，不负人民的伟大建党精神，这是中国共产党的精神之源。</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中国精神的内容：以爱国主义为核心的民族精神和以改革创新为核心的时代精神</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3.为什么实现中国梦必须弘扬中国精神</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中国精神是兴国之魂，可以凝聚民族复兴的磅礴伟力（凝聚中国力量的精神纽带；激发 创新创造的精神动力；推进复兴伟业的精神支柱） </w:t>
      </w:r>
    </w:p>
    <w:p>
      <w:pPr>
        <w:keepNext w:val="0"/>
        <w:keepLines w:val="0"/>
        <w:widowControl/>
        <w:numPr>
          <w:ilvl w:val="0"/>
          <w:numId w:val="0"/>
        </w:numPr>
        <w:suppressLineNumbers w:val="0"/>
        <w:ind w:leftChars="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4.爱国主义的基本内涵：</w:t>
      </w:r>
    </w:p>
    <w:p>
      <w:pPr>
        <w:keepNext w:val="0"/>
        <w:keepLines w:val="0"/>
        <w:widowControl/>
        <w:numPr>
          <w:ilvl w:val="0"/>
          <w:numId w:val="0"/>
        </w:numPr>
        <w:suppressLineNumbers w:val="0"/>
        <w:ind w:leftChars="0"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一是爱祖国的大好河山；</w:t>
      </w:r>
    </w:p>
    <w:p>
      <w:pPr>
        <w:keepNext w:val="0"/>
        <w:keepLines w:val="0"/>
        <w:widowControl/>
        <w:numPr>
          <w:ilvl w:val="0"/>
          <w:numId w:val="0"/>
        </w:numPr>
        <w:suppressLineNumbers w:val="0"/>
        <w:ind w:leftChars="0"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二是爱自己的骨肉同胞；</w:t>
      </w:r>
    </w:p>
    <w:p>
      <w:pPr>
        <w:keepNext w:val="0"/>
        <w:keepLines w:val="0"/>
        <w:widowControl/>
        <w:numPr>
          <w:ilvl w:val="0"/>
          <w:numId w:val="0"/>
        </w:numPr>
        <w:suppressLineNumbers w:val="0"/>
        <w:ind w:leftChars="0"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三是爱祖国的灿烂文化；</w:t>
      </w:r>
    </w:p>
    <w:p>
      <w:pPr>
        <w:keepNext w:val="0"/>
        <w:keepLines w:val="0"/>
        <w:widowControl/>
        <w:numPr>
          <w:ilvl w:val="0"/>
          <w:numId w:val="0"/>
        </w:numPr>
        <w:suppressLineNumbers w:val="0"/>
        <w:ind w:leftChars="0"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四是爱自己的国家。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5.怎么做新时代的忠诚爱国者</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坚持爱国爱党爱社会主义相统一；</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维护祖国统一和民族团结；</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尊重和传承中华民族历史文化；</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坚持立足中国又面向世界。 </w:t>
      </w:r>
    </w:p>
    <w:p>
      <w:pPr>
        <w:keepNext w:val="0"/>
        <w:keepLines w:val="0"/>
        <w:widowControl/>
        <w:numPr>
          <w:ilvl w:val="0"/>
          <w:numId w:val="5"/>
        </w:numPr>
        <w:suppressLineNumbers w:val="0"/>
        <w:ind w:leftChars="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为什么要旗帜鲜明反对历史虚无主义？</w:t>
      </w:r>
    </w:p>
    <w:p>
      <w:pPr>
        <w:keepNext w:val="0"/>
        <w:keepLines w:val="0"/>
        <w:widowControl/>
        <w:numPr>
          <w:ilvl w:val="0"/>
          <w:numId w:val="0"/>
        </w:numPr>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抛弃传统、丢掉根本，就等于割断了自己的精神命脉，历史和现实都表明，一个抛弃了或者背叛了自己历史文化的民族，不仅不可能发展起来而且很可能上演一声历史悲剧。</w:t>
      </w:r>
    </w:p>
    <w:p>
      <w:pPr>
        <w:keepNext w:val="0"/>
        <w:keepLines w:val="0"/>
        <w:widowControl/>
        <w:numPr>
          <w:ilvl w:val="0"/>
          <w:numId w:val="6"/>
        </w:numPr>
        <w:suppressLineNumbers w:val="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 xml:space="preserve">改革开放是当代中国的显著特征 </w:t>
      </w:r>
    </w:p>
    <w:p>
      <w:pPr>
        <w:keepNext w:val="0"/>
        <w:keepLines w:val="0"/>
        <w:widowControl/>
        <w:numPr>
          <w:ilvl w:val="0"/>
          <w:numId w:val="0"/>
        </w:numPr>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改革开放是当代中国最鲜明的特色。</w:t>
      </w:r>
    </w:p>
    <w:p>
      <w:pPr>
        <w:keepNext w:val="0"/>
        <w:keepLines w:val="0"/>
        <w:widowControl/>
        <w:numPr>
          <w:ilvl w:val="0"/>
          <w:numId w:val="0"/>
        </w:numPr>
        <w:suppressLineNumbers w:val="0"/>
        <w:ind w:firstLine="420" w:firstLineChars="200"/>
        <w:jc w:val="left"/>
        <w:rPr>
          <w:rFonts w:hint="default"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创新是改革开放的生命。</w:t>
      </w:r>
    </w:p>
    <w:p>
      <w:pPr>
        <w:keepNext w:val="0"/>
        <w:keepLines w:val="0"/>
        <w:widowControl/>
        <w:numPr>
          <w:ilvl w:val="0"/>
          <w:numId w:val="6"/>
        </w:numPr>
        <w:suppressLineNumbers w:val="0"/>
        <w:ind w:left="0" w:leftChars="0" w:firstLine="0" w:firstLineChars="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改革创新是新时代的迫切要求</w:t>
      </w:r>
    </w:p>
    <w:p>
      <w:pPr>
        <w:keepNext w:val="0"/>
        <w:keepLines w:val="0"/>
        <w:widowControl/>
        <w:numPr>
          <w:ilvl w:val="0"/>
          <w:numId w:val="0"/>
        </w:numPr>
        <w:suppressLineNumbers w:val="0"/>
        <w:ind w:leftChars="0"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创新决定未来，改革关乎国运。</w:t>
      </w:r>
    </w:p>
    <w:p>
      <w:pPr>
        <w:keepNext w:val="0"/>
        <w:keepLines w:val="0"/>
        <w:widowControl/>
        <w:numPr>
          <w:ilvl w:val="0"/>
          <w:numId w:val="0"/>
        </w:numPr>
        <w:suppressLineNumbers w:val="0"/>
        <w:ind w:leftChars="0"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创新是推动人类社会发展地第一动力。</w:t>
      </w:r>
    </w:p>
    <w:p>
      <w:pPr>
        <w:keepNext w:val="0"/>
        <w:keepLines w:val="0"/>
        <w:widowControl/>
        <w:numPr>
          <w:ilvl w:val="0"/>
          <w:numId w:val="0"/>
        </w:numPr>
        <w:suppressLineNumbers w:val="0"/>
        <w:ind w:leftChars="0"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创新能力是当今国际竟争新优势的集中体现。</w:t>
      </w:r>
    </w:p>
    <w:p>
      <w:pPr>
        <w:keepNext w:val="0"/>
        <w:keepLines w:val="0"/>
        <w:widowControl/>
        <w:numPr>
          <w:ilvl w:val="0"/>
          <w:numId w:val="0"/>
        </w:numPr>
        <w:suppressLineNumbers w:val="0"/>
        <w:ind w:leftChars="0" w:firstLine="420" w:firstLineChars="200"/>
        <w:jc w:val="left"/>
        <w:rPr>
          <w:sz w:val="21"/>
          <w:szCs w:val="24"/>
        </w:rPr>
      </w:pPr>
      <w:r>
        <w:rPr>
          <w:rFonts w:hint="eastAsia" w:ascii="等线" w:hAnsi="等线" w:eastAsia="等线" w:cs="等线"/>
          <w:color w:val="auto"/>
          <w:kern w:val="0"/>
          <w:sz w:val="21"/>
          <w:szCs w:val="21"/>
          <w:lang w:val="en-US" w:eastAsia="zh-CN" w:bidi="ar"/>
        </w:rPr>
        <w:t>心甘创新是赢得未来的必然要求。</w:t>
      </w:r>
      <w:r>
        <w:rPr>
          <w:rFonts w:hint="eastAsia" w:ascii="等线" w:hAnsi="等线" w:eastAsia="等线" w:cs="等线"/>
          <w:color w:val="FF0000"/>
          <w:kern w:val="0"/>
          <w:sz w:val="21"/>
          <w:szCs w:val="21"/>
          <w:lang w:val="en-US" w:eastAsia="zh-CN" w:bidi="ar"/>
        </w:rPr>
        <w:t xml:space="preserve">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9.大学生如何做改革创新的实践者？</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树立改革创新的自觉意识；</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增强改革创新的能力本领。</w:t>
      </w: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sz w:val="21"/>
          <w:szCs w:val="24"/>
        </w:rPr>
      </w:pPr>
      <w:r>
        <w:rPr>
          <w:rFonts w:hint="default" w:ascii="DengXian-Bold" w:hAnsi="DengXian-Bold" w:eastAsia="DengXian-Bold" w:cs="DengXian-Bold"/>
          <w:b/>
          <w:bCs/>
          <w:color w:val="000000"/>
          <w:kern w:val="0"/>
          <w:sz w:val="21"/>
          <w:szCs w:val="21"/>
          <w:lang w:val="en-US" w:eastAsia="zh-CN" w:bidi="ar"/>
        </w:rPr>
        <w:t xml:space="preserve">第四章重难点 </w:t>
      </w:r>
    </w:p>
    <w:p>
      <w:pPr>
        <w:keepNext w:val="0"/>
        <w:keepLines w:val="0"/>
        <w:widowControl/>
        <w:numPr>
          <w:ilvl w:val="0"/>
          <w:numId w:val="7"/>
        </w:numPr>
        <w:suppressLineNumbers w:val="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 xml:space="preserve">社会主义核心价值观的基本内容 </w:t>
      </w:r>
    </w:p>
    <w:p>
      <w:pPr>
        <w:keepNext w:val="0"/>
        <w:keepLines w:val="0"/>
        <w:widowControl/>
        <w:numPr>
          <w:ilvl w:val="0"/>
          <w:numId w:val="0"/>
        </w:numPr>
        <w:suppressLineNumbers w:val="0"/>
        <w:jc w:val="left"/>
        <w:rPr>
          <w:rFonts w:hint="default"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核心价值观的概念：核心坐观是一定社会形态、社会性质的集中体现，在一个社会的思想观念体系中处于主导地位，体现着社会制度的阶级属性，社会支行的基本原则和社会发展的基本方向。</w:t>
      </w:r>
    </w:p>
    <w:p>
      <w:pPr>
        <w:keepNext w:val="0"/>
        <w:keepLines w:val="0"/>
        <w:widowControl/>
        <w:suppressLineNumbers w:val="0"/>
        <w:jc w:val="left"/>
        <w:rPr>
          <w:color w:val="auto"/>
          <w:sz w:val="21"/>
          <w:szCs w:val="24"/>
        </w:rPr>
      </w:pPr>
      <w:r>
        <w:rPr>
          <w:rFonts w:hint="eastAsia" w:ascii="等线" w:hAnsi="等线" w:eastAsia="等线" w:cs="等线"/>
          <w:color w:val="auto"/>
          <w:kern w:val="0"/>
          <w:sz w:val="21"/>
          <w:szCs w:val="21"/>
          <w:lang w:val="en-US" w:eastAsia="zh-CN" w:bidi="ar"/>
        </w:rPr>
        <w:t>国家层面：富强、民主、文明、和谐</w:t>
      </w:r>
    </w:p>
    <w:p>
      <w:pPr>
        <w:keepNext w:val="0"/>
        <w:keepLines w:val="0"/>
        <w:widowControl/>
        <w:suppressLineNumbers w:val="0"/>
        <w:jc w:val="left"/>
        <w:rPr>
          <w:color w:val="auto"/>
          <w:sz w:val="21"/>
          <w:szCs w:val="24"/>
        </w:rPr>
      </w:pPr>
      <w:r>
        <w:rPr>
          <w:rFonts w:hint="eastAsia" w:ascii="等线" w:hAnsi="等线" w:eastAsia="等线" w:cs="等线"/>
          <w:color w:val="auto"/>
          <w:kern w:val="0"/>
          <w:sz w:val="21"/>
          <w:szCs w:val="21"/>
          <w:lang w:val="en-US" w:eastAsia="zh-CN" w:bidi="ar"/>
        </w:rPr>
        <w:t>社会层面：自由、平等、公正、法治</w:t>
      </w:r>
    </w:p>
    <w:p>
      <w:pPr>
        <w:keepNext w:val="0"/>
        <w:keepLines w:val="0"/>
        <w:widowControl/>
        <w:suppressLineNumbers w:val="0"/>
        <w:jc w:val="left"/>
        <w:rPr>
          <w:color w:val="auto"/>
          <w:sz w:val="21"/>
          <w:szCs w:val="24"/>
        </w:rPr>
      </w:pPr>
      <w:r>
        <w:rPr>
          <w:rFonts w:hint="eastAsia" w:ascii="等线" w:hAnsi="等线" w:eastAsia="等线" w:cs="等线"/>
          <w:color w:val="auto"/>
          <w:kern w:val="0"/>
          <w:sz w:val="21"/>
          <w:szCs w:val="21"/>
          <w:lang w:val="en-US" w:eastAsia="zh-CN" w:bidi="ar"/>
        </w:rPr>
        <w:t>个人层面：爱国、敬业、诚信、友善</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2.社会主义核心价值观的重大意义-当代中国发展进步的精神指引</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①坚持和发展中国特色社会主义的价值遵循</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社会主义核心价值观</w:t>
      </w:r>
      <w:r>
        <w:rPr>
          <w:rFonts w:hint="eastAsia" w:ascii="等线" w:hAnsi="等线" w:eastAsia="等线" w:cs="等线"/>
          <w:color w:val="auto"/>
          <w:kern w:val="0"/>
          <w:sz w:val="21"/>
          <w:szCs w:val="21"/>
          <w:lang w:val="en-US" w:eastAsia="zh-CN" w:bidi="ar"/>
        </w:rPr>
        <w:t>集中体现了马克思主</w:t>
      </w:r>
      <w:r>
        <w:rPr>
          <w:rFonts w:hint="eastAsia" w:ascii="等线" w:hAnsi="等线" w:eastAsia="等线" w:cs="等线"/>
          <w:color w:val="000000"/>
          <w:kern w:val="0"/>
          <w:sz w:val="21"/>
          <w:szCs w:val="21"/>
          <w:lang w:val="en-US" w:eastAsia="zh-CN" w:bidi="ar"/>
        </w:rPr>
        <w:t xml:space="preserve">义所倡导的价值理念，是中国特色社会主义的根本价值导向。 </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②提高国家文化软实力的迫切要求</w:t>
      </w:r>
    </w:p>
    <w:p>
      <w:pPr>
        <w:keepNext w:val="0"/>
        <w:keepLines w:val="0"/>
        <w:widowControl/>
        <w:suppressLineNumbers w:val="0"/>
        <w:ind w:firstLine="420" w:firstLineChars="200"/>
        <w:jc w:val="left"/>
        <w:rPr>
          <w:rFonts w:hint="default"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培育和践行社会主义核心价值观，有得增进国际社会的中国的理解，扩大中华文化的影响力，展示社会主义中国的良好形象，有得增强社会主义意识形态的竟争力。</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③推进社会团结奋进的“最大公约数”</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3.社会主义核心价值观的显著特征</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社会主义核心价值观体现了社会主义意识形态的本质要求，体现了社会主义制度在思想 精神层面的质的规定性，以其先进性、人民性、真实性站在人类道义制高点上，彰显出独特 而强大的价值观优势。 </w:t>
      </w:r>
    </w:p>
    <w:p>
      <w:pPr>
        <w:keepNext w:val="0"/>
        <w:keepLines w:val="0"/>
        <w:widowControl/>
        <w:suppressLineNumbers w:val="0"/>
        <w:jc w:val="left"/>
        <w:rPr>
          <w:color w:val="auto"/>
          <w:sz w:val="21"/>
          <w:szCs w:val="24"/>
        </w:rPr>
      </w:pPr>
      <w:r>
        <w:rPr>
          <w:rFonts w:hint="eastAsia" w:ascii="等线" w:hAnsi="等线" w:eastAsia="等线" w:cs="等线"/>
          <w:color w:val="auto"/>
          <w:kern w:val="0"/>
          <w:sz w:val="21"/>
          <w:szCs w:val="21"/>
          <w:lang w:val="en-US" w:eastAsia="zh-CN" w:bidi="ar"/>
        </w:rPr>
        <w:t xml:space="preserve">①先进性——反映人类社会发展进步的价值理念 </w:t>
      </w:r>
    </w:p>
    <w:p>
      <w:pPr>
        <w:keepNext w:val="0"/>
        <w:keepLines w:val="0"/>
        <w:widowControl/>
        <w:suppressLineNumbers w:val="0"/>
        <w:jc w:val="left"/>
        <w:rPr>
          <w:color w:val="auto"/>
          <w:sz w:val="21"/>
          <w:szCs w:val="24"/>
        </w:rPr>
      </w:pPr>
      <w:r>
        <w:rPr>
          <w:rFonts w:hint="eastAsia" w:ascii="等线" w:hAnsi="等线" w:eastAsia="等线" w:cs="等线"/>
          <w:color w:val="auto"/>
          <w:kern w:val="0"/>
          <w:sz w:val="21"/>
          <w:szCs w:val="21"/>
          <w:lang w:val="en-US" w:eastAsia="zh-CN" w:bidi="ar"/>
        </w:rPr>
        <w:t>②人民性——彰显人民至上的价值立场</w:t>
      </w:r>
    </w:p>
    <w:p>
      <w:pPr>
        <w:keepNext w:val="0"/>
        <w:keepLines w:val="0"/>
        <w:widowControl/>
        <w:suppressLineNumbers w:val="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③真实性——因真实可信而具有强大的道义力量</w:t>
      </w:r>
    </w:p>
    <w:p>
      <w:pPr>
        <w:keepNext w:val="0"/>
        <w:keepLines w:val="0"/>
        <w:widowControl/>
        <w:suppressLineNumbers w:val="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4.社会主义核心价值观的理论渊源——扎根中华优秀传统文化土壤</w:t>
      </w:r>
    </w:p>
    <w:p>
      <w:pPr>
        <w:keepNext w:val="0"/>
        <w:keepLines w:val="0"/>
        <w:widowControl/>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中华优秀传统文化是涵养社会主义核心价值观的重要源泉。</w:t>
      </w:r>
    </w:p>
    <w:p>
      <w:pPr>
        <w:keepNext w:val="0"/>
        <w:keepLines w:val="0"/>
        <w:widowControl/>
        <w:suppressLineNumbers w:val="0"/>
        <w:ind w:firstLine="420" w:firstLineChars="200"/>
        <w:jc w:val="left"/>
        <w:rPr>
          <w:rFonts w:hint="default" w:ascii="等线" w:hAnsi="等线" w:eastAsia="等线" w:cs="等线"/>
          <w:color w:val="FF0000"/>
          <w:kern w:val="0"/>
          <w:sz w:val="21"/>
          <w:szCs w:val="21"/>
          <w:lang w:val="en-US" w:eastAsia="zh-CN" w:bidi="ar"/>
        </w:rPr>
      </w:pPr>
      <w:r>
        <w:rPr>
          <w:rFonts w:hint="eastAsia" w:ascii="等线" w:hAnsi="等线" w:eastAsia="等线" w:cs="等线"/>
          <w:color w:val="auto"/>
          <w:kern w:val="0"/>
          <w:sz w:val="21"/>
          <w:szCs w:val="21"/>
          <w:lang w:val="en-US" w:eastAsia="zh-CN" w:bidi="ar"/>
        </w:rPr>
        <w:t>培育和弘扬社会主义核心价值观，必须从中华优秀传统文化中汲取丰富营养，推动中华优秀传统文化创造性转货物创新性发展。</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 xml:space="preserve">5.认清西方“普世价值”的实质 </w:t>
      </w:r>
    </w:p>
    <w:p>
      <w:pPr>
        <w:keepNext w:val="0"/>
        <w:keepLines w:val="0"/>
        <w:widowControl/>
        <w:suppressLineNumbers w:val="0"/>
        <w:jc w:val="left"/>
        <w:rPr>
          <w:rFonts w:hint="default"/>
          <w:sz w:val="21"/>
          <w:szCs w:val="24"/>
          <w:lang w:val="en-US"/>
        </w:rPr>
      </w:pPr>
      <w:r>
        <w:rPr>
          <w:rFonts w:hint="eastAsia" w:ascii="等线" w:hAnsi="等线" w:eastAsia="等线" w:cs="等线"/>
          <w:color w:val="000000"/>
          <w:kern w:val="0"/>
          <w:sz w:val="21"/>
          <w:szCs w:val="21"/>
          <w:lang w:val="en-US" w:eastAsia="zh-CN" w:bidi="ar"/>
        </w:rPr>
        <w:t>①理论上的虚伪性</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②实践上的虚伪性</w:t>
      </w:r>
    </w:p>
    <w:p>
      <w:pPr>
        <w:keepNext w:val="0"/>
        <w:keepLines w:val="0"/>
        <w:widowControl/>
        <w:suppressLineNumbers w:val="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6.社会主义核心价值观的践行要求（大学生如何践行社会主义核心价值观？）</w:t>
      </w:r>
    </w:p>
    <w:p>
      <w:pPr>
        <w:keepNext w:val="0"/>
        <w:keepLines w:val="0"/>
        <w:widowControl/>
        <w:numPr>
          <w:ilvl w:val="0"/>
          <w:numId w:val="8"/>
        </w:numPr>
        <w:suppressLineNumbers w:val="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扣好人生的扣子；</w:t>
      </w: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r>
        <w:rPr>
          <w:rFonts w:hint="eastAsia" w:ascii="等线" w:hAnsi="等线" w:eastAsia="等线" w:cs="等线"/>
          <w:color w:val="auto"/>
          <w:kern w:val="0"/>
          <w:sz w:val="21"/>
          <w:szCs w:val="21"/>
          <w:lang w:val="en-US" w:eastAsia="zh-CN" w:bidi="ar"/>
        </w:rPr>
        <w:t>二、把社会主义核心价值观落细落小落实。</w:t>
      </w: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sz w:val="21"/>
          <w:szCs w:val="24"/>
        </w:rPr>
      </w:pPr>
      <w:r>
        <w:rPr>
          <w:rFonts w:hint="default" w:ascii="DengXian-Bold" w:hAnsi="DengXian-Bold" w:eastAsia="DengXian-Bold" w:cs="DengXian-Bold"/>
          <w:b/>
          <w:bCs/>
          <w:color w:val="000000"/>
          <w:kern w:val="0"/>
          <w:sz w:val="21"/>
          <w:szCs w:val="21"/>
          <w:lang w:val="en-US" w:eastAsia="zh-CN" w:bidi="ar"/>
        </w:rPr>
        <w:t xml:space="preserve">第五章重难点：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1.马克思主义关于道德起源的观点</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马克思主义道德观认为，人类社会的实际情况是，“物质生活的生产方式制约着整个社 会生活、政治生活和精神生活的过程”。</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①劳动是道德起源的首要前提。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②社会关系是道德赖以产生的客观条件。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③人的自我意识是道德产生的主观条件。 </w:t>
      </w:r>
    </w:p>
    <w:p>
      <w:pPr>
        <w:keepNext w:val="0"/>
        <w:keepLines w:val="0"/>
        <w:widowControl/>
        <w:suppressLineNumbers w:val="0"/>
        <w:jc w:val="left"/>
        <w:rPr>
          <w:color w:val="FF0000"/>
          <w:sz w:val="21"/>
          <w:szCs w:val="24"/>
        </w:rPr>
      </w:pPr>
      <w:r>
        <w:rPr>
          <w:rFonts w:hint="eastAsia" w:ascii="等线" w:hAnsi="等线" w:eastAsia="等线" w:cs="等线"/>
          <w:color w:val="FF0000"/>
          <w:kern w:val="0"/>
          <w:sz w:val="21"/>
          <w:szCs w:val="21"/>
          <w:lang w:val="en-US" w:eastAsia="zh-CN" w:bidi="ar"/>
        </w:rPr>
        <w:t xml:space="preserve">2.马克思主义观中道德的本质 </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马克思主义在人类思想史上第一次科学全面地论述了道德的起源问题，强调道德属于上层建筑的范畴。是一种特殊的社会意识形态，</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①道德是反映社会经济关系的特殊意识形态。</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②道德是社会利益关系的特殊调节方式。 </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③道德是一种实践精神</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3.道德的功能</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认识功能、规范功能、调节功能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 xml:space="preserve">4.社会主义道德是崭新类型的道德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社会主义道德的先进性体现。</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①社会主义道德是社会主义经济基础的反映。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②社会主义道德是对人类优秀道德资源的批判继承和创新发展。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③社会主义道德克服了以往阶级社会道德的片面性和局限性，坚持以为人民服务为核心，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坚持以集体主义为原则，展现出真实而强大的道义力量。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 xml:space="preserve">5.社会主义道德坚持以为人民服务为核心；怎样理解为人民服务是社会主义道德的核心？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①为人民服务是社会主义经济基础和人际关系的客观要求。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②为人民服务是社会主义市场经济健康发展的要求。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③为人民服务是先进性要求和广泛性要求的统一。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6.社会主义道德坚持以集体主义为原则；怎样理解集体主义是社会主义道德的原则？</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①集体主义强调国家利益、社会整体利益和个人利益的辩证统一。 </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②集体主义强调国家利益、社会整体利益高于个人利益。</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③集体主义重视和保障个人的正当利益。 </w:t>
      </w:r>
    </w:p>
    <w:p>
      <w:pPr>
        <w:keepNext w:val="0"/>
        <w:keepLines w:val="0"/>
        <w:widowControl/>
        <w:suppressLineNumbers w:val="0"/>
        <w:jc w:val="left"/>
        <w:rPr>
          <w:rFonts w:hint="default"/>
          <w:sz w:val="21"/>
          <w:szCs w:val="24"/>
          <w:lang w:val="en-US"/>
        </w:rPr>
      </w:pPr>
      <w:r>
        <w:rPr>
          <w:rFonts w:hint="eastAsia" w:ascii="等线" w:hAnsi="等线" w:eastAsia="等线" w:cs="等线"/>
          <w:color w:val="FF0000"/>
          <w:kern w:val="0"/>
          <w:sz w:val="21"/>
          <w:szCs w:val="21"/>
          <w:lang w:val="en-US" w:eastAsia="zh-CN" w:bidi="ar"/>
        </w:rPr>
        <w:t>7.传承中华传统美德</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（1）中华传统美德的基本精神</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重视整体利益，强调责任奉献。</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推崇仁爱原则，注重以和为贵。</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注重人伦关系，重视道德义务。</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追求精神境界，向往理想人格。</w:t>
      </w:r>
    </w:p>
    <w:p>
      <w:pPr>
        <w:keepNext w:val="0"/>
        <w:keepLines w:val="0"/>
        <w:widowControl/>
        <w:suppressLineNumbers w:val="0"/>
        <w:jc w:val="left"/>
        <w:rPr>
          <w:rFonts w:hint="default"/>
          <w:color w:val="auto"/>
          <w:sz w:val="21"/>
          <w:szCs w:val="24"/>
          <w:lang w:val="en-US"/>
        </w:rPr>
      </w:pPr>
      <w:r>
        <w:rPr>
          <w:rFonts w:hint="eastAsia" w:ascii="等线" w:hAnsi="等线" w:eastAsia="等线" w:cs="等线"/>
          <w:color w:val="000000"/>
          <w:kern w:val="0"/>
          <w:sz w:val="21"/>
          <w:szCs w:val="21"/>
          <w:lang w:val="en-US" w:eastAsia="zh-CN" w:bidi="ar"/>
        </w:rPr>
        <w:t>强调道德修养，注重道德践</w:t>
      </w:r>
      <w:r>
        <w:rPr>
          <w:rFonts w:hint="eastAsia" w:ascii="等线" w:hAnsi="等线" w:eastAsia="等线" w:cs="等线"/>
          <w:color w:val="auto"/>
          <w:kern w:val="0"/>
          <w:sz w:val="21"/>
          <w:szCs w:val="21"/>
          <w:lang w:val="en-US" w:eastAsia="zh-CN" w:bidi="ar"/>
        </w:rPr>
        <w:t>履。</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（2）如何推动中华传统美德的创造性转化和创新性发展</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①加强对中华传统美德的挖掘和阐发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②用中华传统美德滋养社会主义道德建设 </w:t>
      </w:r>
    </w:p>
    <w:p>
      <w:pPr>
        <w:keepNext w:val="0"/>
        <w:keepLines w:val="0"/>
        <w:widowControl/>
        <w:suppressLineNumbers w:val="0"/>
        <w:jc w:val="left"/>
        <w:rPr>
          <w:rFonts w:hint="default"/>
          <w:sz w:val="21"/>
          <w:szCs w:val="24"/>
          <w:lang w:val="en-US"/>
        </w:rPr>
      </w:pPr>
      <w:r>
        <w:rPr>
          <w:rFonts w:hint="eastAsia" w:ascii="等线" w:hAnsi="等线" w:eastAsia="等线" w:cs="等线"/>
          <w:color w:val="000000"/>
          <w:kern w:val="0"/>
          <w:sz w:val="21"/>
          <w:szCs w:val="21"/>
          <w:lang w:val="en-US" w:eastAsia="zh-CN" w:bidi="ar"/>
        </w:rPr>
        <w:t>反对“复古论”和“虚无论”的错误思潮。一种“复古论”，一种是“虚无论”。</w:t>
      </w:r>
    </w:p>
    <w:p>
      <w:pPr>
        <w:keepNext w:val="0"/>
        <w:keepLines w:val="0"/>
        <w:widowControl/>
        <w:suppressLineNumbers w:val="0"/>
        <w:jc w:val="left"/>
        <w:rPr>
          <w:color w:val="FF0000"/>
          <w:sz w:val="21"/>
          <w:szCs w:val="24"/>
        </w:rPr>
      </w:pPr>
      <w:r>
        <w:rPr>
          <w:rFonts w:hint="eastAsia" w:ascii="等线" w:hAnsi="等线" w:eastAsia="等线" w:cs="等线"/>
          <w:color w:val="FF0000"/>
          <w:kern w:val="0"/>
          <w:sz w:val="21"/>
          <w:szCs w:val="21"/>
          <w:lang w:val="en-US" w:eastAsia="zh-CN" w:bidi="ar"/>
        </w:rPr>
        <w:t xml:space="preserve">8.中国革命道德 </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（1）中国革命道德的主要内容</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为实现社会主义和共产主义理想而奋斗； </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全心全意为人民服务；</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始终把革命利益放在首位；</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树立社会新风，建立新型人际关系；</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修身自律，保持节操。 </w:t>
      </w:r>
    </w:p>
    <w:p>
      <w:pPr>
        <w:keepNext w:val="0"/>
        <w:keepLines w:val="0"/>
        <w:widowControl/>
        <w:numPr>
          <w:ilvl w:val="0"/>
          <w:numId w:val="9"/>
        </w:numPr>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中国革命道德的当代价值</w:t>
      </w:r>
    </w:p>
    <w:p>
      <w:pPr>
        <w:keepNext w:val="0"/>
        <w:keepLines w:val="0"/>
        <w:widowControl/>
        <w:numPr>
          <w:ilvl w:val="0"/>
          <w:numId w:val="0"/>
        </w:numPr>
        <w:suppressLineNumbers w:val="0"/>
        <w:jc w:val="left"/>
        <w:rPr>
          <w:rFonts w:hint="default"/>
          <w:sz w:val="21"/>
          <w:szCs w:val="24"/>
          <w:lang w:val="en-US"/>
        </w:rPr>
      </w:pPr>
      <w:r>
        <w:rPr>
          <w:rFonts w:hint="eastAsia" w:ascii="等线" w:hAnsi="等线" w:eastAsia="等线" w:cs="等线"/>
          <w:color w:val="000000"/>
          <w:kern w:val="0"/>
          <w:sz w:val="21"/>
          <w:szCs w:val="21"/>
          <w:lang w:val="en-US" w:eastAsia="zh-CN" w:bidi="ar"/>
        </w:rPr>
        <w:t>有利于加强和巩固；</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社会主义和共产主义理想信念；</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有利于培育和践行社会主义核心价值观；</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有利于引导人们树立正确的道德观；</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有利于培育良好的社会道德风尚。 </w:t>
      </w:r>
    </w:p>
    <w:p>
      <w:pPr>
        <w:keepNext w:val="0"/>
        <w:keepLines w:val="0"/>
        <w:widowControl/>
        <w:suppressLineNumbers w:val="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9.公共生活的特征</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活动范围的广泛性；</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活动内容的开放性；</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交往对象的复杂性；</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活动方式的多样性。 </w:t>
      </w:r>
    </w:p>
    <w:p>
      <w:pPr>
        <w:keepNext w:val="0"/>
        <w:keepLines w:val="0"/>
        <w:widowControl/>
        <w:numPr>
          <w:ilvl w:val="0"/>
          <w:numId w:val="6"/>
        </w:numPr>
        <w:suppressLineNumbers w:val="0"/>
        <w:ind w:left="0" w:leftChars="0" w:firstLine="0" w:firstLineChars="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网络社会中的道德要求（大学生如何做到文明使用网络工具？）</w:t>
      </w:r>
    </w:p>
    <w:p>
      <w:pPr>
        <w:keepNext w:val="0"/>
        <w:keepLines w:val="0"/>
        <w:widowControl/>
        <w:numPr>
          <w:ilvl w:val="0"/>
          <w:numId w:val="0"/>
        </w:numPr>
        <w:suppressLineNumbers w:val="0"/>
        <w:ind w:leftChars="0"/>
        <w:jc w:val="left"/>
        <w:rPr>
          <w:sz w:val="21"/>
          <w:szCs w:val="24"/>
        </w:rPr>
      </w:pPr>
      <w:r>
        <w:rPr>
          <w:rFonts w:hint="eastAsia" w:ascii="等线" w:hAnsi="等线" w:eastAsia="等线" w:cs="等线"/>
          <w:color w:val="000000"/>
          <w:kern w:val="0"/>
          <w:sz w:val="21"/>
          <w:szCs w:val="21"/>
          <w:lang w:val="en-US" w:eastAsia="zh-CN" w:bidi="ar"/>
        </w:rPr>
        <w:t xml:space="preserve">①要正确使用网络工具。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②加强网络文明自律。</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③营造良好网络道德环境。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11.职业道德中的道德规范</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爱岗敬业、诚实守信、办事公道、热情服务、奉献社会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12.大学生应当树立怎样的择业观和创业观？</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①树立崇高的职业理想。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②服从社会发展的需要。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③做好充分的择业准备。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④培养创业的勇气和能力。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13.家庭美德</w:t>
      </w:r>
      <w:r>
        <w:rPr>
          <w:rFonts w:hint="eastAsia" w:ascii="等线" w:hAnsi="等线" w:eastAsia="等线" w:cs="等线"/>
          <w:color w:val="000000"/>
          <w:kern w:val="0"/>
          <w:sz w:val="21"/>
          <w:szCs w:val="21"/>
          <w:lang w:val="en-US" w:eastAsia="zh-CN" w:bidi="ar"/>
        </w:rPr>
        <w:t xml:space="preserve">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主要内容：尊老爱幼，男女平等，夫妻和睦，勤俭持家，邻里互助。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14.恋爱观与婚姻观</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避免几种误区：不能误把友谊当爱情；不能错置爱情的地位；不能片面或功利化地对待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恋爱；不能只重过程不顾后果；不能因失恋而迷失人生方向。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处理好几种关系：恋爱与学习的关系；恋爱与关心集体的关系；恋爱与关爱他人和社会的关系。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15.个人品德在社会道德建设中具有基础性作用</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（1）涵养高尚道德品格途径：</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形成正确的道德认知和道德判断；</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激发正向的道德认同和道德情感；</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强化坚定的道德意志和道德信念。 </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（2）道德践行 （大学生如何通过参与道德实践引领社会风尚？）：</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掌握道德修养的正确方法；</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向道德模范学习；</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参与志愿服务活动；</w:t>
      </w: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 xml:space="preserve">积极引领社会风尚。 </w:t>
      </w:r>
    </w:p>
    <w:p>
      <w:pPr>
        <w:keepNext w:val="0"/>
        <w:keepLines w:val="0"/>
        <w:widowControl/>
        <w:suppressLineNumbers w:val="0"/>
        <w:jc w:val="left"/>
        <w:rPr>
          <w:rFonts w:hint="default" w:ascii="DengXian-Bold" w:hAnsi="DengXian-Bold" w:eastAsia="DengXian-Bold" w:cs="DengXian-Bold"/>
          <w:b/>
          <w:bCs/>
          <w:color w:val="000000"/>
          <w:kern w:val="0"/>
          <w:sz w:val="21"/>
          <w:szCs w:val="21"/>
          <w:lang w:val="en-US" w:eastAsia="zh-CN" w:bidi="ar"/>
        </w:rPr>
      </w:pP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 </w:t>
      </w:r>
      <w:r>
        <w:rPr>
          <w:rFonts w:hint="default" w:ascii="DengXian-Bold" w:hAnsi="DengXian-Bold" w:eastAsia="DengXian-Bold" w:cs="DengXian-Bold"/>
          <w:b/>
          <w:bCs/>
          <w:color w:val="000000"/>
          <w:kern w:val="0"/>
          <w:sz w:val="21"/>
          <w:szCs w:val="21"/>
          <w:lang w:val="en-US" w:eastAsia="zh-CN" w:bidi="ar"/>
        </w:rPr>
        <w:t xml:space="preserve">第六章重难点：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 xml:space="preserve">1.法律的含义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内涵：法律是由国家创制和实施的行为规范；法律由一定的社会物质生活条件所决定；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法律是统治阶级意志的体现。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一般定义：法律是由国家制定或认可并由国家强制力保证实施的，反映由特定社会物质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生活条件所决定的统治阶级意志的规范体系。 </w:t>
      </w:r>
    </w:p>
    <w:p>
      <w:pPr>
        <w:keepNext w:val="0"/>
        <w:keepLines w:val="0"/>
        <w:widowControl/>
        <w:suppressLineNumbers w:val="0"/>
        <w:jc w:val="left"/>
        <w:rPr>
          <w:color w:val="FF0000"/>
          <w:sz w:val="21"/>
          <w:szCs w:val="24"/>
        </w:rPr>
      </w:pPr>
      <w:r>
        <w:rPr>
          <w:rFonts w:hint="eastAsia" w:ascii="等线" w:hAnsi="等线" w:eastAsia="等线" w:cs="等线"/>
          <w:color w:val="FF0000"/>
          <w:kern w:val="0"/>
          <w:sz w:val="21"/>
          <w:szCs w:val="21"/>
          <w:lang w:val="en-US" w:eastAsia="zh-CN" w:bidi="ar"/>
        </w:rPr>
        <w:t>2.我国社会主义法律的本质特征</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①我国社会主义法律体现了党的主张和人民意志的统一。我国社会主义法律既具有鲜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明的阶级性，又具有广泛的人民性，体现了阶级性与人民性的统一。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②我国社会主义法律具有科学性和先进性。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③我国社会主义法律是中国特色社会主义建设的重要保障，对于经济、政治、文化、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社会、生态文明建设发挥着引领、规范和保障的作用。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 xml:space="preserve">3.我国社会主义法律的运行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法律的运行是一个从创制、实施到实现的过程。这个过程主要包括法律制定、法律执行、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法律适用、法律遵守等环节。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法律制定——法律运行的起始性和关键性环节。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法律执行——法律实施和实现的重要环节，必须坚持合法性、合理性、信赖保护、效率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等基本原则。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法律适用——司法，基本要求是正确、合法、合理、及时；司法原则主要有：司法公正；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公民在法律面前一律平等；以事实为依据，以法律为准绳；司法机关依法独立公正行使司法 权等。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法律遵守——法律实施和实现的基本途径。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4.坚持中国特色社会主义法治道路必须遵循的原则</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①坚持中国共产党的领导。党的领导是中国特色社会主义最本质的特征，是社会主义法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治最根本的保证。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②坚持人民主体地位。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③坚持法律面前人人平等。平等是社会主义法律的基本属性，是社会主义法治的基本要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求。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④坚持依法治国和以德治国相结合。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⑤坚持从中国实际出发。 </w:t>
      </w:r>
    </w:p>
    <w:p>
      <w:pPr>
        <w:keepNext w:val="0"/>
        <w:keepLines w:val="0"/>
        <w:widowControl/>
        <w:numPr>
          <w:ilvl w:val="0"/>
          <w:numId w:val="10"/>
        </w:numPr>
        <w:suppressLineNumbers w:val="0"/>
        <w:ind w:left="0" w:leftChars="0" w:firstLine="0" w:firstLineChars="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建设中国特色社会主义法治体系</w:t>
      </w:r>
    </w:p>
    <w:p>
      <w:pPr>
        <w:keepNext w:val="0"/>
        <w:keepLines w:val="0"/>
        <w:widowControl/>
        <w:numPr>
          <w:ilvl w:val="0"/>
          <w:numId w:val="0"/>
        </w:numPr>
        <w:suppressLineNumbers w:val="0"/>
        <w:ind w:leftChars="0"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完备的法律规范体系——是中国特色社会主义法治体系的前提，是法治国家、法治政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府、法治社会的制度基础。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高效的法治实施体系——建设中国特色社会主义法治体系的重点。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严密的法治监督体系——宪法法律有效实施的重要保障。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有力的法治保障体系——全面依法治国的重要依托。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完善的党内法规体系——中国特色社会主义法治体系的本质要求和重要内容。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6.坚持法治国家、法治政府、法治社会一体建设</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 xml:space="preserve">依法治国、依法执政、依法行政是一个有机整体，关键在于党要坚持依法执政、各级政府要坚持依法行政。法治国家、法治政府、法治社会相辅相成，法治国家是法治建设的目标，法治政府是建设法治国家的重点，法治社会是构筑法治国家的基础。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①推进全面依法治国，法治政府建设是重点任务和主体工程。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②推进全面依法治国，法治社会建设是基础工程。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7.坚持全面推进科学立法、严格执法、公正司法、全民守法</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科学立法是全面依法治国的前提，严格执法是全面依法治国的关键，公正司法是全面依法治国的重点，全民守法是全面依法治国的基础。全面依法治国，必须从立法、执法、司法、</w:t>
      </w:r>
      <w:bookmarkStart w:id="0" w:name="_GoBack"/>
      <w:bookmarkEnd w:id="0"/>
      <w:r>
        <w:rPr>
          <w:rFonts w:hint="eastAsia" w:ascii="等线" w:hAnsi="等线" w:eastAsia="等线" w:cs="等线"/>
          <w:color w:val="000000"/>
          <w:kern w:val="0"/>
          <w:sz w:val="21"/>
          <w:szCs w:val="21"/>
          <w:lang w:val="en-US" w:eastAsia="zh-CN" w:bidi="ar"/>
        </w:rPr>
        <w:t>守法四个方面统筹推进。</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科学立法——前提；立法是法治的龙头环节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严格执法——关键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公正司法——重点；公正是法治的生命线，是司法活动最高的价值追求。公正司法是维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护社会公平正义的最后一道防线。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全民守法——基础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8.我国宪法的地位和基本原则</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（1）我国宪法的地位：</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①宪法是国家根本大法，是党和人民意志的集中体现； </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②我国宪法是国家各项制度和法律法规的总依据，一切法律、行政法规、地方性法规的制定 都必须以宪法为依据，遵循宪法的基本原则，不得与宪法相抵触；</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③我国宪法规定了国家的根本制度。 </w:t>
      </w:r>
    </w:p>
    <w:p>
      <w:pPr>
        <w:keepNext w:val="0"/>
        <w:keepLines w:val="0"/>
        <w:widowControl/>
        <w:numPr>
          <w:ilvl w:val="0"/>
          <w:numId w:val="11"/>
        </w:numPr>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我国宪法的基本原则：</w:t>
      </w:r>
    </w:p>
    <w:p>
      <w:pPr>
        <w:keepNext w:val="0"/>
        <w:keepLines w:val="0"/>
        <w:widowControl/>
        <w:numPr>
          <w:ilvl w:val="0"/>
          <w:numId w:val="0"/>
        </w:numPr>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①党的领导原则；</w:t>
      </w:r>
    </w:p>
    <w:p>
      <w:pPr>
        <w:keepNext w:val="0"/>
        <w:keepLines w:val="0"/>
        <w:widowControl/>
        <w:numPr>
          <w:ilvl w:val="0"/>
          <w:numId w:val="0"/>
        </w:numPr>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②人民当家作主原则；</w:t>
      </w:r>
    </w:p>
    <w:p>
      <w:pPr>
        <w:keepNext w:val="0"/>
        <w:keepLines w:val="0"/>
        <w:widowControl/>
        <w:numPr>
          <w:ilvl w:val="0"/>
          <w:numId w:val="0"/>
        </w:numPr>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③尊重和保障人权原则；</w:t>
      </w:r>
    </w:p>
    <w:p>
      <w:pPr>
        <w:keepNext w:val="0"/>
        <w:keepLines w:val="0"/>
        <w:widowControl/>
        <w:numPr>
          <w:ilvl w:val="0"/>
          <w:numId w:val="0"/>
        </w:numPr>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④社会主义法治原则；</w:t>
      </w:r>
    </w:p>
    <w:p>
      <w:pPr>
        <w:keepNext w:val="0"/>
        <w:keepLines w:val="0"/>
        <w:widowControl/>
        <w:numPr>
          <w:ilvl w:val="0"/>
          <w:numId w:val="0"/>
        </w:numPr>
        <w:suppressLineNumbers w:val="0"/>
        <w:jc w:val="left"/>
        <w:rPr>
          <w:sz w:val="21"/>
          <w:szCs w:val="24"/>
        </w:rPr>
      </w:pPr>
      <w:r>
        <w:rPr>
          <w:rFonts w:hint="eastAsia" w:ascii="等线" w:hAnsi="等线" w:eastAsia="等线" w:cs="等线"/>
          <w:color w:val="000000"/>
          <w:kern w:val="0"/>
          <w:sz w:val="21"/>
          <w:szCs w:val="21"/>
          <w:lang w:val="en-US" w:eastAsia="zh-CN" w:bidi="ar"/>
        </w:rPr>
        <w:t xml:space="preserve">⑤民主集中制原则。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9.法治思维</w:t>
      </w:r>
    </w:p>
    <w:p>
      <w:pPr>
        <w:keepNext w:val="0"/>
        <w:keepLines w:val="0"/>
        <w:widowControl/>
        <w:suppressLineNumbers w:val="0"/>
        <w:jc w:val="left"/>
        <w:rPr>
          <w:rFonts w:hint="default" w:ascii="等线" w:hAnsi="等线" w:eastAsia="等线" w:cs="等线"/>
          <w:color w:val="000000"/>
          <w:kern w:val="0"/>
          <w:sz w:val="21"/>
          <w:szCs w:val="21"/>
          <w:shd w:val="clear" w:color="FFFFFF" w:fill="D9D9D9"/>
          <w:lang w:val="en-US" w:eastAsia="zh-CN" w:bidi="ar"/>
        </w:rPr>
      </w:pPr>
      <w:r>
        <w:rPr>
          <w:rFonts w:hint="eastAsia" w:ascii="等线" w:hAnsi="等线" w:eastAsia="等线" w:cs="等线"/>
          <w:color w:val="000000"/>
          <w:kern w:val="0"/>
          <w:sz w:val="21"/>
          <w:szCs w:val="21"/>
          <w:lang w:val="en-US" w:eastAsia="zh-CN" w:bidi="ar"/>
        </w:rPr>
        <w:t>（1）</w:t>
      </w:r>
      <w:r>
        <w:rPr>
          <w:rFonts w:hint="eastAsia" w:ascii="等线" w:hAnsi="等线" w:eastAsia="等线" w:cs="等线"/>
          <w:color w:val="000000"/>
          <w:kern w:val="0"/>
          <w:sz w:val="21"/>
          <w:szCs w:val="21"/>
          <w:shd w:val="clear" w:color="auto" w:fill="auto"/>
          <w:lang w:val="en-US" w:eastAsia="zh-CN" w:bidi="ar"/>
        </w:rPr>
        <w:t>内涵：法治思维是指以法治价值和法治精神为导向，运用法律原则，法律规则、法律方法思考和处理问题的思维模式。</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（2）基本内容：</w:t>
      </w:r>
    </w:p>
    <w:p>
      <w:pPr>
        <w:keepNext w:val="0"/>
        <w:keepLines w:val="0"/>
        <w:widowControl/>
        <w:suppressLineNumbers w:val="0"/>
        <w:jc w:val="left"/>
        <w:rPr>
          <w:sz w:val="21"/>
          <w:szCs w:val="24"/>
        </w:rPr>
      </w:pPr>
      <w:r>
        <w:rPr>
          <w:rFonts w:hint="eastAsia" w:ascii="等线" w:hAnsi="等线" w:eastAsia="等线" w:cs="等线"/>
          <w:color w:val="auto"/>
          <w:kern w:val="0"/>
          <w:sz w:val="21"/>
          <w:szCs w:val="21"/>
          <w:lang w:val="en-US" w:eastAsia="zh-CN" w:bidi="ar"/>
        </w:rPr>
        <w:t>法律至上、</w:t>
      </w:r>
      <w:r>
        <w:rPr>
          <w:rFonts w:hint="eastAsia" w:ascii="等线" w:hAnsi="等线" w:eastAsia="等线" w:cs="等线"/>
          <w:color w:val="000000"/>
          <w:kern w:val="0"/>
          <w:sz w:val="21"/>
          <w:szCs w:val="21"/>
          <w:lang w:val="en-US" w:eastAsia="zh-CN" w:bidi="ar"/>
        </w:rPr>
        <w:t xml:space="preserve">权力制约、公平正义（主要包括权利公平、机会公平、规则公平和救济公平）、权利保障、程序正当。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 xml:space="preserve">10.法律权利的特征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法律权利具有以下四个方面的特征：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①法律权利的内容、种类和实现程度受社会物质生活条件的制约。不能脱离一个国家或地区的经济社会发展阶段和水平空谈权利及其实现。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②法律权利的内容、分配和实现方式因社会制度和国家法律的不同而存在差异。 </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③法律权利不仅由法律规定或认可，而且受法律维护或保障，具有不可侵犯性。</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④法律权利必须依法行使，不能不择手段地行使法律权利。国家机关行使权力不得任性， </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 xml:space="preserve">公民个人行使法律权利也不得任性。 </w:t>
      </w:r>
    </w:p>
    <w:p>
      <w:pPr>
        <w:keepNext w:val="0"/>
        <w:keepLines w:val="0"/>
        <w:widowControl/>
        <w:numPr>
          <w:ilvl w:val="0"/>
          <w:numId w:val="12"/>
        </w:numPr>
        <w:suppressLineNumbers w:val="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怎样理解法律权利和法律义务的概念？</w:t>
      </w:r>
    </w:p>
    <w:p>
      <w:pPr>
        <w:keepNext w:val="0"/>
        <w:keepLines w:val="0"/>
        <w:widowControl/>
        <w:numPr>
          <w:ilvl w:val="0"/>
          <w:numId w:val="0"/>
        </w:numPr>
        <w:suppressLineNumbers w:val="0"/>
        <w:ind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法律权利是指由一定的社会物质生活条件所制约的行为自由，是法律所允许的要得人为了满足自己的利益页采取的，由其他人的法律义务所保障的法律手段。</w:t>
      </w:r>
    </w:p>
    <w:p>
      <w:pPr>
        <w:keepNext w:val="0"/>
        <w:keepLines w:val="0"/>
        <w:widowControl/>
        <w:numPr>
          <w:ilvl w:val="0"/>
          <w:numId w:val="0"/>
        </w:numPr>
        <w:suppressLineNumbers w:val="0"/>
        <w:ind w:firstLine="420" w:firstLineChars="200"/>
        <w:jc w:val="left"/>
        <w:rPr>
          <w:color w:val="auto"/>
          <w:sz w:val="21"/>
          <w:szCs w:val="24"/>
        </w:rPr>
      </w:pPr>
      <w:r>
        <w:rPr>
          <w:rFonts w:hint="eastAsia" w:ascii="等线" w:hAnsi="等线" w:eastAsia="等线" w:cs="等线"/>
          <w:color w:val="auto"/>
          <w:kern w:val="0"/>
          <w:sz w:val="21"/>
          <w:szCs w:val="21"/>
          <w:lang w:val="en-US" w:eastAsia="zh-CN" w:bidi="ar"/>
        </w:rPr>
        <w:t xml:space="preserve">法律义务是指由一定的社会物质生活条件所制约的社会责任，是保证法律所规定的义务人按照权利人要求从事一定行为或不从事一定行为以满足权利人利益的法律手段。 </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12.我国宪法法律规定的权利</w:t>
      </w:r>
      <w:r>
        <w:rPr>
          <w:rFonts w:hint="eastAsia" w:ascii="等线" w:hAnsi="等线" w:eastAsia="等线" w:cs="等线"/>
          <w:color w:val="000000"/>
          <w:kern w:val="0"/>
          <w:sz w:val="21"/>
          <w:szCs w:val="21"/>
          <w:lang w:val="en-US" w:eastAsia="zh-CN" w:bidi="ar"/>
        </w:rPr>
        <w:t xml:space="preserve"> </w:t>
      </w:r>
    </w:p>
    <w:p>
      <w:pPr>
        <w:keepNext w:val="0"/>
        <w:keepLines w:val="0"/>
        <w:widowControl/>
        <w:suppressLineNumbers w:val="0"/>
        <w:ind w:firstLine="420" w:firstLineChars="200"/>
        <w:jc w:val="left"/>
        <w:rPr>
          <w:sz w:val="21"/>
          <w:szCs w:val="24"/>
        </w:rPr>
      </w:pPr>
      <w:r>
        <w:rPr>
          <w:rFonts w:hint="eastAsia" w:ascii="等线" w:hAnsi="等线" w:eastAsia="等线" w:cs="等线"/>
          <w:color w:val="000000"/>
          <w:kern w:val="0"/>
          <w:sz w:val="21"/>
          <w:szCs w:val="21"/>
          <w:lang w:val="en-US" w:eastAsia="zh-CN" w:bidi="ar"/>
        </w:rPr>
        <w:t>政治权利、人身权利、财产权利、社会经济权利、宗教信仰自由及文化教育权利等 。</w:t>
      </w:r>
    </w:p>
    <w:p>
      <w:pPr>
        <w:keepNext w:val="0"/>
        <w:keepLines w:val="0"/>
        <w:widowControl/>
        <w:numPr>
          <w:ilvl w:val="0"/>
          <w:numId w:val="0"/>
        </w:numPr>
        <w:suppressLineNumbers w:val="0"/>
        <w:ind w:leftChars="0"/>
        <w:jc w:val="left"/>
        <w:rPr>
          <w:rFonts w:hint="eastAsia" w:ascii="等线" w:hAnsi="等线" w:eastAsia="等线" w:cs="等线"/>
          <w:color w:val="FF0000"/>
          <w:kern w:val="0"/>
          <w:sz w:val="21"/>
          <w:szCs w:val="21"/>
          <w:lang w:val="en-US" w:eastAsia="zh-CN" w:bidi="ar"/>
        </w:rPr>
      </w:pPr>
      <w:r>
        <w:rPr>
          <w:rFonts w:hint="eastAsia" w:ascii="等线" w:hAnsi="等线" w:eastAsia="等线" w:cs="等线"/>
          <w:color w:val="FF0000"/>
          <w:kern w:val="0"/>
          <w:sz w:val="21"/>
          <w:szCs w:val="21"/>
          <w:lang w:val="en-US" w:eastAsia="zh-CN" w:bidi="ar"/>
        </w:rPr>
        <w:t>13.依法行使法律权利</w:t>
      </w:r>
    </w:p>
    <w:p>
      <w:pPr>
        <w:keepNext w:val="0"/>
        <w:keepLines w:val="0"/>
        <w:widowControl/>
        <w:numPr>
          <w:ilvl w:val="0"/>
          <w:numId w:val="0"/>
        </w:numPr>
        <w:suppressLineNumbers w:val="0"/>
        <w:ind w:leftChars="0" w:firstLine="420" w:firstLineChars="200"/>
        <w:jc w:val="left"/>
        <w:rPr>
          <w:rFonts w:hint="eastAsia" w:ascii="等线" w:hAnsi="等线" w:eastAsia="等线" w:cs="等线"/>
          <w:color w:val="auto"/>
          <w:kern w:val="0"/>
          <w:sz w:val="21"/>
          <w:szCs w:val="21"/>
          <w:lang w:val="en-US" w:eastAsia="zh-CN" w:bidi="ar"/>
        </w:rPr>
      </w:pPr>
      <w:r>
        <w:rPr>
          <w:rFonts w:hint="eastAsia" w:ascii="等线" w:hAnsi="等线" w:eastAsia="等线" w:cs="等线"/>
          <w:color w:val="auto"/>
          <w:kern w:val="0"/>
          <w:sz w:val="21"/>
          <w:szCs w:val="21"/>
          <w:lang w:val="en-US" w:eastAsia="zh-CN" w:bidi="ar"/>
        </w:rPr>
        <w:t>依法行使法律权利要求公民行使权利时应严格依据法律进行，以法律的相关规定为界限，超出这个界限就可能侵犯到他人的权利或者损害到国家、社会的利益。</w:t>
      </w:r>
    </w:p>
    <w:p>
      <w:pPr>
        <w:keepNext w:val="0"/>
        <w:keepLines w:val="0"/>
        <w:widowControl/>
        <w:numPr>
          <w:ilvl w:val="0"/>
          <w:numId w:val="0"/>
        </w:numPr>
        <w:suppressLineNumbers w:val="0"/>
        <w:ind w:leftChars="0" w:firstLine="420" w:firstLineChars="200"/>
        <w:jc w:val="left"/>
        <w:rPr>
          <w:rFonts w:hint="default"/>
          <w:color w:val="FF0000"/>
          <w:sz w:val="21"/>
          <w:szCs w:val="24"/>
          <w:lang w:val="en-US"/>
        </w:rPr>
      </w:pPr>
      <w:r>
        <w:rPr>
          <w:rFonts w:hint="eastAsia" w:ascii="等线" w:hAnsi="等线" w:eastAsia="等线" w:cs="等线"/>
          <w:color w:val="auto"/>
          <w:kern w:val="0"/>
          <w:sz w:val="21"/>
          <w:szCs w:val="21"/>
          <w:lang w:val="en-US" w:eastAsia="zh-CN" w:bidi="ar"/>
        </w:rPr>
        <w:t>权利行使目的的正当性；必要限度；法定性；正当程序。</w:t>
      </w:r>
    </w:p>
    <w:p>
      <w:pPr>
        <w:keepNext w:val="0"/>
        <w:keepLines w:val="0"/>
        <w:widowControl/>
        <w:suppressLineNumbers w:val="0"/>
        <w:jc w:val="left"/>
        <w:rPr>
          <w:sz w:val="21"/>
          <w:szCs w:val="24"/>
        </w:rPr>
      </w:pPr>
      <w:r>
        <w:rPr>
          <w:rFonts w:hint="eastAsia" w:ascii="等线" w:hAnsi="等线" w:eastAsia="等线" w:cs="等线"/>
          <w:color w:val="FF0000"/>
          <w:kern w:val="0"/>
          <w:sz w:val="21"/>
          <w:szCs w:val="21"/>
          <w:lang w:val="en-US" w:eastAsia="zh-CN" w:bidi="ar"/>
        </w:rPr>
        <w:t>14.大学生应该如何提升法治素养？</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新时代大学生的法治素养，关系全民族法治素养的总体水平，关系法治中国的建设进程， 提升法治素养，是大学生成长成才的内在需要。</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要做到：</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①尊重法律权威，信仰和敬畏法律、遵守法律、服从法律、维护法律；</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②学习法律知识、领会法律精神；</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③养成守法习惯，增强规则意识、严守法律底线；</w:t>
      </w:r>
    </w:p>
    <w:p>
      <w:pPr>
        <w:keepNext w:val="0"/>
        <w:keepLines w:val="0"/>
        <w:widowControl/>
        <w:suppressLineNumbers w:val="0"/>
        <w:jc w:val="left"/>
        <w:rPr>
          <w:sz w:val="21"/>
          <w:szCs w:val="24"/>
        </w:rPr>
      </w:pPr>
      <w:r>
        <w:rPr>
          <w:rFonts w:hint="eastAsia" w:ascii="等线" w:hAnsi="等线" w:eastAsia="等线" w:cs="等线"/>
          <w:color w:val="000000"/>
          <w:kern w:val="0"/>
          <w:sz w:val="21"/>
          <w:szCs w:val="21"/>
          <w:lang w:val="en-US" w:eastAsia="zh-CN" w:bidi="ar"/>
        </w:rPr>
        <w:t>④提高用法能力，维护合法权益（自身权利和社会利益）。</w:t>
      </w:r>
    </w:p>
    <w:p>
      <w:pPr>
        <w:rPr>
          <w:sz w:val="21"/>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A3797"/>
    <w:multiLevelType w:val="singleLevel"/>
    <w:tmpl w:val="8B6A3797"/>
    <w:lvl w:ilvl="0" w:tentative="0">
      <w:start w:val="7"/>
      <w:numFmt w:val="decimal"/>
      <w:lvlText w:val="%1."/>
      <w:lvlJc w:val="left"/>
      <w:pPr>
        <w:tabs>
          <w:tab w:val="left" w:pos="312"/>
        </w:tabs>
      </w:pPr>
    </w:lvl>
  </w:abstractNum>
  <w:abstractNum w:abstractNumId="1">
    <w:nsid w:val="90822C41"/>
    <w:multiLevelType w:val="singleLevel"/>
    <w:tmpl w:val="90822C41"/>
    <w:lvl w:ilvl="0" w:tentative="0">
      <w:start w:val="1"/>
      <w:numFmt w:val="decimal"/>
      <w:lvlText w:val="%1."/>
      <w:lvlJc w:val="left"/>
      <w:pPr>
        <w:tabs>
          <w:tab w:val="left" w:pos="312"/>
        </w:tabs>
      </w:pPr>
    </w:lvl>
  </w:abstractNum>
  <w:abstractNum w:abstractNumId="2">
    <w:nsid w:val="FDA65701"/>
    <w:multiLevelType w:val="singleLevel"/>
    <w:tmpl w:val="FDA65701"/>
    <w:lvl w:ilvl="0" w:tentative="0">
      <w:start w:val="1"/>
      <w:numFmt w:val="decimal"/>
      <w:lvlText w:val="%1."/>
      <w:lvlJc w:val="left"/>
      <w:pPr>
        <w:tabs>
          <w:tab w:val="left" w:pos="312"/>
        </w:tabs>
      </w:pPr>
    </w:lvl>
  </w:abstractNum>
  <w:abstractNum w:abstractNumId="3">
    <w:nsid w:val="03553051"/>
    <w:multiLevelType w:val="singleLevel"/>
    <w:tmpl w:val="03553051"/>
    <w:lvl w:ilvl="0" w:tentative="0">
      <w:start w:val="1"/>
      <w:numFmt w:val="decimal"/>
      <w:lvlText w:val="%1."/>
      <w:lvlJc w:val="left"/>
      <w:pPr>
        <w:tabs>
          <w:tab w:val="left" w:pos="312"/>
        </w:tabs>
      </w:pPr>
    </w:lvl>
  </w:abstractNum>
  <w:abstractNum w:abstractNumId="4">
    <w:nsid w:val="226DF76D"/>
    <w:multiLevelType w:val="singleLevel"/>
    <w:tmpl w:val="226DF76D"/>
    <w:lvl w:ilvl="0" w:tentative="0">
      <w:start w:val="2"/>
      <w:numFmt w:val="decimal"/>
      <w:suff w:val="nothing"/>
      <w:lvlText w:val="（%1）"/>
      <w:lvlJc w:val="left"/>
    </w:lvl>
  </w:abstractNum>
  <w:abstractNum w:abstractNumId="5">
    <w:nsid w:val="231318E2"/>
    <w:multiLevelType w:val="singleLevel"/>
    <w:tmpl w:val="231318E2"/>
    <w:lvl w:ilvl="0" w:tentative="0">
      <w:start w:val="1"/>
      <w:numFmt w:val="chineseCounting"/>
      <w:suff w:val="nothing"/>
      <w:lvlText w:val="%1，"/>
      <w:lvlJc w:val="left"/>
      <w:rPr>
        <w:rFonts w:hint="eastAsia"/>
      </w:rPr>
    </w:lvl>
  </w:abstractNum>
  <w:abstractNum w:abstractNumId="6">
    <w:nsid w:val="494A5D38"/>
    <w:multiLevelType w:val="singleLevel"/>
    <w:tmpl w:val="494A5D38"/>
    <w:lvl w:ilvl="0" w:tentative="0">
      <w:start w:val="11"/>
      <w:numFmt w:val="decimal"/>
      <w:lvlText w:val="%1."/>
      <w:lvlJc w:val="left"/>
      <w:pPr>
        <w:tabs>
          <w:tab w:val="left" w:pos="312"/>
        </w:tabs>
      </w:pPr>
    </w:lvl>
  </w:abstractNum>
  <w:abstractNum w:abstractNumId="7">
    <w:nsid w:val="4C6EECFE"/>
    <w:multiLevelType w:val="singleLevel"/>
    <w:tmpl w:val="4C6EECFE"/>
    <w:lvl w:ilvl="0" w:tentative="0">
      <w:start w:val="4"/>
      <w:numFmt w:val="decimal"/>
      <w:lvlText w:val="%1."/>
      <w:lvlJc w:val="left"/>
      <w:pPr>
        <w:tabs>
          <w:tab w:val="left" w:pos="312"/>
        </w:tabs>
      </w:pPr>
      <w:rPr>
        <w:rFonts w:hint="default"/>
        <w:color w:val="FF0000"/>
      </w:rPr>
    </w:lvl>
  </w:abstractNum>
  <w:abstractNum w:abstractNumId="8">
    <w:nsid w:val="5BBC30E6"/>
    <w:multiLevelType w:val="singleLevel"/>
    <w:tmpl w:val="5BBC30E6"/>
    <w:lvl w:ilvl="0" w:tentative="0">
      <w:start w:val="6"/>
      <w:numFmt w:val="decimal"/>
      <w:lvlText w:val="%1."/>
      <w:lvlJc w:val="left"/>
      <w:pPr>
        <w:tabs>
          <w:tab w:val="left" w:pos="312"/>
        </w:tabs>
      </w:pPr>
    </w:lvl>
  </w:abstractNum>
  <w:abstractNum w:abstractNumId="9">
    <w:nsid w:val="5EF33BED"/>
    <w:multiLevelType w:val="singleLevel"/>
    <w:tmpl w:val="5EF33BED"/>
    <w:lvl w:ilvl="0" w:tentative="0">
      <w:start w:val="2"/>
      <w:numFmt w:val="decimal"/>
      <w:lvlText w:val="%1."/>
      <w:lvlJc w:val="left"/>
      <w:pPr>
        <w:tabs>
          <w:tab w:val="left" w:pos="312"/>
        </w:tabs>
      </w:pPr>
    </w:lvl>
  </w:abstractNum>
  <w:abstractNum w:abstractNumId="10">
    <w:nsid w:val="75D883B3"/>
    <w:multiLevelType w:val="singleLevel"/>
    <w:tmpl w:val="75D883B3"/>
    <w:lvl w:ilvl="0" w:tentative="0">
      <w:start w:val="7"/>
      <w:numFmt w:val="decimal"/>
      <w:lvlText w:val="%1."/>
      <w:lvlJc w:val="left"/>
      <w:pPr>
        <w:tabs>
          <w:tab w:val="left" w:pos="312"/>
        </w:tabs>
      </w:pPr>
    </w:lvl>
  </w:abstractNum>
  <w:abstractNum w:abstractNumId="11">
    <w:nsid w:val="7A013F17"/>
    <w:multiLevelType w:val="singleLevel"/>
    <w:tmpl w:val="7A013F17"/>
    <w:lvl w:ilvl="0" w:tentative="0">
      <w:start w:val="2"/>
      <w:numFmt w:val="decimal"/>
      <w:suff w:val="nothing"/>
      <w:lvlText w:val="（%1）"/>
      <w:lvlJc w:val="left"/>
    </w:lvl>
  </w:abstractNum>
  <w:num w:numId="1">
    <w:abstractNumId w:val="1"/>
  </w:num>
  <w:num w:numId="2">
    <w:abstractNumId w:val="0"/>
  </w:num>
  <w:num w:numId="3">
    <w:abstractNumId w:val="3"/>
  </w:num>
  <w:num w:numId="4">
    <w:abstractNumId w:val="9"/>
  </w:num>
  <w:num w:numId="5">
    <w:abstractNumId w:val="8"/>
  </w:num>
  <w:num w:numId="6">
    <w:abstractNumId w:val="10"/>
  </w:num>
  <w:num w:numId="7">
    <w:abstractNumId w:val="2"/>
  </w:num>
  <w:num w:numId="8">
    <w:abstractNumId w:val="5"/>
  </w:num>
  <w:num w:numId="9">
    <w:abstractNumId w:val="11"/>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1YTcwOTc1ZDUxNTcwOGNiZjNiNTdiY2QzOTc1YTgifQ=="/>
  </w:docVars>
  <w:rsids>
    <w:rsidRoot w:val="00000000"/>
    <w:rsid w:val="01675739"/>
    <w:rsid w:val="0E466AB0"/>
    <w:rsid w:val="0FF613DB"/>
    <w:rsid w:val="18F52029"/>
    <w:rsid w:val="1D6E1692"/>
    <w:rsid w:val="2B7B7E91"/>
    <w:rsid w:val="2ECD678A"/>
    <w:rsid w:val="314771C9"/>
    <w:rsid w:val="34133B7C"/>
    <w:rsid w:val="356A4C9B"/>
    <w:rsid w:val="45EB1FAA"/>
    <w:rsid w:val="48593B34"/>
    <w:rsid w:val="4D290EA1"/>
    <w:rsid w:val="5AD95BCD"/>
    <w:rsid w:val="64692812"/>
    <w:rsid w:val="6D7C1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6098</Words>
  <Characters>7042</Characters>
  <Lines>0</Lines>
  <Paragraphs>0</Paragraphs>
  <TotalTime>46</TotalTime>
  <ScaleCrop>false</ScaleCrop>
  <LinksUpToDate>false</LinksUpToDate>
  <CharactersWithSpaces>7400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2023-01-02T06:08:00Z</dcterms:created>
  <dc:creator>lenovo</dc:creator>
  <cp:lastModifiedBy>WPS_1662524817</cp:lastModifiedBy>
  <dcterms:modified xsi:type="dcterms:W3CDTF">2023-01-07T11:37:40Z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C9DDD743B1D445B1857FAB8E4A543067</vt:lpwstr>
  </property>
</Properties>
</file>