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237FB" w14:textId="2D286A14" w:rsidR="008D5FAA" w:rsidRDefault="009257B9" w:rsidP="00334774">
      <w:pPr>
        <w:spacing w:line="360" w:lineRule="auto"/>
        <w:jc w:val="center"/>
        <w:rPr>
          <w:rFonts w:ascii="Times New Roman" w:cs="Times New Roman"/>
          <w:sz w:val="32"/>
          <w:szCs w:val="32"/>
        </w:rPr>
      </w:pPr>
      <w:r w:rsidRPr="00334774">
        <w:rPr>
          <w:rFonts w:ascii="Times New Roman" w:cs="Times New Roman"/>
          <w:sz w:val="32"/>
          <w:szCs w:val="32"/>
        </w:rPr>
        <w:t>计量经济学第</w:t>
      </w:r>
      <w:r w:rsidR="00BC58D7">
        <w:rPr>
          <w:rFonts w:ascii="Times New Roman" w:hAnsi="Times New Roman" w:cs="Times New Roman" w:hint="eastAsia"/>
          <w:sz w:val="32"/>
          <w:szCs w:val="32"/>
        </w:rPr>
        <w:t>5</w:t>
      </w:r>
      <w:r w:rsidRPr="00334774">
        <w:rPr>
          <w:rFonts w:ascii="Times New Roman" w:cs="Times New Roman"/>
          <w:sz w:val="32"/>
          <w:szCs w:val="32"/>
        </w:rPr>
        <w:t>次作业</w:t>
      </w:r>
    </w:p>
    <w:p w14:paraId="6B6A66DB" w14:textId="77777777" w:rsidR="00515149" w:rsidRDefault="002616C7" w:rsidP="00334774">
      <w:pPr>
        <w:spacing w:line="360" w:lineRule="auto"/>
        <w:jc w:val="center"/>
        <w:rPr>
          <w:rFonts w:ascii="Times New Roman" w:eastAsia="黑体" w:hAnsi="黑体" w:cs="Times New Roman"/>
          <w:sz w:val="24"/>
          <w:szCs w:val="24"/>
        </w:rPr>
      </w:pPr>
      <w:r w:rsidRPr="00334774">
        <w:rPr>
          <w:rFonts w:ascii="Times New Roman" w:eastAsia="黑体" w:hAnsi="黑体" w:cs="Times New Roman"/>
          <w:sz w:val="24"/>
          <w:szCs w:val="24"/>
        </w:rPr>
        <w:t>性别工资差异分解</w:t>
      </w:r>
    </w:p>
    <w:p w14:paraId="6BF8D51E" w14:textId="77777777" w:rsidR="009F50E2" w:rsidRPr="002616C7" w:rsidRDefault="009F50E2" w:rsidP="00334774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4414DFF3" w14:textId="45ECC47C" w:rsidR="009F50E2" w:rsidRDefault="009F50E2" w:rsidP="009F50E2">
      <w:pPr>
        <w:jc w:val="left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hint="eastAsia"/>
          <w:sz w:val="24"/>
        </w:rPr>
        <w:t>说明：1）本次作业作业请于</w:t>
      </w:r>
      <w:r w:rsidR="00935DB1">
        <w:rPr>
          <w:rFonts w:ascii="楷体" w:eastAsia="楷体" w:hAnsi="楷体" w:hint="eastAsia"/>
          <w:sz w:val="24"/>
        </w:rPr>
        <w:t>6</w:t>
      </w:r>
      <w:r>
        <w:rPr>
          <w:rFonts w:ascii="楷体" w:eastAsia="楷体" w:hAnsi="楷体" w:hint="eastAsia"/>
          <w:sz w:val="24"/>
        </w:rPr>
        <w:t>月</w:t>
      </w:r>
      <w:r w:rsidR="00935DB1">
        <w:rPr>
          <w:rFonts w:ascii="楷体" w:eastAsia="楷体" w:hAnsi="楷体" w:hint="eastAsia"/>
          <w:sz w:val="24"/>
        </w:rPr>
        <w:t>13</w:t>
      </w:r>
      <w:r>
        <w:rPr>
          <w:rFonts w:ascii="楷体" w:eastAsia="楷体" w:hAnsi="楷体" w:hint="eastAsia"/>
          <w:sz w:val="24"/>
        </w:rPr>
        <w:t>日前交</w:t>
      </w:r>
      <w:r>
        <w:rPr>
          <w:rFonts w:ascii="楷体" w:eastAsia="楷体" w:hAnsi="楷体" w:cs="Times New Roman" w:hint="eastAsia"/>
          <w:sz w:val="24"/>
        </w:rPr>
        <w:t>，可提前交，但不接受迟交；</w:t>
      </w:r>
    </w:p>
    <w:p w14:paraId="6FE05773" w14:textId="77777777" w:rsidR="009F50E2" w:rsidRDefault="009F50E2" w:rsidP="009F50E2">
      <w:pPr>
        <w:jc w:val="left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 xml:space="preserve">   </w:t>
      </w:r>
      <w:r>
        <w:rPr>
          <w:rFonts w:ascii="楷体" w:eastAsia="楷体" w:hAnsi="楷体" w:cs="Times New Roman" w:hint="eastAsia"/>
          <w:sz w:val="24"/>
        </w:rPr>
        <w:t>2）本次作业需同时提交电子版与纸质版，电子版通过qq发送给助教；</w:t>
      </w:r>
    </w:p>
    <w:p w14:paraId="0C87BF61" w14:textId="77777777" w:rsidR="002616C7" w:rsidRPr="00BC58D7" w:rsidRDefault="002616C7" w:rsidP="006B48AF">
      <w:pPr>
        <w:spacing w:line="360" w:lineRule="auto"/>
        <w:rPr>
          <w:rFonts w:ascii="Times New Roman" w:hAnsi="Times New Roman" w:cs="Times New Roman"/>
          <w:szCs w:val="21"/>
        </w:rPr>
      </w:pPr>
    </w:p>
    <w:p w14:paraId="4EC5B598" w14:textId="77777777" w:rsidR="006C6D68" w:rsidRPr="00334774" w:rsidRDefault="00334774" w:rsidP="00334774">
      <w:pPr>
        <w:spacing w:line="360" w:lineRule="auto"/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</w:t>
      </w:r>
      <w:r w:rsidR="00D871F9" w:rsidRPr="00334774">
        <w:rPr>
          <w:rFonts w:ascii="Times New Roman" w:hAnsi="Times New Roman" w:cs="Times New Roman"/>
          <w:szCs w:val="21"/>
        </w:rPr>
        <w:t>Oaxaca</w:t>
      </w:r>
      <w:r w:rsidR="00D871F9" w:rsidRPr="00334774">
        <w:rPr>
          <w:rFonts w:ascii="Times New Roman" w:hAnsi="宋体" w:cs="Times New Roman"/>
          <w:szCs w:val="21"/>
        </w:rPr>
        <w:t>分解法</w:t>
      </w:r>
      <w:r w:rsidR="00B8622C" w:rsidRPr="00334774">
        <w:rPr>
          <w:rFonts w:ascii="Times New Roman" w:hAnsi="宋体" w:cs="Times New Roman"/>
          <w:szCs w:val="21"/>
        </w:rPr>
        <w:t>介绍</w:t>
      </w:r>
      <w:r w:rsidR="00D871F9" w:rsidRPr="00334774">
        <w:rPr>
          <w:rFonts w:ascii="Times New Roman" w:hAnsi="宋体" w:cs="Times New Roman"/>
          <w:szCs w:val="21"/>
        </w:rPr>
        <w:t>（</w:t>
      </w:r>
      <w:r w:rsidR="00D871F9" w:rsidRPr="00334774">
        <w:rPr>
          <w:rFonts w:ascii="Times New Roman" w:hAnsi="Times New Roman" w:cs="Times New Roman"/>
          <w:szCs w:val="21"/>
        </w:rPr>
        <w:t>Oaxaca Decomposition Method</w:t>
      </w:r>
      <w:r w:rsidR="00D871F9" w:rsidRPr="00334774">
        <w:rPr>
          <w:rFonts w:ascii="Times New Roman" w:hAnsi="宋体" w:cs="Times New Roman"/>
          <w:szCs w:val="21"/>
        </w:rPr>
        <w:t>）</w:t>
      </w:r>
    </w:p>
    <w:p w14:paraId="11D45B64" w14:textId="77777777" w:rsidR="00D871F9" w:rsidRPr="00334774" w:rsidRDefault="00D871F9" w:rsidP="00334774">
      <w:pPr>
        <w:spacing w:line="360" w:lineRule="auto"/>
        <w:rPr>
          <w:rFonts w:ascii="Times New Roman" w:hAnsi="Times New Roman" w:cs="Times New Roman"/>
          <w:szCs w:val="21"/>
        </w:rPr>
      </w:pPr>
      <w:r w:rsidRPr="00334774">
        <w:rPr>
          <w:rFonts w:ascii="Times New Roman" w:hAnsi="Times New Roman" w:cs="Times New Roman"/>
          <w:szCs w:val="21"/>
        </w:rPr>
        <w:t xml:space="preserve">    </w:t>
      </w:r>
      <w:r w:rsidRPr="00334774">
        <w:rPr>
          <w:rFonts w:ascii="Times New Roman" w:hAnsi="宋体" w:cs="Times New Roman"/>
          <w:szCs w:val="21"/>
        </w:rPr>
        <w:t>男女工资存在差异，</w:t>
      </w:r>
      <w:r w:rsidRPr="00334774">
        <w:rPr>
          <w:rFonts w:ascii="Times New Roman" w:hAnsi="Times New Roman" w:cs="Times New Roman"/>
          <w:szCs w:val="21"/>
        </w:rPr>
        <w:t>Oaxaca</w:t>
      </w:r>
      <w:r w:rsidRPr="00334774">
        <w:rPr>
          <w:rFonts w:ascii="Times New Roman" w:hAnsi="宋体" w:cs="Times New Roman"/>
          <w:szCs w:val="21"/>
        </w:rPr>
        <w:t>分解法认为可以将这一差异分解为两部分：一部分代表男女个体特征差异（解释变量</w:t>
      </w:r>
      <w:r w:rsidRPr="00334774">
        <w:rPr>
          <w:rFonts w:ascii="Times New Roman" w:hAnsi="Times New Roman" w:cs="Times New Roman"/>
          <w:szCs w:val="21"/>
        </w:rPr>
        <w:t>X</w:t>
      </w:r>
      <w:r w:rsidRPr="00334774">
        <w:rPr>
          <w:rFonts w:ascii="Times New Roman" w:hAnsi="宋体" w:cs="Times New Roman"/>
          <w:szCs w:val="21"/>
        </w:rPr>
        <w:t>的差别）；一部分代表特征的回报差异（系数的差异）。前一部分的差异是较为</w:t>
      </w:r>
      <w:r w:rsidRPr="00334774">
        <w:rPr>
          <w:rFonts w:ascii="Times New Roman" w:hAnsi="Times New Roman" w:cs="Times New Roman"/>
          <w:szCs w:val="21"/>
        </w:rPr>
        <w:t>“</w:t>
      </w:r>
      <w:r w:rsidRPr="00334774">
        <w:rPr>
          <w:rFonts w:ascii="Times New Roman" w:hAnsi="宋体" w:cs="Times New Roman"/>
          <w:szCs w:val="21"/>
        </w:rPr>
        <w:t>公平的</w:t>
      </w:r>
      <w:r w:rsidRPr="00334774">
        <w:rPr>
          <w:rFonts w:ascii="Times New Roman" w:hAnsi="Times New Roman" w:cs="Times New Roman"/>
          <w:szCs w:val="21"/>
        </w:rPr>
        <w:t>”</w:t>
      </w:r>
      <w:r w:rsidRPr="00334774">
        <w:rPr>
          <w:rFonts w:ascii="Times New Roman" w:hAnsi="宋体" w:cs="Times New Roman"/>
          <w:szCs w:val="21"/>
        </w:rPr>
        <w:t>，后一部分的差异则可能与劳动力市场的</w:t>
      </w:r>
      <w:r w:rsidRPr="00334774">
        <w:rPr>
          <w:rFonts w:ascii="Times New Roman" w:hAnsi="Times New Roman" w:cs="Times New Roman"/>
          <w:szCs w:val="21"/>
        </w:rPr>
        <w:t>“</w:t>
      </w:r>
      <w:r w:rsidRPr="00334774">
        <w:rPr>
          <w:rFonts w:ascii="Times New Roman" w:hAnsi="宋体" w:cs="Times New Roman"/>
          <w:szCs w:val="21"/>
        </w:rPr>
        <w:t>歧视</w:t>
      </w:r>
      <w:r w:rsidRPr="00334774">
        <w:rPr>
          <w:rFonts w:ascii="Times New Roman" w:hAnsi="Times New Roman" w:cs="Times New Roman"/>
          <w:szCs w:val="21"/>
        </w:rPr>
        <w:t>”</w:t>
      </w:r>
      <w:r w:rsidRPr="00334774">
        <w:rPr>
          <w:rFonts w:ascii="Times New Roman" w:hAnsi="宋体" w:cs="Times New Roman"/>
          <w:szCs w:val="21"/>
        </w:rPr>
        <w:t>有关。</w:t>
      </w:r>
    </w:p>
    <w:p w14:paraId="1AC2D6A2" w14:textId="77777777" w:rsidR="00D871F9" w:rsidRPr="00334774" w:rsidRDefault="00D871F9" w:rsidP="00334774">
      <w:pPr>
        <w:spacing w:line="360" w:lineRule="auto"/>
        <w:rPr>
          <w:rFonts w:ascii="Times New Roman" w:hAnsi="Times New Roman" w:cs="Times New Roman"/>
          <w:szCs w:val="21"/>
        </w:rPr>
      </w:pPr>
      <w:r w:rsidRPr="00334774">
        <w:rPr>
          <w:rFonts w:ascii="Times New Roman" w:hAnsi="Times New Roman" w:cs="Times New Roman"/>
          <w:szCs w:val="21"/>
        </w:rPr>
        <w:t xml:space="preserve">    </w:t>
      </w:r>
      <w:r w:rsidRPr="00334774">
        <w:rPr>
          <w:rFonts w:ascii="Times New Roman" w:hAnsi="宋体" w:cs="Times New Roman"/>
          <w:szCs w:val="21"/>
        </w:rPr>
        <w:t>假定个体的工资方程可以由下式表示：</w:t>
      </w:r>
    </w:p>
    <w:p w14:paraId="3FB0CD62" w14:textId="77777777" w:rsidR="00D871F9" w:rsidRPr="00334774" w:rsidRDefault="00D871F9" w:rsidP="00334774">
      <w:pPr>
        <w:spacing w:line="360" w:lineRule="auto"/>
        <w:jc w:val="center"/>
        <w:rPr>
          <w:rFonts w:ascii="Times New Roman" w:hAnsi="Times New Roman" w:cs="Times New Roman"/>
          <w:color w:val="000000"/>
          <w:kern w:val="24"/>
          <w:szCs w:val="21"/>
        </w:rPr>
      </w:pPr>
      <w:r w:rsidRPr="00334774">
        <w:rPr>
          <w:rFonts w:ascii="Times New Roman" w:hAnsi="Times New Roman" w:cs="Times New Roman"/>
          <w:color w:val="000000"/>
          <w:kern w:val="24"/>
          <w:position w:val="-12"/>
          <w:szCs w:val="21"/>
        </w:rPr>
        <w:object w:dxaOrig="1140" w:dyaOrig="320" w14:anchorId="07A789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5pt;height:15.9pt" o:ole="">
            <v:imagedata r:id="rId6" o:title=""/>
          </v:shape>
          <o:OLEObject Type="Embed" ProgID="Equation.DSMT4" ShapeID="_x0000_i1025" DrawAspect="Content" ObjectID="_1715892921" r:id="rId7">
            <o:FieldCodes>\* MERGEFORMAT</o:FieldCodes>
          </o:OLEObject>
        </w:object>
      </w:r>
    </w:p>
    <w:p w14:paraId="7CC3FBD8" w14:textId="77777777" w:rsidR="00D871F9" w:rsidRPr="00334774" w:rsidRDefault="00D871F9" w:rsidP="00334774">
      <w:pPr>
        <w:spacing w:line="360" w:lineRule="auto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334774">
        <w:rPr>
          <w:rFonts w:ascii="Times New Roman" w:cs="Times New Roman"/>
          <w:color w:val="000000"/>
          <w:kern w:val="24"/>
          <w:szCs w:val="21"/>
        </w:rPr>
        <w:t>其中</w:t>
      </w:r>
      <w:r w:rsidRPr="00334774">
        <w:rPr>
          <w:rFonts w:ascii="Times New Roman" w:hAnsi="Times New Roman" w:cs="Times New Roman"/>
          <w:szCs w:val="21"/>
        </w:rPr>
        <w:t>Y</w:t>
      </w:r>
      <w:r w:rsidRPr="00334774">
        <w:rPr>
          <w:rFonts w:ascii="Times New Roman" w:cs="Times New Roman"/>
          <w:szCs w:val="21"/>
        </w:rPr>
        <w:t>代表工资（取对数），</w:t>
      </w:r>
      <w:r w:rsidRPr="00334774">
        <w:rPr>
          <w:rFonts w:ascii="Times New Roman" w:hAnsi="Times New Roman" w:cs="Times New Roman"/>
          <w:szCs w:val="21"/>
        </w:rPr>
        <w:t>X</w:t>
      </w:r>
      <w:r w:rsidRPr="00334774">
        <w:rPr>
          <w:rFonts w:ascii="Times New Roman" w:cs="Times New Roman"/>
          <w:szCs w:val="21"/>
        </w:rPr>
        <w:t>是一系列影响工资的个体特征（年龄、教育程度、工作经验等）。假定</w:t>
      </w:r>
      <w:r w:rsidRPr="00334774">
        <w:rPr>
          <w:rFonts w:ascii="Times New Roman" w:hAnsi="Times New Roman" w:cs="Times New Roman"/>
          <w:szCs w:val="21"/>
        </w:rPr>
        <w:t>M</w:t>
      </w:r>
      <w:r w:rsidRPr="00334774">
        <w:rPr>
          <w:rFonts w:ascii="Times New Roman" w:cs="Times New Roman"/>
          <w:szCs w:val="21"/>
        </w:rPr>
        <w:t>、</w:t>
      </w:r>
      <w:r w:rsidRPr="00334774">
        <w:rPr>
          <w:rFonts w:ascii="Times New Roman" w:hAnsi="Times New Roman" w:cs="Times New Roman"/>
          <w:szCs w:val="21"/>
        </w:rPr>
        <w:t>F</w:t>
      </w:r>
      <w:r w:rsidRPr="00334774">
        <w:rPr>
          <w:rFonts w:ascii="Times New Roman" w:cs="Times New Roman"/>
          <w:szCs w:val="21"/>
        </w:rPr>
        <w:t>分别代表男性与女性，这样男女工资差异可以表示成：</w:t>
      </w:r>
    </w:p>
    <w:p w14:paraId="05A1861B" w14:textId="77777777" w:rsidR="00D871F9" w:rsidRPr="00334774" w:rsidRDefault="00D871F9" w:rsidP="00334774">
      <w:pPr>
        <w:pStyle w:val="a7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kern w:val="24"/>
          <w:sz w:val="21"/>
          <w:szCs w:val="21"/>
        </w:rPr>
      </w:pPr>
      <w:r w:rsidRPr="00334774">
        <w:rPr>
          <w:rFonts w:ascii="Times New Roman" w:hAnsi="Times New Roman" w:cs="Times New Roman"/>
          <w:color w:val="000000"/>
          <w:kern w:val="24"/>
          <w:position w:val="-12"/>
          <w:sz w:val="21"/>
          <w:szCs w:val="21"/>
        </w:rPr>
        <w:object w:dxaOrig="340" w:dyaOrig="361" w14:anchorId="41417504">
          <v:shape id="_x0000_i1026" type="#_x0000_t75" style="width:16.85pt;height:17.3pt;mso-position-horizontal-relative:page;mso-position-vertical-relative:page" o:ole="">
            <v:imagedata r:id="rId8" o:title=""/>
          </v:shape>
          <o:OLEObject Type="Embed" ProgID="Equation.3" ShapeID="_x0000_i1026" DrawAspect="Content" ObjectID="_1715892922" r:id="rId9">
            <o:FieldCodes>\* MERGEFORMAT</o:FieldCodes>
          </o:OLEObject>
        </w:object>
      </w:r>
      <w:r w:rsidRPr="00334774">
        <w:rPr>
          <w:rFonts w:ascii="Times New Roman" w:hAnsi="Times New Roman" w:cs="Times New Roman"/>
          <w:color w:val="000000"/>
          <w:kern w:val="24"/>
          <w:sz w:val="21"/>
          <w:szCs w:val="21"/>
        </w:rPr>
        <w:t>=</w:t>
      </w:r>
      <w:r w:rsidR="00A6429B" w:rsidRPr="00334774">
        <w:rPr>
          <w:rFonts w:ascii="Times New Roman" w:hAnsi="Times New Roman" w:cs="Times New Roman"/>
          <w:color w:val="000000"/>
          <w:kern w:val="24"/>
          <w:position w:val="-10"/>
          <w:sz w:val="21"/>
          <w:szCs w:val="21"/>
        </w:rPr>
        <w:object w:dxaOrig="800" w:dyaOrig="380" w14:anchorId="0732E443">
          <v:shape id="_x0000_i1027" type="#_x0000_t75" style="width:39.75pt;height:19.15pt" o:ole="">
            <v:imagedata r:id="rId10" o:title=""/>
          </v:shape>
          <o:OLEObject Type="Embed" ProgID="Equation.DSMT4" ShapeID="_x0000_i1027" DrawAspect="Content" ObjectID="_1715892923" r:id="rId11">
            <o:FieldCodes>\* MERGEFORMAT</o:FieldCodes>
          </o:OLEObject>
        </w:object>
      </w:r>
    </w:p>
    <w:p w14:paraId="20A27E5F" w14:textId="77777777" w:rsidR="00D871F9" w:rsidRPr="00334774" w:rsidRDefault="00D871F9" w:rsidP="00334774">
      <w:pPr>
        <w:pStyle w:val="a7"/>
        <w:spacing w:before="0" w:beforeAutospacing="0" w:after="0" w:afterAutospacing="0"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334774">
        <w:rPr>
          <w:rFonts w:ascii="Times New Roman" w:cs="Times New Roman"/>
          <w:color w:val="000000"/>
          <w:kern w:val="24"/>
          <w:sz w:val="21"/>
          <w:szCs w:val="21"/>
        </w:rPr>
        <w:t>其中</w:t>
      </w:r>
      <w:r w:rsidR="00A6429B" w:rsidRPr="00334774">
        <w:rPr>
          <w:rFonts w:ascii="Times New Roman" w:hAnsi="Times New Roman" w:cs="Times New Roman"/>
          <w:position w:val="-12"/>
        </w:rPr>
        <w:object w:dxaOrig="660" w:dyaOrig="380" w14:anchorId="466B8E98">
          <v:shape id="_x0000_i1028" type="#_x0000_t75" style="width:32.25pt;height:19.15pt" o:ole="">
            <v:imagedata r:id="rId12" o:title=""/>
          </v:shape>
          <o:OLEObject Type="Embed" ProgID="Equation.DSMT4" ShapeID="_x0000_i1028" DrawAspect="Content" ObjectID="_1715892924" r:id="rId13"/>
        </w:object>
      </w:r>
      <w:r w:rsidRPr="00334774">
        <w:rPr>
          <w:rFonts w:ascii="Times New Roman" w:cs="Times New Roman"/>
          <w:sz w:val="21"/>
          <w:szCs w:val="21"/>
        </w:rPr>
        <w:t>分别代表男女的平均工资水平；</w:t>
      </w:r>
      <w:r w:rsidRPr="00334774">
        <w:rPr>
          <w:rFonts w:ascii="Times New Roman" w:hAnsi="Times New Roman" w:cs="Times New Roman"/>
          <w:color w:val="000000"/>
          <w:kern w:val="24"/>
          <w:position w:val="-12"/>
          <w:sz w:val="21"/>
          <w:szCs w:val="21"/>
        </w:rPr>
        <w:object w:dxaOrig="340" w:dyaOrig="361" w14:anchorId="274A3629">
          <v:shape id="_x0000_i1029" type="#_x0000_t75" style="width:16.85pt;height:17.3pt;mso-position-horizontal-relative:page;mso-position-vertical-relative:page" o:ole="">
            <v:imagedata r:id="rId8" o:title=""/>
          </v:shape>
          <o:OLEObject Type="Embed" ProgID="Equation.3" ShapeID="_x0000_i1029" DrawAspect="Content" ObjectID="_1715892925" r:id="rId14">
            <o:FieldCodes>\* MERGEFORMAT</o:FieldCodes>
          </o:OLEObject>
        </w:object>
      </w:r>
      <w:r w:rsidRPr="00334774">
        <w:rPr>
          <w:rFonts w:ascii="Times New Roman" w:cs="Times New Roman"/>
          <w:sz w:val="21"/>
          <w:szCs w:val="21"/>
        </w:rPr>
        <w:t>代表男女平均工资的差异。</w:t>
      </w:r>
    </w:p>
    <w:p w14:paraId="14D6BDB5" w14:textId="77777777" w:rsidR="00D871F9" w:rsidRPr="00334774" w:rsidRDefault="00A6429B" w:rsidP="00334774">
      <w:pPr>
        <w:pStyle w:val="a7"/>
        <w:spacing w:before="0" w:beforeAutospacing="0" w:after="0" w:afterAutospacing="0"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334774">
        <w:rPr>
          <w:rFonts w:ascii="Times New Roman" w:cs="Times New Roman"/>
          <w:sz w:val="21"/>
          <w:szCs w:val="21"/>
        </w:rPr>
        <w:t>接下来，我们可以分别针对男女样本进行回归。</w:t>
      </w:r>
      <w:r w:rsidR="00D871F9" w:rsidRPr="00334774">
        <w:rPr>
          <w:rFonts w:ascii="Times New Roman" w:cs="Times New Roman"/>
          <w:sz w:val="21"/>
          <w:szCs w:val="21"/>
        </w:rPr>
        <w:t>基于回归可以得到：</w:t>
      </w:r>
    </w:p>
    <w:p w14:paraId="0D388F44" w14:textId="77777777" w:rsidR="00D871F9" w:rsidRPr="00334774" w:rsidRDefault="00B8622C" w:rsidP="00334774">
      <w:pPr>
        <w:pStyle w:val="a7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hAnsi="Times New Roman" w:cs="Times New Roman"/>
          <w:color w:val="000000"/>
          <w:kern w:val="24"/>
          <w:sz w:val="21"/>
          <w:szCs w:val="21"/>
        </w:rPr>
      </w:pPr>
      <w:r w:rsidRPr="00334774">
        <w:rPr>
          <w:rFonts w:ascii="Times New Roman" w:hAnsi="Times New Roman" w:cs="Times New Roman"/>
          <w:color w:val="000000"/>
          <w:kern w:val="24"/>
          <w:position w:val="-12"/>
          <w:sz w:val="21"/>
          <w:szCs w:val="21"/>
        </w:rPr>
        <w:object w:dxaOrig="2860" w:dyaOrig="400" w14:anchorId="650C8DAC">
          <v:shape id="_x0000_i1030" type="#_x0000_t75" style="width:142.15pt;height:20.1pt" o:ole="">
            <v:imagedata r:id="rId15" o:title=""/>
          </v:shape>
          <o:OLEObject Type="Embed" ProgID="Equation.DSMT4" ShapeID="_x0000_i1030" DrawAspect="Content" ObjectID="_1715892926" r:id="rId16">
            <o:FieldCodes>\* MERGEFORMAT</o:FieldCodes>
          </o:OLEObject>
        </w:object>
      </w:r>
    </w:p>
    <w:p w14:paraId="4DDCD442" w14:textId="77777777" w:rsidR="00D871F9" w:rsidRPr="00334774" w:rsidRDefault="00D871F9" w:rsidP="00334774">
      <w:pPr>
        <w:spacing w:line="360" w:lineRule="auto"/>
        <w:ind w:firstLineChars="200" w:firstLine="420"/>
        <w:rPr>
          <w:rFonts w:ascii="Times New Roman" w:hAnsi="Times New Roman" w:cs="Times New Roman"/>
          <w:color w:val="000000"/>
          <w:kern w:val="24"/>
          <w:szCs w:val="21"/>
        </w:rPr>
      </w:pPr>
      <w:r w:rsidRPr="00334774">
        <w:rPr>
          <w:rFonts w:ascii="Times New Roman" w:hAnsi="宋体" w:cs="Times New Roman"/>
          <w:szCs w:val="21"/>
        </w:rPr>
        <w:t>然后通过加减同一项</w:t>
      </w:r>
      <w:r w:rsidRPr="00334774">
        <w:rPr>
          <w:rFonts w:ascii="Times New Roman" w:hAnsi="Times New Roman" w:cs="Times New Roman"/>
          <w:color w:val="000000"/>
          <w:kern w:val="24"/>
          <w:position w:val="-10"/>
          <w:szCs w:val="21"/>
        </w:rPr>
        <w:object w:dxaOrig="621" w:dyaOrig="340" w14:anchorId="2DA3E3F7">
          <v:shape id="_x0000_i1031" type="#_x0000_t75" style="width:31.3pt;height:16.85pt;mso-position-horizontal-relative:page;mso-position-vertical-relative:page" o:ole="">
            <v:imagedata r:id="rId17" o:title=""/>
          </v:shape>
          <o:OLEObject Type="Embed" ProgID="Equation.3" ShapeID="_x0000_i1031" DrawAspect="Content" ObjectID="_1715892927" r:id="rId18">
            <o:FieldCodes>\* MERGEFORMAT</o:FieldCodes>
          </o:OLEObject>
        </w:objec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可以得到</w:t>
      </w:r>
      <w:r w:rsidRPr="00334774">
        <w:rPr>
          <w:rFonts w:ascii="Times New Roman" w:hAnsi="Times New Roman" w:cs="Times New Roman"/>
          <w:color w:val="000000"/>
          <w:kern w:val="24"/>
          <w:szCs w:val="21"/>
        </w:rPr>
        <w:t>Oaxaca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分解的公式：</w:t>
      </w:r>
    </w:p>
    <w:p w14:paraId="2BC7B66E" w14:textId="77777777" w:rsidR="00D871F9" w:rsidRPr="00334774" w:rsidRDefault="00B8622C" w:rsidP="00334774">
      <w:pPr>
        <w:spacing w:line="360" w:lineRule="auto"/>
        <w:jc w:val="center"/>
        <w:rPr>
          <w:rFonts w:ascii="Times New Roman" w:hAnsi="Times New Roman" w:cs="Times New Roman"/>
          <w:color w:val="000000"/>
          <w:kern w:val="24"/>
          <w:szCs w:val="21"/>
        </w:rPr>
      </w:pPr>
      <w:r w:rsidRPr="00334774">
        <w:rPr>
          <w:rFonts w:ascii="Times New Roman" w:hAnsi="Times New Roman" w:cs="Times New Roman"/>
          <w:color w:val="000000"/>
          <w:kern w:val="24"/>
          <w:position w:val="-12"/>
          <w:szCs w:val="21"/>
        </w:rPr>
        <w:object w:dxaOrig="3739" w:dyaOrig="400" w14:anchorId="036D4477">
          <v:shape id="_x0000_i1032" type="#_x0000_t75" style="width:187.5pt;height:20.1pt" o:ole="">
            <v:imagedata r:id="rId19" o:title=""/>
          </v:shape>
          <o:OLEObject Type="Embed" ProgID="Equation.DSMT4" ShapeID="_x0000_i1032" DrawAspect="Content" ObjectID="_1715892928" r:id="rId20">
            <o:FieldCodes>\* MERGEFORMAT</o:FieldCodes>
          </o:OLEObject>
        </w:object>
      </w:r>
      <w:r w:rsidRPr="00334774">
        <w:rPr>
          <w:rFonts w:ascii="Times New Roman" w:hAnsi="Times New Roman" w:cs="Times New Roman"/>
          <w:color w:val="000000"/>
          <w:kern w:val="24"/>
          <w:position w:val="-10"/>
          <w:szCs w:val="21"/>
        </w:rPr>
        <w:object w:dxaOrig="2900" w:dyaOrig="400" w14:anchorId="11E83285">
          <v:shape id="_x0000_i1033" type="#_x0000_t75" style="width:145.4pt;height:20.1pt" o:ole="">
            <v:imagedata r:id="rId21" o:title=""/>
          </v:shape>
          <o:OLEObject Type="Embed" ProgID="Equation.DSMT4" ShapeID="_x0000_i1033" DrawAspect="Content" ObjectID="_1715892929" r:id="rId22">
            <o:FieldCodes>\* MERGEFORMAT</o:FieldCodes>
          </o:OLEObject>
        </w:object>
      </w:r>
    </w:p>
    <w:p w14:paraId="27AE5442" w14:textId="77777777" w:rsidR="00D871F9" w:rsidRPr="00334774" w:rsidRDefault="00D871F9" w:rsidP="00334774">
      <w:pPr>
        <w:spacing w:line="360" w:lineRule="auto"/>
        <w:ind w:firstLineChars="200" w:firstLine="420"/>
        <w:rPr>
          <w:rFonts w:ascii="Times New Roman" w:hAnsi="Times New Roman" w:cs="Times New Roman"/>
          <w:color w:val="000000"/>
          <w:kern w:val="24"/>
          <w:szCs w:val="21"/>
        </w:rPr>
      </w:pPr>
      <w:r w:rsidRPr="00334774">
        <w:rPr>
          <w:rFonts w:ascii="Times New Roman" w:hAnsi="宋体" w:cs="Times New Roman"/>
          <w:color w:val="000000"/>
          <w:kern w:val="24"/>
          <w:szCs w:val="21"/>
        </w:rPr>
        <w:t>定义：</w:t>
      </w:r>
      <w:r w:rsidR="00B8622C" w:rsidRPr="00334774">
        <w:rPr>
          <w:rFonts w:ascii="Times New Roman" w:hAnsi="Times New Roman" w:cs="Times New Roman"/>
          <w:color w:val="000000"/>
          <w:kern w:val="24"/>
          <w:position w:val="-12"/>
          <w:szCs w:val="21"/>
        </w:rPr>
        <w:object w:dxaOrig="1780" w:dyaOrig="400" w14:anchorId="13E6CF04">
          <v:shape id="_x0000_i1034" type="#_x0000_t75" style="width:88.85pt;height:20.1pt" o:ole="">
            <v:imagedata r:id="rId23" o:title=""/>
          </v:shape>
          <o:OLEObject Type="Embed" ProgID="Equation.DSMT4" ShapeID="_x0000_i1034" DrawAspect="Content" ObjectID="_1715892930" r:id="rId24">
            <o:FieldCodes>\* MERGEFORMAT</o:FieldCodes>
          </o:OLEObject>
        </w:objec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；</w:t>
      </w:r>
      <w:r w:rsidRPr="00334774">
        <w:rPr>
          <w:rFonts w:ascii="Times New Roman" w:hAnsi="Times New Roman" w:cs="Times New Roman"/>
          <w:color w:val="000000"/>
          <w:kern w:val="24"/>
          <w:szCs w:val="21"/>
        </w:rPr>
        <w:t xml:space="preserve"> </w:t>
      </w:r>
      <w:r w:rsidR="00B8622C" w:rsidRPr="00334774">
        <w:rPr>
          <w:rFonts w:ascii="Times New Roman" w:hAnsi="Times New Roman" w:cs="Times New Roman"/>
          <w:color w:val="000000"/>
          <w:kern w:val="24"/>
          <w:position w:val="-10"/>
          <w:szCs w:val="21"/>
        </w:rPr>
        <w:object w:dxaOrig="1860" w:dyaOrig="400" w14:anchorId="18A096DC">
          <v:shape id="_x0000_i1035" type="#_x0000_t75" style="width:93.05pt;height:20.1pt" o:ole="">
            <v:imagedata r:id="rId25" o:title=""/>
          </v:shape>
          <o:OLEObject Type="Embed" ProgID="Equation.DSMT4" ShapeID="_x0000_i1035" DrawAspect="Content" ObjectID="_1715892931" r:id="rId26">
            <o:FieldCodes>\* MERGEFORMAT</o:FieldCodes>
          </o:OLEObject>
        </w:object>
      </w:r>
    </w:p>
    <w:p w14:paraId="65E32797" w14:textId="77777777" w:rsidR="00D871F9" w:rsidRPr="00334774" w:rsidRDefault="00D871F9" w:rsidP="00334774">
      <w:pPr>
        <w:spacing w:line="360" w:lineRule="auto"/>
        <w:ind w:firstLineChars="200" w:firstLine="420"/>
        <w:rPr>
          <w:rFonts w:ascii="Times New Roman" w:hAnsi="Times New Roman" w:cs="Times New Roman"/>
          <w:color w:val="000000"/>
          <w:kern w:val="24"/>
          <w:szCs w:val="21"/>
        </w:rPr>
      </w:pPr>
      <w:r w:rsidRPr="00334774">
        <w:rPr>
          <w:rFonts w:ascii="Times New Roman" w:hAnsi="Times New Roman" w:cs="Times New Roman"/>
          <w:color w:val="000000"/>
          <w:kern w:val="24"/>
          <w:position w:val="-10"/>
          <w:szCs w:val="21"/>
        </w:rPr>
        <w:object w:dxaOrig="361" w:dyaOrig="340" w14:anchorId="63C8378F">
          <v:shape id="_x0000_i1036" type="#_x0000_t75" style="width:17.3pt;height:16.85pt;mso-position-horizontal-relative:page;mso-position-vertical-relative:page" o:ole="">
            <v:imagedata r:id="rId27" o:title=""/>
          </v:shape>
          <o:OLEObject Type="Embed" ProgID="Equation.3" ShapeID="_x0000_i1036" DrawAspect="Content" ObjectID="_1715892932" r:id="rId28">
            <o:FieldCodes>\* MERGEFORMAT</o:FieldCodes>
          </o:OLEObject>
        </w:objec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代表</w:t>
      </w:r>
      <w:r w:rsidR="00A6429B" w:rsidRPr="00334774">
        <w:rPr>
          <w:rFonts w:ascii="Times New Roman" w:hAnsi="宋体" w:cs="Times New Roman"/>
          <w:color w:val="000000"/>
          <w:kern w:val="24"/>
          <w:szCs w:val="21"/>
        </w:rPr>
        <w:t>男女之间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的特征（禀赋）差异导致的</w:t>
      </w:r>
      <w:r w:rsidR="00A6429B" w:rsidRPr="00334774">
        <w:rPr>
          <w:rFonts w:ascii="Times New Roman" w:hAnsi="宋体" w:cs="Times New Roman"/>
          <w:color w:val="000000"/>
          <w:kern w:val="24"/>
          <w:szCs w:val="21"/>
        </w:rPr>
        <w:t>工资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差别，也就是</w:t>
      </w:r>
      <w:r w:rsidR="00A6429B" w:rsidRPr="00334774">
        <w:rPr>
          <w:rFonts w:ascii="Times New Roman" w:hAnsi="宋体" w:cs="Times New Roman"/>
          <w:color w:val="000000"/>
          <w:kern w:val="24"/>
          <w:szCs w:val="21"/>
        </w:rPr>
        <w:t>男女之间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的</w:t>
      </w:r>
      <w:r w:rsidR="00A6429B" w:rsidRPr="00334774">
        <w:rPr>
          <w:rFonts w:ascii="Times New Roman" w:hAnsi="宋体" w:cs="Times New Roman"/>
          <w:color w:val="000000"/>
          <w:kern w:val="24"/>
          <w:szCs w:val="21"/>
        </w:rPr>
        <w:t>工资差异可以被其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特征差异解释的部分（</w:t>
      </w:r>
      <w:r w:rsidRPr="00334774">
        <w:rPr>
          <w:rFonts w:ascii="Times New Roman" w:hAnsi="Times New Roman" w:cs="Times New Roman"/>
          <w:color w:val="000000"/>
          <w:kern w:val="24"/>
          <w:szCs w:val="21"/>
        </w:rPr>
        <w:t>explained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），可以界定为相对</w:t>
      </w:r>
      <w:r w:rsidRPr="00334774">
        <w:rPr>
          <w:rFonts w:ascii="Times New Roman" w:hAnsi="Times New Roman" w:cs="Times New Roman"/>
          <w:color w:val="000000"/>
          <w:kern w:val="24"/>
          <w:szCs w:val="21"/>
        </w:rPr>
        <w:t>“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公平</w:t>
      </w:r>
      <w:r w:rsidRPr="00334774">
        <w:rPr>
          <w:rFonts w:ascii="Times New Roman" w:hAnsi="Times New Roman" w:cs="Times New Roman"/>
          <w:color w:val="000000"/>
          <w:kern w:val="24"/>
          <w:szCs w:val="21"/>
        </w:rPr>
        <w:t>”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的部分；而</w:t>
      </w:r>
      <w:r w:rsidRPr="00334774">
        <w:rPr>
          <w:rFonts w:ascii="Times New Roman" w:hAnsi="Times New Roman" w:cs="Times New Roman"/>
          <w:color w:val="000000"/>
          <w:kern w:val="24"/>
          <w:position w:val="-12"/>
          <w:szCs w:val="21"/>
        </w:rPr>
        <w:object w:dxaOrig="320" w:dyaOrig="361" w14:anchorId="13084749">
          <v:shape id="_x0000_i1037" type="#_x0000_t75" style="width:15.9pt;height:17.3pt;mso-position-horizontal-relative:page;mso-position-vertical-relative:page" o:ole="">
            <v:imagedata r:id="rId29" o:title=""/>
          </v:shape>
          <o:OLEObject Type="Embed" ProgID="Equation.3" ShapeID="_x0000_i1037" DrawAspect="Content" ObjectID="_1715892933" r:id="rId30">
            <o:FieldCodes>\* MERGEFORMAT</o:FieldCodes>
          </o:OLEObject>
        </w:objec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代表</w:t>
      </w:r>
      <w:r w:rsidR="00A6429B" w:rsidRPr="00334774">
        <w:rPr>
          <w:rFonts w:ascii="Times New Roman" w:hAnsi="宋体" w:cs="Times New Roman"/>
          <w:color w:val="000000"/>
          <w:kern w:val="24"/>
          <w:szCs w:val="21"/>
        </w:rPr>
        <w:t>男女生即使在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基本特征相同的情况下，仍然会存在的</w:t>
      </w:r>
      <w:r w:rsidR="00A6429B" w:rsidRPr="00334774">
        <w:rPr>
          <w:rFonts w:ascii="Times New Roman" w:hAnsi="宋体" w:cs="Times New Roman"/>
          <w:color w:val="000000"/>
          <w:kern w:val="24"/>
          <w:szCs w:val="21"/>
        </w:rPr>
        <w:t>工资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差别，是无法被可观测的二者</w:t>
      </w:r>
      <w:r w:rsidR="00A6429B" w:rsidRPr="00334774">
        <w:rPr>
          <w:rFonts w:ascii="Times New Roman" w:hAnsi="宋体" w:cs="Times New Roman"/>
          <w:color w:val="000000"/>
          <w:kern w:val="24"/>
          <w:szCs w:val="21"/>
        </w:rPr>
        <w:t>特征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差异所解释的部分（</w:t>
      </w:r>
      <w:r w:rsidRPr="00334774">
        <w:rPr>
          <w:rFonts w:ascii="Times New Roman" w:hAnsi="Times New Roman" w:cs="Times New Roman"/>
          <w:color w:val="000000"/>
          <w:kern w:val="24"/>
          <w:szCs w:val="21"/>
        </w:rPr>
        <w:t>unexplained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），因此可以被界定为</w:t>
      </w:r>
      <w:r w:rsidRPr="00334774">
        <w:rPr>
          <w:rFonts w:ascii="Times New Roman" w:hAnsi="Times New Roman" w:cs="Times New Roman"/>
          <w:color w:val="000000"/>
          <w:kern w:val="24"/>
          <w:szCs w:val="21"/>
        </w:rPr>
        <w:t>“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不公平</w:t>
      </w:r>
      <w:r w:rsidRPr="00334774">
        <w:rPr>
          <w:rFonts w:ascii="Times New Roman" w:hAnsi="Times New Roman" w:cs="Times New Roman"/>
          <w:color w:val="000000"/>
          <w:kern w:val="24"/>
          <w:szCs w:val="21"/>
        </w:rPr>
        <w:t>”</w:t>
      </w:r>
      <w:r w:rsidRPr="00334774">
        <w:rPr>
          <w:rFonts w:ascii="Times New Roman" w:hAnsi="宋体" w:cs="Times New Roman"/>
          <w:color w:val="000000"/>
          <w:kern w:val="24"/>
          <w:szCs w:val="21"/>
        </w:rPr>
        <w:t>的部分。</w:t>
      </w:r>
    </w:p>
    <w:p w14:paraId="5672ADDC" w14:textId="77777777" w:rsidR="006C6D68" w:rsidRDefault="006C6D68" w:rsidP="00334774">
      <w:pPr>
        <w:spacing w:line="360" w:lineRule="auto"/>
        <w:rPr>
          <w:rFonts w:ascii="Times New Roman" w:hAnsi="Times New Roman" w:cs="Times New Roman"/>
          <w:szCs w:val="21"/>
        </w:rPr>
      </w:pPr>
    </w:p>
    <w:p w14:paraId="0884C13E" w14:textId="77777777" w:rsidR="00515149" w:rsidRPr="00334774" w:rsidRDefault="00515149" w:rsidP="00334774">
      <w:pPr>
        <w:spacing w:line="360" w:lineRule="auto"/>
        <w:rPr>
          <w:rFonts w:ascii="Times New Roman" w:hAnsi="Times New Roman" w:cs="Times New Roman"/>
          <w:szCs w:val="21"/>
        </w:rPr>
      </w:pPr>
    </w:p>
    <w:p w14:paraId="67F625B6" w14:textId="77777777" w:rsidR="006C6D68" w:rsidRPr="00334774" w:rsidRDefault="00515149" w:rsidP="0033477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   </w:t>
      </w:r>
      <w:r w:rsidR="00334774">
        <w:rPr>
          <w:rFonts w:ascii="Times New Roman" w:hAnsi="Times New Roman" w:cs="Times New Roman" w:hint="eastAsia"/>
          <w:szCs w:val="21"/>
        </w:rPr>
        <w:t>2</w:t>
      </w:r>
      <w:r w:rsidR="00E6461B">
        <w:rPr>
          <w:rFonts w:ascii="Times New Roman" w:hAnsi="Times New Roman" w:cs="Times New Roman" w:hint="eastAsia"/>
          <w:szCs w:val="21"/>
        </w:rPr>
        <w:t>.</w:t>
      </w:r>
      <w:r w:rsidR="00334774">
        <w:rPr>
          <w:rFonts w:ascii="Times New Roman" w:hAnsi="Times New Roman" w:cs="Times New Roman" w:hint="eastAsia"/>
          <w:szCs w:val="21"/>
        </w:rPr>
        <w:t xml:space="preserve"> </w:t>
      </w:r>
      <w:r w:rsidR="00B8622C" w:rsidRPr="00334774">
        <w:rPr>
          <w:rFonts w:ascii="Times New Roman" w:cs="Times New Roman"/>
          <w:szCs w:val="21"/>
        </w:rPr>
        <w:t>使用数据完成以上分解过程：</w:t>
      </w:r>
    </w:p>
    <w:p w14:paraId="6911AE2D" w14:textId="77777777" w:rsidR="009257B9" w:rsidRPr="00334774" w:rsidRDefault="00B8622C" w:rsidP="00334774">
      <w:pPr>
        <w:spacing w:line="360" w:lineRule="auto"/>
        <w:rPr>
          <w:rFonts w:ascii="Times New Roman" w:hAnsi="Times New Roman" w:cs="Times New Roman"/>
          <w:szCs w:val="21"/>
        </w:rPr>
      </w:pPr>
      <w:r w:rsidRPr="00334774">
        <w:rPr>
          <w:rFonts w:ascii="Times New Roman" w:hAnsi="Times New Roman" w:cs="Times New Roman"/>
          <w:szCs w:val="21"/>
        </w:rPr>
        <w:t xml:space="preserve"> </w:t>
      </w:r>
      <w:r w:rsidR="00334774" w:rsidRPr="00334774">
        <w:rPr>
          <w:rFonts w:ascii="Times New Roman" w:hAnsi="Times New Roman" w:cs="Times New Roman"/>
          <w:szCs w:val="21"/>
        </w:rPr>
        <w:t xml:space="preserve">   </w:t>
      </w:r>
      <w:r w:rsidR="00334774" w:rsidRPr="00334774">
        <w:rPr>
          <w:rFonts w:ascii="Times New Roman" w:cs="Times New Roman"/>
          <w:szCs w:val="21"/>
        </w:rPr>
        <w:t>首先</w:t>
      </w:r>
      <w:r w:rsidRPr="00334774">
        <w:rPr>
          <w:rFonts w:ascii="Times New Roman" w:cs="Times New Roman"/>
          <w:szCs w:val="21"/>
        </w:rPr>
        <w:t>下载数据</w:t>
      </w:r>
      <w:r w:rsidR="009257B9" w:rsidRPr="00334774">
        <w:rPr>
          <w:rFonts w:ascii="Times New Roman" w:hAnsi="Times New Roman" w:cs="Times New Roman"/>
          <w:b/>
          <w:bCs/>
          <w:szCs w:val="21"/>
        </w:rPr>
        <w:t>nlsy00.dta.</w:t>
      </w:r>
      <w:r w:rsidRPr="00334774">
        <w:rPr>
          <w:rFonts w:ascii="Times New Roman" w:hAnsi="Times New Roman" w:cs="Times New Roman"/>
          <w:szCs w:val="21"/>
        </w:rPr>
        <w:t xml:space="preserve"> </w:t>
      </w:r>
      <w:r w:rsidRPr="00334774">
        <w:rPr>
          <w:rFonts w:ascii="Times New Roman" w:cs="Times New Roman"/>
          <w:szCs w:val="21"/>
        </w:rPr>
        <w:t>该数据包含完成以上模型估计的所有变量。</w:t>
      </w:r>
    </w:p>
    <w:p w14:paraId="6653E63D" w14:textId="77777777" w:rsidR="008260EF" w:rsidRPr="00334774" w:rsidRDefault="00B8622C" w:rsidP="00334774">
      <w:pPr>
        <w:spacing w:line="360" w:lineRule="auto"/>
        <w:ind w:firstLineChars="150" w:firstLine="315"/>
        <w:rPr>
          <w:rFonts w:ascii="Times New Roman" w:hAnsi="Times New Roman" w:cs="Times New Roman"/>
          <w:szCs w:val="21"/>
        </w:rPr>
      </w:pPr>
      <w:r w:rsidRPr="00334774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334774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Pr="00334774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8260EF" w:rsidRPr="00334774">
        <w:rPr>
          <w:rFonts w:ascii="Times New Roman" w:hAnsi="Times New Roman" w:cs="Times New Roman"/>
          <w:color w:val="000000"/>
          <w:kern w:val="0"/>
          <w:szCs w:val="21"/>
        </w:rPr>
        <w:t>执行以下的回归命令，并结合以上的模型推导对结果做出解释：</w:t>
      </w:r>
    </w:p>
    <w:p w14:paraId="3BB48F99" w14:textId="77777777" w:rsidR="00B8622C" w:rsidRPr="00334774" w:rsidRDefault="00B8622C" w:rsidP="00334774">
      <w:pPr>
        <w:autoSpaceDE w:val="0"/>
        <w:autoSpaceDN w:val="0"/>
        <w:adjustRightInd w:val="0"/>
        <w:ind w:left="360" w:hangingChars="200" w:hanging="360"/>
        <w:jc w:val="left"/>
        <w:rPr>
          <w:rFonts w:ascii="Times New Roman" w:hAnsi="Times New Roman" w:cs="Times New Roman"/>
          <w:color w:val="0070C1"/>
          <w:kern w:val="0"/>
          <w:sz w:val="18"/>
          <w:szCs w:val="18"/>
        </w:rPr>
      </w:pP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reg lropc00 age00 msa ctrlcity north_central south00 west</w:t>
      </w:r>
      <w:r w:rsidR="008260EF"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 xml:space="preserve"> </w:t>
      </w: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sch_10 diploma_hs ged_hs smcol bachelor_col master_col</w:t>
      </w:r>
      <w:r w:rsidR="008260EF"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 xml:space="preserve"> </w:t>
      </w: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 xml:space="preserve">doctor_col </w:t>
      </w:r>
      <w:r w:rsidR="008260EF"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if female==0 &amp; white==1</w:t>
      </w:r>
    </w:p>
    <w:p w14:paraId="18F5A778" w14:textId="77777777" w:rsidR="00B8622C" w:rsidRPr="00334774" w:rsidRDefault="008260EF" w:rsidP="003347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1"/>
          <w:kern w:val="0"/>
          <w:sz w:val="18"/>
          <w:szCs w:val="18"/>
        </w:rPr>
      </w:pP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estimates store male</w:t>
      </w:r>
    </w:p>
    <w:p w14:paraId="232653A1" w14:textId="77777777" w:rsidR="00B8622C" w:rsidRPr="00334774" w:rsidRDefault="00B8622C" w:rsidP="00334774">
      <w:pPr>
        <w:autoSpaceDE w:val="0"/>
        <w:autoSpaceDN w:val="0"/>
        <w:adjustRightInd w:val="0"/>
        <w:ind w:left="270" w:hangingChars="150" w:hanging="270"/>
        <w:jc w:val="left"/>
        <w:rPr>
          <w:rFonts w:ascii="Times New Roman" w:hAnsi="Times New Roman" w:cs="Times New Roman"/>
          <w:color w:val="0070C1"/>
          <w:kern w:val="0"/>
          <w:sz w:val="18"/>
          <w:szCs w:val="18"/>
        </w:rPr>
      </w:pP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reg lropc00 age00 msa ctrlcity north_central south00 west</w:t>
      </w:r>
      <w:r w:rsidR="008260EF"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 xml:space="preserve"> </w:t>
      </w: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sch_10 diploma_hs ged_hs smcol bachelor_col master_col</w:t>
      </w:r>
      <w:r w:rsidR="008260EF"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 xml:space="preserve"> </w:t>
      </w: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 xml:space="preserve">doctor_col </w:t>
      </w:r>
      <w:r w:rsidR="008260EF"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if female==1 &amp; white==1</w:t>
      </w:r>
    </w:p>
    <w:p w14:paraId="10630156" w14:textId="77777777" w:rsidR="00B8622C" w:rsidRPr="00334774" w:rsidRDefault="008260EF" w:rsidP="003347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1"/>
          <w:kern w:val="0"/>
          <w:sz w:val="18"/>
          <w:szCs w:val="18"/>
        </w:rPr>
      </w:pP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estimates store female</w:t>
      </w:r>
    </w:p>
    <w:p w14:paraId="4136FC69" w14:textId="77777777" w:rsidR="00B8622C" w:rsidRPr="00334774" w:rsidRDefault="00B8622C" w:rsidP="00334774">
      <w:pPr>
        <w:rPr>
          <w:rFonts w:ascii="Times New Roman" w:hAnsi="Times New Roman" w:cs="Times New Roman"/>
          <w:color w:val="0070C1"/>
          <w:kern w:val="0"/>
          <w:sz w:val="18"/>
          <w:szCs w:val="18"/>
        </w:rPr>
      </w:pP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 xml:space="preserve">oaxaca8 </w:t>
      </w:r>
      <w:r w:rsidR="008260EF"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male</w:t>
      </w: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 xml:space="preserve"> </w:t>
      </w:r>
      <w:r w:rsidR="008260EF"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female</w:t>
      </w:r>
      <w:r w:rsidRPr="00334774">
        <w:rPr>
          <w:rFonts w:ascii="Times New Roman" w:hAnsi="Times New Roman" w:cs="Times New Roman"/>
          <w:color w:val="0070C1"/>
          <w:kern w:val="0"/>
          <w:sz w:val="18"/>
          <w:szCs w:val="18"/>
        </w:rPr>
        <w:t>, weight(1 0 0.651) detail notf</w:t>
      </w:r>
    </w:p>
    <w:p w14:paraId="757E1C83" w14:textId="77777777" w:rsidR="008260EF" w:rsidRPr="00334774" w:rsidRDefault="008260EF" w:rsidP="00334774">
      <w:pPr>
        <w:spacing w:line="360" w:lineRule="auto"/>
        <w:rPr>
          <w:rFonts w:ascii="Times New Roman" w:hAnsi="Times New Roman" w:cs="Times New Roman"/>
          <w:szCs w:val="21"/>
        </w:rPr>
      </w:pPr>
    </w:p>
    <w:p w14:paraId="0218BBAA" w14:textId="77777777" w:rsidR="00334774" w:rsidRPr="00334774" w:rsidRDefault="00E6461B" w:rsidP="0033477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 xml:space="preserve">  </w:t>
      </w:r>
      <w:r w:rsidR="008260EF" w:rsidRPr="00334774">
        <w:rPr>
          <w:rFonts w:ascii="Times New Roman" w:cs="Times New Roman"/>
          <w:szCs w:val="21"/>
        </w:rPr>
        <w:t>（</w:t>
      </w:r>
      <w:r w:rsidR="008260EF" w:rsidRPr="00334774">
        <w:rPr>
          <w:rFonts w:ascii="Times New Roman" w:hAnsi="Times New Roman" w:cs="Times New Roman"/>
          <w:szCs w:val="21"/>
        </w:rPr>
        <w:t>2</w:t>
      </w:r>
      <w:r w:rsidR="008260EF" w:rsidRPr="00334774">
        <w:rPr>
          <w:rFonts w:ascii="Times New Roman" w:cs="Times New Roman"/>
          <w:szCs w:val="21"/>
        </w:rPr>
        <w:t>）在原工资方程中增加一个控制变量</w:t>
      </w:r>
      <w:r w:rsidR="008260EF" w:rsidRPr="00334774">
        <w:rPr>
          <w:rFonts w:ascii="Times New Roman" w:hAnsi="Times New Roman" w:cs="Times New Roman"/>
          <w:szCs w:val="21"/>
        </w:rPr>
        <w:t>afqtp89</w:t>
      </w:r>
      <w:r w:rsidR="008260EF" w:rsidRPr="00334774">
        <w:rPr>
          <w:rFonts w:ascii="Times New Roman" w:cs="Times New Roman"/>
          <w:szCs w:val="21"/>
        </w:rPr>
        <w:t>（用来衡量个人的综合素质），再次完成以上的分解过程</w:t>
      </w:r>
      <w:r w:rsidR="00334774">
        <w:rPr>
          <w:rFonts w:ascii="Times New Roman" w:cs="Times New Roman" w:hint="eastAsia"/>
          <w:szCs w:val="21"/>
        </w:rPr>
        <w:t>，分析结果有何不同？</w:t>
      </w:r>
    </w:p>
    <w:p w14:paraId="09E415CB" w14:textId="77777777" w:rsidR="008260EF" w:rsidRPr="00334774" w:rsidRDefault="008260EF" w:rsidP="00334774">
      <w:pPr>
        <w:spacing w:line="360" w:lineRule="auto"/>
        <w:ind w:firstLineChars="150" w:firstLine="315"/>
        <w:rPr>
          <w:rFonts w:ascii="Times New Roman" w:hAnsi="Times New Roman" w:cs="Times New Roman"/>
          <w:szCs w:val="21"/>
        </w:rPr>
      </w:pPr>
      <w:r w:rsidRPr="00334774">
        <w:rPr>
          <w:rFonts w:ascii="Times New Roman" w:cs="Times New Roman"/>
          <w:szCs w:val="21"/>
        </w:rPr>
        <w:t>先要对</w:t>
      </w:r>
      <w:r w:rsidRPr="00334774">
        <w:rPr>
          <w:rFonts w:ascii="Times New Roman" w:hAnsi="Times New Roman" w:cs="Times New Roman"/>
          <w:szCs w:val="21"/>
        </w:rPr>
        <w:t>afqtp89</w:t>
      </w:r>
      <w:r w:rsidRPr="00334774">
        <w:rPr>
          <w:rFonts w:ascii="Times New Roman" w:cs="Times New Roman"/>
          <w:szCs w:val="21"/>
        </w:rPr>
        <w:t>变量做一下处理，执行以下的命令改变其单位：</w:t>
      </w:r>
    </w:p>
    <w:p w14:paraId="0E24C699" w14:textId="77777777" w:rsidR="008260EF" w:rsidRPr="00334774" w:rsidRDefault="008260EF" w:rsidP="00334774">
      <w:pPr>
        <w:autoSpaceDE w:val="0"/>
        <w:autoSpaceDN w:val="0"/>
        <w:adjustRightInd w:val="0"/>
        <w:ind w:left="300" w:hangingChars="150" w:hanging="300"/>
        <w:jc w:val="left"/>
        <w:rPr>
          <w:rFonts w:ascii="Times New Roman" w:hAnsi="Times New Roman" w:cs="Times New Roman"/>
          <w:color w:val="0070C1"/>
          <w:kern w:val="0"/>
          <w:sz w:val="20"/>
          <w:szCs w:val="20"/>
        </w:rPr>
      </w:pPr>
      <w:r w:rsidRPr="00334774">
        <w:rPr>
          <w:rFonts w:ascii="Times New Roman" w:hAnsi="Times New Roman" w:cs="Times New Roman"/>
          <w:color w:val="0070C1"/>
          <w:kern w:val="0"/>
          <w:sz w:val="20"/>
          <w:szCs w:val="20"/>
        </w:rPr>
        <w:t>replace afqtp89=afqtp89/100.0</w:t>
      </w:r>
    </w:p>
    <w:p w14:paraId="33E38861" w14:textId="77777777" w:rsidR="008260EF" w:rsidRPr="00334774" w:rsidRDefault="008260EF" w:rsidP="0033477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334774">
        <w:rPr>
          <w:rFonts w:ascii="Times New Roman" w:cs="Times New Roman"/>
          <w:szCs w:val="21"/>
        </w:rPr>
        <w:t>然后执行以下的命令进行分解：</w:t>
      </w:r>
    </w:p>
    <w:p w14:paraId="3AF3D3A8" w14:textId="77777777" w:rsidR="008260EF" w:rsidRPr="00334774" w:rsidRDefault="008260EF" w:rsidP="00334774">
      <w:pPr>
        <w:autoSpaceDE w:val="0"/>
        <w:autoSpaceDN w:val="0"/>
        <w:adjustRightInd w:val="0"/>
        <w:ind w:left="300" w:hangingChars="150" w:hanging="300"/>
        <w:jc w:val="left"/>
        <w:rPr>
          <w:rFonts w:ascii="Times New Roman" w:hAnsi="Times New Roman" w:cs="Times New Roman"/>
          <w:color w:val="0070C1"/>
          <w:kern w:val="0"/>
          <w:sz w:val="20"/>
          <w:szCs w:val="20"/>
        </w:rPr>
      </w:pPr>
      <w:r w:rsidRPr="00334774">
        <w:rPr>
          <w:rFonts w:ascii="Times New Roman" w:hAnsi="Times New Roman" w:cs="Times New Roman"/>
          <w:color w:val="0070C1"/>
          <w:kern w:val="0"/>
          <w:sz w:val="20"/>
          <w:szCs w:val="20"/>
        </w:rPr>
        <w:t>reg lropc00 age00 msa ctrlcity north_central south00 west sch_10 diploma_hs ged_hs smcol bachelor_col master_col doctor_col afqtp89 if female==0 &amp; white==1</w:t>
      </w:r>
    </w:p>
    <w:p w14:paraId="370BB121" w14:textId="77777777" w:rsidR="008260EF" w:rsidRPr="00334774" w:rsidRDefault="008260EF" w:rsidP="003347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1"/>
          <w:kern w:val="0"/>
          <w:sz w:val="20"/>
          <w:szCs w:val="20"/>
        </w:rPr>
      </w:pPr>
      <w:r w:rsidRPr="00334774">
        <w:rPr>
          <w:rFonts w:ascii="Times New Roman" w:hAnsi="Times New Roman" w:cs="Times New Roman"/>
          <w:color w:val="0070C1"/>
          <w:kern w:val="0"/>
          <w:sz w:val="20"/>
          <w:szCs w:val="20"/>
        </w:rPr>
        <w:t>estimates store male</w:t>
      </w:r>
    </w:p>
    <w:p w14:paraId="56972018" w14:textId="77777777" w:rsidR="008260EF" w:rsidRPr="00334774" w:rsidRDefault="008260EF" w:rsidP="00334774">
      <w:pPr>
        <w:autoSpaceDE w:val="0"/>
        <w:autoSpaceDN w:val="0"/>
        <w:adjustRightInd w:val="0"/>
        <w:ind w:left="300" w:hangingChars="150" w:hanging="300"/>
        <w:jc w:val="left"/>
        <w:rPr>
          <w:rFonts w:ascii="Times New Roman" w:hAnsi="Times New Roman" w:cs="Times New Roman"/>
          <w:color w:val="0070C1"/>
          <w:kern w:val="0"/>
          <w:sz w:val="20"/>
          <w:szCs w:val="20"/>
        </w:rPr>
      </w:pPr>
      <w:r w:rsidRPr="00334774">
        <w:rPr>
          <w:rFonts w:ascii="Times New Roman" w:hAnsi="Times New Roman" w:cs="Times New Roman"/>
          <w:color w:val="0070C1"/>
          <w:kern w:val="0"/>
          <w:sz w:val="20"/>
          <w:szCs w:val="20"/>
        </w:rPr>
        <w:t>reg lropc00 age00 msa ctrlcity north_central south00 west sch_10 diploma_hs ged_hs smcol bachelor_col master_col doctor_col afqtp89 if female==1 &amp; white==1</w:t>
      </w:r>
    </w:p>
    <w:p w14:paraId="7EB72224" w14:textId="77777777" w:rsidR="008260EF" w:rsidRPr="00334774" w:rsidRDefault="008260EF" w:rsidP="003347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1"/>
          <w:kern w:val="0"/>
          <w:sz w:val="20"/>
          <w:szCs w:val="20"/>
        </w:rPr>
      </w:pPr>
      <w:r w:rsidRPr="00334774">
        <w:rPr>
          <w:rFonts w:ascii="Times New Roman" w:hAnsi="Times New Roman" w:cs="Times New Roman"/>
          <w:color w:val="0070C1"/>
          <w:kern w:val="0"/>
          <w:sz w:val="20"/>
          <w:szCs w:val="20"/>
        </w:rPr>
        <w:t>estimates store female</w:t>
      </w:r>
    </w:p>
    <w:p w14:paraId="52A5AEB8" w14:textId="77777777" w:rsidR="008260EF" w:rsidRPr="00334774" w:rsidRDefault="008260EF" w:rsidP="00334774">
      <w:pPr>
        <w:rPr>
          <w:rFonts w:ascii="Times New Roman" w:hAnsi="Times New Roman" w:cs="Times New Roman"/>
          <w:color w:val="0070C1"/>
          <w:kern w:val="0"/>
          <w:sz w:val="20"/>
          <w:szCs w:val="20"/>
        </w:rPr>
      </w:pPr>
      <w:r w:rsidRPr="00334774">
        <w:rPr>
          <w:rFonts w:ascii="Times New Roman" w:hAnsi="Times New Roman" w:cs="Times New Roman"/>
          <w:color w:val="0070C1"/>
          <w:kern w:val="0"/>
          <w:sz w:val="20"/>
          <w:szCs w:val="20"/>
        </w:rPr>
        <w:t>oaxaca8 male female, weight(1 0 0.651) detail notf</w:t>
      </w:r>
    </w:p>
    <w:p w14:paraId="392CBB8F" w14:textId="77777777" w:rsidR="008260EF" w:rsidRPr="00334774" w:rsidRDefault="008260EF" w:rsidP="00334774">
      <w:pPr>
        <w:spacing w:line="360" w:lineRule="auto"/>
        <w:rPr>
          <w:rFonts w:ascii="Times New Roman" w:hAnsi="Times New Roman" w:cs="Times New Roman"/>
          <w:szCs w:val="21"/>
        </w:rPr>
      </w:pPr>
    </w:p>
    <w:p w14:paraId="757D2A0C" w14:textId="77777777" w:rsidR="00A275C1" w:rsidRDefault="00C305BF" w:rsidP="00334774">
      <w:pPr>
        <w:rPr>
          <w:rFonts w:ascii="Times New Roman" w:cs="Times New Roman"/>
          <w:szCs w:val="21"/>
        </w:rPr>
      </w:pPr>
      <w:r w:rsidRPr="00334774">
        <w:rPr>
          <w:rFonts w:ascii="Times New Roman" w:cs="Times New Roman"/>
          <w:szCs w:val="21"/>
        </w:rPr>
        <w:t>附：</w:t>
      </w:r>
      <w:r w:rsidRPr="00334774">
        <w:rPr>
          <w:rFonts w:ascii="Times New Roman" w:hAnsi="Times New Roman" w:cs="Times New Roman"/>
          <w:szCs w:val="21"/>
        </w:rPr>
        <w:t>1</w:t>
      </w:r>
      <w:r w:rsidRPr="00334774">
        <w:rPr>
          <w:rFonts w:ascii="Times New Roman" w:cs="Times New Roman"/>
          <w:szCs w:val="21"/>
        </w:rPr>
        <w:t>）</w:t>
      </w:r>
      <w:r w:rsidRPr="00334774">
        <w:rPr>
          <w:rFonts w:ascii="Times New Roman" w:hAnsi="Times New Roman" w:cs="Times New Roman"/>
          <w:szCs w:val="21"/>
        </w:rPr>
        <w:t>Oxaca</w:t>
      </w:r>
      <w:r w:rsidRPr="00334774">
        <w:rPr>
          <w:rFonts w:ascii="Times New Roman" w:cs="Times New Roman"/>
          <w:szCs w:val="21"/>
        </w:rPr>
        <w:t>分解在</w:t>
      </w:r>
      <w:r w:rsidRPr="00334774">
        <w:rPr>
          <w:rFonts w:ascii="Times New Roman" w:hAnsi="Times New Roman" w:cs="Times New Roman"/>
          <w:szCs w:val="21"/>
        </w:rPr>
        <w:t>stata</w:t>
      </w:r>
      <w:r w:rsidRPr="00334774">
        <w:rPr>
          <w:rFonts w:ascii="Times New Roman" w:cs="Times New Roman"/>
          <w:szCs w:val="21"/>
        </w:rPr>
        <w:t>中可以直接下载程序包来完成，</w:t>
      </w:r>
      <w:r w:rsidR="006C6D68" w:rsidRPr="00334774">
        <w:rPr>
          <w:rFonts w:ascii="Times New Roman" w:hAnsi="Times New Roman" w:cs="Times New Roman"/>
          <w:szCs w:val="21"/>
        </w:rPr>
        <w:t>stata</w:t>
      </w:r>
      <w:r w:rsidR="006C6D68" w:rsidRPr="00334774">
        <w:rPr>
          <w:rFonts w:ascii="Times New Roman" w:cs="Times New Roman"/>
          <w:szCs w:val="21"/>
        </w:rPr>
        <w:t>中</w:t>
      </w:r>
      <w:r w:rsidR="00B8622C" w:rsidRPr="00334774">
        <w:rPr>
          <w:rFonts w:ascii="Times New Roman" w:cs="Times New Roman"/>
          <w:szCs w:val="21"/>
        </w:rPr>
        <w:t>相关的命令有</w:t>
      </w:r>
      <w:r w:rsidRPr="00334774">
        <w:rPr>
          <w:rFonts w:ascii="Times New Roman" w:hAnsi="Times New Roman" w:cs="Times New Roman"/>
          <w:szCs w:val="21"/>
        </w:rPr>
        <w:t>oaxaca</w:t>
      </w:r>
      <w:r w:rsidRPr="00334774">
        <w:rPr>
          <w:rFonts w:ascii="Times New Roman" w:cs="Times New Roman"/>
          <w:szCs w:val="21"/>
        </w:rPr>
        <w:t>或者</w:t>
      </w:r>
      <w:r w:rsidRPr="00334774">
        <w:rPr>
          <w:rFonts w:ascii="Times New Roman" w:hAnsi="Times New Roman" w:cs="Times New Roman"/>
          <w:szCs w:val="21"/>
        </w:rPr>
        <w:t>oaxaca2</w:t>
      </w:r>
      <w:r w:rsidRPr="00334774">
        <w:rPr>
          <w:rFonts w:ascii="Times New Roman" w:cs="Times New Roman"/>
          <w:szCs w:val="21"/>
        </w:rPr>
        <w:t>，</w:t>
      </w:r>
      <w:r w:rsidR="006C6D68" w:rsidRPr="00334774">
        <w:rPr>
          <w:rFonts w:ascii="Times New Roman" w:hAnsi="Times New Roman" w:cs="Times New Roman"/>
          <w:szCs w:val="21"/>
        </w:rPr>
        <w:t>oaxaca8</w:t>
      </w:r>
      <w:r w:rsidR="00B8622C" w:rsidRPr="00334774">
        <w:rPr>
          <w:rFonts w:ascii="Times New Roman" w:cs="Times New Roman"/>
          <w:szCs w:val="21"/>
        </w:rPr>
        <w:t>三种</w:t>
      </w:r>
      <w:r w:rsidR="00334774">
        <w:rPr>
          <w:rFonts w:ascii="Times New Roman" w:cs="Times New Roman" w:hint="eastAsia"/>
          <w:szCs w:val="21"/>
        </w:rPr>
        <w:t>，建议采用</w:t>
      </w:r>
      <w:r w:rsidR="00334774" w:rsidRPr="00334774">
        <w:rPr>
          <w:rFonts w:ascii="Times New Roman" w:hAnsi="Times New Roman" w:cs="Times New Roman"/>
          <w:szCs w:val="21"/>
        </w:rPr>
        <w:t>oaxaca8</w:t>
      </w:r>
      <w:r w:rsidR="00B8622C" w:rsidRPr="00334774">
        <w:rPr>
          <w:rFonts w:ascii="Times New Roman" w:cs="Times New Roman"/>
          <w:szCs w:val="21"/>
        </w:rPr>
        <w:t>。</w:t>
      </w:r>
    </w:p>
    <w:p w14:paraId="7CDDCEF9" w14:textId="1DD08A8C" w:rsidR="006C6D68" w:rsidRPr="00334774" w:rsidRDefault="00B8622C" w:rsidP="00A275C1">
      <w:pPr>
        <w:rPr>
          <w:rFonts w:ascii="Times New Roman" w:hAnsi="Times New Roman" w:cs="Times New Roman"/>
          <w:szCs w:val="21"/>
        </w:rPr>
      </w:pPr>
      <w:r w:rsidRPr="00334774">
        <w:rPr>
          <w:rFonts w:ascii="Times New Roman" w:cs="Times New Roman"/>
          <w:szCs w:val="21"/>
        </w:rPr>
        <w:t>可以</w:t>
      </w:r>
      <w:r w:rsidR="007563CE" w:rsidRPr="00334774">
        <w:rPr>
          <w:rFonts w:ascii="Times New Roman" w:cs="Times New Roman"/>
          <w:szCs w:val="21"/>
        </w:rPr>
        <w:t>直接在命令窗口中输入</w:t>
      </w:r>
      <w:r w:rsidRPr="00334774">
        <w:rPr>
          <w:rFonts w:ascii="Times New Roman" w:cs="Times New Roman"/>
          <w:szCs w:val="21"/>
        </w:rPr>
        <w:t>命令联网下载</w:t>
      </w:r>
      <w:r w:rsidR="00334774" w:rsidRPr="00334774">
        <w:rPr>
          <w:rFonts w:ascii="Times New Roman" w:hAnsi="Times New Roman" w:cs="Times New Roman"/>
          <w:szCs w:val="21"/>
        </w:rPr>
        <w:t>oaxaca8</w:t>
      </w:r>
      <w:r w:rsidR="007563CE" w:rsidRPr="00334774">
        <w:rPr>
          <w:rFonts w:ascii="Times New Roman" w:cs="Times New Roman"/>
          <w:szCs w:val="21"/>
        </w:rPr>
        <w:t>：</w:t>
      </w:r>
      <w:bookmarkStart w:id="0" w:name="_GoBack"/>
      <w:bookmarkEnd w:id="0"/>
      <w:r w:rsidR="008260EF" w:rsidRPr="00334774">
        <w:rPr>
          <w:rFonts w:ascii="Times New Roman" w:hAnsi="Times New Roman" w:cs="Times New Roman"/>
          <w:szCs w:val="21"/>
        </w:rPr>
        <w:t>ssc install oaxaca8, replace</w:t>
      </w:r>
    </w:p>
    <w:p w14:paraId="6AFB4E55" w14:textId="77777777" w:rsidR="00B44952" w:rsidRDefault="00B44952" w:rsidP="00334774">
      <w:pPr>
        <w:ind w:firstLineChars="200" w:firstLine="420"/>
        <w:rPr>
          <w:rFonts w:ascii="Times New Roman" w:cs="Times New Roman"/>
          <w:szCs w:val="21"/>
        </w:rPr>
      </w:pPr>
    </w:p>
    <w:p w14:paraId="645A2456" w14:textId="2F765DDA" w:rsidR="00D871F9" w:rsidRPr="00334774" w:rsidRDefault="00B8622C" w:rsidP="00334774">
      <w:pPr>
        <w:ind w:firstLineChars="200" w:firstLine="420"/>
        <w:rPr>
          <w:rFonts w:ascii="Times New Roman" w:hAnsi="Times New Roman" w:cs="Times New Roman"/>
          <w:szCs w:val="21"/>
        </w:rPr>
      </w:pPr>
      <w:r w:rsidRPr="00334774">
        <w:rPr>
          <w:rFonts w:ascii="Times New Roman" w:cs="Times New Roman"/>
          <w:szCs w:val="21"/>
        </w:rPr>
        <w:t>对命令的具体解释可以参考：</w:t>
      </w:r>
    </w:p>
    <w:p w14:paraId="7130D713" w14:textId="77777777" w:rsidR="00D871F9" w:rsidRPr="00334774" w:rsidRDefault="00D871F9" w:rsidP="00334774">
      <w:pPr>
        <w:rPr>
          <w:rFonts w:ascii="Times New Roman" w:hAnsi="Times New Roman" w:cs="Times New Roman"/>
          <w:bCs/>
          <w:i/>
          <w:szCs w:val="21"/>
        </w:rPr>
      </w:pPr>
      <w:r w:rsidRPr="00334774">
        <w:rPr>
          <w:rFonts w:ascii="Times New Roman" w:hAnsi="Times New Roman" w:cs="Times New Roman"/>
          <w:bCs/>
          <w:i/>
          <w:szCs w:val="21"/>
        </w:rPr>
        <w:t>Jann, Ben , 2008, A Stata implementation of the Blinder-Oaxaca Decomposition, The Stata Journal, 8(4), 453-479.</w:t>
      </w:r>
    </w:p>
    <w:p w14:paraId="79B7D9F4" w14:textId="3C6544F3" w:rsidR="008260EF" w:rsidRPr="00CB59B7" w:rsidRDefault="008260EF" w:rsidP="00CB59B7">
      <w:pPr>
        <w:ind w:firstLineChars="150" w:firstLine="315"/>
        <w:rPr>
          <w:rFonts w:ascii="Times New Roman" w:hAnsi="Times New Roman" w:cs="Times New Roman"/>
          <w:i/>
          <w:iCs/>
          <w:szCs w:val="21"/>
        </w:rPr>
        <w:sectPr w:rsidR="008260EF" w:rsidRPr="00CB59B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34774">
        <w:rPr>
          <w:rFonts w:ascii="Times New Roman" w:hAnsi="Times New Roman" w:cs="Times New Roman"/>
          <w:szCs w:val="21"/>
        </w:rPr>
        <w:t>2</w:t>
      </w:r>
      <w:r w:rsidRPr="00334774">
        <w:rPr>
          <w:rFonts w:ascii="Times New Roman" w:cs="Times New Roman"/>
          <w:szCs w:val="21"/>
        </w:rPr>
        <w:t>）与本次练习相关的文章可以参阅：</w:t>
      </w:r>
      <w:r w:rsidRPr="00334774">
        <w:rPr>
          <w:rFonts w:ascii="Times New Roman" w:hAnsi="Times New Roman" w:cs="Times New Roman"/>
          <w:i/>
          <w:iCs/>
          <w:szCs w:val="21"/>
        </w:rPr>
        <w:t>O’Neill, J. and D. O’Neill, “What Do Wage Differentials Tell Us about Labor Market Discrimination?” NBER Working Paper 11240 (April 2005). (</w:t>
      </w:r>
      <w:r w:rsidR="0034041C">
        <w:rPr>
          <w:rFonts w:ascii="Times New Roman" w:hAnsi="Times New Roman" w:cs="Times New Roman"/>
          <w:i/>
          <w:iCs/>
          <w:szCs w:val="21"/>
        </w:rPr>
        <w:t>available on the NBER web site</w:t>
      </w:r>
    </w:p>
    <w:p w14:paraId="1D314EC4" w14:textId="77777777" w:rsidR="006C6D68" w:rsidRPr="00334774" w:rsidRDefault="006C6D68" w:rsidP="00334774">
      <w:pPr>
        <w:spacing w:line="360" w:lineRule="auto"/>
        <w:rPr>
          <w:rFonts w:ascii="Times New Roman" w:hAnsi="Times New Roman" w:cs="Times New Roman"/>
          <w:szCs w:val="21"/>
        </w:rPr>
      </w:pPr>
    </w:p>
    <w:sectPr w:rsidR="006C6D68" w:rsidRPr="00334774" w:rsidSect="008D5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86D0A" w14:textId="77777777" w:rsidR="00E62DF9" w:rsidRDefault="00E62DF9" w:rsidP="009257B9">
      <w:r>
        <w:separator/>
      </w:r>
    </w:p>
  </w:endnote>
  <w:endnote w:type="continuationSeparator" w:id="0">
    <w:p w14:paraId="5EF74219" w14:textId="77777777" w:rsidR="00E62DF9" w:rsidRDefault="00E62DF9" w:rsidP="0092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019D8" w14:textId="77777777" w:rsidR="00E62DF9" w:rsidRDefault="00E62DF9" w:rsidP="009257B9">
      <w:r>
        <w:separator/>
      </w:r>
    </w:p>
  </w:footnote>
  <w:footnote w:type="continuationSeparator" w:id="0">
    <w:p w14:paraId="3D8C7E32" w14:textId="77777777" w:rsidR="00E62DF9" w:rsidRDefault="00E62DF9" w:rsidP="00925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7B9"/>
    <w:rsid w:val="00001334"/>
    <w:rsid w:val="000023B1"/>
    <w:rsid w:val="00003B37"/>
    <w:rsid w:val="000041EA"/>
    <w:rsid w:val="000042DF"/>
    <w:rsid w:val="0000528C"/>
    <w:rsid w:val="00005AC9"/>
    <w:rsid w:val="00010112"/>
    <w:rsid w:val="00014BC7"/>
    <w:rsid w:val="00017385"/>
    <w:rsid w:val="00017855"/>
    <w:rsid w:val="0002031A"/>
    <w:rsid w:val="00021A34"/>
    <w:rsid w:val="00021FB1"/>
    <w:rsid w:val="00022AEE"/>
    <w:rsid w:val="00023D1E"/>
    <w:rsid w:val="00024193"/>
    <w:rsid w:val="00024833"/>
    <w:rsid w:val="00026D1D"/>
    <w:rsid w:val="00031115"/>
    <w:rsid w:val="0003120F"/>
    <w:rsid w:val="00031F7F"/>
    <w:rsid w:val="00032B4F"/>
    <w:rsid w:val="00033A44"/>
    <w:rsid w:val="00033B9C"/>
    <w:rsid w:val="00033DDE"/>
    <w:rsid w:val="00035D6F"/>
    <w:rsid w:val="00036252"/>
    <w:rsid w:val="00037424"/>
    <w:rsid w:val="00037A1A"/>
    <w:rsid w:val="000413EB"/>
    <w:rsid w:val="00041B7D"/>
    <w:rsid w:val="0004227F"/>
    <w:rsid w:val="00044A23"/>
    <w:rsid w:val="00045E28"/>
    <w:rsid w:val="000473A3"/>
    <w:rsid w:val="00047D7A"/>
    <w:rsid w:val="000506C5"/>
    <w:rsid w:val="00050F3B"/>
    <w:rsid w:val="00051F7F"/>
    <w:rsid w:val="0005364A"/>
    <w:rsid w:val="00053A03"/>
    <w:rsid w:val="000547E6"/>
    <w:rsid w:val="000548A6"/>
    <w:rsid w:val="000561A4"/>
    <w:rsid w:val="000566A6"/>
    <w:rsid w:val="00056DD7"/>
    <w:rsid w:val="00057434"/>
    <w:rsid w:val="0006027D"/>
    <w:rsid w:val="00063AB5"/>
    <w:rsid w:val="0006446E"/>
    <w:rsid w:val="00067911"/>
    <w:rsid w:val="00071445"/>
    <w:rsid w:val="00072379"/>
    <w:rsid w:val="0007347C"/>
    <w:rsid w:val="000736DE"/>
    <w:rsid w:val="000737C6"/>
    <w:rsid w:val="0007679B"/>
    <w:rsid w:val="00076C3B"/>
    <w:rsid w:val="00081430"/>
    <w:rsid w:val="00081A67"/>
    <w:rsid w:val="00082A2D"/>
    <w:rsid w:val="00084483"/>
    <w:rsid w:val="000869FA"/>
    <w:rsid w:val="0008724D"/>
    <w:rsid w:val="000879C3"/>
    <w:rsid w:val="000904B0"/>
    <w:rsid w:val="00091A47"/>
    <w:rsid w:val="00092A38"/>
    <w:rsid w:val="00093394"/>
    <w:rsid w:val="00093819"/>
    <w:rsid w:val="00093E28"/>
    <w:rsid w:val="00095969"/>
    <w:rsid w:val="00096DDE"/>
    <w:rsid w:val="00097243"/>
    <w:rsid w:val="000A161E"/>
    <w:rsid w:val="000A29CD"/>
    <w:rsid w:val="000A47EA"/>
    <w:rsid w:val="000A5E23"/>
    <w:rsid w:val="000A6A95"/>
    <w:rsid w:val="000B07A9"/>
    <w:rsid w:val="000B1561"/>
    <w:rsid w:val="000B186D"/>
    <w:rsid w:val="000B5F26"/>
    <w:rsid w:val="000B7638"/>
    <w:rsid w:val="000C079E"/>
    <w:rsid w:val="000C15EE"/>
    <w:rsid w:val="000C167B"/>
    <w:rsid w:val="000C18DB"/>
    <w:rsid w:val="000C20CA"/>
    <w:rsid w:val="000C4E77"/>
    <w:rsid w:val="000C5EAB"/>
    <w:rsid w:val="000C6655"/>
    <w:rsid w:val="000D0955"/>
    <w:rsid w:val="000D0B7B"/>
    <w:rsid w:val="000D12F4"/>
    <w:rsid w:val="000D20F0"/>
    <w:rsid w:val="000D2208"/>
    <w:rsid w:val="000D3EEF"/>
    <w:rsid w:val="000D4917"/>
    <w:rsid w:val="000D65E9"/>
    <w:rsid w:val="000D68D3"/>
    <w:rsid w:val="000D7B92"/>
    <w:rsid w:val="000E070B"/>
    <w:rsid w:val="000E62D8"/>
    <w:rsid w:val="000F0250"/>
    <w:rsid w:val="000F20A2"/>
    <w:rsid w:val="000F2BC3"/>
    <w:rsid w:val="000F2E86"/>
    <w:rsid w:val="000F3686"/>
    <w:rsid w:val="000F496F"/>
    <w:rsid w:val="001013DD"/>
    <w:rsid w:val="001027D2"/>
    <w:rsid w:val="00103E9A"/>
    <w:rsid w:val="0010411C"/>
    <w:rsid w:val="001042B0"/>
    <w:rsid w:val="001056DA"/>
    <w:rsid w:val="001071D8"/>
    <w:rsid w:val="00110470"/>
    <w:rsid w:val="001110BA"/>
    <w:rsid w:val="0011129A"/>
    <w:rsid w:val="00112371"/>
    <w:rsid w:val="00113357"/>
    <w:rsid w:val="001146E1"/>
    <w:rsid w:val="00115F49"/>
    <w:rsid w:val="00116BC9"/>
    <w:rsid w:val="00120AA2"/>
    <w:rsid w:val="00122349"/>
    <w:rsid w:val="001228FB"/>
    <w:rsid w:val="00124A0A"/>
    <w:rsid w:val="001254AF"/>
    <w:rsid w:val="001256AA"/>
    <w:rsid w:val="001262B1"/>
    <w:rsid w:val="00126D40"/>
    <w:rsid w:val="0012775A"/>
    <w:rsid w:val="0013143B"/>
    <w:rsid w:val="001316BF"/>
    <w:rsid w:val="00131FB9"/>
    <w:rsid w:val="001321F7"/>
    <w:rsid w:val="00132F2D"/>
    <w:rsid w:val="00140636"/>
    <w:rsid w:val="00140C1B"/>
    <w:rsid w:val="001417EE"/>
    <w:rsid w:val="001423F4"/>
    <w:rsid w:val="00143EEA"/>
    <w:rsid w:val="00145CB7"/>
    <w:rsid w:val="00151B56"/>
    <w:rsid w:val="00151E95"/>
    <w:rsid w:val="001536F2"/>
    <w:rsid w:val="00153B7C"/>
    <w:rsid w:val="00154984"/>
    <w:rsid w:val="00155D1E"/>
    <w:rsid w:val="00160E97"/>
    <w:rsid w:val="00162960"/>
    <w:rsid w:val="00162A14"/>
    <w:rsid w:val="0016339E"/>
    <w:rsid w:val="00163CD6"/>
    <w:rsid w:val="00165145"/>
    <w:rsid w:val="00165450"/>
    <w:rsid w:val="00171A12"/>
    <w:rsid w:val="0017220A"/>
    <w:rsid w:val="0017334D"/>
    <w:rsid w:val="0017442B"/>
    <w:rsid w:val="0017569C"/>
    <w:rsid w:val="00176C81"/>
    <w:rsid w:val="00176D7B"/>
    <w:rsid w:val="001800E7"/>
    <w:rsid w:val="00183BE9"/>
    <w:rsid w:val="00184683"/>
    <w:rsid w:val="00184985"/>
    <w:rsid w:val="00186739"/>
    <w:rsid w:val="00187DE7"/>
    <w:rsid w:val="0019067D"/>
    <w:rsid w:val="001929F2"/>
    <w:rsid w:val="00192EF3"/>
    <w:rsid w:val="0019383B"/>
    <w:rsid w:val="00195C36"/>
    <w:rsid w:val="00197A1D"/>
    <w:rsid w:val="001A02D4"/>
    <w:rsid w:val="001A1DCE"/>
    <w:rsid w:val="001A313E"/>
    <w:rsid w:val="001A3627"/>
    <w:rsid w:val="001A3B3D"/>
    <w:rsid w:val="001A49DC"/>
    <w:rsid w:val="001A647F"/>
    <w:rsid w:val="001A7221"/>
    <w:rsid w:val="001B0598"/>
    <w:rsid w:val="001B1139"/>
    <w:rsid w:val="001B1BA5"/>
    <w:rsid w:val="001B35C8"/>
    <w:rsid w:val="001B3C80"/>
    <w:rsid w:val="001B4259"/>
    <w:rsid w:val="001B565F"/>
    <w:rsid w:val="001B59BF"/>
    <w:rsid w:val="001C3854"/>
    <w:rsid w:val="001C3BA8"/>
    <w:rsid w:val="001C3D52"/>
    <w:rsid w:val="001C77CC"/>
    <w:rsid w:val="001C79C0"/>
    <w:rsid w:val="001D14F4"/>
    <w:rsid w:val="001D16DC"/>
    <w:rsid w:val="001D1C89"/>
    <w:rsid w:val="001D243D"/>
    <w:rsid w:val="001D2839"/>
    <w:rsid w:val="001D3B38"/>
    <w:rsid w:val="001D5200"/>
    <w:rsid w:val="001D7A29"/>
    <w:rsid w:val="001E0261"/>
    <w:rsid w:val="001E0E0F"/>
    <w:rsid w:val="001E2589"/>
    <w:rsid w:val="001E26C2"/>
    <w:rsid w:val="001E30DB"/>
    <w:rsid w:val="001E6181"/>
    <w:rsid w:val="001E619C"/>
    <w:rsid w:val="001E7261"/>
    <w:rsid w:val="001F045E"/>
    <w:rsid w:val="001F1A50"/>
    <w:rsid w:val="001F1D20"/>
    <w:rsid w:val="001F4831"/>
    <w:rsid w:val="001F5181"/>
    <w:rsid w:val="001F6FC6"/>
    <w:rsid w:val="001F7752"/>
    <w:rsid w:val="002017ED"/>
    <w:rsid w:val="00202288"/>
    <w:rsid w:val="00206BCF"/>
    <w:rsid w:val="002107BC"/>
    <w:rsid w:val="00211905"/>
    <w:rsid w:val="00212052"/>
    <w:rsid w:val="002148EC"/>
    <w:rsid w:val="002157A9"/>
    <w:rsid w:val="00215C8B"/>
    <w:rsid w:val="00216ABB"/>
    <w:rsid w:val="00216BD7"/>
    <w:rsid w:val="002179F1"/>
    <w:rsid w:val="00217BF9"/>
    <w:rsid w:val="00223D5B"/>
    <w:rsid w:val="00224FC5"/>
    <w:rsid w:val="00225002"/>
    <w:rsid w:val="00225F50"/>
    <w:rsid w:val="002266E4"/>
    <w:rsid w:val="00230ADA"/>
    <w:rsid w:val="00231DF4"/>
    <w:rsid w:val="00232B4C"/>
    <w:rsid w:val="00234304"/>
    <w:rsid w:val="00234939"/>
    <w:rsid w:val="00234EFF"/>
    <w:rsid w:val="002351BB"/>
    <w:rsid w:val="00236020"/>
    <w:rsid w:val="00237304"/>
    <w:rsid w:val="00237C61"/>
    <w:rsid w:val="00237D41"/>
    <w:rsid w:val="002401CF"/>
    <w:rsid w:val="00240711"/>
    <w:rsid w:val="00240EB1"/>
    <w:rsid w:val="0024152C"/>
    <w:rsid w:val="0024336D"/>
    <w:rsid w:val="00247145"/>
    <w:rsid w:val="00250064"/>
    <w:rsid w:val="002529C9"/>
    <w:rsid w:val="002537EE"/>
    <w:rsid w:val="00255501"/>
    <w:rsid w:val="0025552E"/>
    <w:rsid w:val="00256A4E"/>
    <w:rsid w:val="00256FB6"/>
    <w:rsid w:val="0025737C"/>
    <w:rsid w:val="002575CA"/>
    <w:rsid w:val="00260B47"/>
    <w:rsid w:val="00260FDB"/>
    <w:rsid w:val="002616C7"/>
    <w:rsid w:val="002618F2"/>
    <w:rsid w:val="00261F94"/>
    <w:rsid w:val="00262ACD"/>
    <w:rsid w:val="00262E53"/>
    <w:rsid w:val="00262ECF"/>
    <w:rsid w:val="00263928"/>
    <w:rsid w:val="00264A26"/>
    <w:rsid w:val="002653B7"/>
    <w:rsid w:val="00267391"/>
    <w:rsid w:val="00271024"/>
    <w:rsid w:val="002710AF"/>
    <w:rsid w:val="00271EE0"/>
    <w:rsid w:val="002720C1"/>
    <w:rsid w:val="002732D5"/>
    <w:rsid w:val="002769F3"/>
    <w:rsid w:val="00276B79"/>
    <w:rsid w:val="0027709A"/>
    <w:rsid w:val="00280032"/>
    <w:rsid w:val="00281CD5"/>
    <w:rsid w:val="00290886"/>
    <w:rsid w:val="00291DF3"/>
    <w:rsid w:val="00294A03"/>
    <w:rsid w:val="002960E1"/>
    <w:rsid w:val="002A38D9"/>
    <w:rsid w:val="002A6367"/>
    <w:rsid w:val="002A6F7D"/>
    <w:rsid w:val="002B023E"/>
    <w:rsid w:val="002B20E5"/>
    <w:rsid w:val="002B3791"/>
    <w:rsid w:val="002B3E20"/>
    <w:rsid w:val="002B46CD"/>
    <w:rsid w:val="002B7F9F"/>
    <w:rsid w:val="002C0F08"/>
    <w:rsid w:val="002C0F3C"/>
    <w:rsid w:val="002C34BD"/>
    <w:rsid w:val="002C4A74"/>
    <w:rsid w:val="002C5479"/>
    <w:rsid w:val="002D0487"/>
    <w:rsid w:val="002D0C1E"/>
    <w:rsid w:val="002D0E7D"/>
    <w:rsid w:val="002D2150"/>
    <w:rsid w:val="002D28E0"/>
    <w:rsid w:val="002D31F7"/>
    <w:rsid w:val="002D4810"/>
    <w:rsid w:val="002D74BE"/>
    <w:rsid w:val="002E0482"/>
    <w:rsid w:val="002E07B8"/>
    <w:rsid w:val="002E0F4F"/>
    <w:rsid w:val="002E1791"/>
    <w:rsid w:val="002E4507"/>
    <w:rsid w:val="002E473A"/>
    <w:rsid w:val="002E58E1"/>
    <w:rsid w:val="002E5C52"/>
    <w:rsid w:val="002E7C51"/>
    <w:rsid w:val="002F0F1B"/>
    <w:rsid w:val="002F0FC1"/>
    <w:rsid w:val="002F290C"/>
    <w:rsid w:val="002F3740"/>
    <w:rsid w:val="002F4C15"/>
    <w:rsid w:val="002F60C9"/>
    <w:rsid w:val="002F66C4"/>
    <w:rsid w:val="002F67C7"/>
    <w:rsid w:val="002F7113"/>
    <w:rsid w:val="002F7CBB"/>
    <w:rsid w:val="003002AA"/>
    <w:rsid w:val="00300E2C"/>
    <w:rsid w:val="003012C2"/>
    <w:rsid w:val="00303AE9"/>
    <w:rsid w:val="00303BB7"/>
    <w:rsid w:val="00304CAB"/>
    <w:rsid w:val="00306620"/>
    <w:rsid w:val="003067DC"/>
    <w:rsid w:val="003103C6"/>
    <w:rsid w:val="003120FE"/>
    <w:rsid w:val="003122A2"/>
    <w:rsid w:val="00315501"/>
    <w:rsid w:val="00315E7A"/>
    <w:rsid w:val="003165C7"/>
    <w:rsid w:val="00317B0D"/>
    <w:rsid w:val="00321E0E"/>
    <w:rsid w:val="00322E2F"/>
    <w:rsid w:val="00324C37"/>
    <w:rsid w:val="00325B5D"/>
    <w:rsid w:val="00330152"/>
    <w:rsid w:val="003329A9"/>
    <w:rsid w:val="00332D6C"/>
    <w:rsid w:val="00332E82"/>
    <w:rsid w:val="00334774"/>
    <w:rsid w:val="0033477D"/>
    <w:rsid w:val="003349FF"/>
    <w:rsid w:val="00336666"/>
    <w:rsid w:val="0033768B"/>
    <w:rsid w:val="00337785"/>
    <w:rsid w:val="0034041C"/>
    <w:rsid w:val="003418C6"/>
    <w:rsid w:val="00341C9E"/>
    <w:rsid w:val="00343843"/>
    <w:rsid w:val="0034444F"/>
    <w:rsid w:val="00344C6F"/>
    <w:rsid w:val="00345DBC"/>
    <w:rsid w:val="003460B9"/>
    <w:rsid w:val="0034735F"/>
    <w:rsid w:val="00347784"/>
    <w:rsid w:val="00347D4A"/>
    <w:rsid w:val="00352B50"/>
    <w:rsid w:val="00352EA5"/>
    <w:rsid w:val="00355253"/>
    <w:rsid w:val="003553AE"/>
    <w:rsid w:val="003554A4"/>
    <w:rsid w:val="00356435"/>
    <w:rsid w:val="003616CD"/>
    <w:rsid w:val="003627A7"/>
    <w:rsid w:val="00363470"/>
    <w:rsid w:val="00363F3C"/>
    <w:rsid w:val="00364F64"/>
    <w:rsid w:val="00366763"/>
    <w:rsid w:val="003708B0"/>
    <w:rsid w:val="00372599"/>
    <w:rsid w:val="00376E59"/>
    <w:rsid w:val="00380187"/>
    <w:rsid w:val="00383DAE"/>
    <w:rsid w:val="003843C8"/>
    <w:rsid w:val="00385796"/>
    <w:rsid w:val="00385BFA"/>
    <w:rsid w:val="003862E6"/>
    <w:rsid w:val="003865BD"/>
    <w:rsid w:val="00386720"/>
    <w:rsid w:val="0038732E"/>
    <w:rsid w:val="003878D5"/>
    <w:rsid w:val="003908BB"/>
    <w:rsid w:val="00396408"/>
    <w:rsid w:val="0039671D"/>
    <w:rsid w:val="00396F1D"/>
    <w:rsid w:val="003A5264"/>
    <w:rsid w:val="003A710A"/>
    <w:rsid w:val="003A7D74"/>
    <w:rsid w:val="003B0315"/>
    <w:rsid w:val="003B2275"/>
    <w:rsid w:val="003B2DDC"/>
    <w:rsid w:val="003B3E99"/>
    <w:rsid w:val="003B3EF1"/>
    <w:rsid w:val="003B4051"/>
    <w:rsid w:val="003B4460"/>
    <w:rsid w:val="003B55F8"/>
    <w:rsid w:val="003C0017"/>
    <w:rsid w:val="003C002F"/>
    <w:rsid w:val="003C680E"/>
    <w:rsid w:val="003C7153"/>
    <w:rsid w:val="003D0A40"/>
    <w:rsid w:val="003D3827"/>
    <w:rsid w:val="003D3A44"/>
    <w:rsid w:val="003D4C5F"/>
    <w:rsid w:val="003D5715"/>
    <w:rsid w:val="003D6782"/>
    <w:rsid w:val="003E070F"/>
    <w:rsid w:val="003E0DAE"/>
    <w:rsid w:val="003E1B60"/>
    <w:rsid w:val="003E218B"/>
    <w:rsid w:val="003E2ACD"/>
    <w:rsid w:val="003E4D7F"/>
    <w:rsid w:val="003E501E"/>
    <w:rsid w:val="003E5BA2"/>
    <w:rsid w:val="003E63DB"/>
    <w:rsid w:val="003E6E34"/>
    <w:rsid w:val="003E6F0C"/>
    <w:rsid w:val="003E709D"/>
    <w:rsid w:val="003E79CA"/>
    <w:rsid w:val="003F07A7"/>
    <w:rsid w:val="003F0AFC"/>
    <w:rsid w:val="003F0DAC"/>
    <w:rsid w:val="003F1280"/>
    <w:rsid w:val="003F1ACF"/>
    <w:rsid w:val="003F2B80"/>
    <w:rsid w:val="003F340B"/>
    <w:rsid w:val="003F3A4B"/>
    <w:rsid w:val="003F3F68"/>
    <w:rsid w:val="003F506B"/>
    <w:rsid w:val="003F615D"/>
    <w:rsid w:val="003F66D7"/>
    <w:rsid w:val="003F6D46"/>
    <w:rsid w:val="003F7C45"/>
    <w:rsid w:val="00400791"/>
    <w:rsid w:val="0040284C"/>
    <w:rsid w:val="00402957"/>
    <w:rsid w:val="00402E4E"/>
    <w:rsid w:val="004042A6"/>
    <w:rsid w:val="00404E70"/>
    <w:rsid w:val="004131DF"/>
    <w:rsid w:val="00414B3F"/>
    <w:rsid w:val="00415186"/>
    <w:rsid w:val="0041694F"/>
    <w:rsid w:val="004174F8"/>
    <w:rsid w:val="0042167A"/>
    <w:rsid w:val="00423011"/>
    <w:rsid w:val="0042375C"/>
    <w:rsid w:val="004239E6"/>
    <w:rsid w:val="004278A7"/>
    <w:rsid w:val="00427959"/>
    <w:rsid w:val="00430045"/>
    <w:rsid w:val="004330DF"/>
    <w:rsid w:val="00433BA0"/>
    <w:rsid w:val="00435469"/>
    <w:rsid w:val="00435A8F"/>
    <w:rsid w:val="00445519"/>
    <w:rsid w:val="0044595C"/>
    <w:rsid w:val="00446C82"/>
    <w:rsid w:val="004474B3"/>
    <w:rsid w:val="00447CAC"/>
    <w:rsid w:val="004519CD"/>
    <w:rsid w:val="0045243B"/>
    <w:rsid w:val="00452D20"/>
    <w:rsid w:val="0045335C"/>
    <w:rsid w:val="00454F29"/>
    <w:rsid w:val="00456A6E"/>
    <w:rsid w:val="00456D81"/>
    <w:rsid w:val="00457098"/>
    <w:rsid w:val="00457BE2"/>
    <w:rsid w:val="00460848"/>
    <w:rsid w:val="004609C2"/>
    <w:rsid w:val="00461422"/>
    <w:rsid w:val="0046153F"/>
    <w:rsid w:val="004615AC"/>
    <w:rsid w:val="00461A45"/>
    <w:rsid w:val="0046492A"/>
    <w:rsid w:val="00465982"/>
    <w:rsid w:val="004664FC"/>
    <w:rsid w:val="00472BEC"/>
    <w:rsid w:val="004741F6"/>
    <w:rsid w:val="004745EA"/>
    <w:rsid w:val="00476EDE"/>
    <w:rsid w:val="004773F0"/>
    <w:rsid w:val="00477E8D"/>
    <w:rsid w:val="00477F3C"/>
    <w:rsid w:val="00477F46"/>
    <w:rsid w:val="0048094C"/>
    <w:rsid w:val="00481005"/>
    <w:rsid w:val="00482BA9"/>
    <w:rsid w:val="00482E56"/>
    <w:rsid w:val="0048337D"/>
    <w:rsid w:val="004842B8"/>
    <w:rsid w:val="00485AE3"/>
    <w:rsid w:val="004863E6"/>
    <w:rsid w:val="00486964"/>
    <w:rsid w:val="0049191A"/>
    <w:rsid w:val="004922B2"/>
    <w:rsid w:val="0049454B"/>
    <w:rsid w:val="00495AA8"/>
    <w:rsid w:val="00495EBB"/>
    <w:rsid w:val="004A07ED"/>
    <w:rsid w:val="004A08C2"/>
    <w:rsid w:val="004A2DF8"/>
    <w:rsid w:val="004A428B"/>
    <w:rsid w:val="004A4B9E"/>
    <w:rsid w:val="004A5390"/>
    <w:rsid w:val="004A685D"/>
    <w:rsid w:val="004A7E07"/>
    <w:rsid w:val="004B0326"/>
    <w:rsid w:val="004B0DD3"/>
    <w:rsid w:val="004B2517"/>
    <w:rsid w:val="004B31CA"/>
    <w:rsid w:val="004B349B"/>
    <w:rsid w:val="004B4235"/>
    <w:rsid w:val="004B483A"/>
    <w:rsid w:val="004B56BD"/>
    <w:rsid w:val="004C1B77"/>
    <w:rsid w:val="004C2765"/>
    <w:rsid w:val="004C2BF6"/>
    <w:rsid w:val="004C2EA5"/>
    <w:rsid w:val="004C3831"/>
    <w:rsid w:val="004C49B0"/>
    <w:rsid w:val="004C5016"/>
    <w:rsid w:val="004C7829"/>
    <w:rsid w:val="004C7C8A"/>
    <w:rsid w:val="004D47B6"/>
    <w:rsid w:val="004D5952"/>
    <w:rsid w:val="004D6A71"/>
    <w:rsid w:val="004D7591"/>
    <w:rsid w:val="004E154B"/>
    <w:rsid w:val="004E1A52"/>
    <w:rsid w:val="004E1A76"/>
    <w:rsid w:val="004E2081"/>
    <w:rsid w:val="004E2C88"/>
    <w:rsid w:val="004E5FC8"/>
    <w:rsid w:val="004F2F19"/>
    <w:rsid w:val="004F3027"/>
    <w:rsid w:val="00501040"/>
    <w:rsid w:val="00501CF9"/>
    <w:rsid w:val="00501E90"/>
    <w:rsid w:val="00506650"/>
    <w:rsid w:val="00506A41"/>
    <w:rsid w:val="00507D36"/>
    <w:rsid w:val="00510701"/>
    <w:rsid w:val="00510968"/>
    <w:rsid w:val="00511CDF"/>
    <w:rsid w:val="00513039"/>
    <w:rsid w:val="00514269"/>
    <w:rsid w:val="0051510A"/>
    <w:rsid w:val="00515149"/>
    <w:rsid w:val="00516C35"/>
    <w:rsid w:val="005224D2"/>
    <w:rsid w:val="005226CF"/>
    <w:rsid w:val="00522ED4"/>
    <w:rsid w:val="005247A5"/>
    <w:rsid w:val="00524CC7"/>
    <w:rsid w:val="005250E7"/>
    <w:rsid w:val="00525B2B"/>
    <w:rsid w:val="00527875"/>
    <w:rsid w:val="00527C8C"/>
    <w:rsid w:val="00527E43"/>
    <w:rsid w:val="00531065"/>
    <w:rsid w:val="0053112B"/>
    <w:rsid w:val="00532198"/>
    <w:rsid w:val="00534CB2"/>
    <w:rsid w:val="00536B19"/>
    <w:rsid w:val="0054025A"/>
    <w:rsid w:val="00540292"/>
    <w:rsid w:val="00540913"/>
    <w:rsid w:val="00540C97"/>
    <w:rsid w:val="0054297A"/>
    <w:rsid w:val="005443F3"/>
    <w:rsid w:val="00544604"/>
    <w:rsid w:val="00544844"/>
    <w:rsid w:val="00546C9B"/>
    <w:rsid w:val="00547316"/>
    <w:rsid w:val="00547BCB"/>
    <w:rsid w:val="00551618"/>
    <w:rsid w:val="0055173A"/>
    <w:rsid w:val="005530C0"/>
    <w:rsid w:val="00561B9B"/>
    <w:rsid w:val="00562067"/>
    <w:rsid w:val="00563516"/>
    <w:rsid w:val="005641E3"/>
    <w:rsid w:val="005660DF"/>
    <w:rsid w:val="00566CE6"/>
    <w:rsid w:val="0057125D"/>
    <w:rsid w:val="005729BD"/>
    <w:rsid w:val="00572C55"/>
    <w:rsid w:val="005755AC"/>
    <w:rsid w:val="00577379"/>
    <w:rsid w:val="005820B3"/>
    <w:rsid w:val="00582171"/>
    <w:rsid w:val="005836AF"/>
    <w:rsid w:val="00584186"/>
    <w:rsid w:val="00584C8C"/>
    <w:rsid w:val="00584D47"/>
    <w:rsid w:val="00585603"/>
    <w:rsid w:val="005872F3"/>
    <w:rsid w:val="005922D7"/>
    <w:rsid w:val="00593AA5"/>
    <w:rsid w:val="00595D91"/>
    <w:rsid w:val="00596FB8"/>
    <w:rsid w:val="00597FB4"/>
    <w:rsid w:val="005A17C2"/>
    <w:rsid w:val="005A29A0"/>
    <w:rsid w:val="005A2B60"/>
    <w:rsid w:val="005A356D"/>
    <w:rsid w:val="005A4710"/>
    <w:rsid w:val="005A47E0"/>
    <w:rsid w:val="005A4BB0"/>
    <w:rsid w:val="005A6246"/>
    <w:rsid w:val="005A687C"/>
    <w:rsid w:val="005A741C"/>
    <w:rsid w:val="005A76C0"/>
    <w:rsid w:val="005B1824"/>
    <w:rsid w:val="005B3746"/>
    <w:rsid w:val="005B4261"/>
    <w:rsid w:val="005C0242"/>
    <w:rsid w:val="005C17C5"/>
    <w:rsid w:val="005C51EC"/>
    <w:rsid w:val="005C667D"/>
    <w:rsid w:val="005D1EA6"/>
    <w:rsid w:val="005D2F8F"/>
    <w:rsid w:val="005D3458"/>
    <w:rsid w:val="005D698F"/>
    <w:rsid w:val="005E0491"/>
    <w:rsid w:val="005E22CA"/>
    <w:rsid w:val="005E7906"/>
    <w:rsid w:val="005F021B"/>
    <w:rsid w:val="005F3B6B"/>
    <w:rsid w:val="005F44AD"/>
    <w:rsid w:val="005F4660"/>
    <w:rsid w:val="00600903"/>
    <w:rsid w:val="00601BF9"/>
    <w:rsid w:val="006025EF"/>
    <w:rsid w:val="006039D5"/>
    <w:rsid w:val="00603B05"/>
    <w:rsid w:val="00604738"/>
    <w:rsid w:val="00604C64"/>
    <w:rsid w:val="0060526B"/>
    <w:rsid w:val="00605AAD"/>
    <w:rsid w:val="00606A71"/>
    <w:rsid w:val="006106B5"/>
    <w:rsid w:val="00610957"/>
    <w:rsid w:val="00610B96"/>
    <w:rsid w:val="00613359"/>
    <w:rsid w:val="00613704"/>
    <w:rsid w:val="0061643C"/>
    <w:rsid w:val="00616A89"/>
    <w:rsid w:val="0061752D"/>
    <w:rsid w:val="00620D11"/>
    <w:rsid w:val="00621068"/>
    <w:rsid w:val="0062295E"/>
    <w:rsid w:val="00622D26"/>
    <w:rsid w:val="00626153"/>
    <w:rsid w:val="006307E9"/>
    <w:rsid w:val="0063085C"/>
    <w:rsid w:val="0063150A"/>
    <w:rsid w:val="0063381F"/>
    <w:rsid w:val="0063401D"/>
    <w:rsid w:val="00640940"/>
    <w:rsid w:val="00640DE6"/>
    <w:rsid w:val="006418BA"/>
    <w:rsid w:val="00644F1C"/>
    <w:rsid w:val="006450D4"/>
    <w:rsid w:val="0064517F"/>
    <w:rsid w:val="006453EB"/>
    <w:rsid w:val="00645C2D"/>
    <w:rsid w:val="0065039F"/>
    <w:rsid w:val="00650C19"/>
    <w:rsid w:val="00651AB3"/>
    <w:rsid w:val="00652D47"/>
    <w:rsid w:val="00653B60"/>
    <w:rsid w:val="00653F7D"/>
    <w:rsid w:val="006568BA"/>
    <w:rsid w:val="00662BCB"/>
    <w:rsid w:val="00663838"/>
    <w:rsid w:val="0066714A"/>
    <w:rsid w:val="006701E0"/>
    <w:rsid w:val="00670609"/>
    <w:rsid w:val="00670EA6"/>
    <w:rsid w:val="006749CB"/>
    <w:rsid w:val="006775F7"/>
    <w:rsid w:val="00680BBE"/>
    <w:rsid w:val="00680D90"/>
    <w:rsid w:val="00682246"/>
    <w:rsid w:val="006826F4"/>
    <w:rsid w:val="00683F28"/>
    <w:rsid w:val="00684ECE"/>
    <w:rsid w:val="00685E2B"/>
    <w:rsid w:val="006868F0"/>
    <w:rsid w:val="00686BDC"/>
    <w:rsid w:val="00692451"/>
    <w:rsid w:val="006931AD"/>
    <w:rsid w:val="00693B7E"/>
    <w:rsid w:val="00695C06"/>
    <w:rsid w:val="00696276"/>
    <w:rsid w:val="006971A4"/>
    <w:rsid w:val="00697724"/>
    <w:rsid w:val="00697B68"/>
    <w:rsid w:val="006A1F95"/>
    <w:rsid w:val="006A76D8"/>
    <w:rsid w:val="006B0E56"/>
    <w:rsid w:val="006B2343"/>
    <w:rsid w:val="006B2BDA"/>
    <w:rsid w:val="006B4193"/>
    <w:rsid w:val="006B48AF"/>
    <w:rsid w:val="006B55F4"/>
    <w:rsid w:val="006B661D"/>
    <w:rsid w:val="006B7178"/>
    <w:rsid w:val="006C1E28"/>
    <w:rsid w:val="006C355B"/>
    <w:rsid w:val="006C3D00"/>
    <w:rsid w:val="006C454D"/>
    <w:rsid w:val="006C4B43"/>
    <w:rsid w:val="006C57A6"/>
    <w:rsid w:val="006C6D68"/>
    <w:rsid w:val="006C76FB"/>
    <w:rsid w:val="006D00ED"/>
    <w:rsid w:val="006D1065"/>
    <w:rsid w:val="006D1672"/>
    <w:rsid w:val="006D1676"/>
    <w:rsid w:val="006D183C"/>
    <w:rsid w:val="006D29EE"/>
    <w:rsid w:val="006D40A6"/>
    <w:rsid w:val="006D57BF"/>
    <w:rsid w:val="006D7AF2"/>
    <w:rsid w:val="006E2391"/>
    <w:rsid w:val="006E3A60"/>
    <w:rsid w:val="006E3E78"/>
    <w:rsid w:val="006E5075"/>
    <w:rsid w:val="006E5EA9"/>
    <w:rsid w:val="006E788C"/>
    <w:rsid w:val="006F0195"/>
    <w:rsid w:val="006F170A"/>
    <w:rsid w:val="006F2D30"/>
    <w:rsid w:val="006F327E"/>
    <w:rsid w:val="006F5E09"/>
    <w:rsid w:val="006F6281"/>
    <w:rsid w:val="006F6490"/>
    <w:rsid w:val="006F74E5"/>
    <w:rsid w:val="006F7B0A"/>
    <w:rsid w:val="007006E0"/>
    <w:rsid w:val="00700948"/>
    <w:rsid w:val="007018DC"/>
    <w:rsid w:val="0070442B"/>
    <w:rsid w:val="00704476"/>
    <w:rsid w:val="00704650"/>
    <w:rsid w:val="00705155"/>
    <w:rsid w:val="00706BB7"/>
    <w:rsid w:val="0070797E"/>
    <w:rsid w:val="0071100F"/>
    <w:rsid w:val="00711A42"/>
    <w:rsid w:val="0071330B"/>
    <w:rsid w:val="007134B4"/>
    <w:rsid w:val="00715390"/>
    <w:rsid w:val="00715620"/>
    <w:rsid w:val="00716BEB"/>
    <w:rsid w:val="00722C2B"/>
    <w:rsid w:val="00723E24"/>
    <w:rsid w:val="00724B6F"/>
    <w:rsid w:val="00724D68"/>
    <w:rsid w:val="0072776B"/>
    <w:rsid w:val="007279E6"/>
    <w:rsid w:val="007304B6"/>
    <w:rsid w:val="00730997"/>
    <w:rsid w:val="00730A3C"/>
    <w:rsid w:val="0073321C"/>
    <w:rsid w:val="0073393D"/>
    <w:rsid w:val="007360F6"/>
    <w:rsid w:val="00736566"/>
    <w:rsid w:val="00736DF8"/>
    <w:rsid w:val="00736E98"/>
    <w:rsid w:val="007402CC"/>
    <w:rsid w:val="00740D5E"/>
    <w:rsid w:val="00741DB0"/>
    <w:rsid w:val="00742812"/>
    <w:rsid w:val="007441A0"/>
    <w:rsid w:val="0074582B"/>
    <w:rsid w:val="0074595C"/>
    <w:rsid w:val="00747CB9"/>
    <w:rsid w:val="00751BDA"/>
    <w:rsid w:val="00752C89"/>
    <w:rsid w:val="007539A7"/>
    <w:rsid w:val="007563CE"/>
    <w:rsid w:val="00757878"/>
    <w:rsid w:val="00757C42"/>
    <w:rsid w:val="00760A0C"/>
    <w:rsid w:val="00762086"/>
    <w:rsid w:val="00762565"/>
    <w:rsid w:val="00770215"/>
    <w:rsid w:val="00771F89"/>
    <w:rsid w:val="0077426F"/>
    <w:rsid w:val="00776201"/>
    <w:rsid w:val="007769B8"/>
    <w:rsid w:val="00777416"/>
    <w:rsid w:val="0078122B"/>
    <w:rsid w:val="00781D65"/>
    <w:rsid w:val="007829FD"/>
    <w:rsid w:val="00783026"/>
    <w:rsid w:val="00784191"/>
    <w:rsid w:val="007846F7"/>
    <w:rsid w:val="00786B29"/>
    <w:rsid w:val="00790CEF"/>
    <w:rsid w:val="007920EC"/>
    <w:rsid w:val="007923DE"/>
    <w:rsid w:val="007935B4"/>
    <w:rsid w:val="00793701"/>
    <w:rsid w:val="007942DB"/>
    <w:rsid w:val="0079477D"/>
    <w:rsid w:val="007953FE"/>
    <w:rsid w:val="00795781"/>
    <w:rsid w:val="00795DC8"/>
    <w:rsid w:val="00796622"/>
    <w:rsid w:val="0079725A"/>
    <w:rsid w:val="007975C3"/>
    <w:rsid w:val="00797735"/>
    <w:rsid w:val="00797879"/>
    <w:rsid w:val="007A1AFD"/>
    <w:rsid w:val="007A1F66"/>
    <w:rsid w:val="007A2F64"/>
    <w:rsid w:val="007A306A"/>
    <w:rsid w:val="007A549F"/>
    <w:rsid w:val="007A6E6A"/>
    <w:rsid w:val="007B0D60"/>
    <w:rsid w:val="007B1B6B"/>
    <w:rsid w:val="007B216E"/>
    <w:rsid w:val="007B292E"/>
    <w:rsid w:val="007B3339"/>
    <w:rsid w:val="007B384E"/>
    <w:rsid w:val="007B3EFF"/>
    <w:rsid w:val="007B4A98"/>
    <w:rsid w:val="007B5CE5"/>
    <w:rsid w:val="007B5D28"/>
    <w:rsid w:val="007B5E34"/>
    <w:rsid w:val="007B67FB"/>
    <w:rsid w:val="007B6FBA"/>
    <w:rsid w:val="007C12D4"/>
    <w:rsid w:val="007C1756"/>
    <w:rsid w:val="007C3C53"/>
    <w:rsid w:val="007C6ABC"/>
    <w:rsid w:val="007D22DA"/>
    <w:rsid w:val="007D3444"/>
    <w:rsid w:val="007D516E"/>
    <w:rsid w:val="007E1126"/>
    <w:rsid w:val="007E2462"/>
    <w:rsid w:val="007E2E1C"/>
    <w:rsid w:val="007E32C0"/>
    <w:rsid w:val="007E5178"/>
    <w:rsid w:val="007E7075"/>
    <w:rsid w:val="007E725F"/>
    <w:rsid w:val="007E79BD"/>
    <w:rsid w:val="007F11FD"/>
    <w:rsid w:val="007F1F9E"/>
    <w:rsid w:val="007F2040"/>
    <w:rsid w:val="007F2A7A"/>
    <w:rsid w:val="007F4980"/>
    <w:rsid w:val="007F6E60"/>
    <w:rsid w:val="007F724D"/>
    <w:rsid w:val="0080321A"/>
    <w:rsid w:val="00804557"/>
    <w:rsid w:val="00804C31"/>
    <w:rsid w:val="00806492"/>
    <w:rsid w:val="008067BD"/>
    <w:rsid w:val="00806E84"/>
    <w:rsid w:val="00807ADF"/>
    <w:rsid w:val="00810080"/>
    <w:rsid w:val="0081177C"/>
    <w:rsid w:val="00812229"/>
    <w:rsid w:val="00813940"/>
    <w:rsid w:val="00813FAD"/>
    <w:rsid w:val="00815926"/>
    <w:rsid w:val="0081700E"/>
    <w:rsid w:val="00817A64"/>
    <w:rsid w:val="0082050A"/>
    <w:rsid w:val="00820DA5"/>
    <w:rsid w:val="008221A8"/>
    <w:rsid w:val="008221FE"/>
    <w:rsid w:val="008227A0"/>
    <w:rsid w:val="00823123"/>
    <w:rsid w:val="00824107"/>
    <w:rsid w:val="008242DA"/>
    <w:rsid w:val="008260EF"/>
    <w:rsid w:val="00826958"/>
    <w:rsid w:val="00830C67"/>
    <w:rsid w:val="00831137"/>
    <w:rsid w:val="0083168A"/>
    <w:rsid w:val="00831F78"/>
    <w:rsid w:val="008342EE"/>
    <w:rsid w:val="00835126"/>
    <w:rsid w:val="00837620"/>
    <w:rsid w:val="008407E2"/>
    <w:rsid w:val="008411C7"/>
    <w:rsid w:val="0084195D"/>
    <w:rsid w:val="00844B0C"/>
    <w:rsid w:val="008456F8"/>
    <w:rsid w:val="008465A6"/>
    <w:rsid w:val="008473D6"/>
    <w:rsid w:val="0084756A"/>
    <w:rsid w:val="00850C3E"/>
    <w:rsid w:val="00852104"/>
    <w:rsid w:val="00852A4C"/>
    <w:rsid w:val="00852E3A"/>
    <w:rsid w:val="008535D7"/>
    <w:rsid w:val="00854234"/>
    <w:rsid w:val="008553E2"/>
    <w:rsid w:val="00855480"/>
    <w:rsid w:val="008556B7"/>
    <w:rsid w:val="008557EC"/>
    <w:rsid w:val="00855E7A"/>
    <w:rsid w:val="00857ECB"/>
    <w:rsid w:val="00862B58"/>
    <w:rsid w:val="00863C07"/>
    <w:rsid w:val="0086625D"/>
    <w:rsid w:val="0087225D"/>
    <w:rsid w:val="00874133"/>
    <w:rsid w:val="0087445D"/>
    <w:rsid w:val="00877DBE"/>
    <w:rsid w:val="00882EA0"/>
    <w:rsid w:val="00883D3B"/>
    <w:rsid w:val="0088501E"/>
    <w:rsid w:val="00885922"/>
    <w:rsid w:val="00885ED7"/>
    <w:rsid w:val="00886038"/>
    <w:rsid w:val="00886C35"/>
    <w:rsid w:val="00887169"/>
    <w:rsid w:val="008873A3"/>
    <w:rsid w:val="00887E78"/>
    <w:rsid w:val="0089119D"/>
    <w:rsid w:val="00892729"/>
    <w:rsid w:val="00892C78"/>
    <w:rsid w:val="00892D14"/>
    <w:rsid w:val="008933E2"/>
    <w:rsid w:val="0089417E"/>
    <w:rsid w:val="00894723"/>
    <w:rsid w:val="008966E4"/>
    <w:rsid w:val="00897E07"/>
    <w:rsid w:val="008A0215"/>
    <w:rsid w:val="008A05AA"/>
    <w:rsid w:val="008A1EB2"/>
    <w:rsid w:val="008A2F36"/>
    <w:rsid w:val="008A3B47"/>
    <w:rsid w:val="008A4008"/>
    <w:rsid w:val="008A518E"/>
    <w:rsid w:val="008A5F0C"/>
    <w:rsid w:val="008A5F95"/>
    <w:rsid w:val="008A6640"/>
    <w:rsid w:val="008A79AD"/>
    <w:rsid w:val="008B1E3D"/>
    <w:rsid w:val="008B55D9"/>
    <w:rsid w:val="008B5943"/>
    <w:rsid w:val="008C0D25"/>
    <w:rsid w:val="008C110B"/>
    <w:rsid w:val="008C182B"/>
    <w:rsid w:val="008C198B"/>
    <w:rsid w:val="008C3085"/>
    <w:rsid w:val="008C4051"/>
    <w:rsid w:val="008C595D"/>
    <w:rsid w:val="008C65EB"/>
    <w:rsid w:val="008C666F"/>
    <w:rsid w:val="008C66B2"/>
    <w:rsid w:val="008C6913"/>
    <w:rsid w:val="008C76A2"/>
    <w:rsid w:val="008D079B"/>
    <w:rsid w:val="008D20A0"/>
    <w:rsid w:val="008D26E6"/>
    <w:rsid w:val="008D2720"/>
    <w:rsid w:val="008D3118"/>
    <w:rsid w:val="008D37BF"/>
    <w:rsid w:val="008D382A"/>
    <w:rsid w:val="008D4CC2"/>
    <w:rsid w:val="008D5874"/>
    <w:rsid w:val="008D58DD"/>
    <w:rsid w:val="008D5FAA"/>
    <w:rsid w:val="008D6478"/>
    <w:rsid w:val="008E12CB"/>
    <w:rsid w:val="008E1EB3"/>
    <w:rsid w:val="008E2727"/>
    <w:rsid w:val="008E2ECC"/>
    <w:rsid w:val="008E32B5"/>
    <w:rsid w:val="008E6EF1"/>
    <w:rsid w:val="008E74FE"/>
    <w:rsid w:val="008F002A"/>
    <w:rsid w:val="008F0B16"/>
    <w:rsid w:val="008F1043"/>
    <w:rsid w:val="008F3625"/>
    <w:rsid w:val="008F3A2B"/>
    <w:rsid w:val="008F582E"/>
    <w:rsid w:val="008F6349"/>
    <w:rsid w:val="009007A8"/>
    <w:rsid w:val="00900809"/>
    <w:rsid w:val="00900817"/>
    <w:rsid w:val="009020FA"/>
    <w:rsid w:val="00902468"/>
    <w:rsid w:val="00904550"/>
    <w:rsid w:val="009101C0"/>
    <w:rsid w:val="0091233E"/>
    <w:rsid w:val="009140FB"/>
    <w:rsid w:val="00914550"/>
    <w:rsid w:val="00914BB7"/>
    <w:rsid w:val="00914E4F"/>
    <w:rsid w:val="00915369"/>
    <w:rsid w:val="00921CFA"/>
    <w:rsid w:val="009257B9"/>
    <w:rsid w:val="009341BE"/>
    <w:rsid w:val="00935DB1"/>
    <w:rsid w:val="00935E1B"/>
    <w:rsid w:val="0093704D"/>
    <w:rsid w:val="00941E87"/>
    <w:rsid w:val="0094287A"/>
    <w:rsid w:val="00943C29"/>
    <w:rsid w:val="009443E6"/>
    <w:rsid w:val="009459A7"/>
    <w:rsid w:val="0094654D"/>
    <w:rsid w:val="00947A7C"/>
    <w:rsid w:val="00951CBF"/>
    <w:rsid w:val="00953F46"/>
    <w:rsid w:val="0095749C"/>
    <w:rsid w:val="00960AB6"/>
    <w:rsid w:val="00964C0F"/>
    <w:rsid w:val="00966C91"/>
    <w:rsid w:val="00967322"/>
    <w:rsid w:val="009701CC"/>
    <w:rsid w:val="00970824"/>
    <w:rsid w:val="009712B7"/>
    <w:rsid w:val="00973F27"/>
    <w:rsid w:val="00974DAB"/>
    <w:rsid w:val="009755B9"/>
    <w:rsid w:val="00975661"/>
    <w:rsid w:val="009757F7"/>
    <w:rsid w:val="00975E40"/>
    <w:rsid w:val="0098030A"/>
    <w:rsid w:val="009837E9"/>
    <w:rsid w:val="00983A28"/>
    <w:rsid w:val="0098404C"/>
    <w:rsid w:val="00984BBB"/>
    <w:rsid w:val="00985B1A"/>
    <w:rsid w:val="00985DDB"/>
    <w:rsid w:val="009871C3"/>
    <w:rsid w:val="009920BE"/>
    <w:rsid w:val="009929C7"/>
    <w:rsid w:val="0099304B"/>
    <w:rsid w:val="00994FCD"/>
    <w:rsid w:val="009950A6"/>
    <w:rsid w:val="009957C3"/>
    <w:rsid w:val="00996A7B"/>
    <w:rsid w:val="00996CEF"/>
    <w:rsid w:val="0099754B"/>
    <w:rsid w:val="009975F1"/>
    <w:rsid w:val="009A0A23"/>
    <w:rsid w:val="009A2332"/>
    <w:rsid w:val="009A3DC9"/>
    <w:rsid w:val="009A3E0A"/>
    <w:rsid w:val="009A4046"/>
    <w:rsid w:val="009A4808"/>
    <w:rsid w:val="009A6916"/>
    <w:rsid w:val="009A7C8B"/>
    <w:rsid w:val="009B24BB"/>
    <w:rsid w:val="009B2E70"/>
    <w:rsid w:val="009B421F"/>
    <w:rsid w:val="009B4FA3"/>
    <w:rsid w:val="009B70A6"/>
    <w:rsid w:val="009C0BB0"/>
    <w:rsid w:val="009C177D"/>
    <w:rsid w:val="009C1CAC"/>
    <w:rsid w:val="009C3F04"/>
    <w:rsid w:val="009C414E"/>
    <w:rsid w:val="009C5DF1"/>
    <w:rsid w:val="009C7F03"/>
    <w:rsid w:val="009D1977"/>
    <w:rsid w:val="009D1DC4"/>
    <w:rsid w:val="009D1E57"/>
    <w:rsid w:val="009D304D"/>
    <w:rsid w:val="009D3E0B"/>
    <w:rsid w:val="009D4D65"/>
    <w:rsid w:val="009D6631"/>
    <w:rsid w:val="009D694C"/>
    <w:rsid w:val="009E416F"/>
    <w:rsid w:val="009E54A4"/>
    <w:rsid w:val="009E5C8D"/>
    <w:rsid w:val="009E7246"/>
    <w:rsid w:val="009E75F2"/>
    <w:rsid w:val="009F06EF"/>
    <w:rsid w:val="009F0744"/>
    <w:rsid w:val="009F1368"/>
    <w:rsid w:val="009F2164"/>
    <w:rsid w:val="009F322E"/>
    <w:rsid w:val="009F3CB2"/>
    <w:rsid w:val="009F50C4"/>
    <w:rsid w:val="009F50E2"/>
    <w:rsid w:val="009F639D"/>
    <w:rsid w:val="009F6791"/>
    <w:rsid w:val="00A041F9"/>
    <w:rsid w:val="00A046FB"/>
    <w:rsid w:val="00A05E57"/>
    <w:rsid w:val="00A07297"/>
    <w:rsid w:val="00A1094A"/>
    <w:rsid w:val="00A12A7D"/>
    <w:rsid w:val="00A13690"/>
    <w:rsid w:val="00A14281"/>
    <w:rsid w:val="00A14DDA"/>
    <w:rsid w:val="00A166EC"/>
    <w:rsid w:val="00A17143"/>
    <w:rsid w:val="00A1793B"/>
    <w:rsid w:val="00A17D9E"/>
    <w:rsid w:val="00A20ED9"/>
    <w:rsid w:val="00A21C95"/>
    <w:rsid w:val="00A22313"/>
    <w:rsid w:val="00A270F2"/>
    <w:rsid w:val="00A2753B"/>
    <w:rsid w:val="00A275C1"/>
    <w:rsid w:val="00A27D47"/>
    <w:rsid w:val="00A320F6"/>
    <w:rsid w:val="00A33E26"/>
    <w:rsid w:val="00A34051"/>
    <w:rsid w:val="00A34797"/>
    <w:rsid w:val="00A35DE5"/>
    <w:rsid w:val="00A36770"/>
    <w:rsid w:val="00A41BAC"/>
    <w:rsid w:val="00A43719"/>
    <w:rsid w:val="00A438A9"/>
    <w:rsid w:val="00A44132"/>
    <w:rsid w:val="00A455CC"/>
    <w:rsid w:val="00A5061D"/>
    <w:rsid w:val="00A516F2"/>
    <w:rsid w:val="00A51F90"/>
    <w:rsid w:val="00A53F75"/>
    <w:rsid w:val="00A54EA3"/>
    <w:rsid w:val="00A57AAE"/>
    <w:rsid w:val="00A60323"/>
    <w:rsid w:val="00A603CF"/>
    <w:rsid w:val="00A60F31"/>
    <w:rsid w:val="00A64250"/>
    <w:rsid w:val="00A6429B"/>
    <w:rsid w:val="00A65A92"/>
    <w:rsid w:val="00A67529"/>
    <w:rsid w:val="00A70121"/>
    <w:rsid w:val="00A708F3"/>
    <w:rsid w:val="00A71217"/>
    <w:rsid w:val="00A7241E"/>
    <w:rsid w:val="00A7489A"/>
    <w:rsid w:val="00A74B52"/>
    <w:rsid w:val="00A75200"/>
    <w:rsid w:val="00A75349"/>
    <w:rsid w:val="00A75FE4"/>
    <w:rsid w:val="00A77A1F"/>
    <w:rsid w:val="00A80BFE"/>
    <w:rsid w:val="00A80C19"/>
    <w:rsid w:val="00A8170A"/>
    <w:rsid w:val="00A81850"/>
    <w:rsid w:val="00A82197"/>
    <w:rsid w:val="00A828E0"/>
    <w:rsid w:val="00A847EF"/>
    <w:rsid w:val="00A84AAF"/>
    <w:rsid w:val="00A851AD"/>
    <w:rsid w:val="00A855F7"/>
    <w:rsid w:val="00A857CE"/>
    <w:rsid w:val="00A85CE4"/>
    <w:rsid w:val="00A86063"/>
    <w:rsid w:val="00A869B7"/>
    <w:rsid w:val="00A901CA"/>
    <w:rsid w:val="00A90798"/>
    <w:rsid w:val="00A939A2"/>
    <w:rsid w:val="00A947F8"/>
    <w:rsid w:val="00A95E2B"/>
    <w:rsid w:val="00A95F42"/>
    <w:rsid w:val="00AA13C0"/>
    <w:rsid w:val="00AA1A18"/>
    <w:rsid w:val="00AA1D3C"/>
    <w:rsid w:val="00AA39B9"/>
    <w:rsid w:val="00AA49E7"/>
    <w:rsid w:val="00AA4BF6"/>
    <w:rsid w:val="00AB10C3"/>
    <w:rsid w:val="00AB1991"/>
    <w:rsid w:val="00AB2109"/>
    <w:rsid w:val="00AB25E0"/>
    <w:rsid w:val="00AB3188"/>
    <w:rsid w:val="00AB3998"/>
    <w:rsid w:val="00AB50EC"/>
    <w:rsid w:val="00AB56EA"/>
    <w:rsid w:val="00AB6D9C"/>
    <w:rsid w:val="00AB6ED4"/>
    <w:rsid w:val="00AB731D"/>
    <w:rsid w:val="00AB74A0"/>
    <w:rsid w:val="00AB7BEA"/>
    <w:rsid w:val="00AC055C"/>
    <w:rsid w:val="00AC2C65"/>
    <w:rsid w:val="00AC35F4"/>
    <w:rsid w:val="00AC7D7A"/>
    <w:rsid w:val="00AD0028"/>
    <w:rsid w:val="00AD08C5"/>
    <w:rsid w:val="00AD1CF9"/>
    <w:rsid w:val="00AD2136"/>
    <w:rsid w:val="00AD4499"/>
    <w:rsid w:val="00AD5362"/>
    <w:rsid w:val="00AD54B4"/>
    <w:rsid w:val="00AE000B"/>
    <w:rsid w:val="00AE1210"/>
    <w:rsid w:val="00AE19F5"/>
    <w:rsid w:val="00AE370B"/>
    <w:rsid w:val="00AE4289"/>
    <w:rsid w:val="00AE51B8"/>
    <w:rsid w:val="00AE7ECC"/>
    <w:rsid w:val="00AF288D"/>
    <w:rsid w:val="00AF343B"/>
    <w:rsid w:val="00AF3A9A"/>
    <w:rsid w:val="00AF446D"/>
    <w:rsid w:val="00AF69F0"/>
    <w:rsid w:val="00AF753B"/>
    <w:rsid w:val="00B0088C"/>
    <w:rsid w:val="00B025EE"/>
    <w:rsid w:val="00B04551"/>
    <w:rsid w:val="00B064A5"/>
    <w:rsid w:val="00B077D9"/>
    <w:rsid w:val="00B143C3"/>
    <w:rsid w:val="00B178DA"/>
    <w:rsid w:val="00B17EF5"/>
    <w:rsid w:val="00B2273B"/>
    <w:rsid w:val="00B228BA"/>
    <w:rsid w:val="00B22A9A"/>
    <w:rsid w:val="00B22E9D"/>
    <w:rsid w:val="00B26341"/>
    <w:rsid w:val="00B26C00"/>
    <w:rsid w:val="00B272D8"/>
    <w:rsid w:val="00B31BB8"/>
    <w:rsid w:val="00B33317"/>
    <w:rsid w:val="00B36109"/>
    <w:rsid w:val="00B36B27"/>
    <w:rsid w:val="00B37390"/>
    <w:rsid w:val="00B40D61"/>
    <w:rsid w:val="00B44883"/>
    <w:rsid w:val="00B44952"/>
    <w:rsid w:val="00B44C0E"/>
    <w:rsid w:val="00B45D34"/>
    <w:rsid w:val="00B46049"/>
    <w:rsid w:val="00B4633D"/>
    <w:rsid w:val="00B50849"/>
    <w:rsid w:val="00B50B68"/>
    <w:rsid w:val="00B522F6"/>
    <w:rsid w:val="00B526AF"/>
    <w:rsid w:val="00B6029F"/>
    <w:rsid w:val="00B60D21"/>
    <w:rsid w:val="00B61491"/>
    <w:rsid w:val="00B617D6"/>
    <w:rsid w:val="00B62158"/>
    <w:rsid w:val="00B648E1"/>
    <w:rsid w:val="00B66712"/>
    <w:rsid w:val="00B70CB9"/>
    <w:rsid w:val="00B71425"/>
    <w:rsid w:val="00B73551"/>
    <w:rsid w:val="00B73C18"/>
    <w:rsid w:val="00B73C3D"/>
    <w:rsid w:val="00B740F5"/>
    <w:rsid w:val="00B77549"/>
    <w:rsid w:val="00B80D4B"/>
    <w:rsid w:val="00B8622C"/>
    <w:rsid w:val="00B916BD"/>
    <w:rsid w:val="00B92057"/>
    <w:rsid w:val="00B9268E"/>
    <w:rsid w:val="00B92C9B"/>
    <w:rsid w:val="00B92ED3"/>
    <w:rsid w:val="00B93138"/>
    <w:rsid w:val="00B937C2"/>
    <w:rsid w:val="00B95355"/>
    <w:rsid w:val="00B9590E"/>
    <w:rsid w:val="00B95A3F"/>
    <w:rsid w:val="00B95FE3"/>
    <w:rsid w:val="00B971ED"/>
    <w:rsid w:val="00BA07B0"/>
    <w:rsid w:val="00BA1192"/>
    <w:rsid w:val="00BA186D"/>
    <w:rsid w:val="00BA18BA"/>
    <w:rsid w:val="00BA2A83"/>
    <w:rsid w:val="00BA5E08"/>
    <w:rsid w:val="00BA76D3"/>
    <w:rsid w:val="00BB101B"/>
    <w:rsid w:val="00BB1B60"/>
    <w:rsid w:val="00BB2723"/>
    <w:rsid w:val="00BB3674"/>
    <w:rsid w:val="00BB3E7F"/>
    <w:rsid w:val="00BB659F"/>
    <w:rsid w:val="00BC0056"/>
    <w:rsid w:val="00BC140E"/>
    <w:rsid w:val="00BC1607"/>
    <w:rsid w:val="00BC44F2"/>
    <w:rsid w:val="00BC58D7"/>
    <w:rsid w:val="00BC6578"/>
    <w:rsid w:val="00BC658D"/>
    <w:rsid w:val="00BC667D"/>
    <w:rsid w:val="00BC763C"/>
    <w:rsid w:val="00BD14EE"/>
    <w:rsid w:val="00BD2015"/>
    <w:rsid w:val="00BD23D5"/>
    <w:rsid w:val="00BD77EE"/>
    <w:rsid w:val="00BE0877"/>
    <w:rsid w:val="00BE0CBD"/>
    <w:rsid w:val="00BE1363"/>
    <w:rsid w:val="00BE1A95"/>
    <w:rsid w:val="00BE3C6A"/>
    <w:rsid w:val="00BE4FF3"/>
    <w:rsid w:val="00BE5400"/>
    <w:rsid w:val="00BE56AE"/>
    <w:rsid w:val="00BE710D"/>
    <w:rsid w:val="00BF06A5"/>
    <w:rsid w:val="00BF0D87"/>
    <w:rsid w:val="00BF1E84"/>
    <w:rsid w:val="00BF3C44"/>
    <w:rsid w:val="00BF4A53"/>
    <w:rsid w:val="00BF4C68"/>
    <w:rsid w:val="00BF576D"/>
    <w:rsid w:val="00BF5A56"/>
    <w:rsid w:val="00C060A6"/>
    <w:rsid w:val="00C07289"/>
    <w:rsid w:val="00C11422"/>
    <w:rsid w:val="00C117C4"/>
    <w:rsid w:val="00C12656"/>
    <w:rsid w:val="00C1278F"/>
    <w:rsid w:val="00C1337F"/>
    <w:rsid w:val="00C143DD"/>
    <w:rsid w:val="00C14EBA"/>
    <w:rsid w:val="00C15128"/>
    <w:rsid w:val="00C168C8"/>
    <w:rsid w:val="00C16CAB"/>
    <w:rsid w:val="00C17B68"/>
    <w:rsid w:val="00C21DB2"/>
    <w:rsid w:val="00C241DA"/>
    <w:rsid w:val="00C25743"/>
    <w:rsid w:val="00C25ECB"/>
    <w:rsid w:val="00C25FE7"/>
    <w:rsid w:val="00C305BF"/>
    <w:rsid w:val="00C31011"/>
    <w:rsid w:val="00C3212B"/>
    <w:rsid w:val="00C32907"/>
    <w:rsid w:val="00C33C34"/>
    <w:rsid w:val="00C345ED"/>
    <w:rsid w:val="00C34AD1"/>
    <w:rsid w:val="00C35514"/>
    <w:rsid w:val="00C362C2"/>
    <w:rsid w:val="00C43568"/>
    <w:rsid w:val="00C44B23"/>
    <w:rsid w:val="00C4534D"/>
    <w:rsid w:val="00C46DFF"/>
    <w:rsid w:val="00C47F4A"/>
    <w:rsid w:val="00C5008F"/>
    <w:rsid w:val="00C50AFA"/>
    <w:rsid w:val="00C51A0E"/>
    <w:rsid w:val="00C523BF"/>
    <w:rsid w:val="00C53263"/>
    <w:rsid w:val="00C53C51"/>
    <w:rsid w:val="00C55B21"/>
    <w:rsid w:val="00C56D8C"/>
    <w:rsid w:val="00C572D0"/>
    <w:rsid w:val="00C57748"/>
    <w:rsid w:val="00C60956"/>
    <w:rsid w:val="00C60FB1"/>
    <w:rsid w:val="00C6122A"/>
    <w:rsid w:val="00C6197E"/>
    <w:rsid w:val="00C62BBB"/>
    <w:rsid w:val="00C6385C"/>
    <w:rsid w:val="00C64B26"/>
    <w:rsid w:val="00C70891"/>
    <w:rsid w:val="00C7443E"/>
    <w:rsid w:val="00C765A0"/>
    <w:rsid w:val="00C808C8"/>
    <w:rsid w:val="00C80A76"/>
    <w:rsid w:val="00C822DA"/>
    <w:rsid w:val="00C86B26"/>
    <w:rsid w:val="00C87698"/>
    <w:rsid w:val="00C90460"/>
    <w:rsid w:val="00C91378"/>
    <w:rsid w:val="00C91BA5"/>
    <w:rsid w:val="00C93FF4"/>
    <w:rsid w:val="00C97DA3"/>
    <w:rsid w:val="00CA13DF"/>
    <w:rsid w:val="00CA33A6"/>
    <w:rsid w:val="00CA46D7"/>
    <w:rsid w:val="00CA49FE"/>
    <w:rsid w:val="00CA6D33"/>
    <w:rsid w:val="00CA7244"/>
    <w:rsid w:val="00CB1132"/>
    <w:rsid w:val="00CB2F84"/>
    <w:rsid w:val="00CB35A9"/>
    <w:rsid w:val="00CB55E7"/>
    <w:rsid w:val="00CB59B7"/>
    <w:rsid w:val="00CB76AF"/>
    <w:rsid w:val="00CC10B4"/>
    <w:rsid w:val="00CC259E"/>
    <w:rsid w:val="00CC2C8A"/>
    <w:rsid w:val="00CC3BC8"/>
    <w:rsid w:val="00CC4195"/>
    <w:rsid w:val="00CC7B40"/>
    <w:rsid w:val="00CD119C"/>
    <w:rsid w:val="00CD146C"/>
    <w:rsid w:val="00CD3FAA"/>
    <w:rsid w:val="00CD41B1"/>
    <w:rsid w:val="00CD5F21"/>
    <w:rsid w:val="00CD7775"/>
    <w:rsid w:val="00CD77AC"/>
    <w:rsid w:val="00CE0304"/>
    <w:rsid w:val="00CE2EF1"/>
    <w:rsid w:val="00CE378D"/>
    <w:rsid w:val="00CE37AF"/>
    <w:rsid w:val="00CE545D"/>
    <w:rsid w:val="00CE732C"/>
    <w:rsid w:val="00CE7669"/>
    <w:rsid w:val="00CF05B7"/>
    <w:rsid w:val="00CF0784"/>
    <w:rsid w:val="00CF14B9"/>
    <w:rsid w:val="00CF18E5"/>
    <w:rsid w:val="00CF206F"/>
    <w:rsid w:val="00CF2DA4"/>
    <w:rsid w:val="00CF414E"/>
    <w:rsid w:val="00CF5222"/>
    <w:rsid w:val="00CF5609"/>
    <w:rsid w:val="00CF75ED"/>
    <w:rsid w:val="00D0102A"/>
    <w:rsid w:val="00D03A10"/>
    <w:rsid w:val="00D03B80"/>
    <w:rsid w:val="00D04C78"/>
    <w:rsid w:val="00D04E60"/>
    <w:rsid w:val="00D05385"/>
    <w:rsid w:val="00D076A6"/>
    <w:rsid w:val="00D10600"/>
    <w:rsid w:val="00D115C5"/>
    <w:rsid w:val="00D12EB5"/>
    <w:rsid w:val="00D167D4"/>
    <w:rsid w:val="00D17C49"/>
    <w:rsid w:val="00D21D5E"/>
    <w:rsid w:val="00D22176"/>
    <w:rsid w:val="00D22BF0"/>
    <w:rsid w:val="00D22E06"/>
    <w:rsid w:val="00D23467"/>
    <w:rsid w:val="00D2752B"/>
    <w:rsid w:val="00D27E30"/>
    <w:rsid w:val="00D303A8"/>
    <w:rsid w:val="00D36E8F"/>
    <w:rsid w:val="00D37703"/>
    <w:rsid w:val="00D37A40"/>
    <w:rsid w:val="00D40646"/>
    <w:rsid w:val="00D438FC"/>
    <w:rsid w:val="00D439B8"/>
    <w:rsid w:val="00D43BDE"/>
    <w:rsid w:val="00D44C82"/>
    <w:rsid w:val="00D44FE8"/>
    <w:rsid w:val="00D46DFA"/>
    <w:rsid w:val="00D46FDC"/>
    <w:rsid w:val="00D5059D"/>
    <w:rsid w:val="00D508C3"/>
    <w:rsid w:val="00D50963"/>
    <w:rsid w:val="00D563EA"/>
    <w:rsid w:val="00D57D5D"/>
    <w:rsid w:val="00D621C6"/>
    <w:rsid w:val="00D629FD"/>
    <w:rsid w:val="00D6322A"/>
    <w:rsid w:val="00D633BB"/>
    <w:rsid w:val="00D6377A"/>
    <w:rsid w:val="00D63964"/>
    <w:rsid w:val="00D64835"/>
    <w:rsid w:val="00D64844"/>
    <w:rsid w:val="00D64E07"/>
    <w:rsid w:val="00D65DF5"/>
    <w:rsid w:val="00D66545"/>
    <w:rsid w:val="00D67E90"/>
    <w:rsid w:val="00D70E31"/>
    <w:rsid w:val="00D73517"/>
    <w:rsid w:val="00D800F1"/>
    <w:rsid w:val="00D80C4D"/>
    <w:rsid w:val="00D813B1"/>
    <w:rsid w:val="00D82785"/>
    <w:rsid w:val="00D834AB"/>
    <w:rsid w:val="00D84032"/>
    <w:rsid w:val="00D85A85"/>
    <w:rsid w:val="00D871F9"/>
    <w:rsid w:val="00D9141E"/>
    <w:rsid w:val="00D915CD"/>
    <w:rsid w:val="00D925C7"/>
    <w:rsid w:val="00D92F76"/>
    <w:rsid w:val="00D93586"/>
    <w:rsid w:val="00D94F6F"/>
    <w:rsid w:val="00D95A01"/>
    <w:rsid w:val="00D96384"/>
    <w:rsid w:val="00D9694E"/>
    <w:rsid w:val="00D96A20"/>
    <w:rsid w:val="00D974F8"/>
    <w:rsid w:val="00DA0038"/>
    <w:rsid w:val="00DA119D"/>
    <w:rsid w:val="00DA12F4"/>
    <w:rsid w:val="00DA1D99"/>
    <w:rsid w:val="00DA2813"/>
    <w:rsid w:val="00DA3237"/>
    <w:rsid w:val="00DA40E1"/>
    <w:rsid w:val="00DA4C54"/>
    <w:rsid w:val="00DA502F"/>
    <w:rsid w:val="00DA5732"/>
    <w:rsid w:val="00DA5869"/>
    <w:rsid w:val="00DA7387"/>
    <w:rsid w:val="00DB1973"/>
    <w:rsid w:val="00DB2F55"/>
    <w:rsid w:val="00DB4A12"/>
    <w:rsid w:val="00DB5328"/>
    <w:rsid w:val="00DB574A"/>
    <w:rsid w:val="00DB5C6B"/>
    <w:rsid w:val="00DC103D"/>
    <w:rsid w:val="00DC1E82"/>
    <w:rsid w:val="00DC1EF3"/>
    <w:rsid w:val="00DC2663"/>
    <w:rsid w:val="00DC422C"/>
    <w:rsid w:val="00DC4F3A"/>
    <w:rsid w:val="00DC6735"/>
    <w:rsid w:val="00DC6875"/>
    <w:rsid w:val="00DC7204"/>
    <w:rsid w:val="00DD0347"/>
    <w:rsid w:val="00DD0A1F"/>
    <w:rsid w:val="00DD186B"/>
    <w:rsid w:val="00DD327F"/>
    <w:rsid w:val="00DD5380"/>
    <w:rsid w:val="00DD6757"/>
    <w:rsid w:val="00DD721A"/>
    <w:rsid w:val="00DE0D35"/>
    <w:rsid w:val="00DE1059"/>
    <w:rsid w:val="00DE1C82"/>
    <w:rsid w:val="00DE455B"/>
    <w:rsid w:val="00DE6014"/>
    <w:rsid w:val="00DE678A"/>
    <w:rsid w:val="00DF0F10"/>
    <w:rsid w:val="00DF10C5"/>
    <w:rsid w:val="00DF1254"/>
    <w:rsid w:val="00DF19AD"/>
    <w:rsid w:val="00DF1CA8"/>
    <w:rsid w:val="00DF3F66"/>
    <w:rsid w:val="00E030C1"/>
    <w:rsid w:val="00E039D8"/>
    <w:rsid w:val="00E0470E"/>
    <w:rsid w:val="00E056B1"/>
    <w:rsid w:val="00E069F9"/>
    <w:rsid w:val="00E07205"/>
    <w:rsid w:val="00E10001"/>
    <w:rsid w:val="00E117CA"/>
    <w:rsid w:val="00E12301"/>
    <w:rsid w:val="00E1318D"/>
    <w:rsid w:val="00E13A36"/>
    <w:rsid w:val="00E14A77"/>
    <w:rsid w:val="00E16EA1"/>
    <w:rsid w:val="00E1785E"/>
    <w:rsid w:val="00E23F16"/>
    <w:rsid w:val="00E24380"/>
    <w:rsid w:val="00E302D4"/>
    <w:rsid w:val="00E30A04"/>
    <w:rsid w:val="00E31153"/>
    <w:rsid w:val="00E32A00"/>
    <w:rsid w:val="00E32FBD"/>
    <w:rsid w:val="00E33C3E"/>
    <w:rsid w:val="00E343D2"/>
    <w:rsid w:val="00E359FE"/>
    <w:rsid w:val="00E36FEF"/>
    <w:rsid w:val="00E37F8B"/>
    <w:rsid w:val="00E40160"/>
    <w:rsid w:val="00E40611"/>
    <w:rsid w:val="00E40D0D"/>
    <w:rsid w:val="00E41611"/>
    <w:rsid w:val="00E41CC5"/>
    <w:rsid w:val="00E47CA6"/>
    <w:rsid w:val="00E51D0C"/>
    <w:rsid w:val="00E55043"/>
    <w:rsid w:val="00E57052"/>
    <w:rsid w:val="00E61C78"/>
    <w:rsid w:val="00E62BC9"/>
    <w:rsid w:val="00E62DF9"/>
    <w:rsid w:val="00E62FFB"/>
    <w:rsid w:val="00E634A2"/>
    <w:rsid w:val="00E63F86"/>
    <w:rsid w:val="00E64498"/>
    <w:rsid w:val="00E6461B"/>
    <w:rsid w:val="00E65CC2"/>
    <w:rsid w:val="00E65FD8"/>
    <w:rsid w:val="00E67134"/>
    <w:rsid w:val="00E67378"/>
    <w:rsid w:val="00E716F5"/>
    <w:rsid w:val="00E71937"/>
    <w:rsid w:val="00E73D7D"/>
    <w:rsid w:val="00E741C3"/>
    <w:rsid w:val="00E747D8"/>
    <w:rsid w:val="00E76EC3"/>
    <w:rsid w:val="00E824C9"/>
    <w:rsid w:val="00E82CBE"/>
    <w:rsid w:val="00E82E86"/>
    <w:rsid w:val="00E82F0A"/>
    <w:rsid w:val="00E83215"/>
    <w:rsid w:val="00E90164"/>
    <w:rsid w:val="00E90FE0"/>
    <w:rsid w:val="00E91F0D"/>
    <w:rsid w:val="00E91FA8"/>
    <w:rsid w:val="00E935C2"/>
    <w:rsid w:val="00E94D86"/>
    <w:rsid w:val="00E96CEB"/>
    <w:rsid w:val="00EA1E92"/>
    <w:rsid w:val="00EA22BA"/>
    <w:rsid w:val="00EA2829"/>
    <w:rsid w:val="00EA2C25"/>
    <w:rsid w:val="00EA371A"/>
    <w:rsid w:val="00EA4C35"/>
    <w:rsid w:val="00EA6709"/>
    <w:rsid w:val="00EA6DD0"/>
    <w:rsid w:val="00EA7966"/>
    <w:rsid w:val="00EB029E"/>
    <w:rsid w:val="00EB0C62"/>
    <w:rsid w:val="00EB0CED"/>
    <w:rsid w:val="00EB0D79"/>
    <w:rsid w:val="00EB19AC"/>
    <w:rsid w:val="00EB27FF"/>
    <w:rsid w:val="00EC10EF"/>
    <w:rsid w:val="00EC1E76"/>
    <w:rsid w:val="00EC2DF3"/>
    <w:rsid w:val="00EC311D"/>
    <w:rsid w:val="00EC5236"/>
    <w:rsid w:val="00EC7C9E"/>
    <w:rsid w:val="00ED3DB7"/>
    <w:rsid w:val="00ED44CA"/>
    <w:rsid w:val="00ED4F39"/>
    <w:rsid w:val="00ED705F"/>
    <w:rsid w:val="00ED7135"/>
    <w:rsid w:val="00ED7CD3"/>
    <w:rsid w:val="00EE12D5"/>
    <w:rsid w:val="00EE2986"/>
    <w:rsid w:val="00EE2D80"/>
    <w:rsid w:val="00EE45B3"/>
    <w:rsid w:val="00EE4DFB"/>
    <w:rsid w:val="00EE5DF3"/>
    <w:rsid w:val="00EF044B"/>
    <w:rsid w:val="00EF2963"/>
    <w:rsid w:val="00EF3B2A"/>
    <w:rsid w:val="00EF4D3E"/>
    <w:rsid w:val="00EF5E35"/>
    <w:rsid w:val="00F018C2"/>
    <w:rsid w:val="00F03EC6"/>
    <w:rsid w:val="00F04612"/>
    <w:rsid w:val="00F0490C"/>
    <w:rsid w:val="00F04D34"/>
    <w:rsid w:val="00F07457"/>
    <w:rsid w:val="00F078BF"/>
    <w:rsid w:val="00F07FF8"/>
    <w:rsid w:val="00F11301"/>
    <w:rsid w:val="00F120C5"/>
    <w:rsid w:val="00F1336A"/>
    <w:rsid w:val="00F14ECE"/>
    <w:rsid w:val="00F15D6B"/>
    <w:rsid w:val="00F1761A"/>
    <w:rsid w:val="00F2287D"/>
    <w:rsid w:val="00F22AE1"/>
    <w:rsid w:val="00F2369B"/>
    <w:rsid w:val="00F31AC1"/>
    <w:rsid w:val="00F31C50"/>
    <w:rsid w:val="00F322F1"/>
    <w:rsid w:val="00F3310E"/>
    <w:rsid w:val="00F331BF"/>
    <w:rsid w:val="00F33803"/>
    <w:rsid w:val="00F34619"/>
    <w:rsid w:val="00F355B9"/>
    <w:rsid w:val="00F368E5"/>
    <w:rsid w:val="00F36CCB"/>
    <w:rsid w:val="00F43AA5"/>
    <w:rsid w:val="00F44575"/>
    <w:rsid w:val="00F4462A"/>
    <w:rsid w:val="00F467A5"/>
    <w:rsid w:val="00F46CFF"/>
    <w:rsid w:val="00F46DB3"/>
    <w:rsid w:val="00F50C26"/>
    <w:rsid w:val="00F51AB0"/>
    <w:rsid w:val="00F51FD8"/>
    <w:rsid w:val="00F52EFE"/>
    <w:rsid w:val="00F56621"/>
    <w:rsid w:val="00F56F73"/>
    <w:rsid w:val="00F578DA"/>
    <w:rsid w:val="00F615C9"/>
    <w:rsid w:val="00F61F1A"/>
    <w:rsid w:val="00F62077"/>
    <w:rsid w:val="00F63D3D"/>
    <w:rsid w:val="00F64246"/>
    <w:rsid w:val="00F64B1A"/>
    <w:rsid w:val="00F66AF0"/>
    <w:rsid w:val="00F67295"/>
    <w:rsid w:val="00F70929"/>
    <w:rsid w:val="00F7189B"/>
    <w:rsid w:val="00F72615"/>
    <w:rsid w:val="00F72EB3"/>
    <w:rsid w:val="00F73623"/>
    <w:rsid w:val="00F74798"/>
    <w:rsid w:val="00F76054"/>
    <w:rsid w:val="00F761FF"/>
    <w:rsid w:val="00F81423"/>
    <w:rsid w:val="00F82DE3"/>
    <w:rsid w:val="00F83B0A"/>
    <w:rsid w:val="00F84078"/>
    <w:rsid w:val="00F85AC1"/>
    <w:rsid w:val="00F86DBA"/>
    <w:rsid w:val="00F8790B"/>
    <w:rsid w:val="00F90781"/>
    <w:rsid w:val="00F91164"/>
    <w:rsid w:val="00F91EA3"/>
    <w:rsid w:val="00F946D9"/>
    <w:rsid w:val="00F94827"/>
    <w:rsid w:val="00F96859"/>
    <w:rsid w:val="00F969C1"/>
    <w:rsid w:val="00F97B25"/>
    <w:rsid w:val="00FA0641"/>
    <w:rsid w:val="00FA28EC"/>
    <w:rsid w:val="00FA41D8"/>
    <w:rsid w:val="00FA4486"/>
    <w:rsid w:val="00FA484D"/>
    <w:rsid w:val="00FA4DA2"/>
    <w:rsid w:val="00FA5E4A"/>
    <w:rsid w:val="00FA69F8"/>
    <w:rsid w:val="00FA7785"/>
    <w:rsid w:val="00FA7A68"/>
    <w:rsid w:val="00FA7AE3"/>
    <w:rsid w:val="00FA7B8E"/>
    <w:rsid w:val="00FA7F27"/>
    <w:rsid w:val="00FA7FDA"/>
    <w:rsid w:val="00FB0D15"/>
    <w:rsid w:val="00FB1707"/>
    <w:rsid w:val="00FB2E45"/>
    <w:rsid w:val="00FB47B4"/>
    <w:rsid w:val="00FB54CC"/>
    <w:rsid w:val="00FB6776"/>
    <w:rsid w:val="00FC1235"/>
    <w:rsid w:val="00FC1EED"/>
    <w:rsid w:val="00FC3F4B"/>
    <w:rsid w:val="00FC56DC"/>
    <w:rsid w:val="00FC5762"/>
    <w:rsid w:val="00FC621E"/>
    <w:rsid w:val="00FD032E"/>
    <w:rsid w:val="00FD22BC"/>
    <w:rsid w:val="00FD3184"/>
    <w:rsid w:val="00FD533A"/>
    <w:rsid w:val="00FD6445"/>
    <w:rsid w:val="00FD7258"/>
    <w:rsid w:val="00FE21C9"/>
    <w:rsid w:val="00FE24BB"/>
    <w:rsid w:val="00FE381E"/>
    <w:rsid w:val="00FE4AB8"/>
    <w:rsid w:val="00FE5D3C"/>
    <w:rsid w:val="00FE5D6D"/>
    <w:rsid w:val="00FE5D7B"/>
    <w:rsid w:val="00FF1C4E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EBA7BE"/>
  <w15:docId w15:val="{2206E126-E185-413E-956E-CD628980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F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7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7B9"/>
    <w:rPr>
      <w:sz w:val="18"/>
      <w:szCs w:val="18"/>
    </w:rPr>
  </w:style>
  <w:style w:type="paragraph" w:styleId="a7">
    <w:name w:val="Normal (Web)"/>
    <w:basedOn w:val="a"/>
    <w:uiPriority w:val="99"/>
    <w:unhideWhenUsed/>
    <w:rsid w:val="00D871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1514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151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387</Words>
  <Characters>2212</Characters>
  <Application>Microsoft Office Word</Application>
  <DocSecurity>0</DocSecurity>
  <Lines>18</Lines>
  <Paragraphs>5</Paragraphs>
  <ScaleCrop>false</ScaleCrop>
  <Company>Hewlett-Packard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Ran Ren</cp:lastModifiedBy>
  <cp:revision>27</cp:revision>
  <dcterms:created xsi:type="dcterms:W3CDTF">2014-05-17T04:00:00Z</dcterms:created>
  <dcterms:modified xsi:type="dcterms:W3CDTF">2022-06-04T16:08:00Z</dcterms:modified>
</cp:coreProperties>
</file>