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C9CE" w14:textId="19FDD9F6" w:rsidR="005D3C51" w:rsidRDefault="00C94BDE">
      <w:r>
        <w:rPr>
          <w:noProof/>
        </w:rPr>
        <w:drawing>
          <wp:inline distT="0" distB="0" distL="0" distR="0" wp14:anchorId="15B7885D" wp14:editId="1E6168CA">
            <wp:extent cx="5276850" cy="4105275"/>
            <wp:effectExtent l="0" t="0" r="0" b="9525"/>
            <wp:docPr id="14046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D3D3" w14:textId="23967938" w:rsidR="00C94BDE" w:rsidRDefault="00C94BDE">
      <w:r>
        <w:rPr>
          <w:rFonts w:hint="eastAsia"/>
        </w:rPr>
        <w:t>测试集准确率：98.3%</w:t>
      </w:r>
    </w:p>
    <w:p w14:paraId="630182BA" w14:textId="7A73C758" w:rsidR="00C94BDE" w:rsidRDefault="00C94BDE">
      <w:pPr>
        <w:rPr>
          <w:rFonts w:hint="eastAsia"/>
        </w:rPr>
      </w:pPr>
      <w:r>
        <w:rPr>
          <w:rFonts w:hint="eastAsia"/>
        </w:rPr>
        <w:t>验证集最高时测试集准确率：98.2%</w:t>
      </w:r>
    </w:p>
    <w:sectPr w:rsidR="00C9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51"/>
    <w:rsid w:val="005D3C51"/>
    <w:rsid w:val="00BC67AD"/>
    <w:rsid w:val="00C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7E45"/>
  <w15:chartTrackingRefBased/>
  <w15:docId w15:val="{0523F1EE-CEC9-4150-B8CD-D2550533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3C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C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C5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C5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C5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C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C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C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C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C5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C5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3C5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C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C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C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C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C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C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C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C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C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C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3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2</cp:revision>
  <dcterms:created xsi:type="dcterms:W3CDTF">2025-04-14T15:49:00Z</dcterms:created>
  <dcterms:modified xsi:type="dcterms:W3CDTF">2025-04-14T15:52:00Z</dcterms:modified>
</cp:coreProperties>
</file>