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2B47">
      <w:pPr>
        <w:spacing w:line="600" w:lineRule="exact"/>
        <w:rPr>
          <w:rFonts w:ascii="宋体"/>
        </w:rPr>
      </w:pPr>
      <w:r>
        <w:rPr>
          <w:rFonts w:hint="eastAsia" w:ascii="宋体"/>
        </w:rPr>
        <w:t>开课单位：</w:t>
      </w:r>
      <w:r>
        <w:rPr>
          <w:rFonts w:hint="eastAsia" w:ascii="宋体"/>
          <w:u w:val="single"/>
        </w:rPr>
        <w:t xml:space="preserve"> </w:t>
      </w:r>
      <w:r>
        <w:rPr>
          <w:rFonts w:ascii="宋体"/>
          <w:u w:val="single"/>
        </w:rPr>
        <w:t xml:space="preserve">  </w:t>
      </w:r>
      <w:r>
        <w:rPr>
          <w:rFonts w:hint="eastAsia" w:ascii="宋体"/>
          <w:u w:val="single"/>
        </w:rPr>
        <w:t xml:space="preserve">计算学院 </w:t>
      </w:r>
      <w:r>
        <w:rPr>
          <w:rFonts w:ascii="宋体"/>
          <w:u w:val="single"/>
        </w:rPr>
        <w:t xml:space="preserve"> </w:t>
      </w:r>
      <w:r>
        <w:rPr>
          <w:rFonts w:hint="eastAsia" w:ascii="宋体"/>
        </w:rPr>
        <w:t xml:space="preserve"> ；时间：_</w:t>
      </w:r>
      <w:r>
        <w:rPr>
          <w:rFonts w:ascii="宋体"/>
        </w:rPr>
        <w:t>2024</w:t>
      </w:r>
      <w:r>
        <w:rPr>
          <w:rFonts w:hint="eastAsia" w:ascii="宋体"/>
        </w:rPr>
        <w:t>_年__</w:t>
      </w:r>
      <w:r>
        <w:rPr>
          <w:rFonts w:ascii="宋体"/>
        </w:rPr>
        <w:t>10</w:t>
      </w:r>
      <w:r>
        <w:rPr>
          <w:rFonts w:hint="eastAsia" w:ascii="宋体"/>
        </w:rPr>
        <w:t xml:space="preserve">_月_ </w:t>
      </w:r>
      <w:r>
        <w:rPr>
          <w:rFonts w:ascii="宋体"/>
        </w:rPr>
        <w:t>17</w:t>
      </w:r>
      <w:r>
        <w:rPr>
          <w:rFonts w:hint="eastAsia" w:ascii="宋体"/>
        </w:rPr>
        <w:t>_</w:t>
      </w:r>
      <w:r>
        <w:rPr>
          <w:rFonts w:ascii="宋体"/>
        </w:rPr>
        <w:t xml:space="preserve"> </w:t>
      </w:r>
      <w:r>
        <w:rPr>
          <w:rFonts w:hint="eastAsia" w:ascii="宋体"/>
        </w:rPr>
        <w:t>日；</w:t>
      </w:r>
    </w:p>
    <w:p w14:paraId="1CCB44B9">
      <w:pPr>
        <w:spacing w:line="600" w:lineRule="exact"/>
        <w:rPr>
          <w:rFonts w:ascii="宋体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003"/>
        <w:gridCol w:w="1253"/>
        <w:gridCol w:w="1253"/>
        <w:gridCol w:w="1003"/>
        <w:gridCol w:w="1253"/>
        <w:gridCol w:w="1655"/>
      </w:tblGrid>
      <w:tr w14:paraId="7C860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pct"/>
            <w:vAlign w:val="center"/>
          </w:tcPr>
          <w:p w14:paraId="3D181F7C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题序</w:t>
            </w:r>
          </w:p>
        </w:tc>
        <w:tc>
          <w:tcPr>
            <w:tcW w:w="562" w:type="pct"/>
            <w:vAlign w:val="center"/>
          </w:tcPr>
          <w:p w14:paraId="617CAD50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</w:t>
            </w:r>
          </w:p>
        </w:tc>
        <w:tc>
          <w:tcPr>
            <w:tcW w:w="702" w:type="pct"/>
            <w:vAlign w:val="center"/>
          </w:tcPr>
          <w:p w14:paraId="0711CB08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</w:t>
            </w:r>
          </w:p>
        </w:tc>
        <w:tc>
          <w:tcPr>
            <w:tcW w:w="702" w:type="pct"/>
            <w:vAlign w:val="center"/>
          </w:tcPr>
          <w:p w14:paraId="50A693C6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</w:t>
            </w:r>
          </w:p>
        </w:tc>
        <w:tc>
          <w:tcPr>
            <w:tcW w:w="562" w:type="pct"/>
            <w:vAlign w:val="center"/>
          </w:tcPr>
          <w:p w14:paraId="217FF0AB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四</w:t>
            </w:r>
          </w:p>
        </w:tc>
        <w:tc>
          <w:tcPr>
            <w:tcW w:w="702" w:type="pct"/>
            <w:vAlign w:val="center"/>
          </w:tcPr>
          <w:p w14:paraId="44408C83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</w:t>
            </w:r>
          </w:p>
        </w:tc>
        <w:tc>
          <w:tcPr>
            <w:tcW w:w="927" w:type="pct"/>
            <w:vAlign w:val="center"/>
          </w:tcPr>
          <w:p w14:paraId="7B5B66DC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总 分</w:t>
            </w:r>
          </w:p>
        </w:tc>
      </w:tr>
      <w:tr w14:paraId="5B104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pct"/>
            <w:vAlign w:val="center"/>
          </w:tcPr>
          <w:p w14:paraId="3DD39DB8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562" w:type="pct"/>
            <w:vAlign w:val="center"/>
          </w:tcPr>
          <w:p w14:paraId="7A566A97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60441F62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3074EE9C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562" w:type="pct"/>
            <w:vAlign w:val="center"/>
          </w:tcPr>
          <w:p w14:paraId="10F2A1C1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  <w:vAlign w:val="center"/>
          </w:tcPr>
          <w:p w14:paraId="47341CBD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27" w:type="pct"/>
            <w:vAlign w:val="center"/>
          </w:tcPr>
          <w:p w14:paraId="353F5E45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</w:tr>
      <w:tr w14:paraId="41350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843" w:type="pct"/>
          </w:tcPr>
          <w:p w14:paraId="1B9562F5">
            <w:pPr>
              <w:spacing w:line="6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评卷人</w:t>
            </w:r>
          </w:p>
        </w:tc>
        <w:tc>
          <w:tcPr>
            <w:tcW w:w="562" w:type="pct"/>
          </w:tcPr>
          <w:p w14:paraId="4D0215B6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6407D69C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1BC1034E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562" w:type="pct"/>
          </w:tcPr>
          <w:p w14:paraId="56A878A3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702" w:type="pct"/>
          </w:tcPr>
          <w:p w14:paraId="1828F2FD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927" w:type="pct"/>
          </w:tcPr>
          <w:p w14:paraId="75FE8B5B">
            <w:pPr>
              <w:spacing w:line="600" w:lineRule="exact"/>
              <w:jc w:val="center"/>
              <w:rPr>
                <w:rFonts w:ascii="宋体" w:hAnsi="宋体"/>
              </w:rPr>
            </w:pPr>
          </w:p>
        </w:tc>
      </w:tr>
    </w:tbl>
    <w:p w14:paraId="2B11DCE3"/>
    <w:p w14:paraId="6753B326">
      <w:pPr>
        <w:rPr>
          <w:rFonts w:ascii="黑体" w:eastAsia="黑体"/>
        </w:rPr>
      </w:pP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2E2E2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110CABF9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7A14C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3C0A5078">
            <w:pPr>
              <w:rPr>
                <w:rFonts w:ascii="黑体" w:eastAsia="黑体"/>
              </w:rPr>
            </w:pPr>
          </w:p>
          <w:p w14:paraId="72BDE55B">
            <w:pPr>
              <w:rPr>
                <w:rFonts w:ascii="黑体" w:eastAsia="黑体"/>
              </w:rPr>
            </w:pPr>
          </w:p>
        </w:tc>
      </w:tr>
    </w:tbl>
    <w:p w14:paraId="09DB3A37">
      <w:pPr>
        <w:rPr>
          <w:rFonts w:ascii="黑体" w:eastAsia="黑体"/>
        </w:rPr>
      </w:pPr>
      <w:r>
        <w:rPr>
          <w:rFonts w:hint="eastAsia" w:ascii="黑体" w:eastAsia="黑体"/>
        </w:rPr>
        <w:t>一．__选择题___(本大题共__</w:t>
      </w:r>
      <w:r>
        <w:rPr>
          <w:rFonts w:ascii="黑体" w:eastAsia="黑体"/>
        </w:rPr>
        <w:t>5</w:t>
      </w:r>
      <w:r>
        <w:rPr>
          <w:rFonts w:hint="eastAsia" w:ascii="黑体" w:eastAsia="黑体"/>
        </w:rPr>
        <w:t>__题，每题___</w:t>
      </w:r>
      <w:r>
        <w:rPr>
          <w:rFonts w:ascii="黑体" w:eastAsia="黑体"/>
        </w:rPr>
        <w:t>6</w:t>
      </w:r>
      <w:r>
        <w:rPr>
          <w:rFonts w:hint="eastAsia" w:ascii="黑体" w:eastAsia="黑体"/>
        </w:rPr>
        <w:t>___分，共____3</w:t>
      </w:r>
      <w:r>
        <w:rPr>
          <w:rFonts w:ascii="黑体" w:eastAsia="黑体"/>
        </w:rPr>
        <w:t>0</w:t>
      </w:r>
      <w:r>
        <w:rPr>
          <w:rFonts w:hint="eastAsia" w:ascii="黑体" w:eastAsia="黑体"/>
        </w:rPr>
        <w:t>____分。)</w:t>
      </w:r>
    </w:p>
    <w:p w14:paraId="3A54FE83">
      <w:pPr>
        <w:rPr>
          <w:rFonts w:ascii="黑体" w:eastAsia="黑体"/>
        </w:rPr>
      </w:pPr>
    </w:p>
    <w:p w14:paraId="69B4B9B6">
      <w:pPr>
        <w:ind w:firstLine="105" w:firstLineChars="50"/>
      </w:pPr>
      <w:r>
        <w:rPr>
          <w:rFonts w:hint="eastAsia"/>
        </w:rPr>
        <w:t xml:space="preserve">1．卷积神经网络中卷积层的主要作用是什么（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）。</w:t>
      </w:r>
    </w:p>
    <w:p w14:paraId="554557F4">
      <w:pPr>
        <w:ind w:firstLine="105" w:firstLineChars="50"/>
      </w:pPr>
      <w:r>
        <w:rPr>
          <w:rFonts w:hint="eastAsia"/>
        </w:rPr>
        <w:t xml:space="preserve">A. 增加数据维度 </w:t>
      </w:r>
      <w:r>
        <w:rPr>
          <w:rFonts w:hint="eastAsia"/>
        </w:rPr>
        <w:tab/>
      </w:r>
      <w:r>
        <w:rPr>
          <w:rFonts w:hint="eastAsia"/>
        </w:rPr>
        <w:t xml:space="preserve">           B</w:t>
      </w:r>
      <w:r>
        <w:t>.</w:t>
      </w:r>
      <w:r>
        <w:rPr>
          <w:rFonts w:hint="eastAsia"/>
        </w:rPr>
        <w:t xml:space="preserve"> 对数据进行分类  </w:t>
      </w:r>
      <w:r>
        <w:t xml:space="preserve"> </w:t>
      </w:r>
    </w:p>
    <w:p w14:paraId="604C0780">
      <w:pPr>
        <w:ind w:firstLine="105" w:firstLineChars="5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 提取特征并减少计算量  </w:t>
      </w:r>
      <w:r>
        <w:t xml:space="preserve"> </w:t>
      </w:r>
      <w:r>
        <w:rPr>
          <w:rFonts w:hint="eastAsia"/>
        </w:rPr>
        <w:t xml:space="preserve">          D</w:t>
      </w:r>
      <w:r>
        <w:t>.</w:t>
      </w:r>
      <w:r>
        <w:rPr>
          <w:rFonts w:hint="eastAsia"/>
        </w:rPr>
        <w:t xml:space="preserve"> 完全连接所有输入和输出节点</w:t>
      </w:r>
    </w:p>
    <w:p w14:paraId="5FC8ADDD">
      <w:r>
        <w:rPr>
          <w:rFonts w:hint="eastAsia"/>
        </w:rPr>
        <w:t xml:space="preserve"> 2．卷积神经网络中池化层（Pooling</w:t>
      </w:r>
      <w:r>
        <w:t xml:space="preserve"> </w:t>
      </w:r>
      <w:r>
        <w:rPr>
          <w:rFonts w:hint="eastAsia"/>
        </w:rPr>
        <w:t>layer）的作用是什么（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 </w:t>
      </w:r>
      <w:r>
        <w:rPr>
          <w:rFonts w:hint="eastAsia"/>
        </w:rPr>
        <w:t>）</w:t>
      </w:r>
    </w:p>
    <w:p w14:paraId="3D5EE47A">
      <w:r>
        <w:rPr>
          <w:rFonts w:hint="eastAsia"/>
        </w:rPr>
        <w:t>A.  增加模型参数量</w:t>
      </w:r>
      <w:r>
        <w:t xml:space="preserve">            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特征图降维以减少计算复杂度</w:t>
      </w:r>
    </w:p>
    <w:p w14:paraId="7C6FFC13">
      <w:r>
        <w:rPr>
          <w:rFonts w:hint="eastAsia"/>
        </w:rPr>
        <w:t xml:space="preserve">C.  增加特征图数量 </w:t>
      </w:r>
      <w:r>
        <w:t xml:space="preserve">            </w:t>
      </w:r>
      <w:r>
        <w:rPr>
          <w:rFonts w:hint="eastAsia"/>
        </w:rPr>
        <w:t xml:space="preserve">  D. 提高模型非线性能力</w:t>
      </w:r>
    </w:p>
    <w:p w14:paraId="6F528514">
      <w:pPr>
        <w:ind w:firstLine="105" w:firstLineChars="50"/>
      </w:pPr>
      <w:r>
        <w:t>3</w:t>
      </w:r>
      <w:r>
        <w:rPr>
          <w:rFonts w:hint="eastAsia"/>
        </w:rPr>
        <w:t>．卷积神经网络中填充（Padding）的目的是什么 (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)</w:t>
      </w:r>
    </w:p>
    <w:p w14:paraId="4BC854AA">
      <w:r>
        <w:rPr>
          <w:rFonts w:hint="eastAsia"/>
        </w:rPr>
        <w:t xml:space="preserve">A. 增加额外隐藏层 </w:t>
      </w:r>
      <w:r>
        <w:t xml:space="preserve">                    </w:t>
      </w:r>
      <w:r>
        <w:rPr>
          <w:rFonts w:hint="eastAsia"/>
        </w:rPr>
        <w:t xml:space="preserve">        B. 在特征图边缘加零以保持空间尺寸</w:t>
      </w:r>
    </w:p>
    <w:p w14:paraId="5F64D619">
      <w:r>
        <w:rPr>
          <w:rFonts w:hint="eastAsia"/>
        </w:rPr>
        <w:t xml:space="preserve">C. 对特征图降维 </w:t>
      </w:r>
      <w:r>
        <w:t xml:space="preserve">                              </w:t>
      </w:r>
      <w:r>
        <w:rPr>
          <w:rFonts w:hint="eastAsia"/>
        </w:rPr>
        <w:t>D. 增加卷积核数量</w:t>
      </w:r>
    </w:p>
    <w:p w14:paraId="3A765CD7"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．以下哪个不是经典的卷积神经网络模型（ 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</w:rPr>
        <w:t>）。</w:t>
      </w:r>
    </w:p>
    <w:p w14:paraId="69D48330">
      <w:r>
        <w:t xml:space="preserve">A.  </w:t>
      </w:r>
      <w:r>
        <w:rPr>
          <w:rFonts w:hint="eastAsia"/>
        </w:rPr>
        <w:t>VGG</w:t>
      </w:r>
      <w:r>
        <w:t xml:space="preserve">16                          </w:t>
      </w:r>
      <w:r>
        <w:rPr>
          <w:rFonts w:hint="eastAsia"/>
        </w:rPr>
        <w:t xml:space="preserve">  </w:t>
      </w:r>
      <w:r>
        <w:t xml:space="preserve">       B.  </w:t>
      </w:r>
      <w:r>
        <w:rPr>
          <w:rFonts w:hint="eastAsia"/>
        </w:rPr>
        <w:t>ResNet</w:t>
      </w:r>
      <w:r>
        <w:t>s</w:t>
      </w:r>
      <w:r>
        <w:tab/>
      </w:r>
    </w:p>
    <w:p w14:paraId="18B9B589">
      <w:r>
        <w:t xml:space="preserve">C.  </w:t>
      </w:r>
      <w:r>
        <w:rPr>
          <w:rFonts w:hint="eastAsia"/>
        </w:rPr>
        <w:t>GoogleNet</w:t>
      </w:r>
      <w:r>
        <w:t xml:space="preserve">                                 D.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/>
        </w:rPr>
        <w:t>Mask</w:t>
      </w:r>
      <w:r>
        <w:t>-RCNN</w:t>
      </w:r>
    </w:p>
    <w:p w14:paraId="27760E3B">
      <w:r>
        <w:rPr>
          <w:rFonts w:ascii="黑体" w:eastAsia="黑体"/>
        </w:rPr>
        <w:t xml:space="preserve"> </w:t>
      </w:r>
      <w:r>
        <w:t>5</w:t>
      </w:r>
      <w:r>
        <w:rPr>
          <w:rFonts w:hint="eastAsia"/>
        </w:rPr>
        <w:t>．1个5</w:t>
      </w:r>
      <w:r>
        <w:t>x5</w:t>
      </w:r>
      <w:r>
        <w:rPr>
          <w:rFonts w:hint="eastAsia"/>
        </w:rPr>
        <w:t>的卷积核在一张</w:t>
      </w:r>
      <w:r>
        <w:t>224x224</w:t>
      </w:r>
      <w:r>
        <w:rPr>
          <w:rFonts w:hint="eastAsia"/>
        </w:rPr>
        <w:t xml:space="preserve">的灰度图中卷积，stride为1，其参数量是多少个（ </w:t>
      </w:r>
      <w:r>
        <w:rPr>
          <w:rFonts w:hint="eastAsia"/>
          <w:lang w:val="en-US" w:eastAsia="zh-CN"/>
        </w:rPr>
        <w:t>B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） </w:t>
      </w:r>
    </w:p>
    <w:p w14:paraId="770CAF84">
      <w:r>
        <w:rPr>
          <w:rFonts w:hint="eastAsia"/>
        </w:rPr>
        <w:t xml:space="preserve">A. </w:t>
      </w:r>
      <w:r>
        <w:rPr>
          <w:rFonts w:hint="eastAsia" w:cs="Segoe UI"/>
          <w:spacing w:val="8"/>
        </w:rPr>
        <w:t>2</w:t>
      </w:r>
      <w:r>
        <w:rPr>
          <w:rFonts w:cs="Segoe UI"/>
          <w:spacing w:val="8"/>
        </w:rPr>
        <w:t>5</w:t>
      </w:r>
      <w:r>
        <w:rPr>
          <w:rFonts w:hint="eastAsia"/>
        </w:rPr>
        <w:t xml:space="preserve">  </w:t>
      </w:r>
      <w:r>
        <w:t xml:space="preserve">                                     </w:t>
      </w:r>
      <w:r>
        <w:rPr>
          <w:rFonts w:hint="eastAsia"/>
        </w:rPr>
        <w:t xml:space="preserve"> B</w:t>
      </w:r>
      <w:r>
        <w:t>.</w:t>
      </w:r>
      <w:r>
        <w:rPr>
          <w:rFonts w:hint="eastAsia"/>
        </w:rPr>
        <w:t xml:space="preserve"> 5</w:t>
      </w:r>
      <w:r>
        <w:t>0176</w:t>
      </w:r>
      <w:r>
        <w:rPr>
          <w:rFonts w:hint="eastAsia"/>
        </w:rPr>
        <w:t xml:space="preserve">      </w:t>
      </w:r>
      <w:r>
        <w:t xml:space="preserve">  </w:t>
      </w:r>
      <w:r>
        <w:rPr>
          <w:rFonts w:hint="eastAsia"/>
        </w:rPr>
        <w:t xml:space="preserve"> </w:t>
      </w:r>
    </w:p>
    <w:p w14:paraId="3CB66319">
      <w:r>
        <w:rPr>
          <w:rFonts w:hint="eastAsia"/>
        </w:rPr>
        <w:t>C</w:t>
      </w:r>
      <w:r>
        <w:t>. 1024</w:t>
      </w:r>
      <w:r>
        <w:rPr>
          <w:rFonts w:hint="eastAsia"/>
        </w:rPr>
        <w:t xml:space="preserve">   </w:t>
      </w:r>
      <w:r>
        <w:t xml:space="preserve">                                    </w:t>
      </w:r>
      <w:r>
        <w:rPr>
          <w:rFonts w:hint="eastAsia"/>
        </w:rPr>
        <w:t>D</w:t>
      </w:r>
      <w:r>
        <w:t>. 1254400</w:t>
      </w:r>
    </w:p>
    <w:p w14:paraId="4EEF4E4D"/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1CB33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5121E74C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495D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227C5A6C">
            <w:pPr>
              <w:rPr>
                <w:rFonts w:ascii="黑体" w:eastAsia="黑体"/>
              </w:rPr>
            </w:pPr>
          </w:p>
          <w:p w14:paraId="17A5A951">
            <w:pPr>
              <w:rPr>
                <w:rFonts w:ascii="黑体" w:eastAsia="黑体"/>
              </w:rPr>
            </w:pPr>
          </w:p>
        </w:tc>
      </w:tr>
    </w:tbl>
    <w:p w14:paraId="1D0E6DB5">
      <w:pPr>
        <w:rPr>
          <w:rFonts w:ascii="黑体" w:eastAsia="黑体"/>
        </w:rPr>
      </w:pPr>
      <w:r>
        <w:rPr>
          <w:rFonts w:hint="eastAsia" w:ascii="黑体" w:eastAsia="黑体"/>
        </w:rPr>
        <w:t>二．___判断题____(本大题共__5__题，每题____</w:t>
      </w:r>
      <w:r>
        <w:rPr>
          <w:rFonts w:ascii="黑体" w:eastAsia="黑体"/>
        </w:rPr>
        <w:t>2</w:t>
      </w:r>
      <w:r>
        <w:rPr>
          <w:rFonts w:hint="eastAsia" w:ascii="黑体" w:eastAsia="黑体"/>
        </w:rPr>
        <w:t>__分，共___1</w:t>
      </w:r>
      <w:r>
        <w:rPr>
          <w:rFonts w:ascii="黑体" w:eastAsia="黑体"/>
        </w:rPr>
        <w:t>0</w:t>
      </w:r>
      <w:r>
        <w:rPr>
          <w:rFonts w:hint="eastAsia" w:ascii="黑体" w:eastAsia="黑体"/>
        </w:rPr>
        <w:t>_____分。)</w:t>
      </w:r>
    </w:p>
    <w:p w14:paraId="4D937AEA">
      <w:pPr>
        <w:rPr>
          <w:rFonts w:ascii="黑体" w:eastAsia="黑体"/>
        </w:rPr>
      </w:pPr>
    </w:p>
    <w:p w14:paraId="2DDF4BC2">
      <w:r>
        <w:rPr>
          <w:rFonts w:hint="eastAsia"/>
        </w:rPr>
        <w:t xml:space="preserve">1．卷积神经网络只能处理图像数据。         ( 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 )</w:t>
      </w:r>
    </w:p>
    <w:p w14:paraId="6A6A28C4">
      <w:r>
        <w:rPr>
          <w:rFonts w:hint="eastAsia"/>
        </w:rPr>
        <w:t xml:space="preserve">2. ReLU是解决梯度消失问题的有效方法。               (   </w:t>
      </w:r>
      <w:r>
        <w:rPr>
          <w:rFonts w:hint="default" w:ascii="Arial" w:hAnsi="Arial" w:cs="Arial"/>
        </w:rPr>
        <w:t>√</w:t>
      </w:r>
      <w:r>
        <w:rPr>
          <w:rFonts w:hint="eastAsia"/>
        </w:rPr>
        <w:t xml:space="preserve">  )</w:t>
      </w:r>
    </w:p>
    <w:p w14:paraId="05AAD880">
      <w:r>
        <w:rPr>
          <w:rFonts w:hint="eastAsia"/>
        </w:rPr>
        <w:t xml:space="preserve">3. 卷积神经网络中卷积层的步长越大，输出特征图越大。( </w:t>
      </w:r>
      <w:r>
        <w:t xml:space="preserve">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  )</w:t>
      </w:r>
    </w:p>
    <w:p w14:paraId="06404C31">
      <w:r>
        <w:rPr>
          <w:rFonts w:hint="eastAsia"/>
        </w:rPr>
        <w:t xml:space="preserve">4. 卷积神经网络的降采样层只能使用Pooling层。               (  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 xml:space="preserve">  )</w:t>
      </w:r>
    </w:p>
    <w:p w14:paraId="6BB7B549">
      <w:r>
        <w:rPr>
          <w:rFonts w:hint="eastAsia"/>
        </w:rPr>
        <w:t xml:space="preserve">5. GoogleNet可以训练很深的网络，原因是引入了跳变连接。          (  </w:t>
      </w:r>
      <w:r>
        <w:rPr>
          <w:rFonts w:hint="default" w:ascii="Arial" w:hAnsi="Arial" w:cs="Arial"/>
        </w:rPr>
        <w:t>√</w:t>
      </w:r>
      <w:r>
        <w:rPr>
          <w:rFonts w:hint="eastAsia"/>
        </w:rPr>
        <w:t xml:space="preserve">   )</w:t>
      </w:r>
    </w:p>
    <w:p w14:paraId="01B2A849"/>
    <w:p w14:paraId="07B96DC8"/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17ED9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828" w:type="dxa"/>
          </w:tcPr>
          <w:p w14:paraId="6FB5438E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0A77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828" w:type="dxa"/>
          </w:tcPr>
          <w:p w14:paraId="11C93EF1">
            <w:pPr>
              <w:rPr>
                <w:rFonts w:ascii="黑体" w:eastAsia="黑体"/>
              </w:rPr>
            </w:pPr>
          </w:p>
          <w:p w14:paraId="708070E0">
            <w:pPr>
              <w:rPr>
                <w:rFonts w:ascii="黑体" w:eastAsia="黑体"/>
              </w:rPr>
            </w:pPr>
          </w:p>
        </w:tc>
      </w:tr>
    </w:tbl>
    <w:p w14:paraId="18F6C0BA">
      <w:r>
        <w:rPr>
          <w:rFonts w:hint="eastAsia"/>
        </w:rPr>
        <w:t>三．</w:t>
      </w:r>
      <w:r>
        <w:rPr>
          <w:rFonts w:hint="eastAsia" w:ascii="黑体" w:eastAsia="黑体"/>
        </w:rPr>
        <w:t xml:space="preserve"> ___简答题____(本大题共__</w:t>
      </w:r>
      <w:r>
        <w:rPr>
          <w:rFonts w:ascii="黑体" w:eastAsia="黑体"/>
        </w:rPr>
        <w:t>5</w:t>
      </w:r>
      <w:r>
        <w:rPr>
          <w:rFonts w:hint="eastAsia" w:ascii="黑体" w:eastAsia="黑体"/>
        </w:rPr>
        <w:t>__题，每题____6__分，共___30_____分。)</w:t>
      </w:r>
    </w:p>
    <w:p w14:paraId="4D4C5C90">
      <w:r>
        <w:rPr>
          <w:rFonts w:hint="eastAsia"/>
        </w:rPr>
        <w:t xml:space="preserve">   </w:t>
      </w:r>
    </w:p>
    <w:p w14:paraId="0587D49C">
      <w:pPr>
        <w:pStyle w:val="11"/>
        <w:ind w:left="465" w:firstLine="0" w:firstLineChars="0"/>
      </w:pPr>
      <w:r>
        <w:rPr>
          <w:rFonts w:hint="eastAsia"/>
        </w:rPr>
        <w:t>1． 卷积神经网络和全连接神经网络有何区别？简单描述之。</w:t>
      </w:r>
    </w:p>
    <w:p w14:paraId="0048380A">
      <w:pPr>
        <w:rPr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</w:p>
    <w:p w14:paraId="13927769">
      <w:pPr>
        <w:bidi w:val="0"/>
        <w:rPr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t>CNN使用卷积层来提取局部特征，并通过滑动窗口方式减少参数数量，而FCNN每层的每个神经元都与前一层的所有神经元相连，参数数量多，计算量大。CNN适用于图像等具有空间结构的数据，而FCNN适用于没有明显空间结构的数据。</w:t>
      </w:r>
    </w:p>
    <w:p w14:paraId="75EFE5E1">
      <w:pP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</w:p>
    <w:p w14:paraId="5D8E7A6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请描述卷积神经网络主要有哪些网络层组成，作用分别是什么。</w:t>
      </w:r>
    </w:p>
    <w:p w14:paraId="17EAD60F">
      <w:pPr>
        <w:numPr>
          <w:numId w:val="0"/>
        </w:numPr>
        <w:rPr>
          <w:rFonts w:hint="eastAsia"/>
        </w:rPr>
      </w:pPr>
    </w:p>
    <w:p w14:paraId="56048246">
      <w:pPr>
        <w:bidi w:val="0"/>
      </w:pPr>
      <w:r>
        <w:rPr>
          <w:rFonts w:hint="default"/>
        </w:rPr>
        <w:t>卷积神经网络主要由卷积层、激活层、池化层、全连接层和归一化层组成。</w:t>
      </w:r>
    </w:p>
    <w:p w14:paraId="6D09BD2B">
      <w:pPr>
        <w:bidi w:val="0"/>
      </w:pPr>
      <w:r>
        <w:rPr>
          <w:rFonts w:hint="default"/>
        </w:rPr>
        <w:t>卷积层：提取特征，减少计算量。</w:t>
      </w:r>
    </w:p>
    <w:p w14:paraId="076A5AB5">
      <w:pPr>
        <w:bidi w:val="0"/>
      </w:pPr>
      <w:r>
        <w:rPr>
          <w:rFonts w:hint="default"/>
        </w:rPr>
        <w:t>激活层：引入非线性，使模型能够学习更复杂的特征。</w:t>
      </w:r>
    </w:p>
    <w:p w14:paraId="3CDE277A">
      <w:pPr>
        <w:bidi w:val="0"/>
      </w:pPr>
      <w:r>
        <w:rPr>
          <w:rFonts w:hint="default"/>
        </w:rPr>
        <w:t>池化层：降维，减少参数数量和计算量，提取重要特征。</w:t>
      </w:r>
    </w:p>
    <w:p w14:paraId="00D1D08E">
      <w:pPr>
        <w:bidi w:val="0"/>
      </w:pPr>
      <w:r>
        <w:rPr>
          <w:rFonts w:hint="default"/>
        </w:rPr>
        <w:t>全连接层：用于分类或回归任务，将特征映射到输出空间。</w:t>
      </w:r>
    </w:p>
    <w:p w14:paraId="5B431D39">
      <w:pPr>
        <w:bidi w:val="0"/>
      </w:pPr>
      <w:r>
        <w:rPr>
          <w:rFonts w:hint="default"/>
        </w:rPr>
        <w:t>归一化层：如Batch Normalization，用于加速训练过程，提高模型稳定性。</w:t>
      </w:r>
    </w:p>
    <w:p w14:paraId="7607E376">
      <w:pPr>
        <w:rPr>
          <w:rFonts w:hint="eastAsia"/>
        </w:rPr>
      </w:pPr>
    </w:p>
    <w:p w14:paraId="257619AF">
      <w:r>
        <w:t>3</w:t>
      </w:r>
      <w:r>
        <w:rPr>
          <w:rFonts w:hint="eastAsia"/>
        </w:rPr>
        <w:t>．有哪些常用的经典卷积神经网络模型，请举例并说明各网络的主要创新点（至少答出3个）。</w:t>
      </w:r>
    </w:p>
    <w:p w14:paraId="253B7DDC"/>
    <w:p w14:paraId="42E74266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t>LeNet：最早的CNN之一，用于手写数字识别，引入了卷积层和池化层的概念。</w:t>
      </w:r>
    </w:p>
    <w:p w14:paraId="2E15C336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AlexNet：在ImageNet竞赛中取得突破性成绩，使用了ReLU激活函数和Dropout防止过拟合。</w:t>
      </w:r>
    </w:p>
    <w:p w14:paraId="0A24E0FD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VGGNet：通过堆叠多个3x3的卷积层来增加网络深度，证明了网络深度对于性能的提升。</w:t>
      </w:r>
    </w:p>
    <w:p w14:paraId="12B642C5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GoogleNet：引入了Inception模块和跳变连接，提高了网络的效率和准确性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2"/>
          <w:szCs w:val="12"/>
          <w:bdr w:val="none" w:color="auto" w:sz="0" w:space="0"/>
          <w:shd w:val="clear" w:fill="FFFFFF"/>
        </w:rPr>
        <w:t>。</w:t>
      </w:r>
    </w:p>
    <w:p w14:paraId="3A366F9C">
      <w:pPr>
        <w:rPr>
          <w:rFonts w:hint="eastAsia"/>
        </w:rPr>
      </w:pPr>
    </w:p>
    <w:p w14:paraId="72B23BE0">
      <w:r>
        <w:t>4</w:t>
      </w:r>
      <w:r>
        <w:rPr>
          <w:rFonts w:hint="eastAsia"/>
        </w:rPr>
        <w:t>．</w:t>
      </w:r>
      <w:r>
        <w:rPr>
          <w:rStyle w:val="8"/>
          <w:rFonts w:ascii="Segoe UI" w:hAnsi="Segoe UI" w:cs="Segoe UI"/>
          <w:spacing w:val="8"/>
          <w:shd w:val="clear" w:color="auto" w:fill="FFFFFF"/>
        </w:rPr>
        <w:t>为什么在卷积神经网络中</w:t>
      </w:r>
      <w:r>
        <w:rPr>
          <w:rStyle w:val="8"/>
          <w:rFonts w:hint="eastAsia" w:ascii="Segoe UI" w:hAnsi="Segoe UI" w:cs="Segoe UI"/>
          <w:spacing w:val="8"/>
          <w:shd w:val="clear" w:color="auto" w:fill="FFFFFF"/>
        </w:rPr>
        <w:t>可以引入</w:t>
      </w:r>
      <w:r>
        <w:rPr>
          <w:rStyle w:val="8"/>
          <w:rFonts w:ascii="Segoe UI" w:hAnsi="Segoe UI" w:cs="Segoe UI"/>
          <w:spacing w:val="8"/>
          <w:shd w:val="clear" w:color="auto" w:fill="FFFFFF"/>
        </w:rPr>
        <w:t>归一化（</w:t>
      </w:r>
      <w:r>
        <w:rPr>
          <w:rStyle w:val="8"/>
          <w:rFonts w:hint="eastAsia" w:ascii="Segoe UI" w:hAnsi="Segoe UI" w:cs="Segoe UI"/>
          <w:spacing w:val="8"/>
          <w:shd w:val="clear" w:color="auto" w:fill="FFFFFF"/>
        </w:rPr>
        <w:t>Local</w:t>
      </w:r>
      <w:r>
        <w:rPr>
          <w:rStyle w:val="8"/>
          <w:rFonts w:ascii="Segoe UI" w:hAnsi="Segoe UI" w:cs="Segoe UI"/>
          <w:spacing w:val="8"/>
          <w:shd w:val="clear" w:color="auto" w:fill="FFFFFF"/>
        </w:rPr>
        <w:t xml:space="preserve"> Response Norm, Batch Norm</w:t>
      </w:r>
      <w:r>
        <w:rPr>
          <w:rStyle w:val="8"/>
          <w:rFonts w:hint="eastAsia" w:ascii="Segoe UI" w:hAnsi="Segoe UI" w:cs="Segoe UI"/>
          <w:spacing w:val="8"/>
          <w:shd w:val="clear" w:color="auto" w:fill="FFFFFF"/>
        </w:rPr>
        <w:t>等</w:t>
      </w:r>
      <w:r>
        <w:rPr>
          <w:rStyle w:val="8"/>
          <w:rFonts w:ascii="Segoe UI" w:hAnsi="Segoe UI" w:cs="Segoe UI"/>
          <w:spacing w:val="8"/>
          <w:shd w:val="clear" w:color="auto" w:fill="FFFFFF"/>
        </w:rPr>
        <w:t>）？它如何影响模型的训练和性能？</w:t>
      </w:r>
    </w:p>
    <w:p w14:paraId="50ED02D4"/>
    <w:p w14:paraId="7197D05A">
      <w:pPr>
        <w:bidi w:val="0"/>
      </w:pPr>
      <w:r>
        <w:t>归一化可以减少内部协变量偏移，加速训练过程，提高模型的稳定性和准确性。例如，Batch Normalization通过规范化层的输入来加速训练，使模型对初始化不敏感，并且可以部分替代Dropout的作用。</w:t>
      </w:r>
    </w:p>
    <w:p w14:paraId="533A0065">
      <w:pPr>
        <w:rPr>
          <w:rFonts w:hint="eastAsia"/>
        </w:rPr>
      </w:pPr>
    </w:p>
    <w:p w14:paraId="18921DC3">
      <w:r>
        <w:t>5</w:t>
      </w:r>
      <w:r>
        <w:rPr>
          <w:rFonts w:hint="eastAsia"/>
        </w:rPr>
        <w:t>．卷积层有哪些变体，请举例？</w:t>
      </w:r>
    </w:p>
    <w:p w14:paraId="435FBE77"/>
    <w:p w14:paraId="29B564FE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1.</w:t>
      </w:r>
      <w:r>
        <w:t>扩张卷积：增加卷积核的感受野而不增加参数。</w:t>
      </w:r>
    </w:p>
    <w:p w14:paraId="0F3D670A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转置卷积：用于上采样，常见于生成模型和分割任务。</w:t>
      </w:r>
    </w:p>
    <w:p w14:paraId="6376C3DF">
      <w:pPr>
        <w:numPr>
          <w:numId w:val="0"/>
        </w:numPr>
        <w:bidi w:val="0"/>
        <w:ind w:left="360" w:leftChars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分组卷积：将输入通道分组，每组使用独立的卷积核，减少参数数量。</w:t>
      </w:r>
    </w:p>
    <w:p w14:paraId="036CCBCD"/>
    <w:p w14:paraId="61603240"/>
    <w:p w14:paraId="13599A63"/>
    <w:p w14:paraId="482473DC">
      <w:pPr>
        <w:rPr>
          <w:rFonts w:hint="eastAsia"/>
        </w:rPr>
      </w:pPr>
    </w:p>
    <w:p w14:paraId="4B1AA748"/>
    <w:p w14:paraId="58905D01">
      <w:pPr>
        <w:jc w:val="right"/>
      </w:pPr>
      <w:r>
        <w:rPr>
          <w:rFonts w:hint="eastAsia"/>
        </w:rPr>
        <w:t xml:space="preserve">     </w:t>
      </w: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62252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354CE620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27FD3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7A1947F">
            <w:pPr>
              <w:rPr>
                <w:rFonts w:ascii="黑体" w:eastAsia="黑体"/>
              </w:rPr>
            </w:pPr>
          </w:p>
          <w:p w14:paraId="1CCAB7E3">
            <w:pPr>
              <w:rPr>
                <w:rFonts w:ascii="黑体" w:eastAsia="黑体"/>
              </w:rPr>
            </w:pPr>
          </w:p>
        </w:tc>
      </w:tr>
    </w:tbl>
    <w:p w14:paraId="38BD4C08">
      <w:r>
        <w:rPr>
          <w:rFonts w:hint="eastAsia"/>
        </w:rPr>
        <w:t>四．</w:t>
      </w:r>
      <w:r>
        <w:rPr>
          <w:rFonts w:hint="eastAsia" w:ascii="黑体" w:eastAsia="黑体"/>
        </w:rPr>
        <w:t xml:space="preserve"> ___分析计算题____(本大题共__2__题，共15分)</w:t>
      </w:r>
    </w:p>
    <w:p w14:paraId="511AA9F2">
      <w:r>
        <w:rPr>
          <w:rFonts w:hint="eastAsia"/>
        </w:rPr>
        <w:t xml:space="preserve">   </w:t>
      </w:r>
    </w:p>
    <w:p w14:paraId="19B00933">
      <w:pPr>
        <w:pStyle w:val="11"/>
        <w:numPr>
          <w:ilvl w:val="0"/>
          <w:numId w:val="2"/>
        </w:numPr>
        <w:ind w:firstLineChars="0"/>
      </w:pPr>
      <w:r>
        <w:rPr>
          <w:rFonts w:ascii="Segoe UI" w:hAnsi="Segoe UI" w:cs="Segoe UI"/>
          <w:spacing w:val="8"/>
          <w:shd w:val="clear" w:color="auto" w:fill="FFFFFF"/>
        </w:rPr>
        <w:t>给定一个输入特征图尺寸为11x11，使用一个5x5的卷积核进行卷积操作，步长为2，填充为1。请计算输出特征图的尺寸</w:t>
      </w:r>
      <w:r>
        <w:rPr>
          <w:rFonts w:hint="eastAsia"/>
        </w:rPr>
        <w:t>。（</w:t>
      </w:r>
      <w:r>
        <w:t>10</w:t>
      </w:r>
      <w:r>
        <w:rPr>
          <w:rFonts w:hint="eastAsia"/>
        </w:rPr>
        <w:t>分）</w:t>
      </w:r>
    </w:p>
    <w:p w14:paraId="19EAC519"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(11+2*1-5)/2+1=5  输出特征图的尺寸为5*5</w:t>
      </w:r>
    </w:p>
    <w:p w14:paraId="784172A6">
      <w:pPr>
        <w:jc w:val="right"/>
      </w:pPr>
    </w:p>
    <w:p w14:paraId="5F116D2E">
      <w:pPr>
        <w:jc w:val="right"/>
      </w:pPr>
    </w:p>
    <w:p w14:paraId="36DA2BAE">
      <w:pPr>
        <w:jc w:val="right"/>
      </w:pPr>
    </w:p>
    <w:p w14:paraId="320D579E">
      <w:r>
        <w:t>2</w:t>
      </w:r>
      <w:r>
        <w:rPr>
          <w:rFonts w:hint="eastAsia"/>
        </w:rPr>
        <w:t>．一个3层卷积网络，输入为3通道的224x224大小的RGB图像，第一层32个3x3的卷积核，stride为1，</w:t>
      </w:r>
      <w:bookmarkStart w:id="0" w:name="OLE_LINK1"/>
      <w:r>
        <w:rPr>
          <w:rFonts w:hint="eastAsia"/>
        </w:rPr>
        <w:t>padding为same模式</w:t>
      </w:r>
      <w:bookmarkEnd w:id="0"/>
      <w:r>
        <w:rPr>
          <w:rFonts w:hint="eastAsia"/>
        </w:rPr>
        <w:t>；第二层64个3x3卷积核，stride为1，padding为same模式；第三层是神经元个数为512的全连接层，不考虑偏置，请计算该模型的参数量（</w:t>
      </w:r>
      <w:r>
        <w:t>5</w:t>
      </w:r>
      <w:r>
        <w:rPr>
          <w:rFonts w:hint="eastAsia"/>
        </w:rPr>
        <w:t>分）</w:t>
      </w:r>
    </w:p>
    <w:p w14:paraId="511F89C1">
      <w:pPr>
        <w:jc w:val="left"/>
      </w:pPr>
    </w:p>
    <w:p w14:paraId="247B0C9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第一层： 3*32*（3*3）=864</w:t>
      </w:r>
    </w:p>
    <w:p w14:paraId="2CF7953F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第二层：32*64*（3*3）=18432</w:t>
      </w:r>
    </w:p>
    <w:p w14:paraId="76F458B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第三层：（224*224*64）*512=301989888</w:t>
      </w:r>
    </w:p>
    <w:p w14:paraId="0A16C6A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Sum=864+18432+301989888=302019184</w:t>
      </w:r>
    </w:p>
    <w:tbl>
      <w:tblPr>
        <w:tblStyle w:val="6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</w:tblGrid>
      <w:tr w14:paraId="5EC8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1F4936B"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</w:tr>
      <w:tr w14:paraId="0260F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828" w:type="dxa"/>
          </w:tcPr>
          <w:p w14:paraId="468C8819">
            <w:pPr>
              <w:rPr>
                <w:rFonts w:ascii="黑体" w:eastAsia="黑体"/>
              </w:rPr>
            </w:pPr>
          </w:p>
          <w:p w14:paraId="184DF948">
            <w:pPr>
              <w:rPr>
                <w:rFonts w:ascii="黑体" w:eastAsia="黑体"/>
              </w:rPr>
            </w:pPr>
          </w:p>
        </w:tc>
      </w:tr>
    </w:tbl>
    <w:p w14:paraId="5DC75152">
      <w:r>
        <w:rPr>
          <w:rFonts w:hint="eastAsia"/>
        </w:rPr>
        <w:t>五．</w:t>
      </w:r>
      <w:r>
        <w:rPr>
          <w:rFonts w:hint="eastAsia" w:ascii="黑体" w:eastAsia="黑体"/>
        </w:rPr>
        <w:t xml:space="preserve"> ___开放题____(本大题共__1__题，共15分)</w:t>
      </w:r>
    </w:p>
    <w:p w14:paraId="4287AB88">
      <w:r>
        <w:rPr>
          <w:rFonts w:hint="eastAsia"/>
        </w:rPr>
        <w:t xml:space="preserve">   </w:t>
      </w:r>
    </w:p>
    <w:p w14:paraId="69CC4ABC">
      <w:pPr>
        <w:pStyle w:val="11"/>
        <w:ind w:left="465"/>
      </w:pPr>
      <w:r>
        <w:rPr>
          <w:rFonts w:hint="eastAsia"/>
        </w:rPr>
        <w:t xml:space="preserve">1． 请设计一个简单的图像分割项目，使用卷积神经网络构建分割模型。描述项目的实现步骤及预期效果，其中必须说明选用哪种算法，算法步骤（可用伪代码）等。 </w:t>
      </w:r>
    </w:p>
    <w:p w14:paraId="2BCB2FC0">
      <w:pPr>
        <w:bidi w:val="0"/>
      </w:pPr>
      <w:r>
        <w:rPr>
          <w:rFonts w:hint="eastAsia"/>
        </w:rPr>
        <w:br w:type="textWrapping"/>
      </w:r>
      <w:r>
        <w:t>使用U-Net，这是一个流行的用于图像分割的卷积神经网络架构。</w:t>
      </w:r>
    </w:p>
    <w:p w14:paraId="7098C6D5">
      <w:pPr>
        <w:bidi w:val="0"/>
      </w:pPr>
    </w:p>
    <w:p w14:paraId="08407460">
      <w:pPr>
        <w:bidi w:val="0"/>
      </w:pPr>
      <w:r>
        <w:rPr>
          <w:rFonts w:hint="eastAsia"/>
          <w:lang w:val="en-US" w:eastAsia="zh-CN"/>
        </w:rPr>
        <w:t>1.</w:t>
      </w:r>
      <w:r>
        <w:t>数据准备</w:t>
      </w:r>
      <w:r>
        <w:rPr>
          <w:rFonts w:hint="default"/>
        </w:rPr>
        <w:t>：</w:t>
      </w:r>
    </w:p>
    <w:p w14:paraId="1B40B404">
      <w:pPr>
        <w:bidi w:val="0"/>
      </w:pPr>
    </w:p>
    <w:p w14:paraId="2225868C">
      <w:pPr>
        <w:bidi w:val="0"/>
      </w:pPr>
      <w:r>
        <w:rPr>
          <w:rFonts w:hint="default"/>
        </w:rPr>
        <w:t>收集图像分割数据集。</w:t>
      </w:r>
    </w:p>
    <w:p w14:paraId="2859ABCE">
      <w:pPr>
        <w:bidi w:val="0"/>
      </w:pPr>
      <w:r>
        <w:rPr>
          <w:rFonts w:hint="default"/>
        </w:rPr>
        <w:t>对图像进行预处理，包括缩放、归一化等。</w:t>
      </w:r>
    </w:p>
    <w:p w14:paraId="6B2EF6ED">
      <w:pPr>
        <w:bidi w:val="0"/>
      </w:pPr>
      <w:r>
        <w:rPr>
          <w:rFonts w:hint="default"/>
        </w:rPr>
        <w:t>生成图像的掩码（mask），用于训练时的像素级标注。</w:t>
      </w:r>
    </w:p>
    <w:p w14:paraId="613B2655">
      <w:pPr>
        <w:bidi w:val="0"/>
      </w:pPr>
    </w:p>
    <w:p w14:paraId="5139C468">
      <w:pPr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设计网络结构：</w:t>
      </w:r>
    </w:p>
    <w:p w14:paraId="2A95499F">
      <w:pPr>
        <w:bidi w:val="0"/>
      </w:pPr>
    </w:p>
    <w:p w14:paraId="21FEE701">
      <w:pPr>
        <w:bidi w:val="0"/>
      </w:pPr>
      <w:r>
        <w:rPr>
          <w:rFonts w:hint="default"/>
        </w:rPr>
        <w:t>实现U-Net架构，包括卷积层、激活层、池化层、上采样层和跳跃连接。</w:t>
      </w:r>
    </w:p>
    <w:p w14:paraId="1F4F4D56">
      <w:pPr>
        <w:bidi w:val="0"/>
      </w:pPr>
    </w:p>
    <w:p w14:paraId="70FDB798">
      <w:pPr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模型训练：</w:t>
      </w:r>
    </w:p>
    <w:p w14:paraId="01BB3024">
      <w:pPr>
        <w:bidi w:val="0"/>
      </w:pPr>
    </w:p>
    <w:p w14:paraId="6E8CBADC">
      <w:pPr>
        <w:bidi w:val="0"/>
      </w:pPr>
      <w:r>
        <w:rPr>
          <w:rFonts w:hint="default"/>
        </w:rPr>
        <w:t>定义损失函数（如交叉熵损失）和优化器。</w:t>
      </w:r>
    </w:p>
    <w:p w14:paraId="2F5BE6FA">
      <w:pPr>
        <w:bidi w:val="0"/>
      </w:pPr>
      <w:r>
        <w:rPr>
          <w:rFonts w:hint="default"/>
        </w:rPr>
        <w:t>使用数据集训练模型，并使用验证集进行模型选择。</w:t>
      </w:r>
    </w:p>
    <w:p w14:paraId="11BE2BDB">
      <w:pPr>
        <w:bidi w:val="0"/>
      </w:pPr>
    </w:p>
    <w:p w14:paraId="06C007D5">
      <w:pPr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模型评估：</w:t>
      </w:r>
    </w:p>
    <w:p w14:paraId="7D4DE49C">
      <w:pPr>
        <w:bidi w:val="0"/>
      </w:pPr>
    </w:p>
    <w:p w14:paraId="159D14C4">
      <w:pPr>
        <w:bidi w:val="0"/>
      </w:pPr>
      <w:r>
        <w:rPr>
          <w:rFonts w:hint="default"/>
        </w:rPr>
        <w:t>使用测试集评估模型的性能。</w:t>
      </w:r>
    </w:p>
    <w:p w14:paraId="4028A6DF">
      <w:pPr>
        <w:bidi w:val="0"/>
      </w:pPr>
      <w:r>
        <w:rPr>
          <w:rFonts w:hint="default"/>
        </w:rPr>
        <w:t>计算评估指标，如准确率、召回率、IoU（交并比）等。</w:t>
      </w:r>
    </w:p>
    <w:p w14:paraId="6889F747">
      <w:pPr>
        <w:bidi w:val="0"/>
      </w:pPr>
    </w:p>
    <w:p w14:paraId="34173A44">
      <w:pPr>
        <w:bidi w:val="0"/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模型部署：</w:t>
      </w:r>
    </w:p>
    <w:p w14:paraId="3CE637D3">
      <w:pPr>
        <w:bidi w:val="0"/>
      </w:pPr>
    </w:p>
    <w:p w14:paraId="0BA9A9EE">
      <w:pPr>
        <w:bidi w:val="0"/>
        <w:rPr>
          <w:rFonts w:hint="default"/>
        </w:rPr>
      </w:pPr>
      <w:r>
        <w:rPr>
          <w:rFonts w:hint="default"/>
        </w:rPr>
        <w:t>将训练好的模型部署到实际的应用中。</w:t>
      </w:r>
    </w:p>
    <w:p w14:paraId="3ABF6F12">
      <w:pPr>
        <w:bidi w:val="0"/>
        <w:rPr>
          <w:rFonts w:hint="default"/>
        </w:rPr>
      </w:pPr>
    </w:p>
    <w:p w14:paraId="65F386A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数据准备</w:t>
      </w:r>
    </w:p>
    <w:p w14:paraId="195D856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data, masks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load_data()</w:t>
      </w:r>
    </w:p>
    <w:p w14:paraId="4E15365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</w:p>
    <w:p w14:paraId="680B9A7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定义U-Net模型</w:t>
      </w:r>
    </w:p>
    <w:p w14:paraId="4F13F2D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2"/>
          <w:szCs w:val="12"/>
          <w:shd w:val="clear" w:fill="FFFFFF"/>
          <w:lang w:val="en-US" w:eastAsia="zh-CN" w:bidi="ar"/>
        </w:rPr>
        <w:t>UNet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():</w:t>
      </w:r>
    </w:p>
    <w:p w14:paraId="1EEB9C0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):</w:t>
      </w:r>
    </w:p>
    <w:p w14:paraId="338F511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初始化模型层</w:t>
      </w:r>
    </w:p>
    <w:p w14:paraId="20C0EB2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.encoder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...</w:t>
      </w:r>
    </w:p>
    <w:p w14:paraId="17E9120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.decoder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...</w:t>
      </w:r>
    </w:p>
    <w:p w14:paraId="2120939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.skip_connections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...</w:t>
      </w:r>
    </w:p>
    <w:p w14:paraId="30DF848C">
      <w:pPr>
        <w:keepNext w:val="0"/>
        <w:keepLines w:val="0"/>
        <w:widowControl/>
        <w:suppressLineNumbers w:val="0"/>
        <w:jc w:val="left"/>
      </w:pPr>
    </w:p>
    <w:p w14:paraId="3AC1E87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):</w:t>
      </w:r>
    </w:p>
    <w:p w14:paraId="1378072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前向传播</w:t>
      </w:r>
    </w:p>
    <w:p w14:paraId="0A4614B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       </w:t>
      </w:r>
    </w:p>
    <w:p w14:paraId="52C99C9A">
      <w:pPr>
        <w:keepNext w:val="0"/>
        <w:keepLines w:val="0"/>
        <w:widowControl/>
        <w:suppressLineNumbers w:val="0"/>
        <w:jc w:val="left"/>
      </w:pPr>
    </w:p>
    <w:p w14:paraId="7CDE2D8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train_step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2"/>
          <w:szCs w:val="12"/>
          <w:shd w:val="clear" w:fill="FFFFFF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):</w:t>
      </w:r>
    </w:p>
    <w:p w14:paraId="57FE66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单步训练</w:t>
      </w:r>
    </w:p>
    <w:p w14:paraId="5722154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.optimizer.zero_grad()</w:t>
      </w:r>
    </w:p>
    <w:p w14:paraId="14D6CC4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.forward(image)</w:t>
      </w:r>
    </w:p>
    <w:p w14:paraId="070F8CA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loss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.loss(output, mask)</w:t>
      </w:r>
    </w:p>
    <w:p w14:paraId="5D04699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        loss.backward()</w:t>
      </w:r>
    </w:p>
    <w:p w14:paraId="2C6700D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.optimizer.step()</w:t>
      </w:r>
    </w:p>
    <w:p w14:paraId="4D7CA78D">
      <w:pPr>
        <w:keepNext w:val="0"/>
        <w:keepLines w:val="0"/>
        <w:widowControl/>
        <w:suppressLineNumbers w:val="0"/>
        <w:jc w:val="left"/>
      </w:pPr>
    </w:p>
    <w:p w14:paraId="67BA140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loss.item()</w:t>
      </w:r>
    </w:p>
    <w:p w14:paraId="0F16C3E6">
      <w:pPr>
        <w:keepNext w:val="0"/>
        <w:keepLines w:val="0"/>
        <w:widowControl/>
        <w:suppressLineNumbers w:val="0"/>
        <w:jc w:val="left"/>
      </w:pPr>
    </w:p>
    <w:p w14:paraId="162D319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实例化模型</w:t>
      </w:r>
    </w:p>
    <w:p w14:paraId="492C276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model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UNet()</w:t>
      </w:r>
    </w:p>
    <w:p w14:paraId="6F544AE7">
      <w:pPr>
        <w:keepNext w:val="0"/>
        <w:keepLines w:val="0"/>
        <w:widowControl/>
        <w:suppressLineNumbers w:val="0"/>
        <w:jc w:val="left"/>
      </w:pPr>
    </w:p>
    <w:p w14:paraId="3ACE5E3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训练模型</w:t>
      </w:r>
    </w:p>
    <w:p w14:paraId="74AAEFE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(num_epochs):</w:t>
      </w:r>
    </w:p>
    <w:p w14:paraId="4EB37EC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image, mask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data:</w:t>
      </w:r>
    </w:p>
    <w:p w14:paraId="176ABAE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loss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model.train_step(image, mask)</w:t>
      </w:r>
    </w:p>
    <w:p w14:paraId="78F1649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2"/>
          <w:szCs w:val="1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log_interval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2"/>
          <w:szCs w:val="1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:</w:t>
      </w:r>
    </w:p>
    <w:p w14:paraId="7CDB62E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 xml:space="preserve">'Epoch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 xml:space="preserve">, Loss: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)</w:t>
      </w:r>
    </w:p>
    <w:p w14:paraId="5F611C28">
      <w:pPr>
        <w:keepNext w:val="0"/>
        <w:keepLines w:val="0"/>
        <w:widowControl/>
        <w:suppressLineNumbers w:val="0"/>
        <w:jc w:val="left"/>
      </w:pPr>
    </w:p>
    <w:p w14:paraId="4B2D7F5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评估模型</w:t>
      </w:r>
    </w:p>
    <w:p w14:paraId="6EFD19D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metrics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2"/>
          <w:szCs w:val="1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 xml:space="preserve"> evaluate_model(model, test_data)</w:t>
      </w:r>
    </w:p>
    <w:p w14:paraId="3905BDF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2"/>
          <w:szCs w:val="1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 xml:space="preserve">'Accuracy: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metrics[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 xml:space="preserve">, IoU: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metrics[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>"iou"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2"/>
          <w:szCs w:val="12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2"/>
          <w:szCs w:val="12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)</w:t>
      </w:r>
    </w:p>
    <w:p w14:paraId="2987ED2F">
      <w:pPr>
        <w:keepNext w:val="0"/>
        <w:keepLines w:val="0"/>
        <w:widowControl/>
        <w:suppressLineNumbers w:val="0"/>
        <w:jc w:val="left"/>
      </w:pPr>
    </w:p>
    <w:p w14:paraId="18A06B8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2"/>
          <w:szCs w:val="12"/>
          <w:shd w:val="clear" w:fill="FFFFFF"/>
          <w:lang w:val="en-US" w:eastAsia="zh-CN" w:bidi="ar"/>
        </w:rPr>
        <w:t># 保存模型</w:t>
      </w:r>
    </w:p>
    <w:p w14:paraId="02523A9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2"/>
          <w:szCs w:val="12"/>
          <w:shd w:val="clear" w:fill="FFFFFF"/>
          <w:lang w:val="en-US" w:eastAsia="zh-CN" w:bidi="ar"/>
        </w:rPr>
        <w:t>save_model(model)</w:t>
      </w:r>
    </w:p>
    <w:p w14:paraId="77AF6142">
      <w:pPr>
        <w:bidi w:val="0"/>
        <w:rPr>
          <w:b/>
          <w:bCs/>
        </w:rPr>
      </w:pPr>
      <w:r>
        <w:rPr>
          <w:rFonts w:hint="default"/>
          <w:b/>
          <w:bCs/>
        </w:rPr>
        <w:t>预期效果</w:t>
      </w:r>
    </w:p>
    <w:p w14:paraId="7E4312A9">
      <w:pPr>
        <w:bidi w:val="0"/>
      </w:pPr>
      <w:r>
        <w:rPr>
          <w:rFonts w:hint="default"/>
        </w:rPr>
        <w:t>模型能够准确地分割出图像中的前景物体和背景。</w:t>
      </w:r>
    </w:p>
    <w:p w14:paraId="7BC3A12D">
      <w:pPr>
        <w:bidi w:val="0"/>
      </w:pPr>
      <w:r>
        <w:rPr>
          <w:rFonts w:hint="default"/>
        </w:rPr>
        <w:t>在测试集上达到高准确率和高IoU。</w:t>
      </w:r>
    </w:p>
    <w:p w14:paraId="474DF0FC">
      <w:pPr>
        <w:bidi w:val="0"/>
        <w:rPr>
          <w:rFonts w:hint="default"/>
        </w:rPr>
      </w:pPr>
      <w:r>
        <w:rPr>
          <w:rFonts w:hint="default"/>
        </w:rPr>
        <w:t>模型能够泛化到新的、未见过的图像上。</w:t>
      </w:r>
    </w:p>
    <w:p w14:paraId="5657E3A5">
      <w:pPr>
        <w:bidi w:val="0"/>
      </w:pPr>
      <w:r>
        <w:rPr>
          <w:rFonts w:hint="eastAsia"/>
          <w:lang w:val="en-US" w:eastAsia="zh-CN"/>
        </w:rPr>
        <w:t>注：</w:t>
      </w:r>
      <w:r>
        <w:t xml:space="preserve">IoU 的值范围从 0 到 1。IoU 值为 1 表示预测分割区域与真实分割区域完全一致，即分割完全正确。IoU 值为 0 则表示两者之间没有任何重叠。在实际应用中，通常使用一个阈值（如 0.5）来判断分割是否成功：如果 </w:t>
      </w:r>
      <w:bookmarkStart w:id="1" w:name="_GoBack"/>
      <w:bookmarkEnd w:id="1"/>
      <w:r>
        <w:t>IoU 大于或等于这个阈值，则认为分割是成功的。</w:t>
      </w:r>
    </w:p>
    <w:p w14:paraId="2CF3ABB2">
      <w:pPr>
        <w:jc w:val="left"/>
      </w:pPr>
    </w:p>
    <w:p w14:paraId="1B0EA86E">
      <w:pPr>
        <w:jc w:val="left"/>
      </w:pPr>
    </w:p>
    <w:p w14:paraId="1C60327E">
      <w:pPr>
        <w:jc w:val="left"/>
      </w:pPr>
    </w:p>
    <w:p w14:paraId="317DDDE5">
      <w:pPr>
        <w:jc w:val="left"/>
      </w:pPr>
    </w:p>
    <w:p w14:paraId="44B67707">
      <w:pPr>
        <w:jc w:val="left"/>
      </w:pPr>
    </w:p>
    <w:p w14:paraId="27012368">
      <w:pPr>
        <w:jc w:val="left"/>
      </w:pPr>
    </w:p>
    <w:p w14:paraId="71B81AC7">
      <w:pPr>
        <w:jc w:val="left"/>
      </w:pPr>
    </w:p>
    <w:p w14:paraId="3EE847DE">
      <w:pPr>
        <w:jc w:val="left"/>
      </w:pPr>
    </w:p>
    <w:p w14:paraId="7019E7FC">
      <w:pPr>
        <w:jc w:val="left"/>
      </w:pPr>
    </w:p>
    <w:p w14:paraId="2CE5B4AC">
      <w:pPr>
        <w:jc w:val="left"/>
      </w:pPr>
    </w:p>
    <w:p w14:paraId="0350E35C"/>
    <w:p w14:paraId="512EEEBA"/>
    <w:p w14:paraId="10893928"/>
    <w:p w14:paraId="7B626701"/>
    <w:p w14:paraId="09168967"/>
    <w:p w14:paraId="40A1E798"/>
    <w:p w14:paraId="1E3E8E62"/>
    <w:p w14:paraId="60E9091C"/>
    <w:p w14:paraId="670F6A42"/>
    <w:p w14:paraId="556C662E"/>
    <w:p w14:paraId="3A98C462"/>
    <w:p w14:paraId="11B2BCFF"/>
    <w:p w14:paraId="11092A80"/>
    <w:p w14:paraId="27B03C41"/>
    <w:p w14:paraId="2F045598"/>
    <w:p w14:paraId="545462BD"/>
    <w:p w14:paraId="445CC12E"/>
    <w:p w14:paraId="356BD75B"/>
    <w:p w14:paraId="05318924"/>
    <w:p w14:paraId="5866DDB4"/>
    <w:p w14:paraId="7D5421FF"/>
    <w:p w14:paraId="1FA92B26"/>
    <w:p w14:paraId="37E91FDB"/>
    <w:p w14:paraId="0577E03D">
      <w:pPr>
        <w:jc w:val="right"/>
      </w:pPr>
      <w:r>
        <w:rPr>
          <w:rFonts w:hint="eastAsia"/>
        </w:rPr>
        <w:t xml:space="preserve">       第</w:t>
      </w:r>
      <w:r>
        <w:t>6</w:t>
      </w:r>
      <w:r>
        <w:rPr>
          <w:rFonts w:hint="eastAsia"/>
        </w:rPr>
        <w:t>页共  6  页</w:t>
      </w:r>
    </w:p>
    <w:sectPr>
      <w:footerReference r:id="rId3" w:type="even"/>
      <w:pgSz w:w="11907" w:h="16840"/>
      <w:pgMar w:top="1440" w:right="1440" w:bottom="1440" w:left="175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CF6BA"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 w14:paraId="2892317C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640C41"/>
    <w:multiLevelType w:val="multilevel"/>
    <w:tmpl w:val="52640C41"/>
    <w:lvl w:ilvl="0" w:tentative="0">
      <w:start w:val="1"/>
      <w:numFmt w:val="decimal"/>
      <w:lvlText w:val="%1．"/>
      <w:lvlJc w:val="left"/>
      <w:pPr>
        <w:ind w:left="124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5" w:hanging="420"/>
      </w:pPr>
    </w:lvl>
    <w:lvl w:ilvl="2" w:tentative="0">
      <w:start w:val="1"/>
      <w:numFmt w:val="lowerRoman"/>
      <w:lvlText w:val="%3."/>
      <w:lvlJc w:val="right"/>
      <w:pPr>
        <w:ind w:left="2145" w:hanging="420"/>
      </w:pPr>
    </w:lvl>
    <w:lvl w:ilvl="3" w:tentative="0">
      <w:start w:val="1"/>
      <w:numFmt w:val="decimal"/>
      <w:lvlText w:val="%4."/>
      <w:lvlJc w:val="left"/>
      <w:pPr>
        <w:ind w:left="2565" w:hanging="420"/>
      </w:pPr>
    </w:lvl>
    <w:lvl w:ilvl="4" w:tentative="0">
      <w:start w:val="1"/>
      <w:numFmt w:val="lowerLetter"/>
      <w:lvlText w:val="%5)"/>
      <w:lvlJc w:val="left"/>
      <w:pPr>
        <w:ind w:left="2985" w:hanging="420"/>
      </w:pPr>
    </w:lvl>
    <w:lvl w:ilvl="5" w:tentative="0">
      <w:start w:val="1"/>
      <w:numFmt w:val="lowerRoman"/>
      <w:lvlText w:val="%6."/>
      <w:lvlJc w:val="right"/>
      <w:pPr>
        <w:ind w:left="3405" w:hanging="420"/>
      </w:pPr>
    </w:lvl>
    <w:lvl w:ilvl="6" w:tentative="0">
      <w:start w:val="1"/>
      <w:numFmt w:val="decimal"/>
      <w:lvlText w:val="%7."/>
      <w:lvlJc w:val="left"/>
      <w:pPr>
        <w:ind w:left="3825" w:hanging="420"/>
      </w:pPr>
    </w:lvl>
    <w:lvl w:ilvl="7" w:tentative="0">
      <w:start w:val="1"/>
      <w:numFmt w:val="lowerLetter"/>
      <w:lvlText w:val="%8)"/>
      <w:lvlJc w:val="left"/>
      <w:pPr>
        <w:ind w:left="4245" w:hanging="420"/>
      </w:pPr>
    </w:lvl>
    <w:lvl w:ilvl="8" w:tentative="0">
      <w:start w:val="1"/>
      <w:numFmt w:val="lowerRoman"/>
      <w:lvlText w:val="%9."/>
      <w:lvlJc w:val="right"/>
      <w:pPr>
        <w:ind w:left="4665" w:hanging="420"/>
      </w:pPr>
    </w:lvl>
  </w:abstractNum>
  <w:abstractNum w:abstractNumId="1">
    <w:nsid w:val="7EAFDC1E"/>
    <w:multiLevelType w:val="singleLevel"/>
    <w:tmpl w:val="7EAFDC1E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YyYjQyNTEzZjA3YTE4ZjliMmQyZTE5YjkxNzk5MzcifQ=="/>
  </w:docVars>
  <w:rsids>
    <w:rsidRoot w:val="009D2A22"/>
    <w:rsid w:val="00003182"/>
    <w:rsid w:val="00013DC5"/>
    <w:rsid w:val="00016C52"/>
    <w:rsid w:val="00051547"/>
    <w:rsid w:val="0009652A"/>
    <w:rsid w:val="000A062C"/>
    <w:rsid w:val="000D4398"/>
    <w:rsid w:val="000E2139"/>
    <w:rsid w:val="000E4E66"/>
    <w:rsid w:val="000F15B8"/>
    <w:rsid w:val="00150526"/>
    <w:rsid w:val="00151B74"/>
    <w:rsid w:val="00164C1E"/>
    <w:rsid w:val="001B31D2"/>
    <w:rsid w:val="001C2E0B"/>
    <w:rsid w:val="001C5176"/>
    <w:rsid w:val="00204D03"/>
    <w:rsid w:val="00211288"/>
    <w:rsid w:val="0022393A"/>
    <w:rsid w:val="0024474F"/>
    <w:rsid w:val="002461DA"/>
    <w:rsid w:val="0024766A"/>
    <w:rsid w:val="00275D98"/>
    <w:rsid w:val="002836EE"/>
    <w:rsid w:val="00297F7B"/>
    <w:rsid w:val="002A76BF"/>
    <w:rsid w:val="002B5DF0"/>
    <w:rsid w:val="002C097D"/>
    <w:rsid w:val="002E1B83"/>
    <w:rsid w:val="002E2C74"/>
    <w:rsid w:val="002F4238"/>
    <w:rsid w:val="002F6F61"/>
    <w:rsid w:val="003029D7"/>
    <w:rsid w:val="00306F80"/>
    <w:rsid w:val="0031261D"/>
    <w:rsid w:val="00365F1D"/>
    <w:rsid w:val="0039023D"/>
    <w:rsid w:val="00390FAF"/>
    <w:rsid w:val="003A6B5B"/>
    <w:rsid w:val="003B51F6"/>
    <w:rsid w:val="003B5DE6"/>
    <w:rsid w:val="0040129C"/>
    <w:rsid w:val="00447C48"/>
    <w:rsid w:val="00480DAB"/>
    <w:rsid w:val="004906CE"/>
    <w:rsid w:val="004A4AAF"/>
    <w:rsid w:val="004C74CB"/>
    <w:rsid w:val="004E7E68"/>
    <w:rsid w:val="00563EC3"/>
    <w:rsid w:val="00565F45"/>
    <w:rsid w:val="005815FB"/>
    <w:rsid w:val="00584BD7"/>
    <w:rsid w:val="005A1555"/>
    <w:rsid w:val="005B2801"/>
    <w:rsid w:val="005B3E66"/>
    <w:rsid w:val="005C2F3C"/>
    <w:rsid w:val="005E207F"/>
    <w:rsid w:val="005E3A9B"/>
    <w:rsid w:val="006146F8"/>
    <w:rsid w:val="0062210C"/>
    <w:rsid w:val="00647053"/>
    <w:rsid w:val="00662D50"/>
    <w:rsid w:val="006A46DD"/>
    <w:rsid w:val="006D6A88"/>
    <w:rsid w:val="0070471E"/>
    <w:rsid w:val="00717B83"/>
    <w:rsid w:val="00722A6A"/>
    <w:rsid w:val="00780470"/>
    <w:rsid w:val="00781A87"/>
    <w:rsid w:val="007B73BD"/>
    <w:rsid w:val="007D4288"/>
    <w:rsid w:val="007F0259"/>
    <w:rsid w:val="00800C0A"/>
    <w:rsid w:val="008052C9"/>
    <w:rsid w:val="00836EEA"/>
    <w:rsid w:val="00840043"/>
    <w:rsid w:val="00861AB2"/>
    <w:rsid w:val="0087256A"/>
    <w:rsid w:val="008737DC"/>
    <w:rsid w:val="0088562C"/>
    <w:rsid w:val="00887B3A"/>
    <w:rsid w:val="00891D85"/>
    <w:rsid w:val="008A1308"/>
    <w:rsid w:val="00900600"/>
    <w:rsid w:val="00904981"/>
    <w:rsid w:val="00954622"/>
    <w:rsid w:val="0095572A"/>
    <w:rsid w:val="009700AC"/>
    <w:rsid w:val="009751E2"/>
    <w:rsid w:val="009A39CC"/>
    <w:rsid w:val="009B0C59"/>
    <w:rsid w:val="009B2343"/>
    <w:rsid w:val="009B6A11"/>
    <w:rsid w:val="009D2A22"/>
    <w:rsid w:val="00A37047"/>
    <w:rsid w:val="00A57FE5"/>
    <w:rsid w:val="00A64C54"/>
    <w:rsid w:val="00A971F2"/>
    <w:rsid w:val="00AB29DE"/>
    <w:rsid w:val="00AE5D38"/>
    <w:rsid w:val="00B014E8"/>
    <w:rsid w:val="00B13AF3"/>
    <w:rsid w:val="00B3130F"/>
    <w:rsid w:val="00B34757"/>
    <w:rsid w:val="00B9211E"/>
    <w:rsid w:val="00B94D71"/>
    <w:rsid w:val="00B94EEE"/>
    <w:rsid w:val="00BE399C"/>
    <w:rsid w:val="00C01A7B"/>
    <w:rsid w:val="00C21F76"/>
    <w:rsid w:val="00C2695A"/>
    <w:rsid w:val="00C27A68"/>
    <w:rsid w:val="00C40550"/>
    <w:rsid w:val="00C6422C"/>
    <w:rsid w:val="00CA54B6"/>
    <w:rsid w:val="00CA7452"/>
    <w:rsid w:val="00CC6065"/>
    <w:rsid w:val="00D000C8"/>
    <w:rsid w:val="00D1429D"/>
    <w:rsid w:val="00D3386F"/>
    <w:rsid w:val="00D41224"/>
    <w:rsid w:val="00D451FE"/>
    <w:rsid w:val="00D87AC9"/>
    <w:rsid w:val="00DB0887"/>
    <w:rsid w:val="00DC12B3"/>
    <w:rsid w:val="00DF42E4"/>
    <w:rsid w:val="00E21FDC"/>
    <w:rsid w:val="00E5532F"/>
    <w:rsid w:val="00EA2CCE"/>
    <w:rsid w:val="00EE3428"/>
    <w:rsid w:val="00EF3BFB"/>
    <w:rsid w:val="00F53920"/>
    <w:rsid w:val="00F67AE7"/>
    <w:rsid w:val="00F706CA"/>
    <w:rsid w:val="00F71031"/>
    <w:rsid w:val="00F846FC"/>
    <w:rsid w:val="00F92F6D"/>
    <w:rsid w:val="00F94258"/>
    <w:rsid w:val="00FA53E1"/>
    <w:rsid w:val="00FE468B"/>
    <w:rsid w:val="00FF718F"/>
    <w:rsid w:val="0EDC703A"/>
    <w:rsid w:val="100E76C7"/>
    <w:rsid w:val="274378D6"/>
    <w:rsid w:val="41FF54E2"/>
    <w:rsid w:val="42D63D3A"/>
    <w:rsid w:val="466F5B8C"/>
    <w:rsid w:val="516A1CA8"/>
    <w:rsid w:val="59DE7AC2"/>
    <w:rsid w:val="5AA5722C"/>
    <w:rsid w:val="72640322"/>
    <w:rsid w:val="78D3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age number"/>
    <w:basedOn w:val="7"/>
    <w:uiPriority w:val="0"/>
  </w:style>
  <w:style w:type="character" w:customStyle="1" w:styleId="10">
    <w:name w:val="页脚 字符"/>
    <w:basedOn w:val="7"/>
    <w:link w:val="3"/>
    <w:uiPriority w:val="0"/>
    <w:rPr>
      <w:rFonts w:ascii="Times New Roman" w:hAnsi="Times New Roman" w:eastAsia="宋体" w:cs="Times New Roman"/>
      <w:sz w:val="18"/>
      <w:szCs w:val="18"/>
      <w14:ligatures w14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ql-font-timesnewroman"/>
    <w:basedOn w:val="7"/>
    <w:uiPriority w:val="0"/>
  </w:style>
  <w:style w:type="paragraph" w:customStyle="1" w:styleId="13">
    <w:name w:val="ql-lineheight-1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ql-font-fangsong"/>
    <w:basedOn w:val="7"/>
    <w:uiPriority w:val="0"/>
  </w:style>
  <w:style w:type="character" w:customStyle="1" w:styleId="15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7">
    <w:name w:val="Placeholder Text"/>
    <w:basedOn w:val="7"/>
    <w:semiHidden/>
    <w:uiPriority w:val="99"/>
    <w:rPr>
      <w:color w:val="808080"/>
    </w:rPr>
  </w:style>
  <w:style w:type="character" w:customStyle="1" w:styleId="18">
    <w:name w:val="标题 3 字符"/>
    <w:basedOn w:val="7"/>
    <w:link w:val="2"/>
    <w:uiPriority w:val="9"/>
    <w:rPr>
      <w:rFonts w:ascii="宋体" w:hAnsi="宋体" w:eastAsia="宋体" w:cs="宋体"/>
      <w:b/>
      <w:bCs/>
      <w:sz w:val="27"/>
      <w:szCs w:val="27"/>
    </w:rPr>
  </w:style>
  <w:style w:type="paragraph" w:customStyle="1" w:styleId="19">
    <w:name w:val="katex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katex-mathml"/>
    <w:basedOn w:val="7"/>
    <w:uiPriority w:val="0"/>
  </w:style>
  <w:style w:type="character" w:customStyle="1" w:styleId="21">
    <w:name w:val="mord"/>
    <w:basedOn w:val="7"/>
    <w:uiPriority w:val="0"/>
  </w:style>
  <w:style w:type="character" w:customStyle="1" w:styleId="22">
    <w:name w:val="mrel"/>
    <w:basedOn w:val="7"/>
    <w:uiPriority w:val="0"/>
  </w:style>
  <w:style w:type="character" w:customStyle="1" w:styleId="23">
    <w:name w:val="mbin"/>
    <w:basedOn w:val="7"/>
    <w:uiPriority w:val="0"/>
  </w:style>
  <w:style w:type="character" w:customStyle="1" w:styleId="24">
    <w:name w:val="mopen"/>
    <w:basedOn w:val="7"/>
    <w:uiPriority w:val="0"/>
  </w:style>
  <w:style w:type="character" w:customStyle="1" w:styleId="25">
    <w:name w:val="mclose"/>
    <w:basedOn w:val="7"/>
    <w:uiPriority w:val="0"/>
  </w:style>
  <w:style w:type="character" w:customStyle="1" w:styleId="26">
    <w:name w:val="vlist-s"/>
    <w:basedOn w:val="7"/>
    <w:uiPriority w:val="0"/>
  </w:style>
  <w:style w:type="character" w:customStyle="1" w:styleId="27">
    <w:name w:val="mpunct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924</Words>
  <Characters>1213</Characters>
  <Lines>13</Lines>
  <Paragraphs>3</Paragraphs>
  <TotalTime>1876</TotalTime>
  <ScaleCrop>false</ScaleCrop>
  <LinksUpToDate>false</LinksUpToDate>
  <CharactersWithSpaces>1659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2024-06-11T01:50:00Z</dcterms:created>
  <dc:creator>blueskywln blueskywln</dc:creator>
  <cp:lastModifiedBy>。。。。。。</cp:lastModifiedBy>
  <cp:lastPrinted>2024-01-19T01:43:00Z</cp:lastPrinted>
  <dcterms:modified xsi:type="dcterms:W3CDTF">2024-10-18T06:23:38Z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B616EB6DA3674B40AFBD4DC301F40A12_12</vt:lpwstr>
  </property>
</Properties>
</file>