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D652" w14:textId="1BFC66D5" w:rsidR="00447459" w:rsidRDefault="00447459" w:rsidP="00447459">
      <w:pPr>
        <w:pStyle w:val="NormalWeb"/>
        <w:spacing w:before="240" w:beforeAutospacing="0" w:after="240" w:afterAutospacing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5974726" wp14:editId="1E0404DC">
            <wp:simplePos x="0" y="0"/>
            <wp:positionH relativeFrom="column">
              <wp:posOffset>5129403</wp:posOffset>
            </wp:positionH>
            <wp:positionV relativeFrom="paragraph">
              <wp:posOffset>117475</wp:posOffset>
            </wp:positionV>
            <wp:extent cx="1178560" cy="899795"/>
            <wp:effectExtent l="0" t="0" r="0" b="0"/>
            <wp:wrapSquare wrapText="bothSides"/>
            <wp:docPr id="38" name="Picture 38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04AEBF2" wp14:editId="1BE1DE7B">
            <wp:simplePos x="0" y="0"/>
            <wp:positionH relativeFrom="column">
              <wp:posOffset>219456</wp:posOffset>
            </wp:positionH>
            <wp:positionV relativeFrom="paragraph">
              <wp:posOffset>121666</wp:posOffset>
            </wp:positionV>
            <wp:extent cx="524510" cy="899795"/>
            <wp:effectExtent l="0" t="0" r="0" b="1905"/>
            <wp:wrapSquare wrapText="bothSides"/>
            <wp:docPr id="36" name="Picture 36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4FAE2" w14:textId="77777777" w:rsidR="00447459" w:rsidRPr="00462A83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701B86">
        <w:rPr>
          <w:sz w:val="56"/>
          <w:szCs w:val="56"/>
          <w:lang w:val="es-ES"/>
        </w:rPr>
        <w:t>INSTITUTO POLIT</w:t>
      </w:r>
      <w:r w:rsidRPr="00462A83">
        <w:rPr>
          <w:sz w:val="56"/>
          <w:szCs w:val="56"/>
          <w:lang w:val="es-ES"/>
        </w:rPr>
        <w:t>ÉCNICO NACIONAL</w:t>
      </w:r>
    </w:p>
    <w:p w14:paraId="0AC96395" w14:textId="77777777" w:rsidR="00447459" w:rsidRPr="00462A83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462A83">
        <w:rPr>
          <w:sz w:val="56"/>
          <w:szCs w:val="56"/>
          <w:lang w:val="es-ES"/>
        </w:rPr>
        <w:t>ESCOM</w:t>
      </w:r>
    </w:p>
    <w:p w14:paraId="6AFDF66F" w14:textId="3726851F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462A83">
        <w:rPr>
          <w:sz w:val="56"/>
          <w:szCs w:val="56"/>
          <w:lang w:val="es-ES"/>
        </w:rPr>
        <w:t>Camacho Pérez Karen Fernanda</w:t>
      </w:r>
    </w:p>
    <w:p w14:paraId="5BCDC8E8" w14:textId="55A3EB05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Carrera: Ingeniería en Sistemas Computacionales</w:t>
      </w:r>
    </w:p>
    <w:p w14:paraId="0C7C150F" w14:textId="154BB3E8" w:rsidR="00267FE3" w:rsidRPr="00462A83" w:rsidRDefault="00267FE3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Boleta: 2016630041</w:t>
      </w:r>
    </w:p>
    <w:p w14:paraId="2BE40014" w14:textId="4151A4CC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Práctica</w:t>
      </w:r>
      <w:r w:rsidRPr="00462A83">
        <w:rPr>
          <w:sz w:val="56"/>
          <w:szCs w:val="56"/>
          <w:lang w:val="es-ES"/>
        </w:rPr>
        <w:t xml:space="preserve"> </w:t>
      </w:r>
      <w:r>
        <w:rPr>
          <w:sz w:val="56"/>
          <w:szCs w:val="56"/>
          <w:lang w:val="es-ES"/>
        </w:rPr>
        <w:t>1</w:t>
      </w:r>
    </w:p>
    <w:p w14:paraId="742C0FFB" w14:textId="38D7500B" w:rsidR="00447459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>Compiladores</w:t>
      </w:r>
    </w:p>
    <w:p w14:paraId="64E3CD90" w14:textId="314BBAFF" w:rsidR="00447459" w:rsidRPr="00701B86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701B86">
        <w:rPr>
          <w:sz w:val="56"/>
          <w:szCs w:val="56"/>
          <w:lang w:val="es-ES"/>
        </w:rPr>
        <w:t>Profesor:</w:t>
      </w:r>
      <w:r>
        <w:rPr>
          <w:sz w:val="56"/>
          <w:szCs w:val="56"/>
          <w:lang w:val="es-ES"/>
        </w:rPr>
        <w:t xml:space="preserve"> Rafael Norman Saucedo Delgado</w:t>
      </w:r>
      <w:r w:rsidRPr="00701B86">
        <w:rPr>
          <w:sz w:val="56"/>
          <w:szCs w:val="56"/>
          <w:lang w:val="es-ES"/>
        </w:rPr>
        <w:t> </w:t>
      </w:r>
    </w:p>
    <w:p w14:paraId="12520666" w14:textId="77777777" w:rsidR="00447459" w:rsidRPr="00701B86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</w:p>
    <w:p w14:paraId="099651E8" w14:textId="07C96E94" w:rsidR="00447459" w:rsidRPr="00701B86" w:rsidRDefault="00447459" w:rsidP="00447459">
      <w:pPr>
        <w:spacing w:line="276" w:lineRule="auto"/>
        <w:jc w:val="center"/>
        <w:rPr>
          <w:sz w:val="56"/>
          <w:szCs w:val="56"/>
          <w:lang w:val="es-ES"/>
        </w:rPr>
      </w:pPr>
      <w:r w:rsidRPr="00701B86">
        <w:rPr>
          <w:sz w:val="56"/>
          <w:szCs w:val="56"/>
          <w:lang w:val="es-ES"/>
        </w:rPr>
        <w:t>Grupo: 3C</w:t>
      </w:r>
      <w:r w:rsidR="00EA33E5">
        <w:rPr>
          <w:sz w:val="56"/>
          <w:szCs w:val="56"/>
          <w:lang w:val="es-ES"/>
        </w:rPr>
        <w:t>V</w:t>
      </w:r>
      <w:r w:rsidRPr="00701B86">
        <w:rPr>
          <w:sz w:val="56"/>
          <w:szCs w:val="56"/>
          <w:lang w:val="es-ES"/>
        </w:rPr>
        <w:t>5</w:t>
      </w:r>
    </w:p>
    <w:p w14:paraId="66D0DC10" w14:textId="77777777" w:rsidR="00447459" w:rsidRDefault="00447459" w:rsidP="00447459">
      <w:pPr>
        <w:jc w:val="center"/>
        <w:rPr>
          <w:sz w:val="56"/>
          <w:szCs w:val="56"/>
          <w:lang w:val="es-ES"/>
        </w:rPr>
      </w:pPr>
    </w:p>
    <w:p w14:paraId="48388935" w14:textId="603BF5BE" w:rsidR="00914E04" w:rsidRDefault="00B8433E">
      <w:pPr>
        <w:rPr>
          <w:lang w:val="es-ES"/>
        </w:rPr>
      </w:pPr>
    </w:p>
    <w:p w14:paraId="774F695D" w14:textId="3C8A11D7" w:rsidR="00FB3113" w:rsidRDefault="00FB3113">
      <w:pPr>
        <w:rPr>
          <w:lang w:val="es-ES"/>
        </w:rPr>
      </w:pPr>
    </w:p>
    <w:p w14:paraId="17DB4517" w14:textId="51F650FB" w:rsidR="00FB3113" w:rsidRDefault="00FB3113">
      <w:pPr>
        <w:rPr>
          <w:lang w:val="es-ES"/>
        </w:rPr>
      </w:pPr>
    </w:p>
    <w:p w14:paraId="718D8DEA" w14:textId="5E8A36F4" w:rsidR="00FB3113" w:rsidRDefault="00FB3113">
      <w:pPr>
        <w:rPr>
          <w:lang w:val="es-ES"/>
        </w:rPr>
      </w:pPr>
    </w:p>
    <w:p w14:paraId="776B0CAC" w14:textId="5A281019" w:rsidR="00FB3113" w:rsidRDefault="00FB3113" w:rsidP="00FB3113">
      <w:pPr>
        <w:pStyle w:val="Heading1"/>
        <w:rPr>
          <w:lang w:val="es-ES"/>
        </w:rPr>
      </w:pPr>
      <w:r>
        <w:rPr>
          <w:lang w:val="es-ES"/>
        </w:rPr>
        <w:lastRenderedPageBreak/>
        <w:t>Introducción</w:t>
      </w:r>
    </w:p>
    <w:p w14:paraId="4DFE7B5A" w14:textId="11CA06DF" w:rsidR="00FB3113" w:rsidRDefault="00FB3113" w:rsidP="00FB3113">
      <w:pPr>
        <w:rPr>
          <w:lang w:val="es-ES"/>
        </w:rPr>
      </w:pPr>
      <w:r>
        <w:rPr>
          <w:lang w:val="es-ES"/>
        </w:rPr>
        <w:t>La práctica número uno de la materia de compiladores, consiste en el análisis</w:t>
      </w:r>
      <w:r w:rsidR="00831948">
        <w:rPr>
          <w:lang w:val="es-ES"/>
        </w:rPr>
        <w:t xml:space="preserve">, </w:t>
      </w:r>
      <w:r>
        <w:rPr>
          <w:lang w:val="es-ES"/>
        </w:rPr>
        <w:t>diseño</w:t>
      </w:r>
      <w:r w:rsidR="00831948">
        <w:rPr>
          <w:lang w:val="es-ES"/>
        </w:rPr>
        <w:t xml:space="preserve"> e implementación</w:t>
      </w:r>
      <w:r>
        <w:rPr>
          <w:lang w:val="es-ES"/>
        </w:rPr>
        <w:t xml:space="preserve"> de las</w:t>
      </w:r>
      <w:r w:rsidR="00774F9F">
        <w:rPr>
          <w:lang w:val="es-ES"/>
        </w:rPr>
        <w:t xml:space="preserve"> clases AFN y AFD, haciendo uso de los conocimientos de POO y autómatas finitos</w:t>
      </w:r>
      <w:r w:rsidR="00831948">
        <w:rPr>
          <w:lang w:val="es-ES"/>
        </w:rPr>
        <w:t>.</w:t>
      </w:r>
      <w:r w:rsidR="00774F9F">
        <w:rPr>
          <w:lang w:val="es-ES"/>
        </w:rPr>
        <w:t xml:space="preserve"> </w:t>
      </w:r>
    </w:p>
    <w:p w14:paraId="0E765B7A" w14:textId="6DA00F37" w:rsidR="008E765D" w:rsidRDefault="008E765D" w:rsidP="00FB3113">
      <w:pPr>
        <w:rPr>
          <w:lang w:val="es-ES"/>
        </w:rPr>
      </w:pPr>
    </w:p>
    <w:p w14:paraId="30749E27" w14:textId="1493E591" w:rsidR="008E765D" w:rsidRDefault="008E765D" w:rsidP="00FB3113">
      <w:pPr>
        <w:rPr>
          <w:lang w:val="es-ES"/>
        </w:rPr>
      </w:pPr>
      <w:r>
        <w:rPr>
          <w:lang w:val="es-ES"/>
        </w:rPr>
        <w:t>Los requerimientos para esta práctica son:</w:t>
      </w:r>
    </w:p>
    <w:p w14:paraId="0B61372D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r w:rsidRPr="008E765D">
        <w:rPr>
          <w:lang w:val="es-ES"/>
        </w:rPr>
        <w:t xml:space="preserve">Los autómatas se podrán almacenar en formato de archivo </w:t>
      </w:r>
      <w:proofErr w:type="spellStart"/>
      <w:r w:rsidRPr="008E765D">
        <w:rPr>
          <w:lang w:val="es-ES"/>
        </w:rPr>
        <w:t>af</w:t>
      </w:r>
      <w:proofErr w:type="spellEnd"/>
      <w:r w:rsidRPr="008E765D">
        <w:rPr>
          <w:lang w:val="es-ES"/>
        </w:rPr>
        <w:t>. (ver Anexo.)</w:t>
      </w:r>
    </w:p>
    <w:p w14:paraId="2B8E82C7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r w:rsidRPr="008E765D">
        <w:rPr>
          <w:lang w:val="es-ES"/>
        </w:rPr>
        <w:t>Las clases AFN y AFD deberán tener disponibles los siguientes métodos: (Nota: ninguno de los métodos usa la salida estándar.)</w:t>
      </w:r>
    </w:p>
    <w:p w14:paraId="153BE66F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cargar_desde</w:t>
      </w:r>
      <w:proofErr w:type="spellEnd"/>
      <w:r w:rsidRPr="008E765D">
        <w:rPr>
          <w:lang w:val="es-ES"/>
        </w:rPr>
        <w:t>(</w:t>
      </w:r>
      <w:proofErr w:type="spellStart"/>
      <w:proofErr w:type="gramStart"/>
      <w:r w:rsidRPr="008E765D">
        <w:rPr>
          <w:lang w:val="es-ES"/>
        </w:rPr>
        <w:t>nombre:string</w:t>
      </w:r>
      <w:proofErr w:type="spellEnd"/>
      <w:proofErr w:type="gramEnd"/>
      <w:r w:rsidRPr="008E765D">
        <w:rPr>
          <w:lang w:val="es-ES"/>
        </w:rPr>
        <w:t>)</w:t>
      </w:r>
    </w:p>
    <w:p w14:paraId="3603F782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guardar_en</w:t>
      </w:r>
      <w:proofErr w:type="spellEnd"/>
      <w:r w:rsidRPr="008E765D">
        <w:rPr>
          <w:lang w:val="es-ES"/>
        </w:rPr>
        <w:t>(</w:t>
      </w:r>
      <w:proofErr w:type="spellStart"/>
      <w:proofErr w:type="gramStart"/>
      <w:r w:rsidRPr="008E765D">
        <w:rPr>
          <w:lang w:val="es-ES"/>
        </w:rPr>
        <w:t>nombre:string</w:t>
      </w:r>
      <w:proofErr w:type="spellEnd"/>
      <w:proofErr w:type="gramEnd"/>
      <w:r w:rsidRPr="008E765D">
        <w:rPr>
          <w:lang w:val="es-ES"/>
        </w:rPr>
        <w:t>)</w:t>
      </w:r>
    </w:p>
    <w:p w14:paraId="513AFF22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agregar_</w:t>
      </w:r>
      <w:proofErr w:type="gramStart"/>
      <w:r w:rsidRPr="008E765D">
        <w:rPr>
          <w:lang w:val="es-ES"/>
        </w:rPr>
        <w:t>transicion</w:t>
      </w:r>
      <w:proofErr w:type="spellEnd"/>
      <w:r w:rsidRPr="008E765D">
        <w:rPr>
          <w:lang w:val="es-ES"/>
        </w:rPr>
        <w:t>(</w:t>
      </w:r>
      <w:proofErr w:type="spellStart"/>
      <w:proofErr w:type="gramEnd"/>
      <w:r w:rsidRPr="008E765D">
        <w:rPr>
          <w:lang w:val="es-ES"/>
        </w:rPr>
        <w:t>inicio:int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fin:int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simbolo:char</w:t>
      </w:r>
      <w:proofErr w:type="spellEnd"/>
      <w:r w:rsidRPr="008E765D">
        <w:rPr>
          <w:lang w:val="es-ES"/>
        </w:rPr>
        <w:t>)</w:t>
      </w:r>
    </w:p>
    <w:p w14:paraId="5F5A8B13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eliminar_</w:t>
      </w:r>
      <w:proofErr w:type="gramStart"/>
      <w:r w:rsidRPr="008E765D">
        <w:rPr>
          <w:lang w:val="es-ES"/>
        </w:rPr>
        <w:t>transicion</w:t>
      </w:r>
      <w:proofErr w:type="spellEnd"/>
      <w:r w:rsidRPr="008E765D">
        <w:rPr>
          <w:lang w:val="es-ES"/>
        </w:rPr>
        <w:t>(</w:t>
      </w:r>
      <w:proofErr w:type="spellStart"/>
      <w:proofErr w:type="gramEnd"/>
      <w:r w:rsidRPr="008E765D">
        <w:rPr>
          <w:lang w:val="es-ES"/>
        </w:rPr>
        <w:t>inicio:int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fin:int</w:t>
      </w:r>
      <w:proofErr w:type="spellEnd"/>
      <w:r w:rsidRPr="008E765D">
        <w:rPr>
          <w:lang w:val="es-ES"/>
        </w:rPr>
        <w:t xml:space="preserve">, </w:t>
      </w:r>
      <w:proofErr w:type="spellStart"/>
      <w:r w:rsidRPr="008E765D">
        <w:rPr>
          <w:lang w:val="es-ES"/>
        </w:rPr>
        <w:t>simbolo:char</w:t>
      </w:r>
      <w:proofErr w:type="spellEnd"/>
      <w:r w:rsidRPr="008E765D">
        <w:rPr>
          <w:lang w:val="es-ES"/>
        </w:rPr>
        <w:t>)</w:t>
      </w:r>
    </w:p>
    <w:p w14:paraId="2F963BEF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obtener_</w:t>
      </w:r>
      <w:proofErr w:type="gramStart"/>
      <w:r w:rsidRPr="008E765D">
        <w:rPr>
          <w:lang w:val="es-ES"/>
        </w:rPr>
        <w:t>inicial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>):</w:t>
      </w:r>
      <w:proofErr w:type="spellStart"/>
      <w:r w:rsidRPr="008E765D">
        <w:rPr>
          <w:lang w:val="es-ES"/>
        </w:rPr>
        <w:t>int</w:t>
      </w:r>
      <w:proofErr w:type="spellEnd"/>
    </w:p>
    <w:p w14:paraId="3186061C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obtener_finales</w:t>
      </w:r>
      <w:proofErr w:type="spellEnd"/>
      <w:r w:rsidRPr="008E765D">
        <w:rPr>
          <w:lang w:val="es-ES"/>
        </w:rPr>
        <w:t>(</w:t>
      </w:r>
      <w:proofErr w:type="gramStart"/>
      <w:r w:rsidRPr="008E765D">
        <w:rPr>
          <w:lang w:val="es-ES"/>
        </w:rPr>
        <w:t>):vector</w:t>
      </w:r>
      <w:proofErr w:type="gramEnd"/>
      <w:r w:rsidRPr="008E765D">
        <w:rPr>
          <w:lang w:val="es-ES"/>
        </w:rPr>
        <w:t>&lt;</w:t>
      </w:r>
      <w:proofErr w:type="spellStart"/>
      <w:r w:rsidRPr="008E765D">
        <w:rPr>
          <w:lang w:val="es-ES"/>
        </w:rPr>
        <w:t>int</w:t>
      </w:r>
      <w:proofErr w:type="spellEnd"/>
      <w:r w:rsidRPr="008E765D">
        <w:rPr>
          <w:lang w:val="es-ES"/>
        </w:rPr>
        <w:t>&gt;</w:t>
      </w:r>
    </w:p>
    <w:p w14:paraId="7DA5222E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establecer_inicial</w:t>
      </w:r>
      <w:proofErr w:type="spellEnd"/>
      <w:r w:rsidRPr="008E765D">
        <w:rPr>
          <w:lang w:val="es-ES"/>
        </w:rPr>
        <w:t>(</w:t>
      </w:r>
      <w:proofErr w:type="spellStart"/>
      <w:r w:rsidRPr="008E765D">
        <w:rPr>
          <w:lang w:val="es-ES"/>
        </w:rPr>
        <w:t>estado:int</w:t>
      </w:r>
      <w:proofErr w:type="spellEnd"/>
      <w:r w:rsidRPr="008E765D">
        <w:rPr>
          <w:lang w:val="es-ES"/>
        </w:rPr>
        <w:t>)</w:t>
      </w:r>
    </w:p>
    <w:p w14:paraId="431D3FE3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establecer_final</w:t>
      </w:r>
      <w:proofErr w:type="spellEnd"/>
      <w:r w:rsidRPr="008E765D">
        <w:rPr>
          <w:lang w:val="es-ES"/>
        </w:rPr>
        <w:t>(</w:t>
      </w:r>
      <w:proofErr w:type="spellStart"/>
      <w:r w:rsidRPr="008E765D">
        <w:rPr>
          <w:lang w:val="es-ES"/>
        </w:rPr>
        <w:t>estado:int</w:t>
      </w:r>
      <w:proofErr w:type="spellEnd"/>
      <w:r w:rsidRPr="008E765D">
        <w:rPr>
          <w:lang w:val="es-ES"/>
        </w:rPr>
        <w:t>)</w:t>
      </w:r>
    </w:p>
    <w:p w14:paraId="5428C6FF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E765D">
        <w:rPr>
          <w:lang w:val="es-ES"/>
        </w:rPr>
        <w:t>esAFN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bool</w:t>
      </w:r>
      <w:proofErr w:type="spellEnd"/>
    </w:p>
    <w:p w14:paraId="3B67152E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proofErr w:type="gramStart"/>
      <w:r w:rsidRPr="008E765D">
        <w:rPr>
          <w:lang w:val="es-ES"/>
        </w:rPr>
        <w:t>esAFD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bool</w:t>
      </w:r>
      <w:proofErr w:type="spellEnd"/>
    </w:p>
    <w:p w14:paraId="7CA458CE" w14:textId="77777777" w:rsidR="008E765D" w:rsidRP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r w:rsidRPr="008E765D">
        <w:rPr>
          <w:lang w:val="es-ES"/>
        </w:rPr>
        <w:t>acepta(</w:t>
      </w:r>
      <w:proofErr w:type="spellStart"/>
      <w:proofErr w:type="gramStart"/>
      <w:r w:rsidRPr="008E765D">
        <w:rPr>
          <w:lang w:val="es-ES"/>
        </w:rPr>
        <w:t>cadena:string</w:t>
      </w:r>
      <w:proofErr w:type="spellEnd"/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bool</w:t>
      </w:r>
      <w:proofErr w:type="spellEnd"/>
    </w:p>
    <w:p w14:paraId="08DAA7D9" w14:textId="0590D7A1" w:rsidR="008E765D" w:rsidRDefault="008E765D" w:rsidP="008E765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8E765D">
        <w:rPr>
          <w:lang w:val="es-ES"/>
        </w:rPr>
        <w:t>generar_</w:t>
      </w:r>
      <w:proofErr w:type="gramStart"/>
      <w:r w:rsidRPr="008E765D">
        <w:rPr>
          <w:lang w:val="es-ES"/>
        </w:rPr>
        <w:t>cadena</w:t>
      </w:r>
      <w:proofErr w:type="spellEnd"/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 xml:space="preserve">): </w:t>
      </w:r>
      <w:proofErr w:type="spellStart"/>
      <w:r w:rsidRPr="008E765D">
        <w:rPr>
          <w:lang w:val="es-ES"/>
        </w:rPr>
        <w:t>string</w:t>
      </w:r>
      <w:proofErr w:type="spellEnd"/>
    </w:p>
    <w:p w14:paraId="20ACF470" w14:textId="721CD9A4" w:rsidR="008E765D" w:rsidRDefault="008E765D" w:rsidP="008E765D">
      <w:pPr>
        <w:rPr>
          <w:lang w:val="es-ES"/>
        </w:rPr>
      </w:pPr>
    </w:p>
    <w:p w14:paraId="6994F367" w14:textId="77777777" w:rsidR="008E765D" w:rsidRPr="008E765D" w:rsidRDefault="008E765D" w:rsidP="008E765D">
      <w:pPr>
        <w:rPr>
          <w:lang w:val="es-ES"/>
        </w:rPr>
      </w:pPr>
      <w:r w:rsidRPr="008E765D">
        <w:rPr>
          <w:lang w:val="es-ES"/>
        </w:rPr>
        <w:t xml:space="preserve">El formato </w:t>
      </w:r>
      <w:proofErr w:type="spellStart"/>
      <w:r w:rsidRPr="008E765D">
        <w:rPr>
          <w:lang w:val="es-ES"/>
        </w:rPr>
        <w:t>af</w:t>
      </w:r>
      <w:proofErr w:type="spellEnd"/>
      <w:r w:rsidRPr="008E765D">
        <w:rPr>
          <w:lang w:val="es-ES"/>
        </w:rPr>
        <w:t xml:space="preserve"> (autómata finito) se describe a continuación:</w:t>
      </w:r>
    </w:p>
    <w:p w14:paraId="124A9FD8" w14:textId="77777777" w:rsidR="008E765D" w:rsidRPr="008E765D" w:rsidRDefault="008E765D" w:rsidP="008E765D">
      <w:pPr>
        <w:rPr>
          <w:lang w:val="es-ES"/>
        </w:rPr>
      </w:pPr>
    </w:p>
    <w:p w14:paraId="53E2EABF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Los símbolos del alfabeto que pueden usar para el autómata son: </w:t>
      </w:r>
      <w:proofErr w:type="spellStart"/>
      <w:proofErr w:type="gramStart"/>
      <w:r w:rsidRPr="008E765D">
        <w:rPr>
          <w:lang w:val="es-ES"/>
        </w:rPr>
        <w:t>a,c</w:t>
      </w:r>
      <w:proofErr w:type="gramEnd"/>
      <w:r w:rsidRPr="008E765D">
        <w:rPr>
          <w:lang w:val="es-ES"/>
        </w:rPr>
        <w:t>,d</w:t>
      </w:r>
      <w:proofErr w:type="spellEnd"/>
      <w:r w:rsidRPr="008E765D">
        <w:rPr>
          <w:lang w:val="es-ES"/>
        </w:rPr>
        <w:t>,...,</w:t>
      </w:r>
      <w:proofErr w:type="spellStart"/>
      <w:r w:rsidRPr="008E765D">
        <w:rPr>
          <w:lang w:val="es-ES"/>
        </w:rPr>
        <w:t>x,y,z</w:t>
      </w:r>
      <w:proofErr w:type="spellEnd"/>
      <w:r w:rsidRPr="008E765D">
        <w:rPr>
          <w:lang w:val="es-ES"/>
        </w:rPr>
        <w:t>. (sin acentos, sin la ñ), 26 símbolos en total.</w:t>
      </w:r>
    </w:p>
    <w:p w14:paraId="435493F4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>Se usa E para detonar a épsilon.</w:t>
      </w:r>
    </w:p>
    <w:p w14:paraId="1EBCC711" w14:textId="3AFC844F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>Las etiquetas de los estados son números enteros positivos: 1,2,</w:t>
      </w:r>
      <w:r w:rsidRPr="008E765D">
        <w:rPr>
          <w:lang w:val="es-ES"/>
        </w:rPr>
        <w:t xml:space="preserve">3, 4, </w:t>
      </w:r>
      <w:proofErr w:type="gramStart"/>
      <w:r w:rsidRPr="008E765D">
        <w:rPr>
          <w:lang w:val="es-ES"/>
        </w:rPr>
        <w:t>...</w:t>
      </w:r>
      <w:r w:rsidRPr="008E765D">
        <w:rPr>
          <w:lang w:val="es-ES"/>
        </w:rPr>
        <w:t>(</w:t>
      </w:r>
      <w:proofErr w:type="gramEnd"/>
      <w:r w:rsidRPr="008E765D">
        <w:rPr>
          <w:lang w:val="es-ES"/>
        </w:rPr>
        <w:t>no hay estado cero)</w:t>
      </w:r>
    </w:p>
    <w:p w14:paraId="4B2D9F55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>Cada línea define una transición del autómata, en el formato, estado-&gt;</w:t>
      </w:r>
      <w:proofErr w:type="spellStart"/>
      <w:proofErr w:type="gramStart"/>
      <w:r w:rsidRPr="008E765D">
        <w:rPr>
          <w:lang w:val="es-ES"/>
        </w:rPr>
        <w:t>estado,simbolo</w:t>
      </w:r>
      <w:proofErr w:type="spellEnd"/>
      <w:proofErr w:type="gramEnd"/>
    </w:p>
    <w:p w14:paraId="304656A6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La primera línea indica al estado inicial: </w:t>
      </w:r>
      <w:proofErr w:type="spellStart"/>
      <w:proofErr w:type="gramStart"/>
      <w:r w:rsidRPr="008E765D">
        <w:rPr>
          <w:lang w:val="es-ES"/>
        </w:rPr>
        <w:t>inicial:estado</w:t>
      </w:r>
      <w:proofErr w:type="spellEnd"/>
      <w:proofErr w:type="gramEnd"/>
    </w:p>
    <w:p w14:paraId="1576DED2" w14:textId="77777777" w:rsidR="008E765D" w:rsidRP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La segunda línea indica a los estados finales: </w:t>
      </w:r>
      <w:proofErr w:type="spellStart"/>
      <w:proofErr w:type="gramStart"/>
      <w:r w:rsidRPr="008E765D">
        <w:rPr>
          <w:lang w:val="es-ES"/>
        </w:rPr>
        <w:t>finales:estado</w:t>
      </w:r>
      <w:proofErr w:type="gramEnd"/>
      <w:r w:rsidRPr="008E765D">
        <w:rPr>
          <w:lang w:val="es-ES"/>
        </w:rPr>
        <w:t>,estado,estado,estado</w:t>
      </w:r>
      <w:proofErr w:type="spellEnd"/>
    </w:p>
    <w:p w14:paraId="57D6500E" w14:textId="647DA6C0" w:rsidR="008E765D" w:rsidRDefault="008E765D" w:rsidP="008E765D">
      <w:pPr>
        <w:pStyle w:val="ListParagraph"/>
        <w:numPr>
          <w:ilvl w:val="0"/>
          <w:numId w:val="2"/>
        </w:numPr>
        <w:rPr>
          <w:lang w:val="es-ES"/>
        </w:rPr>
      </w:pPr>
      <w:r w:rsidRPr="008E765D">
        <w:rPr>
          <w:lang w:val="es-ES"/>
        </w:rPr>
        <w:t xml:space="preserve">Las </w:t>
      </w:r>
      <w:proofErr w:type="spellStart"/>
      <w:r w:rsidRPr="008E765D">
        <w:rPr>
          <w:lang w:val="es-ES"/>
        </w:rPr>
        <w:t>lineas</w:t>
      </w:r>
      <w:proofErr w:type="spellEnd"/>
      <w:r w:rsidRPr="008E765D">
        <w:rPr>
          <w:lang w:val="es-ES"/>
        </w:rPr>
        <w:t xml:space="preserve"> siguientes, cada una, indican una transición.</w:t>
      </w:r>
    </w:p>
    <w:p w14:paraId="4372F2AF" w14:textId="180CF67F" w:rsidR="00DB7A76" w:rsidRDefault="00DB7A76" w:rsidP="00DB7A76">
      <w:pPr>
        <w:rPr>
          <w:lang w:val="es-ES"/>
        </w:rPr>
      </w:pPr>
    </w:p>
    <w:p w14:paraId="44593290" w14:textId="2CF5A2A5" w:rsidR="00DB7A76" w:rsidRDefault="00DB7A76" w:rsidP="00DB7A76">
      <w:pPr>
        <w:rPr>
          <w:lang w:val="es-ES"/>
        </w:rPr>
      </w:pPr>
    </w:p>
    <w:p w14:paraId="666D4FBB" w14:textId="17A7ADE3" w:rsidR="00DB7A76" w:rsidRDefault="00DB7A76" w:rsidP="00DB7A76">
      <w:pPr>
        <w:pStyle w:val="Heading1"/>
        <w:rPr>
          <w:lang w:val="es-ES"/>
        </w:rPr>
      </w:pPr>
      <w:r>
        <w:rPr>
          <w:lang w:val="es-ES"/>
        </w:rPr>
        <w:t>Desarrollo</w:t>
      </w:r>
    </w:p>
    <w:p w14:paraId="16C68F12" w14:textId="6733D823" w:rsidR="00DB7A76" w:rsidRDefault="00F9116D" w:rsidP="00DB7A76">
      <w:pPr>
        <w:rPr>
          <w:lang w:val="es-ES"/>
        </w:rPr>
      </w:pPr>
      <w:r>
        <w:rPr>
          <w:lang w:val="es-ES"/>
        </w:rPr>
        <w:t>Primeramente,</w:t>
      </w:r>
      <w:r w:rsidR="007825AC">
        <w:rPr>
          <w:lang w:val="es-ES"/>
        </w:rPr>
        <w:t xml:space="preserve"> se realizó el análisis de clases, tomando en cuenta los requerimientos antes mencionados.</w:t>
      </w:r>
      <w:r w:rsidR="00221AC2">
        <w:rPr>
          <w:lang w:val="es-ES"/>
        </w:rPr>
        <w:t xml:space="preserve"> </w:t>
      </w:r>
      <w:r w:rsidR="007568AF">
        <w:rPr>
          <w:lang w:val="es-ES"/>
        </w:rPr>
        <w:t>Se agregaron algunos métodos que fueron utilizados para la verificación de cadenas.</w:t>
      </w:r>
    </w:p>
    <w:p w14:paraId="4AF794AD" w14:textId="170F8226" w:rsidR="007568AF" w:rsidRDefault="007568AF" w:rsidP="00DB7A76">
      <w:pPr>
        <w:rPr>
          <w:lang w:val="es-ES"/>
        </w:rPr>
      </w:pPr>
    </w:p>
    <w:p w14:paraId="4900A25A" w14:textId="77777777" w:rsidR="007568AF" w:rsidRDefault="007568AF" w:rsidP="00DB7A76">
      <w:pPr>
        <w:rPr>
          <w:lang w:val="es-ES"/>
        </w:rPr>
      </w:pPr>
    </w:p>
    <w:p w14:paraId="600D7F80" w14:textId="17A80919" w:rsidR="007825AC" w:rsidRDefault="007568AF" w:rsidP="00DB7A76">
      <w:pPr>
        <w:rPr>
          <w:lang w:val="es-ES"/>
        </w:rPr>
      </w:pPr>
      <w:r>
        <w:rPr>
          <w:lang w:val="es-ES"/>
        </w:rPr>
        <w:lastRenderedPageBreak/>
        <w:t>Formato del archivo:</w:t>
      </w:r>
    </w:p>
    <w:p w14:paraId="2471B65C" w14:textId="77777777" w:rsidR="00B0002B" w:rsidRDefault="00B0002B" w:rsidP="00DB7A76">
      <w:pPr>
        <w:rPr>
          <w:lang w:val="es-ES"/>
        </w:rPr>
      </w:pPr>
    </w:p>
    <w:p w14:paraId="428C7D8A" w14:textId="0FC1AA51" w:rsidR="007568AF" w:rsidRDefault="00B0002B" w:rsidP="00DB7A7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AFA784" wp14:editId="7682EC16">
            <wp:extent cx="2794000" cy="40132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23 at 10.18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ADF" w14:textId="293DB9E4" w:rsidR="00F9116D" w:rsidRDefault="00F9116D" w:rsidP="00DB7A76">
      <w:pPr>
        <w:rPr>
          <w:lang w:val="es-ES"/>
        </w:rPr>
      </w:pPr>
    </w:p>
    <w:p w14:paraId="401122BD" w14:textId="6C6E8E5D" w:rsidR="00E55957" w:rsidRDefault="00E55957" w:rsidP="00DB7A76">
      <w:pPr>
        <w:rPr>
          <w:lang w:val="es-ES"/>
        </w:rPr>
      </w:pPr>
    </w:p>
    <w:p w14:paraId="68588097" w14:textId="264A15F8" w:rsidR="00E55957" w:rsidRDefault="00E55957" w:rsidP="00DB7A76">
      <w:pPr>
        <w:rPr>
          <w:lang w:val="es-ES"/>
        </w:rPr>
      </w:pPr>
    </w:p>
    <w:p w14:paraId="0339A144" w14:textId="33D6217A" w:rsidR="00E55957" w:rsidRDefault="00E55957" w:rsidP="00DB7A76">
      <w:pPr>
        <w:rPr>
          <w:lang w:val="es-ES"/>
        </w:rPr>
      </w:pPr>
      <w:r>
        <w:rPr>
          <w:lang w:val="es-ES"/>
        </w:rPr>
        <w:t xml:space="preserve">Salida en </w:t>
      </w:r>
      <w:r w:rsidR="00B8433E">
        <w:rPr>
          <w:lang w:val="es-ES"/>
        </w:rPr>
        <w:t xml:space="preserve">consola de </w:t>
      </w:r>
      <w:r>
        <w:rPr>
          <w:lang w:val="es-ES"/>
        </w:rPr>
        <w:t xml:space="preserve">la clase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, probando los principales métodos de la clase AF con el autómata anterior como entrada</w:t>
      </w:r>
      <w:r w:rsidR="00314208">
        <w:rPr>
          <w:lang w:val="es-ES"/>
        </w:rPr>
        <w:t>:</w:t>
      </w:r>
    </w:p>
    <w:p w14:paraId="35479F55" w14:textId="17B846EA" w:rsidR="00314208" w:rsidRDefault="00314208" w:rsidP="00DB7A76">
      <w:pPr>
        <w:rPr>
          <w:lang w:val="es-ES"/>
        </w:rPr>
      </w:pPr>
    </w:p>
    <w:p w14:paraId="138539FB" w14:textId="6EAD1613" w:rsidR="00314208" w:rsidRPr="00221AC2" w:rsidRDefault="00B8433E" w:rsidP="00DB7A7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34D922" wp14:editId="70BEB339">
            <wp:extent cx="5943600" cy="265747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23 at 10.22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208" w:rsidRPr="0022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31B19"/>
    <w:multiLevelType w:val="hybridMultilevel"/>
    <w:tmpl w:val="A61C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F646B"/>
    <w:multiLevelType w:val="hybridMultilevel"/>
    <w:tmpl w:val="4118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D4"/>
    <w:rsid w:val="000243B2"/>
    <w:rsid w:val="00221AC2"/>
    <w:rsid w:val="00267FE3"/>
    <w:rsid w:val="00314208"/>
    <w:rsid w:val="00447459"/>
    <w:rsid w:val="00644D67"/>
    <w:rsid w:val="007568AF"/>
    <w:rsid w:val="00774F9F"/>
    <w:rsid w:val="007825AC"/>
    <w:rsid w:val="00831948"/>
    <w:rsid w:val="008E765D"/>
    <w:rsid w:val="00B0002B"/>
    <w:rsid w:val="00B8433E"/>
    <w:rsid w:val="00DB7A76"/>
    <w:rsid w:val="00E509D4"/>
    <w:rsid w:val="00E55957"/>
    <w:rsid w:val="00EA33E5"/>
    <w:rsid w:val="00F9116D"/>
    <w:rsid w:val="00F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AF260"/>
  <w15:chartTrackingRefBased/>
  <w15:docId w15:val="{BDB9284D-361E-9A49-8FC2-6B7E3997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459"/>
  </w:style>
  <w:style w:type="paragraph" w:styleId="Heading1">
    <w:name w:val="heading 1"/>
    <w:basedOn w:val="Normal"/>
    <w:next w:val="Normal"/>
    <w:link w:val="Heading1Char"/>
    <w:uiPriority w:val="9"/>
    <w:qFormat/>
    <w:rsid w:val="00FB3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74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FB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Fernanda Camacho Perez</dc:creator>
  <cp:keywords/>
  <dc:description/>
  <cp:lastModifiedBy>Karen Fernanda Camacho Perez</cp:lastModifiedBy>
  <cp:revision>15</cp:revision>
  <dcterms:created xsi:type="dcterms:W3CDTF">2021-01-23T22:09:00Z</dcterms:created>
  <dcterms:modified xsi:type="dcterms:W3CDTF">2021-01-24T04:23:00Z</dcterms:modified>
</cp:coreProperties>
</file>