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29E3A" w14:textId="77777777" w:rsidR="00DF0E39" w:rsidRPr="00BE43A8" w:rsidRDefault="00DF0E39" w:rsidP="00216799">
      <w:pPr>
        <w:pStyle w:val="1"/>
        <w:spacing w:after="20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BE43A8">
        <w:rPr>
          <w:rFonts w:ascii="Times New Roman" w:hAnsi="Times New Roman" w:cs="Times New Roman"/>
          <w:color w:val="auto"/>
          <w:sz w:val="28"/>
          <w:szCs w:val="28"/>
        </w:rPr>
        <w:t>Введение</w:t>
      </w:r>
    </w:p>
    <w:p w14:paraId="4F9CFA80" w14:textId="1B517C88" w:rsidR="00DF0E39" w:rsidRPr="00DF0E39" w:rsidRDefault="00DF0E39" w:rsidP="00216799">
      <w:pPr>
        <w:spacing w:after="200" w:line="360" w:lineRule="auto"/>
        <w:ind w:firstLine="70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t xml:space="preserve">Производственная практика проходила в компании </w:t>
      </w:r>
      <w:r w:rsidR="00216799" w:rsidRPr="00216799">
        <w:rPr>
          <w:rFonts w:cs="Times New Roman"/>
          <w:szCs w:val="28"/>
        </w:rPr>
        <w:t>ОГБУ «Челябинский региональный центр навигационно-информационных технологий»</w:t>
      </w:r>
      <w:r w:rsidRPr="00DF0E39">
        <w:rPr>
          <w:rFonts w:cs="Times New Roman"/>
          <w:szCs w:val="28"/>
        </w:rPr>
        <w:t xml:space="preserve">. </w:t>
      </w:r>
      <w:r w:rsidR="00216799" w:rsidRPr="00216799">
        <w:rPr>
          <w:rFonts w:cs="Times New Roman"/>
          <w:szCs w:val="28"/>
        </w:rPr>
        <w:t>Компания занимается обеспечением потребности населения, органов государственной власти и организаций Челябинской области в доступе к услугам связи, информационным ресурсам и в информационном взаимодействии. Компания разрабатывает различные системы для работы с данными.</w:t>
      </w:r>
    </w:p>
    <w:p w14:paraId="5442DBC3" w14:textId="410479B4" w:rsidR="00DF0E39" w:rsidRPr="00DF0E39" w:rsidRDefault="00DF0E39" w:rsidP="00216799">
      <w:pPr>
        <w:spacing w:after="200" w:line="360" w:lineRule="auto"/>
        <w:ind w:firstLine="70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t xml:space="preserve">Во время прохождения практики была выявлена ключевая проблема: пассажиры общественного транспорта не имеют доступа к информации о текущей и прогнозируемой загруженности </w:t>
      </w:r>
      <w:r w:rsidR="00D367A9">
        <w:rPr>
          <w:rFonts w:cs="Times New Roman"/>
          <w:szCs w:val="28"/>
        </w:rPr>
        <w:t>общественного транспорта</w:t>
      </w:r>
      <w:r w:rsidRPr="00DF0E39">
        <w:rPr>
          <w:rFonts w:cs="Times New Roman"/>
          <w:szCs w:val="28"/>
        </w:rPr>
        <w:t>, что приводит к некомфортным поездкам</w:t>
      </w:r>
      <w:r w:rsidR="00D367A9">
        <w:rPr>
          <w:rFonts w:cs="Times New Roman"/>
          <w:szCs w:val="28"/>
        </w:rPr>
        <w:t>,</w:t>
      </w:r>
      <w:r w:rsidRPr="00DF0E39">
        <w:rPr>
          <w:rFonts w:cs="Times New Roman"/>
          <w:szCs w:val="28"/>
        </w:rPr>
        <w:t xml:space="preserve"> сложностям в планировании времени</w:t>
      </w:r>
      <w:r w:rsidR="00D367A9">
        <w:rPr>
          <w:rFonts w:cs="Times New Roman"/>
          <w:szCs w:val="28"/>
        </w:rPr>
        <w:t xml:space="preserve"> и скоплениям людей на остановках</w:t>
      </w:r>
      <w:r w:rsidRPr="00DF0E39">
        <w:rPr>
          <w:rFonts w:cs="Times New Roman"/>
          <w:szCs w:val="28"/>
        </w:rPr>
        <w:t xml:space="preserve">. Одновременно с этим транспортные компании не обладают точными данными о пассажиропотоке в реальном времени, что мешает им оптимально распределять </w:t>
      </w:r>
      <w:r w:rsidR="00D367A9">
        <w:rPr>
          <w:rFonts w:cs="Times New Roman"/>
          <w:szCs w:val="28"/>
        </w:rPr>
        <w:t xml:space="preserve">общественный </w:t>
      </w:r>
      <w:proofErr w:type="gramStart"/>
      <w:r w:rsidR="00D367A9">
        <w:rPr>
          <w:rFonts w:cs="Times New Roman"/>
          <w:szCs w:val="28"/>
        </w:rPr>
        <w:t xml:space="preserve">транспорт </w:t>
      </w:r>
      <w:r w:rsidRPr="00DF0E39">
        <w:rPr>
          <w:rFonts w:cs="Times New Roman"/>
          <w:szCs w:val="28"/>
        </w:rPr>
        <w:t xml:space="preserve"> по</w:t>
      </w:r>
      <w:proofErr w:type="gramEnd"/>
      <w:r w:rsidRPr="00DF0E39">
        <w:rPr>
          <w:rFonts w:cs="Times New Roman"/>
          <w:szCs w:val="28"/>
        </w:rPr>
        <w:t xml:space="preserve"> маршрутам и гибко регулировать интервалы движения.</w:t>
      </w:r>
    </w:p>
    <w:p w14:paraId="23F5AAD2" w14:textId="6328D156" w:rsidR="00DF0E39" w:rsidRPr="00DF0E39" w:rsidRDefault="00DF0E39" w:rsidP="00216799">
      <w:pPr>
        <w:spacing w:after="200" w:line="360" w:lineRule="auto"/>
        <w:ind w:firstLine="70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t>Целью данной практики является разработка сервиса для оценки и прогнозирования загруженности</w:t>
      </w:r>
      <w:r w:rsidR="00D367A9">
        <w:rPr>
          <w:rFonts w:cs="Times New Roman"/>
          <w:szCs w:val="28"/>
        </w:rPr>
        <w:t xml:space="preserve"> системы</w:t>
      </w:r>
      <w:r w:rsidRPr="00DF0E39">
        <w:rPr>
          <w:rFonts w:cs="Times New Roman"/>
          <w:szCs w:val="28"/>
        </w:rPr>
        <w:t xml:space="preserve"> общественного транспорта. Сервис должен в реальном времени отображать текущую и прогнозируемую загруженность </w:t>
      </w:r>
      <w:r w:rsidR="00D367A9">
        <w:rPr>
          <w:rFonts w:cs="Times New Roman"/>
          <w:szCs w:val="28"/>
        </w:rPr>
        <w:t>общественного транспорта</w:t>
      </w:r>
      <w:r w:rsidRPr="00DF0E39">
        <w:rPr>
          <w:rFonts w:cs="Times New Roman"/>
          <w:szCs w:val="28"/>
        </w:rPr>
        <w:t>, помогая пассажирам принимать решения</w:t>
      </w:r>
      <w:r w:rsidR="00D367A9">
        <w:rPr>
          <w:rFonts w:cs="Times New Roman"/>
          <w:szCs w:val="28"/>
        </w:rPr>
        <w:t xml:space="preserve"> о поездке, </w:t>
      </w:r>
      <w:r w:rsidRPr="00DF0E39">
        <w:rPr>
          <w:rFonts w:cs="Times New Roman"/>
          <w:szCs w:val="28"/>
        </w:rPr>
        <w:t>а транспортным компаниям — оптимизировать маршруты и интервалы на основе точных данных.</w:t>
      </w:r>
    </w:p>
    <w:p w14:paraId="388212C2" w14:textId="77777777" w:rsidR="009C53EB" w:rsidRDefault="00DF0E39" w:rsidP="009C53EB">
      <w:pPr>
        <w:spacing w:after="200" w:line="360" w:lineRule="auto"/>
        <w:ind w:firstLine="70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t>Для достижения поставленной цели необходимо решить следующие задачи:</w:t>
      </w:r>
    </w:p>
    <w:p w14:paraId="7E9F20E7" w14:textId="43E8290B" w:rsidR="009C53EB" w:rsidRPr="009C53EB" w:rsidRDefault="009C53EB" w:rsidP="009C53EB">
      <w:pPr>
        <w:pStyle w:val="a7"/>
        <w:numPr>
          <w:ilvl w:val="0"/>
          <w:numId w:val="17"/>
        </w:numPr>
        <w:spacing w:after="200" w:line="360" w:lineRule="auto"/>
        <w:jc w:val="both"/>
        <w:rPr>
          <w:rFonts w:cs="Times New Roman"/>
          <w:szCs w:val="28"/>
        </w:rPr>
      </w:pPr>
      <w:r w:rsidRPr="009C53EB">
        <w:rPr>
          <w:rFonts w:cs="Times New Roman"/>
          <w:szCs w:val="28"/>
        </w:rPr>
        <w:t>Анализ предметной области и сбор требований</w:t>
      </w:r>
    </w:p>
    <w:p w14:paraId="376DB006" w14:textId="4D79172A" w:rsidR="009C53EB" w:rsidRDefault="009C53EB" w:rsidP="009C53EB">
      <w:pPr>
        <w:pStyle w:val="a7"/>
        <w:numPr>
          <w:ilvl w:val="0"/>
          <w:numId w:val="17"/>
        </w:numPr>
        <w:spacing w:after="200" w:line="360" w:lineRule="auto"/>
        <w:jc w:val="both"/>
        <w:rPr>
          <w:rFonts w:cs="Times New Roman"/>
          <w:szCs w:val="28"/>
        </w:rPr>
      </w:pPr>
      <w:r w:rsidRPr="009C53EB">
        <w:rPr>
          <w:rFonts w:cs="Times New Roman"/>
          <w:szCs w:val="28"/>
        </w:rPr>
        <w:t>Выбор и обоснование технологического стека</w:t>
      </w:r>
    </w:p>
    <w:p w14:paraId="2C7CC627" w14:textId="54D1A8A2" w:rsidR="009C53EB" w:rsidRPr="009C53EB" w:rsidRDefault="009C53EB" w:rsidP="009C53EB">
      <w:pPr>
        <w:pStyle w:val="a7"/>
        <w:numPr>
          <w:ilvl w:val="0"/>
          <w:numId w:val="17"/>
        </w:numPr>
        <w:spacing w:after="20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Анализ аналогичных решений</w:t>
      </w:r>
    </w:p>
    <w:p w14:paraId="506813C5" w14:textId="184D6DA1" w:rsidR="009C53EB" w:rsidRPr="009C53EB" w:rsidRDefault="009C53EB" w:rsidP="009C53EB">
      <w:pPr>
        <w:pStyle w:val="a7"/>
        <w:numPr>
          <w:ilvl w:val="0"/>
          <w:numId w:val="17"/>
        </w:numPr>
        <w:spacing w:after="200" w:line="360" w:lineRule="auto"/>
        <w:jc w:val="both"/>
        <w:rPr>
          <w:rFonts w:cs="Times New Roman"/>
          <w:szCs w:val="28"/>
        </w:rPr>
      </w:pPr>
      <w:r w:rsidRPr="009C53EB">
        <w:rPr>
          <w:rFonts w:cs="Times New Roman"/>
          <w:szCs w:val="28"/>
        </w:rPr>
        <w:t>Проектирование архитектуры системы обработки видеопотоков</w:t>
      </w:r>
    </w:p>
    <w:p w14:paraId="43CB4954" w14:textId="79AFF722" w:rsidR="009C53EB" w:rsidRPr="009C53EB" w:rsidRDefault="009C53EB" w:rsidP="009C53EB">
      <w:pPr>
        <w:pStyle w:val="a7"/>
        <w:numPr>
          <w:ilvl w:val="0"/>
          <w:numId w:val="17"/>
        </w:numPr>
        <w:spacing w:after="200" w:line="360" w:lineRule="auto"/>
        <w:jc w:val="both"/>
        <w:rPr>
          <w:rFonts w:cs="Times New Roman"/>
          <w:szCs w:val="28"/>
        </w:rPr>
      </w:pPr>
      <w:r w:rsidRPr="009C53EB">
        <w:rPr>
          <w:rFonts w:cs="Times New Roman"/>
          <w:szCs w:val="28"/>
        </w:rPr>
        <w:lastRenderedPageBreak/>
        <w:t>Разработка модуля компьютерного зрения</w:t>
      </w:r>
    </w:p>
    <w:p w14:paraId="68C8F068" w14:textId="6821C4F9" w:rsidR="009C53EB" w:rsidRPr="009C53EB" w:rsidRDefault="009C53EB" w:rsidP="009C53EB">
      <w:pPr>
        <w:pStyle w:val="a7"/>
        <w:numPr>
          <w:ilvl w:val="0"/>
          <w:numId w:val="17"/>
        </w:numPr>
        <w:spacing w:after="200" w:line="360" w:lineRule="auto"/>
        <w:jc w:val="both"/>
        <w:rPr>
          <w:rFonts w:cs="Times New Roman"/>
          <w:szCs w:val="28"/>
        </w:rPr>
      </w:pPr>
      <w:r w:rsidRPr="009C53EB">
        <w:rPr>
          <w:rFonts w:cs="Times New Roman"/>
          <w:szCs w:val="28"/>
        </w:rPr>
        <w:t>Проектирование и реализация базы данных</w:t>
      </w:r>
    </w:p>
    <w:p w14:paraId="7FBBBE43" w14:textId="555E556D" w:rsidR="009C53EB" w:rsidRPr="009C53EB" w:rsidRDefault="009C53EB" w:rsidP="009C53EB">
      <w:pPr>
        <w:pStyle w:val="a7"/>
        <w:numPr>
          <w:ilvl w:val="0"/>
          <w:numId w:val="17"/>
        </w:numPr>
        <w:spacing w:after="200" w:line="360" w:lineRule="auto"/>
        <w:jc w:val="both"/>
        <w:rPr>
          <w:rFonts w:cs="Times New Roman"/>
          <w:szCs w:val="28"/>
        </w:rPr>
      </w:pPr>
      <w:r w:rsidRPr="009C53EB">
        <w:rPr>
          <w:rFonts w:cs="Times New Roman"/>
          <w:szCs w:val="28"/>
        </w:rPr>
        <w:t>Разработка API и интерфейса</w:t>
      </w:r>
    </w:p>
    <w:p w14:paraId="607F138A" w14:textId="0065EF46" w:rsidR="009C53EB" w:rsidRPr="009C53EB" w:rsidRDefault="009C53EB" w:rsidP="009C53EB">
      <w:pPr>
        <w:pStyle w:val="a7"/>
        <w:numPr>
          <w:ilvl w:val="0"/>
          <w:numId w:val="17"/>
        </w:numPr>
        <w:spacing w:after="200" w:line="360" w:lineRule="auto"/>
        <w:jc w:val="both"/>
        <w:rPr>
          <w:rFonts w:cs="Times New Roman"/>
          <w:szCs w:val="28"/>
        </w:rPr>
      </w:pPr>
      <w:r w:rsidRPr="009C53EB">
        <w:rPr>
          <w:rFonts w:cs="Times New Roman"/>
          <w:szCs w:val="28"/>
        </w:rPr>
        <w:t>Контейнеризация и развертывание приложения и хранилища данных</w:t>
      </w:r>
    </w:p>
    <w:p w14:paraId="48089A2D" w14:textId="56976AD5" w:rsidR="006374DF" w:rsidRPr="00DF0E39" w:rsidRDefault="00DF0E39" w:rsidP="006374DF">
      <w:pPr>
        <w:spacing w:after="200" w:line="360" w:lineRule="auto"/>
        <w:ind w:firstLine="70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t>Система должна обеспечивать сбор данных с камер, их анализ с помощью алгоритмов компьютерного зрения, хранение агрегированных данных, построение прогнозов и предоставление информации через веб-интерфейсы.</w:t>
      </w:r>
      <w:r w:rsidR="006374DF">
        <w:rPr>
          <w:rFonts w:cs="Times New Roman"/>
          <w:szCs w:val="28"/>
        </w:rPr>
        <w:br w:type="page"/>
      </w:r>
    </w:p>
    <w:p w14:paraId="3AB8A677" w14:textId="77777777" w:rsidR="00DF0E39" w:rsidRDefault="00DF0E39" w:rsidP="00216799">
      <w:pPr>
        <w:pStyle w:val="1"/>
        <w:spacing w:after="20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BE43A8">
        <w:rPr>
          <w:rFonts w:ascii="Times New Roman" w:hAnsi="Times New Roman" w:cs="Times New Roman"/>
          <w:color w:val="auto"/>
          <w:sz w:val="28"/>
          <w:szCs w:val="28"/>
        </w:rPr>
        <w:lastRenderedPageBreak/>
        <w:t>1 Теоретическая часть</w:t>
      </w:r>
    </w:p>
    <w:p w14:paraId="34C990F7" w14:textId="77777777" w:rsidR="003D3027" w:rsidRPr="003D3027" w:rsidRDefault="003D3027" w:rsidP="003D3027"/>
    <w:p w14:paraId="58D6EE4F" w14:textId="695660EA" w:rsidR="00DF0E39" w:rsidRDefault="00DF0E39" w:rsidP="003D3027">
      <w:pPr>
        <w:pStyle w:val="2"/>
        <w:numPr>
          <w:ilvl w:val="1"/>
          <w:numId w:val="18"/>
        </w:numPr>
        <w:spacing w:after="20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BE43A8">
        <w:rPr>
          <w:rFonts w:ascii="Times New Roman" w:hAnsi="Times New Roman" w:cs="Times New Roman"/>
          <w:color w:val="auto"/>
          <w:sz w:val="28"/>
          <w:szCs w:val="28"/>
        </w:rPr>
        <w:t>Анализ предприятия и существующих бизнес-процессов</w:t>
      </w:r>
    </w:p>
    <w:p w14:paraId="10E2D6C8" w14:textId="77777777" w:rsidR="003D3027" w:rsidRPr="003D3027" w:rsidRDefault="003D3027" w:rsidP="003D3027"/>
    <w:p w14:paraId="4BD369EF" w14:textId="77777777" w:rsidR="00D367A9" w:rsidRPr="00D367A9" w:rsidRDefault="00D367A9" w:rsidP="00D367A9">
      <w:pPr>
        <w:spacing w:after="200" w:line="360" w:lineRule="auto"/>
        <w:ind w:firstLine="709"/>
        <w:jc w:val="both"/>
        <w:rPr>
          <w:rFonts w:cs="Times New Roman"/>
          <w:szCs w:val="28"/>
        </w:rPr>
      </w:pPr>
      <w:r w:rsidRPr="00D367A9">
        <w:rPr>
          <w:rFonts w:cs="Times New Roman"/>
          <w:szCs w:val="28"/>
        </w:rPr>
        <w:t>ОГБУ «Челябинский региональный центр навигационно-информационных технологий» является государственным учреждением, ключевое назначение которого — обеспечение стабильного развития и бесперебойной работы региональных информационных систем, сервисов и инфраструктурных решений.</w:t>
      </w:r>
    </w:p>
    <w:p w14:paraId="7F5E571C" w14:textId="15E923D2" w:rsidR="006374DF" w:rsidRDefault="00D367A9" w:rsidP="003D3027">
      <w:pPr>
        <w:spacing w:after="200" w:line="360" w:lineRule="auto"/>
        <w:ind w:firstLine="709"/>
        <w:jc w:val="both"/>
        <w:rPr>
          <w:rFonts w:cs="Times New Roman"/>
          <w:szCs w:val="28"/>
        </w:rPr>
      </w:pPr>
      <w:r w:rsidRPr="00D367A9">
        <w:rPr>
          <w:rFonts w:cs="Times New Roman"/>
          <w:szCs w:val="28"/>
        </w:rPr>
        <w:t>Основная миссия учреждения состоит в том, чтобы создавать условия для цифрового взаимодействия между гражданами, органами государственной власти и организациями Челябинской области. Это также включает обеспечение доступа населения к современным информационным и телекоммуникационным услугам.</w:t>
      </w:r>
    </w:p>
    <w:p w14:paraId="7844AD54" w14:textId="77777777" w:rsidR="003D3027" w:rsidRPr="00DF0E39" w:rsidRDefault="003D3027" w:rsidP="003D3027">
      <w:pPr>
        <w:spacing w:after="200" w:line="360" w:lineRule="auto"/>
        <w:ind w:firstLine="709"/>
        <w:jc w:val="both"/>
        <w:rPr>
          <w:rFonts w:cs="Times New Roman"/>
          <w:szCs w:val="28"/>
        </w:rPr>
      </w:pPr>
    </w:p>
    <w:p w14:paraId="6C328501" w14:textId="77777777" w:rsidR="00DF0E39" w:rsidRDefault="00DF0E39" w:rsidP="00216799">
      <w:pPr>
        <w:pStyle w:val="2"/>
        <w:spacing w:after="20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BE43A8">
        <w:rPr>
          <w:rFonts w:ascii="Times New Roman" w:hAnsi="Times New Roman" w:cs="Times New Roman"/>
          <w:color w:val="auto"/>
          <w:sz w:val="28"/>
          <w:szCs w:val="28"/>
        </w:rPr>
        <w:t>1.2 Анализ проблемы</w:t>
      </w:r>
    </w:p>
    <w:p w14:paraId="7487D5B9" w14:textId="77777777" w:rsidR="003D3027" w:rsidRPr="003D3027" w:rsidRDefault="003D3027" w:rsidP="003D3027"/>
    <w:p w14:paraId="69256CB3" w14:textId="77777777" w:rsidR="00DF0E39" w:rsidRPr="00DF0E39" w:rsidRDefault="00DF0E39" w:rsidP="00216799">
      <w:pPr>
        <w:spacing w:after="200" w:line="360" w:lineRule="auto"/>
        <w:ind w:firstLine="70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t>В процессе прохождения практики был проведен анализ текущей ситуации, который выявил следующие проблемы:</w:t>
      </w:r>
    </w:p>
    <w:p w14:paraId="5BC7FA40" w14:textId="2F82AB02" w:rsidR="00DF0E39" w:rsidRPr="00DF0E39" w:rsidRDefault="00DF0E39" w:rsidP="00216799">
      <w:pPr>
        <w:numPr>
          <w:ilvl w:val="0"/>
          <w:numId w:val="2"/>
        </w:numPr>
        <w:spacing w:after="200" w:line="360" w:lineRule="auto"/>
        <w:ind w:firstLine="70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t xml:space="preserve">Невозможность оценить загруженность </w:t>
      </w:r>
      <w:r w:rsidR="003D3027">
        <w:rPr>
          <w:rFonts w:cs="Times New Roman"/>
          <w:szCs w:val="28"/>
        </w:rPr>
        <w:t>общественного транспорта</w:t>
      </w:r>
      <w:r w:rsidRPr="00DF0E39">
        <w:rPr>
          <w:rFonts w:cs="Times New Roman"/>
          <w:szCs w:val="28"/>
        </w:rPr>
        <w:t>, что приводит к некомфортным поездкам, срыву планов и неэффективному использованию личного времени.</w:t>
      </w:r>
    </w:p>
    <w:p w14:paraId="21D84052" w14:textId="79BA8B89" w:rsidR="00DF0E39" w:rsidRPr="00DF0E39" w:rsidRDefault="00DF0E39" w:rsidP="00216799">
      <w:pPr>
        <w:numPr>
          <w:ilvl w:val="0"/>
          <w:numId w:val="2"/>
        </w:numPr>
        <w:spacing w:after="200" w:line="360" w:lineRule="auto"/>
        <w:ind w:firstLine="70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t xml:space="preserve">Отсутствие точных данных о загруженности на остановках и в </w:t>
      </w:r>
      <w:r w:rsidR="003D3027">
        <w:rPr>
          <w:rFonts w:cs="Times New Roman"/>
          <w:szCs w:val="28"/>
        </w:rPr>
        <w:t>общественном транспорте</w:t>
      </w:r>
      <w:r w:rsidRPr="00DF0E39">
        <w:rPr>
          <w:rFonts w:cs="Times New Roman"/>
          <w:szCs w:val="28"/>
        </w:rPr>
        <w:t xml:space="preserve"> в реальном времени, что приводит к неоптимальному распределению транспорта, "скоплениям" </w:t>
      </w:r>
      <w:r w:rsidR="003D3027">
        <w:rPr>
          <w:rFonts w:cs="Times New Roman"/>
          <w:szCs w:val="28"/>
        </w:rPr>
        <w:t>общественного транспорта</w:t>
      </w:r>
      <w:r w:rsidRPr="00DF0E39">
        <w:rPr>
          <w:rFonts w:cs="Times New Roman"/>
          <w:szCs w:val="28"/>
        </w:rPr>
        <w:t xml:space="preserve"> на маршруте и увеличению интервалов в часы пик.</w:t>
      </w:r>
    </w:p>
    <w:p w14:paraId="00283FD1" w14:textId="1578EE15" w:rsidR="00DF0E39" w:rsidRPr="00DF0E39" w:rsidRDefault="00DF0E39" w:rsidP="00216799">
      <w:pPr>
        <w:numPr>
          <w:ilvl w:val="0"/>
          <w:numId w:val="2"/>
        </w:numPr>
        <w:spacing w:after="200" w:line="360" w:lineRule="auto"/>
        <w:ind w:firstLine="70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lastRenderedPageBreak/>
        <w:t>Низкая удовлетворенность граждан качеством транспортных услуг</w:t>
      </w:r>
      <w:r w:rsidR="003D3027">
        <w:rPr>
          <w:rFonts w:cs="Times New Roman"/>
          <w:szCs w:val="28"/>
        </w:rPr>
        <w:t>,</w:t>
      </w:r>
      <w:r w:rsidRPr="00DF0E39">
        <w:rPr>
          <w:rFonts w:cs="Times New Roman"/>
          <w:szCs w:val="28"/>
        </w:rPr>
        <w:t xml:space="preserve"> неэффективное использование топлива и других ресурсов.</w:t>
      </w:r>
    </w:p>
    <w:p w14:paraId="2324E6FB" w14:textId="77777777" w:rsidR="00DF0E39" w:rsidRPr="00DF0E39" w:rsidRDefault="00DF0E39" w:rsidP="00216799">
      <w:pPr>
        <w:spacing w:after="200" w:line="360" w:lineRule="auto"/>
        <w:ind w:firstLine="70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t>Решение данных проблем требует создания интеллектуальной системы, которая позволит:</w:t>
      </w:r>
    </w:p>
    <w:p w14:paraId="59BDEB8C" w14:textId="6140E8AE" w:rsidR="00DF0E39" w:rsidRPr="00DF0E39" w:rsidRDefault="00DF0E39" w:rsidP="00216799">
      <w:pPr>
        <w:numPr>
          <w:ilvl w:val="0"/>
          <w:numId w:val="3"/>
        </w:numPr>
        <w:spacing w:after="200" w:line="360" w:lineRule="auto"/>
        <w:ind w:firstLine="70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t xml:space="preserve">Получать актуальную информацию о </w:t>
      </w:r>
      <w:r w:rsidR="003D3027">
        <w:rPr>
          <w:rFonts w:cs="Times New Roman"/>
          <w:szCs w:val="28"/>
        </w:rPr>
        <w:t xml:space="preserve">предположительной </w:t>
      </w:r>
      <w:r w:rsidRPr="00DF0E39">
        <w:rPr>
          <w:rFonts w:cs="Times New Roman"/>
          <w:szCs w:val="28"/>
        </w:rPr>
        <w:t>загруженности подходящ</w:t>
      </w:r>
      <w:r w:rsidR="003D3027">
        <w:rPr>
          <w:rFonts w:cs="Times New Roman"/>
          <w:szCs w:val="28"/>
        </w:rPr>
        <w:t xml:space="preserve">их маршрутов </w:t>
      </w:r>
      <w:r w:rsidRPr="00DF0E39">
        <w:rPr>
          <w:rFonts w:cs="Times New Roman"/>
          <w:szCs w:val="28"/>
        </w:rPr>
        <w:t>и выбирать наиболее комфортный рейс.</w:t>
      </w:r>
    </w:p>
    <w:p w14:paraId="66024335" w14:textId="2396D158" w:rsidR="00DF0E39" w:rsidRPr="00DF0E39" w:rsidRDefault="00DF0E39" w:rsidP="00216799">
      <w:pPr>
        <w:numPr>
          <w:ilvl w:val="0"/>
          <w:numId w:val="3"/>
        </w:numPr>
        <w:spacing w:after="200" w:line="360" w:lineRule="auto"/>
        <w:ind w:firstLine="70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t>В режиме реального времени видеть пассажиропоток, анализировать историческую статистику и оперативно вносить корректировки в графики движения.</w:t>
      </w:r>
    </w:p>
    <w:p w14:paraId="7FD930ED" w14:textId="45FDE170" w:rsidR="00DF0E39" w:rsidRDefault="00DF0E39" w:rsidP="00216799">
      <w:pPr>
        <w:numPr>
          <w:ilvl w:val="0"/>
          <w:numId w:val="3"/>
        </w:numPr>
        <w:spacing w:after="200" w:line="360" w:lineRule="auto"/>
        <w:ind w:firstLine="70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t>Получать данные для долгосрочной оптимизации маршрутной сети.</w:t>
      </w:r>
    </w:p>
    <w:p w14:paraId="47501B6D" w14:textId="77777777" w:rsidR="006374DF" w:rsidRPr="00DF0E39" w:rsidRDefault="006374DF" w:rsidP="006374DF">
      <w:pPr>
        <w:spacing w:after="200" w:line="360" w:lineRule="auto"/>
        <w:ind w:left="1429"/>
        <w:jc w:val="both"/>
        <w:rPr>
          <w:rFonts w:cs="Times New Roman"/>
          <w:szCs w:val="28"/>
        </w:rPr>
      </w:pPr>
    </w:p>
    <w:p w14:paraId="4A36EAC9" w14:textId="77777777" w:rsidR="00DF0E39" w:rsidRDefault="00DF0E39" w:rsidP="00216799">
      <w:pPr>
        <w:pStyle w:val="2"/>
        <w:spacing w:after="20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BE43A8">
        <w:rPr>
          <w:rFonts w:ascii="Times New Roman" w:hAnsi="Times New Roman" w:cs="Times New Roman"/>
          <w:color w:val="auto"/>
          <w:sz w:val="28"/>
          <w:szCs w:val="28"/>
        </w:rPr>
        <w:t>1.3 Разработка требований к программному продукту</w:t>
      </w:r>
    </w:p>
    <w:p w14:paraId="08A0FBCC" w14:textId="77777777" w:rsidR="006374DF" w:rsidRPr="006374DF" w:rsidRDefault="006374DF" w:rsidP="006374DF"/>
    <w:p w14:paraId="1099FF75" w14:textId="7EE9E80B" w:rsidR="006374DF" w:rsidRDefault="00DF0E39" w:rsidP="006374DF">
      <w:pPr>
        <w:pStyle w:val="3"/>
        <w:spacing w:after="200" w:line="360" w:lineRule="auto"/>
        <w:ind w:firstLine="709"/>
        <w:jc w:val="center"/>
        <w:rPr>
          <w:rFonts w:ascii="Times New Roman" w:hAnsi="Times New Roman" w:cs="Times New Roman"/>
          <w:color w:val="auto"/>
        </w:rPr>
      </w:pPr>
      <w:r w:rsidRPr="00BE43A8">
        <w:rPr>
          <w:rFonts w:ascii="Times New Roman" w:hAnsi="Times New Roman" w:cs="Times New Roman"/>
          <w:color w:val="auto"/>
        </w:rPr>
        <w:t>1.3.1 Общие требования</w:t>
      </w:r>
    </w:p>
    <w:p w14:paraId="4B296C06" w14:textId="77777777" w:rsidR="006374DF" w:rsidRPr="006374DF" w:rsidRDefault="006374DF" w:rsidP="006374DF"/>
    <w:p w14:paraId="3EDBAE38" w14:textId="77777777" w:rsidR="00DF0E39" w:rsidRPr="00DF0E39" w:rsidRDefault="00DF0E39" w:rsidP="00216799">
      <w:pPr>
        <w:spacing w:after="200" w:line="360" w:lineRule="auto"/>
        <w:ind w:firstLine="70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t>Система должна обеспечивать:</w:t>
      </w:r>
    </w:p>
    <w:p w14:paraId="0CB75F5B" w14:textId="77777777" w:rsidR="00DF0E39" w:rsidRPr="00DF0E39" w:rsidRDefault="00DF0E39" w:rsidP="00216799">
      <w:pPr>
        <w:numPr>
          <w:ilvl w:val="0"/>
          <w:numId w:val="4"/>
        </w:numPr>
        <w:spacing w:after="200" w:line="360" w:lineRule="auto"/>
        <w:ind w:firstLine="70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t>Прием и обработку видеопотоков с камер, установленных на остановках.</w:t>
      </w:r>
    </w:p>
    <w:p w14:paraId="71D1E4B2" w14:textId="77777777" w:rsidR="00DF0E39" w:rsidRPr="00DF0E39" w:rsidRDefault="00DF0E39" w:rsidP="00216799">
      <w:pPr>
        <w:numPr>
          <w:ilvl w:val="0"/>
          <w:numId w:val="4"/>
        </w:numPr>
        <w:spacing w:after="200" w:line="360" w:lineRule="auto"/>
        <w:ind w:firstLine="70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t>Детекцию и подсчет людей в зоне остановки и на входе/выходе из автобуса.</w:t>
      </w:r>
    </w:p>
    <w:p w14:paraId="1C3F7B2D" w14:textId="77777777" w:rsidR="00DF0E39" w:rsidRPr="00DF0E39" w:rsidRDefault="00DF0E39" w:rsidP="00216799">
      <w:pPr>
        <w:numPr>
          <w:ilvl w:val="0"/>
          <w:numId w:val="4"/>
        </w:numPr>
        <w:spacing w:after="200" w:line="360" w:lineRule="auto"/>
        <w:ind w:firstLine="70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t>Детекцию автобусов и привязку их к маршрутам.</w:t>
      </w:r>
    </w:p>
    <w:p w14:paraId="4A652039" w14:textId="77777777" w:rsidR="00DF0E39" w:rsidRPr="00DF0E39" w:rsidRDefault="00DF0E39" w:rsidP="00216799">
      <w:pPr>
        <w:numPr>
          <w:ilvl w:val="0"/>
          <w:numId w:val="4"/>
        </w:numPr>
        <w:spacing w:after="200" w:line="360" w:lineRule="auto"/>
        <w:ind w:firstLine="70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t>Накопление и хранение исторических данных о пассажиропотоке.</w:t>
      </w:r>
    </w:p>
    <w:p w14:paraId="2492115C" w14:textId="77777777" w:rsidR="00DF0E39" w:rsidRPr="00DF0E39" w:rsidRDefault="00DF0E39" w:rsidP="00216799">
      <w:pPr>
        <w:numPr>
          <w:ilvl w:val="0"/>
          <w:numId w:val="4"/>
        </w:numPr>
        <w:spacing w:after="200" w:line="360" w:lineRule="auto"/>
        <w:ind w:firstLine="70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lastRenderedPageBreak/>
        <w:t>Прогнозирование загруженности на основе исторических данных и текущего состояния.</w:t>
      </w:r>
    </w:p>
    <w:p w14:paraId="12B0CA6B" w14:textId="77777777" w:rsidR="00DF0E39" w:rsidRPr="00DF0E39" w:rsidRDefault="00DF0E39" w:rsidP="00216799">
      <w:pPr>
        <w:numPr>
          <w:ilvl w:val="0"/>
          <w:numId w:val="4"/>
        </w:numPr>
        <w:spacing w:after="200" w:line="360" w:lineRule="auto"/>
        <w:ind w:firstLine="70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t>Предоставление данных через API для фронтенд-приложений.</w:t>
      </w:r>
    </w:p>
    <w:p w14:paraId="2352361A" w14:textId="1F40CDD0" w:rsidR="00DF0E39" w:rsidRPr="00DF0E39" w:rsidRDefault="00DF0E39" w:rsidP="00216799">
      <w:pPr>
        <w:numPr>
          <w:ilvl w:val="0"/>
          <w:numId w:val="4"/>
        </w:numPr>
        <w:spacing w:after="200" w:line="360" w:lineRule="auto"/>
        <w:ind w:firstLine="70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t>Отображение текущей и прогнозируемой загруженности в удобном для пассажиров виде</w:t>
      </w:r>
      <w:r w:rsidR="003D3027">
        <w:rPr>
          <w:rFonts w:cs="Times New Roman"/>
          <w:szCs w:val="28"/>
        </w:rPr>
        <w:t>.</w:t>
      </w:r>
    </w:p>
    <w:p w14:paraId="23F24502" w14:textId="74157559" w:rsidR="00DF0E39" w:rsidRDefault="00DF0E39" w:rsidP="00216799">
      <w:pPr>
        <w:numPr>
          <w:ilvl w:val="0"/>
          <w:numId w:val="4"/>
        </w:numPr>
        <w:spacing w:after="200" w:line="360" w:lineRule="auto"/>
        <w:ind w:firstLine="70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t>Предоставление транспортным компаниям аналитической панели с визуализацией данных.</w:t>
      </w:r>
    </w:p>
    <w:p w14:paraId="28F8B905" w14:textId="77777777" w:rsidR="006374DF" w:rsidRPr="00DF0E39" w:rsidRDefault="006374DF" w:rsidP="006374DF">
      <w:pPr>
        <w:spacing w:after="200" w:line="360" w:lineRule="auto"/>
        <w:ind w:left="1429"/>
        <w:jc w:val="both"/>
        <w:rPr>
          <w:rFonts w:cs="Times New Roman"/>
          <w:szCs w:val="28"/>
        </w:rPr>
      </w:pPr>
    </w:p>
    <w:p w14:paraId="6E0ABB23" w14:textId="51429E54" w:rsidR="004F28E8" w:rsidRPr="004F28E8" w:rsidRDefault="00DF0E39" w:rsidP="004F28E8">
      <w:pPr>
        <w:pStyle w:val="3"/>
        <w:spacing w:after="200" w:line="360" w:lineRule="auto"/>
        <w:ind w:firstLine="709"/>
        <w:jc w:val="center"/>
        <w:rPr>
          <w:rFonts w:ascii="Times New Roman" w:hAnsi="Times New Roman" w:cs="Times New Roman"/>
          <w:color w:val="auto"/>
        </w:rPr>
      </w:pPr>
      <w:r w:rsidRPr="00BE43A8">
        <w:rPr>
          <w:rFonts w:ascii="Times New Roman" w:hAnsi="Times New Roman" w:cs="Times New Roman"/>
          <w:color w:val="auto"/>
        </w:rPr>
        <w:t>1.3.2 Сценарии использования</w:t>
      </w:r>
    </w:p>
    <w:p w14:paraId="75EA9DDA" w14:textId="77777777" w:rsidR="00D17E6A" w:rsidRDefault="00D17E6A" w:rsidP="004F28E8">
      <w:pPr>
        <w:spacing w:after="200" w:line="360" w:lineRule="auto"/>
        <w:ind w:left="11" w:firstLine="709"/>
        <w:jc w:val="both"/>
        <w:rPr>
          <w:rFonts w:cs="Times New Roman"/>
          <w:szCs w:val="28"/>
        </w:rPr>
      </w:pPr>
    </w:p>
    <w:p w14:paraId="7357AB9D" w14:textId="426348BF" w:rsidR="00DF0E39" w:rsidRPr="00DF0E39" w:rsidRDefault="00DF0E39" w:rsidP="004F28E8">
      <w:pPr>
        <w:spacing w:after="200" w:line="360" w:lineRule="auto"/>
        <w:ind w:left="11" w:firstLine="70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t>Сценарий использования пассажиром:</w:t>
      </w:r>
    </w:p>
    <w:p w14:paraId="055F9455" w14:textId="77777777" w:rsidR="00DF0E39" w:rsidRPr="00DF0E39" w:rsidRDefault="00DF0E39" w:rsidP="00216799">
      <w:pPr>
        <w:numPr>
          <w:ilvl w:val="0"/>
          <w:numId w:val="5"/>
        </w:numPr>
        <w:spacing w:after="200" w:line="360" w:lineRule="auto"/>
        <w:ind w:firstLine="70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t>Пассажир открывает мобильное приложение или веб-сервис.</w:t>
      </w:r>
    </w:p>
    <w:p w14:paraId="3ECA42BE" w14:textId="77777777" w:rsidR="00DF0E39" w:rsidRPr="00DF0E39" w:rsidRDefault="00DF0E39" w:rsidP="00216799">
      <w:pPr>
        <w:numPr>
          <w:ilvl w:val="0"/>
          <w:numId w:val="5"/>
        </w:numPr>
        <w:spacing w:after="200" w:line="360" w:lineRule="auto"/>
        <w:ind w:firstLine="70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t>Выбирает интересующий маршрут и остановку.</w:t>
      </w:r>
    </w:p>
    <w:p w14:paraId="706F3FE6" w14:textId="77777777" w:rsidR="00DF0E39" w:rsidRPr="00DF0E39" w:rsidRDefault="00DF0E39" w:rsidP="00216799">
      <w:pPr>
        <w:numPr>
          <w:ilvl w:val="0"/>
          <w:numId w:val="5"/>
        </w:numPr>
        <w:spacing w:after="200" w:line="360" w:lineRule="auto"/>
        <w:ind w:firstLine="70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t>Видит список ближайших автобусов с цветовой индикацией их текущей и прогнозируемой загруженности (зеленый - свободно, желтый - средне, красный - заполнен).</w:t>
      </w:r>
    </w:p>
    <w:p w14:paraId="76F34254" w14:textId="77777777" w:rsidR="00DF0E39" w:rsidRPr="00DF0E39" w:rsidRDefault="00DF0E39" w:rsidP="00216799">
      <w:pPr>
        <w:numPr>
          <w:ilvl w:val="0"/>
          <w:numId w:val="5"/>
        </w:numPr>
        <w:spacing w:after="200" w:line="360" w:lineRule="auto"/>
        <w:ind w:firstLine="70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t>Принимает решение о поездке на основе этой информации.</w:t>
      </w:r>
    </w:p>
    <w:p w14:paraId="6D448062" w14:textId="77777777" w:rsidR="00DF0E39" w:rsidRPr="00DF0E39" w:rsidRDefault="00DF0E39" w:rsidP="00216799">
      <w:pPr>
        <w:spacing w:after="200" w:line="360" w:lineRule="auto"/>
        <w:ind w:firstLine="70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t>Сценарий использования диспетчера транспортной компании:</w:t>
      </w:r>
    </w:p>
    <w:p w14:paraId="77FE10C8" w14:textId="77777777" w:rsidR="00DF0E39" w:rsidRPr="00DF0E39" w:rsidRDefault="00DF0E39" w:rsidP="00216799">
      <w:pPr>
        <w:numPr>
          <w:ilvl w:val="0"/>
          <w:numId w:val="6"/>
        </w:numPr>
        <w:spacing w:after="200" w:line="360" w:lineRule="auto"/>
        <w:ind w:firstLine="70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t>Диспетчер открывает аналитическую панель.</w:t>
      </w:r>
    </w:p>
    <w:p w14:paraId="68D6B91F" w14:textId="77777777" w:rsidR="00DF0E39" w:rsidRPr="00DF0E39" w:rsidRDefault="00DF0E39" w:rsidP="00216799">
      <w:pPr>
        <w:numPr>
          <w:ilvl w:val="0"/>
          <w:numId w:val="6"/>
        </w:numPr>
        <w:spacing w:after="200" w:line="360" w:lineRule="auto"/>
        <w:ind w:firstLine="70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t>Выбирает маршрут, временной промежуток.</w:t>
      </w:r>
    </w:p>
    <w:p w14:paraId="1088CCD5" w14:textId="77777777" w:rsidR="00DF0E39" w:rsidRPr="00DF0E39" w:rsidRDefault="00DF0E39" w:rsidP="00216799">
      <w:pPr>
        <w:numPr>
          <w:ilvl w:val="0"/>
          <w:numId w:val="6"/>
        </w:numPr>
        <w:spacing w:after="200" w:line="360" w:lineRule="auto"/>
        <w:ind w:firstLine="70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t>Анализирует тепловую карту загруженности остановок или график пассажиропотока.</w:t>
      </w:r>
    </w:p>
    <w:p w14:paraId="6B26B070" w14:textId="77777777" w:rsidR="00DF0E39" w:rsidRDefault="00DF0E39" w:rsidP="00216799">
      <w:pPr>
        <w:numPr>
          <w:ilvl w:val="0"/>
          <w:numId w:val="6"/>
        </w:numPr>
        <w:spacing w:after="200" w:line="360" w:lineRule="auto"/>
        <w:ind w:firstLine="70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lastRenderedPageBreak/>
        <w:t>Принимает решение об увеличении/уменьшении количества автобусов на маршруте.</w:t>
      </w:r>
    </w:p>
    <w:p w14:paraId="25F1A540" w14:textId="77777777" w:rsidR="006374DF" w:rsidRPr="00DF0E39" w:rsidRDefault="006374DF" w:rsidP="006374DF">
      <w:pPr>
        <w:spacing w:after="200" w:line="360" w:lineRule="auto"/>
        <w:jc w:val="both"/>
        <w:rPr>
          <w:rFonts w:cs="Times New Roman"/>
          <w:szCs w:val="28"/>
        </w:rPr>
      </w:pPr>
    </w:p>
    <w:p w14:paraId="5F5A7318" w14:textId="1B7A0E8C" w:rsidR="00DF0E39" w:rsidRDefault="00DF0E39" w:rsidP="004F28E8">
      <w:pPr>
        <w:pStyle w:val="3"/>
        <w:spacing w:after="200" w:line="360" w:lineRule="auto"/>
        <w:ind w:firstLine="709"/>
        <w:jc w:val="center"/>
        <w:rPr>
          <w:rFonts w:ascii="Times New Roman" w:hAnsi="Times New Roman" w:cs="Times New Roman"/>
          <w:color w:val="auto"/>
        </w:rPr>
      </w:pPr>
      <w:r w:rsidRPr="00BE43A8">
        <w:rPr>
          <w:rFonts w:ascii="Times New Roman" w:hAnsi="Times New Roman" w:cs="Times New Roman"/>
          <w:color w:val="auto"/>
        </w:rPr>
        <w:t>1.3.3 Функциональные требования</w:t>
      </w:r>
    </w:p>
    <w:p w14:paraId="16D66E9B" w14:textId="77777777" w:rsidR="004F28E8" w:rsidRPr="00DF0E39" w:rsidRDefault="004F28E8" w:rsidP="004F28E8"/>
    <w:p w14:paraId="2A3EF7B5" w14:textId="77777777" w:rsidR="004F28E8" w:rsidRDefault="00DF0E39" w:rsidP="004F28E8">
      <w:pPr>
        <w:spacing w:after="200" w:line="360" w:lineRule="auto"/>
        <w:ind w:left="142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t>Микросервис сбора данных: </w:t>
      </w:r>
    </w:p>
    <w:p w14:paraId="767DBAA8" w14:textId="1E091B69" w:rsidR="004F28E8" w:rsidRDefault="00DF0E39" w:rsidP="004F28E8">
      <w:pPr>
        <w:pStyle w:val="a7"/>
        <w:numPr>
          <w:ilvl w:val="0"/>
          <w:numId w:val="19"/>
        </w:numPr>
        <w:spacing w:after="200" w:line="360" w:lineRule="auto"/>
        <w:jc w:val="both"/>
        <w:rPr>
          <w:rFonts w:cs="Times New Roman"/>
          <w:szCs w:val="28"/>
        </w:rPr>
      </w:pPr>
      <w:r w:rsidRPr="004F28E8">
        <w:rPr>
          <w:rFonts w:cs="Times New Roman"/>
          <w:szCs w:val="28"/>
        </w:rPr>
        <w:t>Прием видеопотоков</w:t>
      </w:r>
      <w:r w:rsidR="004F28E8">
        <w:rPr>
          <w:rFonts w:cs="Times New Roman"/>
          <w:szCs w:val="28"/>
        </w:rPr>
        <w:t>.</w:t>
      </w:r>
    </w:p>
    <w:p w14:paraId="11599AFA" w14:textId="77777777" w:rsidR="004F28E8" w:rsidRDefault="004F28E8" w:rsidP="004F28E8">
      <w:pPr>
        <w:pStyle w:val="a7"/>
        <w:numPr>
          <w:ilvl w:val="0"/>
          <w:numId w:val="19"/>
        </w:numPr>
        <w:spacing w:after="20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</w:t>
      </w:r>
      <w:r w:rsidR="00DF0E39" w:rsidRPr="004F28E8">
        <w:rPr>
          <w:rFonts w:cs="Times New Roman"/>
          <w:szCs w:val="28"/>
        </w:rPr>
        <w:t>екодирование</w:t>
      </w:r>
      <w:r>
        <w:rPr>
          <w:rFonts w:cs="Times New Roman"/>
          <w:szCs w:val="28"/>
        </w:rPr>
        <w:t>.</w:t>
      </w:r>
      <w:r w:rsidR="00DF0E39" w:rsidRPr="004F28E8">
        <w:rPr>
          <w:rFonts w:cs="Times New Roman"/>
          <w:szCs w:val="28"/>
        </w:rPr>
        <w:t xml:space="preserve"> </w:t>
      </w:r>
    </w:p>
    <w:p w14:paraId="2BFE4D91" w14:textId="1BBE9418" w:rsidR="00DF0E39" w:rsidRPr="004F28E8" w:rsidRDefault="004F28E8" w:rsidP="004F28E8">
      <w:pPr>
        <w:pStyle w:val="a7"/>
        <w:numPr>
          <w:ilvl w:val="0"/>
          <w:numId w:val="19"/>
        </w:numPr>
        <w:spacing w:after="20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DF0E39" w:rsidRPr="004F28E8">
        <w:rPr>
          <w:rFonts w:cs="Times New Roman"/>
          <w:szCs w:val="28"/>
        </w:rPr>
        <w:t>одготовка кадров для анализа.</w:t>
      </w:r>
    </w:p>
    <w:p w14:paraId="55F27217" w14:textId="77777777" w:rsidR="00DF0E39" w:rsidRPr="00DF0E39" w:rsidRDefault="00DF0E39" w:rsidP="004F28E8">
      <w:pPr>
        <w:spacing w:after="200" w:line="360" w:lineRule="auto"/>
        <w:ind w:left="142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t>Микросервис компьютерного зрения:</w:t>
      </w:r>
    </w:p>
    <w:p w14:paraId="510FC1F5" w14:textId="77777777" w:rsidR="00DF0E39" w:rsidRPr="004F28E8" w:rsidRDefault="00DF0E39" w:rsidP="004F28E8">
      <w:pPr>
        <w:pStyle w:val="a7"/>
        <w:numPr>
          <w:ilvl w:val="0"/>
          <w:numId w:val="23"/>
        </w:numPr>
        <w:spacing w:after="200" w:line="360" w:lineRule="auto"/>
        <w:jc w:val="both"/>
        <w:rPr>
          <w:rFonts w:cs="Times New Roman"/>
          <w:szCs w:val="28"/>
        </w:rPr>
      </w:pPr>
      <w:r w:rsidRPr="004F28E8">
        <w:rPr>
          <w:rFonts w:cs="Times New Roman"/>
          <w:szCs w:val="28"/>
        </w:rPr>
        <w:t>Детекция и подсчет людей в зоне остановки.</w:t>
      </w:r>
    </w:p>
    <w:p w14:paraId="6490B988" w14:textId="77777777" w:rsidR="00DF0E39" w:rsidRPr="004F28E8" w:rsidRDefault="00DF0E39" w:rsidP="004F28E8">
      <w:pPr>
        <w:pStyle w:val="a7"/>
        <w:numPr>
          <w:ilvl w:val="0"/>
          <w:numId w:val="23"/>
        </w:numPr>
        <w:spacing w:after="200" w:line="360" w:lineRule="auto"/>
        <w:jc w:val="both"/>
        <w:rPr>
          <w:rFonts w:cs="Times New Roman"/>
          <w:szCs w:val="28"/>
        </w:rPr>
      </w:pPr>
      <w:r w:rsidRPr="004F28E8">
        <w:rPr>
          <w:rFonts w:cs="Times New Roman"/>
          <w:szCs w:val="28"/>
        </w:rPr>
        <w:t>Детекция автобусов и распознавание их номеров (или иных идентификаторов).</w:t>
      </w:r>
    </w:p>
    <w:p w14:paraId="1F2A74F8" w14:textId="77777777" w:rsidR="00DF0E39" w:rsidRPr="004F28E8" w:rsidRDefault="00DF0E39" w:rsidP="004F28E8">
      <w:pPr>
        <w:pStyle w:val="a7"/>
        <w:numPr>
          <w:ilvl w:val="0"/>
          <w:numId w:val="23"/>
        </w:numPr>
        <w:spacing w:after="200" w:line="360" w:lineRule="auto"/>
        <w:jc w:val="both"/>
        <w:rPr>
          <w:rFonts w:cs="Times New Roman"/>
          <w:szCs w:val="28"/>
        </w:rPr>
      </w:pPr>
      <w:r w:rsidRPr="004F28E8">
        <w:rPr>
          <w:rFonts w:cs="Times New Roman"/>
          <w:szCs w:val="28"/>
        </w:rPr>
        <w:t>Трекинг людей для определения факта посадки/высадки.</w:t>
      </w:r>
    </w:p>
    <w:p w14:paraId="41F93F4F" w14:textId="77777777" w:rsidR="004F28E8" w:rsidRDefault="00DF0E39" w:rsidP="004F28E8">
      <w:pPr>
        <w:spacing w:after="200" w:line="360" w:lineRule="auto"/>
        <w:ind w:left="142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t>Микросервис прогнозирования: </w:t>
      </w:r>
    </w:p>
    <w:p w14:paraId="1D801FC3" w14:textId="77777777" w:rsidR="004F28E8" w:rsidRPr="004F28E8" w:rsidRDefault="00DF0E39" w:rsidP="004F28E8">
      <w:pPr>
        <w:pStyle w:val="a7"/>
        <w:numPr>
          <w:ilvl w:val="2"/>
          <w:numId w:val="21"/>
        </w:numPr>
        <w:spacing w:after="200" w:line="360" w:lineRule="auto"/>
        <w:jc w:val="both"/>
        <w:rPr>
          <w:rFonts w:cs="Times New Roman"/>
          <w:szCs w:val="28"/>
        </w:rPr>
      </w:pPr>
      <w:r w:rsidRPr="004F28E8">
        <w:rPr>
          <w:rFonts w:cs="Times New Roman"/>
          <w:szCs w:val="28"/>
        </w:rPr>
        <w:t>Анализ временных рядов</w:t>
      </w:r>
    </w:p>
    <w:p w14:paraId="7572E0E5" w14:textId="77777777" w:rsidR="004F28E8" w:rsidRPr="004F28E8" w:rsidRDefault="004F28E8" w:rsidP="004F28E8">
      <w:pPr>
        <w:pStyle w:val="a7"/>
        <w:numPr>
          <w:ilvl w:val="2"/>
          <w:numId w:val="21"/>
        </w:numPr>
        <w:tabs>
          <w:tab w:val="num" w:pos="720"/>
        </w:tabs>
        <w:spacing w:after="200" w:line="360" w:lineRule="auto"/>
        <w:jc w:val="both"/>
        <w:rPr>
          <w:rFonts w:cs="Times New Roman"/>
          <w:szCs w:val="28"/>
        </w:rPr>
      </w:pPr>
      <w:r w:rsidRPr="004F28E8">
        <w:rPr>
          <w:rFonts w:cs="Times New Roman"/>
          <w:szCs w:val="28"/>
        </w:rPr>
        <w:t>П</w:t>
      </w:r>
      <w:r w:rsidR="00DF0E39" w:rsidRPr="004F28E8">
        <w:rPr>
          <w:rFonts w:cs="Times New Roman"/>
          <w:szCs w:val="28"/>
        </w:rPr>
        <w:t>остроение прогнозов загруженности</w:t>
      </w:r>
      <w:r w:rsidRPr="004F28E8">
        <w:rPr>
          <w:rFonts w:cs="Times New Roman"/>
          <w:szCs w:val="28"/>
        </w:rPr>
        <w:t>.</w:t>
      </w:r>
    </w:p>
    <w:p w14:paraId="6B4F145A" w14:textId="77777777" w:rsidR="004F28E8" w:rsidRDefault="00DF0E39" w:rsidP="004F28E8">
      <w:pPr>
        <w:tabs>
          <w:tab w:val="num" w:pos="720"/>
        </w:tabs>
        <w:spacing w:after="200" w:line="360" w:lineRule="auto"/>
        <w:ind w:left="142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t>API Gateway: </w:t>
      </w:r>
    </w:p>
    <w:p w14:paraId="41A995EF" w14:textId="67CC155D" w:rsidR="004F28E8" w:rsidRPr="000F7028" w:rsidRDefault="004F28E8" w:rsidP="004F28E8">
      <w:pPr>
        <w:pStyle w:val="a7"/>
        <w:numPr>
          <w:ilvl w:val="0"/>
          <w:numId w:val="24"/>
        </w:numPr>
        <w:spacing w:after="200" w:line="360" w:lineRule="auto"/>
        <w:jc w:val="both"/>
        <w:rPr>
          <w:rFonts w:cs="Times New Roman"/>
          <w:szCs w:val="28"/>
        </w:rPr>
      </w:pPr>
      <w:r w:rsidRPr="000F7028">
        <w:rPr>
          <w:rFonts w:cs="Times New Roman"/>
          <w:szCs w:val="28"/>
        </w:rPr>
        <w:t>Единая точка доступа к сервисам системы</w:t>
      </w:r>
      <w:r>
        <w:rPr>
          <w:rFonts w:cs="Times New Roman"/>
          <w:szCs w:val="28"/>
        </w:rPr>
        <w:t>.</w:t>
      </w:r>
    </w:p>
    <w:p w14:paraId="45535833" w14:textId="77777777" w:rsidR="004F28E8" w:rsidRDefault="00DF0E39" w:rsidP="004F28E8">
      <w:pPr>
        <w:spacing w:after="200" w:line="360" w:lineRule="auto"/>
        <w:ind w:left="142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t>База данных: </w:t>
      </w:r>
    </w:p>
    <w:p w14:paraId="7ACFC831" w14:textId="3984071F" w:rsidR="004F28E8" w:rsidRPr="004F28E8" w:rsidRDefault="00DF0E39" w:rsidP="004F28E8">
      <w:pPr>
        <w:pStyle w:val="a7"/>
        <w:numPr>
          <w:ilvl w:val="0"/>
          <w:numId w:val="24"/>
        </w:numPr>
        <w:spacing w:after="200" w:line="360" w:lineRule="auto"/>
        <w:jc w:val="both"/>
        <w:rPr>
          <w:rFonts w:cs="Times New Roman"/>
          <w:szCs w:val="28"/>
        </w:rPr>
      </w:pPr>
      <w:r w:rsidRPr="004F28E8">
        <w:rPr>
          <w:rFonts w:cs="Times New Roman"/>
          <w:szCs w:val="28"/>
        </w:rPr>
        <w:t>Хранение данных о маршрутах и остановках</w:t>
      </w:r>
      <w:r w:rsidR="004F28E8" w:rsidRPr="004F28E8">
        <w:rPr>
          <w:rFonts w:cs="Times New Roman"/>
          <w:szCs w:val="28"/>
        </w:rPr>
        <w:t>.</w:t>
      </w:r>
    </w:p>
    <w:p w14:paraId="56184B61" w14:textId="2F8D9313" w:rsidR="00DF0E39" w:rsidRPr="004F28E8" w:rsidRDefault="004F28E8" w:rsidP="004F28E8">
      <w:pPr>
        <w:pStyle w:val="a7"/>
        <w:numPr>
          <w:ilvl w:val="0"/>
          <w:numId w:val="24"/>
        </w:numPr>
        <w:spacing w:after="200" w:line="360" w:lineRule="auto"/>
        <w:jc w:val="both"/>
        <w:rPr>
          <w:rFonts w:cs="Times New Roman"/>
          <w:szCs w:val="28"/>
        </w:rPr>
      </w:pPr>
      <w:r w:rsidRPr="004F28E8">
        <w:rPr>
          <w:rFonts w:cs="Times New Roman"/>
          <w:szCs w:val="28"/>
        </w:rPr>
        <w:t xml:space="preserve">Хранение </w:t>
      </w:r>
      <w:r w:rsidR="00DF0E39" w:rsidRPr="004F28E8">
        <w:rPr>
          <w:rFonts w:cs="Times New Roman"/>
          <w:szCs w:val="28"/>
        </w:rPr>
        <w:t>агрегированных данных о пассажиропотоке</w:t>
      </w:r>
      <w:r w:rsidRPr="004F28E8">
        <w:rPr>
          <w:rFonts w:cs="Times New Roman"/>
          <w:szCs w:val="28"/>
        </w:rPr>
        <w:t>.</w:t>
      </w:r>
    </w:p>
    <w:p w14:paraId="4B82B082" w14:textId="77777777" w:rsidR="004F28E8" w:rsidRDefault="00DF0E39" w:rsidP="004F28E8">
      <w:pPr>
        <w:spacing w:after="200" w:line="360" w:lineRule="auto"/>
        <w:ind w:left="142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t>Интерфейс для пассажиров: </w:t>
      </w:r>
    </w:p>
    <w:p w14:paraId="7D109A6E" w14:textId="3FAAE621" w:rsidR="00DF0E39" w:rsidRPr="006F1152" w:rsidRDefault="00DF0E39" w:rsidP="006F1152">
      <w:pPr>
        <w:pStyle w:val="a7"/>
        <w:numPr>
          <w:ilvl w:val="0"/>
          <w:numId w:val="26"/>
        </w:numPr>
        <w:spacing w:after="200" w:line="360" w:lineRule="auto"/>
        <w:jc w:val="both"/>
        <w:rPr>
          <w:rFonts w:cs="Times New Roman"/>
          <w:szCs w:val="28"/>
        </w:rPr>
      </w:pPr>
      <w:r w:rsidRPr="006F1152">
        <w:rPr>
          <w:rFonts w:cs="Times New Roman"/>
          <w:szCs w:val="28"/>
        </w:rPr>
        <w:t>Карта маршрутов</w:t>
      </w:r>
      <w:r w:rsidR="004F28E8" w:rsidRPr="006F1152">
        <w:rPr>
          <w:rFonts w:cs="Times New Roman"/>
          <w:szCs w:val="28"/>
        </w:rPr>
        <w:t xml:space="preserve"> с </w:t>
      </w:r>
      <w:r w:rsidR="006F1152" w:rsidRPr="006F1152">
        <w:rPr>
          <w:rFonts w:cs="Times New Roman"/>
          <w:szCs w:val="28"/>
        </w:rPr>
        <w:t xml:space="preserve">индикацией </w:t>
      </w:r>
      <w:r w:rsidR="004F28E8" w:rsidRPr="006F1152">
        <w:rPr>
          <w:rFonts w:cs="Times New Roman"/>
          <w:szCs w:val="28"/>
        </w:rPr>
        <w:t>загруженност</w:t>
      </w:r>
      <w:r w:rsidR="006F1152" w:rsidRPr="006F1152">
        <w:rPr>
          <w:rFonts w:cs="Times New Roman"/>
          <w:szCs w:val="28"/>
        </w:rPr>
        <w:t>и</w:t>
      </w:r>
    </w:p>
    <w:p w14:paraId="31ADAF1D" w14:textId="77777777" w:rsidR="006F1152" w:rsidRDefault="00DF0E39" w:rsidP="004F28E8">
      <w:pPr>
        <w:spacing w:after="200" w:line="360" w:lineRule="auto"/>
        <w:ind w:left="142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lastRenderedPageBreak/>
        <w:t>Аналитический интерфейс: </w:t>
      </w:r>
    </w:p>
    <w:p w14:paraId="01017822" w14:textId="3F68C72C" w:rsidR="00DF0E39" w:rsidRPr="006F1152" w:rsidRDefault="00DF0E39" w:rsidP="006F1152">
      <w:pPr>
        <w:pStyle w:val="a7"/>
        <w:numPr>
          <w:ilvl w:val="0"/>
          <w:numId w:val="26"/>
        </w:numPr>
        <w:spacing w:after="200" w:line="360" w:lineRule="auto"/>
        <w:jc w:val="both"/>
        <w:rPr>
          <w:rFonts w:cs="Times New Roman"/>
          <w:szCs w:val="28"/>
        </w:rPr>
      </w:pPr>
      <w:r w:rsidRPr="006F1152">
        <w:rPr>
          <w:rFonts w:cs="Times New Roman"/>
          <w:szCs w:val="28"/>
        </w:rPr>
        <w:t>Дашборды с графиками, таблицами и тепловыми картами, отображающими статистику по пассажиропотоку.</w:t>
      </w:r>
    </w:p>
    <w:p w14:paraId="4DE61C23" w14:textId="77777777" w:rsidR="006374DF" w:rsidRPr="00DF0E39" w:rsidRDefault="006374DF" w:rsidP="006374DF">
      <w:pPr>
        <w:spacing w:after="200" w:line="360" w:lineRule="auto"/>
        <w:ind w:left="1429"/>
        <w:jc w:val="both"/>
        <w:rPr>
          <w:rFonts w:cs="Times New Roman"/>
          <w:szCs w:val="28"/>
        </w:rPr>
      </w:pPr>
    </w:p>
    <w:p w14:paraId="306A61BB" w14:textId="77777777" w:rsidR="00DF0E39" w:rsidRDefault="00DF0E39" w:rsidP="00216799">
      <w:pPr>
        <w:pStyle w:val="2"/>
        <w:spacing w:after="20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BE43A8">
        <w:rPr>
          <w:rFonts w:ascii="Times New Roman" w:hAnsi="Times New Roman" w:cs="Times New Roman"/>
          <w:color w:val="auto"/>
          <w:sz w:val="28"/>
          <w:szCs w:val="28"/>
        </w:rPr>
        <w:t>1.4 Анализ существующих аналогов</w:t>
      </w:r>
    </w:p>
    <w:p w14:paraId="1296B680" w14:textId="77777777" w:rsidR="006374DF" w:rsidRPr="006374DF" w:rsidRDefault="006374DF" w:rsidP="006374DF"/>
    <w:p w14:paraId="7C34114E" w14:textId="3C37E7A5" w:rsidR="00DF0E39" w:rsidRPr="00DF0E39" w:rsidRDefault="006F1152" w:rsidP="00216799">
      <w:pPr>
        <w:spacing w:after="200" w:line="360" w:lineRule="auto"/>
        <w:ind w:firstLine="709"/>
        <w:jc w:val="both"/>
        <w:rPr>
          <w:rFonts w:cs="Times New Roman"/>
          <w:szCs w:val="28"/>
        </w:rPr>
      </w:pPr>
      <w:r w:rsidRPr="00B879BD">
        <w:rPr>
          <w:rFonts w:cs="Times New Roman"/>
          <w:szCs w:val="28"/>
        </w:rPr>
        <w:t>На рынке существует ряд решений для</w:t>
      </w:r>
      <w:r w:rsidRPr="00DF0E3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анализа ситуации загруженности на дорогах. </w:t>
      </w:r>
      <w:r w:rsidR="00DF0E39" w:rsidRPr="00DF0E39">
        <w:rPr>
          <w:rFonts w:cs="Times New Roman"/>
          <w:szCs w:val="28"/>
        </w:rPr>
        <w:t>Был проведен анализ наиболее популярных транспортных приложений и систем аналитики:</w:t>
      </w:r>
    </w:p>
    <w:p w14:paraId="7488E8E3" w14:textId="7A8474C8" w:rsidR="00DF0E39" w:rsidRDefault="00DF0E39" w:rsidP="00216799">
      <w:pPr>
        <w:numPr>
          <w:ilvl w:val="0"/>
          <w:numId w:val="9"/>
        </w:numPr>
        <w:spacing w:after="20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DF0E39">
        <w:rPr>
          <w:rFonts w:cs="Times New Roman"/>
          <w:szCs w:val="28"/>
        </w:rPr>
        <w:t>Яндекс.Карты</w:t>
      </w:r>
      <w:proofErr w:type="spellEnd"/>
      <w:r w:rsidR="006F1152">
        <w:rPr>
          <w:rFonts w:cs="Times New Roman"/>
          <w:szCs w:val="28"/>
          <w:lang w:val="en-US"/>
        </w:rPr>
        <w:t>:</w:t>
      </w:r>
    </w:p>
    <w:p w14:paraId="0A83CBEE" w14:textId="530EB7CF" w:rsidR="006F1152" w:rsidRDefault="006F1152" w:rsidP="006F1152">
      <w:pPr>
        <w:pStyle w:val="a7"/>
        <w:numPr>
          <w:ilvl w:val="0"/>
          <w:numId w:val="26"/>
        </w:numPr>
        <w:spacing w:after="200" w:line="360" w:lineRule="auto"/>
        <w:jc w:val="both"/>
        <w:rPr>
          <w:rFonts w:cs="Times New Roman"/>
          <w:szCs w:val="28"/>
        </w:rPr>
      </w:pPr>
      <w:r w:rsidRPr="006F1152">
        <w:rPr>
          <w:rFonts w:cs="Times New Roman"/>
          <w:szCs w:val="28"/>
        </w:rPr>
        <w:t>Предоставляют детальную информацию о пробках в реальном времени</w:t>
      </w:r>
      <w:r>
        <w:rPr>
          <w:rFonts w:cs="Times New Roman"/>
          <w:szCs w:val="28"/>
        </w:rPr>
        <w:t>.</w:t>
      </w:r>
    </w:p>
    <w:p w14:paraId="6BE0FC84" w14:textId="76AE6367" w:rsidR="006F1152" w:rsidRDefault="006F1152" w:rsidP="006F1152">
      <w:pPr>
        <w:pStyle w:val="a7"/>
        <w:numPr>
          <w:ilvl w:val="0"/>
          <w:numId w:val="26"/>
        </w:numPr>
        <w:spacing w:after="20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</w:t>
      </w:r>
      <w:r w:rsidRPr="006F1152">
        <w:rPr>
          <w:rFonts w:cs="Times New Roman"/>
          <w:szCs w:val="28"/>
        </w:rPr>
        <w:t>ассчитывают время поез</w:t>
      </w:r>
      <w:r>
        <w:rPr>
          <w:rFonts w:cs="Times New Roman"/>
          <w:szCs w:val="28"/>
        </w:rPr>
        <w:t>д</w:t>
      </w:r>
      <w:r w:rsidRPr="006F1152">
        <w:rPr>
          <w:rFonts w:cs="Times New Roman"/>
          <w:szCs w:val="28"/>
        </w:rPr>
        <w:t>ки с учетом дорожной ситуации</w:t>
      </w:r>
      <w:r>
        <w:rPr>
          <w:rFonts w:cs="Times New Roman"/>
          <w:szCs w:val="28"/>
        </w:rPr>
        <w:t>.</w:t>
      </w:r>
    </w:p>
    <w:p w14:paraId="6FDD67D6" w14:textId="1B285324" w:rsidR="006F1152" w:rsidRDefault="006F1152" w:rsidP="006F1152">
      <w:pPr>
        <w:pStyle w:val="a7"/>
        <w:numPr>
          <w:ilvl w:val="0"/>
          <w:numId w:val="26"/>
        </w:numPr>
        <w:spacing w:after="20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</w:t>
      </w:r>
      <w:r w:rsidRPr="006F1152">
        <w:rPr>
          <w:rFonts w:cs="Times New Roman"/>
          <w:szCs w:val="28"/>
        </w:rPr>
        <w:t>тображают общественный транспорт</w:t>
      </w:r>
      <w:r>
        <w:rPr>
          <w:rFonts w:cs="Times New Roman"/>
          <w:szCs w:val="28"/>
        </w:rPr>
        <w:t>.</w:t>
      </w:r>
    </w:p>
    <w:p w14:paraId="4BAB9956" w14:textId="77777777" w:rsidR="006F1152" w:rsidRDefault="006F1152" w:rsidP="006F1152">
      <w:pPr>
        <w:pStyle w:val="a7"/>
        <w:numPr>
          <w:ilvl w:val="0"/>
          <w:numId w:val="26"/>
        </w:numPr>
        <w:spacing w:after="200" w:line="360" w:lineRule="auto"/>
        <w:jc w:val="both"/>
        <w:rPr>
          <w:rFonts w:cs="Times New Roman"/>
          <w:szCs w:val="28"/>
        </w:rPr>
      </w:pPr>
      <w:r w:rsidRPr="006F1152">
        <w:rPr>
          <w:rFonts w:cs="Times New Roman"/>
          <w:szCs w:val="28"/>
        </w:rPr>
        <w:t>Являются "черным ящиком", не предоставляют сырые данные или глубокую аналитику</w:t>
      </w:r>
      <w:r>
        <w:rPr>
          <w:rFonts w:cs="Times New Roman"/>
          <w:szCs w:val="28"/>
        </w:rPr>
        <w:t>.</w:t>
      </w:r>
    </w:p>
    <w:p w14:paraId="1BE79DB9" w14:textId="46810E06" w:rsidR="00DF0E39" w:rsidRPr="006F1152" w:rsidRDefault="006F1152" w:rsidP="006F1152">
      <w:pPr>
        <w:spacing w:after="200" w:line="360" w:lineRule="auto"/>
        <w:ind w:left="708" w:firstLine="708"/>
        <w:jc w:val="both"/>
        <w:rPr>
          <w:rFonts w:cs="Times New Roman"/>
          <w:szCs w:val="28"/>
        </w:rPr>
      </w:pPr>
      <w:r w:rsidRPr="006F1152">
        <w:rPr>
          <w:rFonts w:cs="Times New Roman"/>
          <w:szCs w:val="28"/>
        </w:rPr>
        <w:t xml:space="preserve">2. </w:t>
      </w:r>
      <w:r w:rsidRPr="006F1152">
        <w:rPr>
          <w:rFonts w:cs="Times New Roman"/>
          <w:szCs w:val="28"/>
        </w:rPr>
        <w:tab/>
      </w:r>
      <w:proofErr w:type="spellStart"/>
      <w:r w:rsidR="00DF0E39" w:rsidRPr="006F1152">
        <w:rPr>
          <w:rFonts w:cs="Times New Roman"/>
          <w:szCs w:val="28"/>
        </w:rPr>
        <w:t>Moovit</w:t>
      </w:r>
      <w:proofErr w:type="spellEnd"/>
      <w:r w:rsidR="00DF0E39" w:rsidRPr="006F1152">
        <w:rPr>
          <w:rFonts w:cs="Times New Roman"/>
          <w:szCs w:val="28"/>
        </w:rPr>
        <w:t>:</w:t>
      </w:r>
    </w:p>
    <w:p w14:paraId="1F9A929B" w14:textId="77777777" w:rsidR="00DF0E39" w:rsidRPr="006F1152" w:rsidRDefault="00DF0E39" w:rsidP="006F1152">
      <w:pPr>
        <w:pStyle w:val="a7"/>
        <w:numPr>
          <w:ilvl w:val="0"/>
          <w:numId w:val="27"/>
        </w:numPr>
        <w:spacing w:after="200" w:line="360" w:lineRule="auto"/>
        <w:jc w:val="both"/>
        <w:rPr>
          <w:rFonts w:cs="Times New Roman"/>
          <w:szCs w:val="28"/>
        </w:rPr>
      </w:pPr>
      <w:r w:rsidRPr="006F1152">
        <w:rPr>
          <w:rFonts w:cs="Times New Roman"/>
          <w:szCs w:val="28"/>
        </w:rPr>
        <w:t>Показывает местоположение и, в некоторых городах, примерную заполненность.</w:t>
      </w:r>
    </w:p>
    <w:p w14:paraId="07F71A54" w14:textId="5EAEECE1" w:rsidR="00DF0E39" w:rsidRPr="006F1152" w:rsidRDefault="00DF0E39" w:rsidP="006F1152">
      <w:pPr>
        <w:pStyle w:val="a7"/>
        <w:numPr>
          <w:ilvl w:val="0"/>
          <w:numId w:val="27"/>
        </w:numPr>
        <w:spacing w:after="200" w:line="360" w:lineRule="auto"/>
        <w:jc w:val="both"/>
        <w:rPr>
          <w:rFonts w:cs="Times New Roman"/>
          <w:szCs w:val="28"/>
        </w:rPr>
      </w:pPr>
      <w:r w:rsidRPr="006F1152">
        <w:rPr>
          <w:rFonts w:cs="Times New Roman"/>
          <w:szCs w:val="28"/>
        </w:rPr>
        <w:t>Основано на пользовательских отчетах, а не на объективных данных.</w:t>
      </w:r>
    </w:p>
    <w:p w14:paraId="2DB9D013" w14:textId="1C6CF233" w:rsidR="00DF0E39" w:rsidRPr="006F1152" w:rsidRDefault="006F1152" w:rsidP="006F1152">
      <w:pPr>
        <w:spacing w:after="200" w:line="360" w:lineRule="auto"/>
        <w:ind w:left="708"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3. </w:t>
      </w:r>
      <w:r>
        <w:rPr>
          <w:rFonts w:cs="Times New Roman"/>
          <w:szCs w:val="28"/>
        </w:rPr>
        <w:tab/>
      </w:r>
      <w:r w:rsidR="00DF0E39" w:rsidRPr="006F1152">
        <w:rPr>
          <w:rFonts w:cs="Times New Roman"/>
          <w:szCs w:val="28"/>
        </w:rPr>
        <w:t xml:space="preserve">Специализированные системы видеонаблюдения (например, на базе платформ типа </w:t>
      </w:r>
      <w:proofErr w:type="spellStart"/>
      <w:r w:rsidR="00DF0E39" w:rsidRPr="006F1152">
        <w:rPr>
          <w:rFonts w:cs="Times New Roman"/>
          <w:szCs w:val="28"/>
        </w:rPr>
        <w:t>Axibit</w:t>
      </w:r>
      <w:proofErr w:type="spellEnd"/>
      <w:r w:rsidR="00DF0E39" w:rsidRPr="006F1152">
        <w:rPr>
          <w:rFonts w:cs="Times New Roman"/>
          <w:szCs w:val="28"/>
        </w:rPr>
        <w:t>):</w:t>
      </w:r>
    </w:p>
    <w:p w14:paraId="4C702E49" w14:textId="77777777" w:rsidR="00DF0E39" w:rsidRPr="006F1152" w:rsidRDefault="00DF0E39" w:rsidP="006F1152">
      <w:pPr>
        <w:pStyle w:val="a7"/>
        <w:numPr>
          <w:ilvl w:val="0"/>
          <w:numId w:val="29"/>
        </w:numPr>
        <w:spacing w:after="200" w:line="360" w:lineRule="auto"/>
        <w:jc w:val="both"/>
        <w:rPr>
          <w:rFonts w:cs="Times New Roman"/>
          <w:szCs w:val="28"/>
        </w:rPr>
      </w:pPr>
      <w:r w:rsidRPr="006F1152">
        <w:rPr>
          <w:rFonts w:cs="Times New Roman"/>
          <w:szCs w:val="28"/>
        </w:rPr>
        <w:t>Обеспечивают подсчет людей, но не заточены под транспортные задачи и не предоставляют удобных интерфейсов для пассажиров.</w:t>
      </w:r>
    </w:p>
    <w:p w14:paraId="06AC8801" w14:textId="04FE3F1A" w:rsidR="00DF0E39" w:rsidRDefault="006F1152" w:rsidP="00216799">
      <w:pPr>
        <w:spacing w:after="200" w:line="360" w:lineRule="auto"/>
        <w:ind w:firstLine="709"/>
        <w:jc w:val="both"/>
        <w:rPr>
          <w:rFonts w:cs="Times New Roman"/>
          <w:szCs w:val="28"/>
        </w:rPr>
      </w:pPr>
      <w:r w:rsidRPr="006F1152">
        <w:rPr>
          <w:rFonts w:cs="Times New Roman"/>
          <w:szCs w:val="28"/>
        </w:rPr>
        <w:lastRenderedPageBreak/>
        <w:t>Ни одно из существующих решений не предлагает готовой интеграции анализа данных с уличных камер для подсчета людей на остановках в сочетании с оценкой дорожной ситуации для прогнозирования загруженности транспорта</w:t>
      </w:r>
      <w:r w:rsidR="00DF0E39" w:rsidRPr="00DF0E39">
        <w:rPr>
          <w:rFonts w:cs="Times New Roman"/>
          <w:szCs w:val="28"/>
        </w:rPr>
        <w:t>.</w:t>
      </w:r>
      <w:r w:rsidR="00306A9F">
        <w:rPr>
          <w:rFonts w:cs="Times New Roman"/>
          <w:szCs w:val="28"/>
        </w:rPr>
        <w:t xml:space="preserve"> </w:t>
      </w:r>
      <w:r w:rsidR="00306A9F" w:rsidRPr="00306A9F">
        <w:rPr>
          <w:rFonts w:cs="Times New Roman"/>
          <w:szCs w:val="28"/>
        </w:rPr>
        <w:t>Это подтверждает новизну и актуальность разрабатываемого сервиса</w:t>
      </w:r>
      <w:r w:rsidR="00306A9F">
        <w:rPr>
          <w:rFonts w:cs="Times New Roman"/>
          <w:szCs w:val="28"/>
        </w:rPr>
        <w:t>.</w:t>
      </w:r>
    </w:p>
    <w:p w14:paraId="5858A60F" w14:textId="77777777" w:rsidR="006374DF" w:rsidRPr="00DF0E39" w:rsidRDefault="006374DF" w:rsidP="00216799">
      <w:pPr>
        <w:spacing w:after="200" w:line="360" w:lineRule="auto"/>
        <w:ind w:firstLine="709"/>
        <w:jc w:val="both"/>
        <w:rPr>
          <w:rFonts w:cs="Times New Roman"/>
          <w:szCs w:val="28"/>
        </w:rPr>
      </w:pPr>
    </w:p>
    <w:p w14:paraId="23EA4DE8" w14:textId="77777777" w:rsidR="00DF0E39" w:rsidRDefault="00DF0E39" w:rsidP="00216799">
      <w:pPr>
        <w:pStyle w:val="2"/>
        <w:spacing w:after="20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BE43A8">
        <w:rPr>
          <w:rFonts w:ascii="Times New Roman" w:hAnsi="Times New Roman" w:cs="Times New Roman"/>
          <w:color w:val="auto"/>
          <w:sz w:val="28"/>
          <w:szCs w:val="28"/>
        </w:rPr>
        <w:t>1.5 Анализ архитектурных подходов</w:t>
      </w:r>
    </w:p>
    <w:p w14:paraId="5A2FB3FF" w14:textId="77777777" w:rsidR="006374DF" w:rsidRPr="006374DF" w:rsidRDefault="006374DF" w:rsidP="006374DF"/>
    <w:p w14:paraId="55EFCD98" w14:textId="77777777" w:rsidR="00306A34" w:rsidRPr="00B879BD" w:rsidRDefault="00306A34" w:rsidP="00306A34">
      <w:pPr>
        <w:suppressAutoHyphens/>
        <w:spacing w:line="360" w:lineRule="auto"/>
        <w:ind w:left="709" w:firstLine="709"/>
        <w:jc w:val="both"/>
        <w:rPr>
          <w:rFonts w:cs="Times New Roman"/>
          <w:szCs w:val="28"/>
        </w:rPr>
      </w:pPr>
      <w:r w:rsidRPr="00B879BD">
        <w:rPr>
          <w:rFonts w:cs="Times New Roman"/>
          <w:szCs w:val="28"/>
        </w:rPr>
        <w:t>В ходе выбора подхода к проектированию архитектуры программной системы были рассмотрены следующие модели:</w:t>
      </w:r>
    </w:p>
    <w:p w14:paraId="6BAF2F2F" w14:textId="77777777" w:rsidR="00306A34" w:rsidRPr="00B879BD" w:rsidRDefault="00306A34" w:rsidP="00306A34">
      <w:pPr>
        <w:pStyle w:val="a7"/>
        <w:numPr>
          <w:ilvl w:val="0"/>
          <w:numId w:val="30"/>
        </w:numPr>
        <w:suppressAutoHyphens/>
        <w:spacing w:after="200" w:line="360" w:lineRule="auto"/>
        <w:ind w:left="709" w:firstLine="709"/>
        <w:jc w:val="both"/>
        <w:rPr>
          <w:rFonts w:cs="Times New Roman"/>
          <w:szCs w:val="28"/>
        </w:rPr>
      </w:pPr>
      <w:r w:rsidRPr="00B879BD">
        <w:rPr>
          <w:rFonts w:cs="Times New Roman"/>
          <w:szCs w:val="28"/>
        </w:rPr>
        <w:t>Монолитная архитектура — традиционный подход, где все компоненты системы тесно связаны и развертываются как единое целое. Предлагает простоту разработки и отладки, но ограничивает возможности масштабирования и затрудняет внедрение изменений.</w:t>
      </w:r>
    </w:p>
    <w:p w14:paraId="3AB21EA7" w14:textId="77777777" w:rsidR="00306A34" w:rsidRPr="00B879BD" w:rsidRDefault="00306A34" w:rsidP="00306A34">
      <w:pPr>
        <w:pStyle w:val="a7"/>
        <w:numPr>
          <w:ilvl w:val="0"/>
          <w:numId w:val="30"/>
        </w:numPr>
        <w:suppressAutoHyphens/>
        <w:spacing w:after="200" w:line="360" w:lineRule="auto"/>
        <w:ind w:left="709" w:firstLine="709"/>
        <w:jc w:val="both"/>
        <w:rPr>
          <w:rFonts w:cs="Times New Roman"/>
          <w:szCs w:val="28"/>
        </w:rPr>
      </w:pPr>
      <w:r w:rsidRPr="00B879BD">
        <w:rPr>
          <w:rFonts w:cs="Times New Roman"/>
          <w:szCs w:val="28"/>
        </w:rPr>
        <w:t>Микросервисная архитектура — современный подход, разделяющий систему на независимые сервисы, каждый из которых выполняет определенную бизнес-задачу. Обеспечивает гибкость, изолированное развертывание и масштабирование, но усложняет управление системой в целом.</w:t>
      </w:r>
    </w:p>
    <w:p w14:paraId="5E4EBAD1" w14:textId="77777777" w:rsidR="00306A34" w:rsidRPr="00B879BD" w:rsidRDefault="00306A34" w:rsidP="00306A34">
      <w:pPr>
        <w:pStyle w:val="a7"/>
        <w:numPr>
          <w:ilvl w:val="0"/>
          <w:numId w:val="30"/>
        </w:numPr>
        <w:suppressAutoHyphens/>
        <w:spacing w:after="200" w:line="360" w:lineRule="auto"/>
        <w:ind w:left="709" w:firstLine="709"/>
        <w:jc w:val="both"/>
        <w:rPr>
          <w:rFonts w:cs="Times New Roman"/>
          <w:szCs w:val="28"/>
        </w:rPr>
      </w:pPr>
      <w:proofErr w:type="spellStart"/>
      <w:r w:rsidRPr="00B879BD">
        <w:rPr>
          <w:rFonts w:cs="Times New Roman"/>
          <w:szCs w:val="28"/>
        </w:rPr>
        <w:t>Бессерверная</w:t>
      </w:r>
      <w:proofErr w:type="spellEnd"/>
      <w:r w:rsidRPr="00B879BD">
        <w:rPr>
          <w:rFonts w:cs="Times New Roman"/>
          <w:szCs w:val="28"/>
        </w:rPr>
        <w:t xml:space="preserve"> архитектура (</w:t>
      </w:r>
      <w:proofErr w:type="spellStart"/>
      <w:r w:rsidRPr="00B879BD">
        <w:rPr>
          <w:rFonts w:cs="Times New Roman"/>
          <w:szCs w:val="28"/>
        </w:rPr>
        <w:t>Serverless</w:t>
      </w:r>
      <w:proofErr w:type="spellEnd"/>
      <w:r w:rsidRPr="00B879BD">
        <w:rPr>
          <w:rFonts w:cs="Times New Roman"/>
          <w:szCs w:val="28"/>
        </w:rPr>
        <w:t xml:space="preserve">) - модель, где поставщик облачных услуг автоматически управляет выделением и масштабированием ресурсов, часто используется для </w:t>
      </w:r>
      <w:proofErr w:type="spellStart"/>
      <w:r w:rsidRPr="00B879BD">
        <w:rPr>
          <w:rFonts w:cs="Times New Roman"/>
          <w:szCs w:val="28"/>
        </w:rPr>
        <w:t>FaaS</w:t>
      </w:r>
      <w:proofErr w:type="spellEnd"/>
      <w:r w:rsidRPr="00B879BD">
        <w:rPr>
          <w:rFonts w:cs="Times New Roman"/>
          <w:szCs w:val="28"/>
        </w:rPr>
        <w:t xml:space="preserve"> (</w:t>
      </w:r>
      <w:proofErr w:type="spellStart"/>
      <w:r w:rsidRPr="00B879BD">
        <w:rPr>
          <w:rFonts w:cs="Times New Roman"/>
          <w:szCs w:val="28"/>
        </w:rPr>
        <w:t>Function</w:t>
      </w:r>
      <w:proofErr w:type="spellEnd"/>
      <w:r w:rsidRPr="00B879BD">
        <w:rPr>
          <w:rFonts w:cs="Times New Roman"/>
          <w:szCs w:val="28"/>
        </w:rPr>
        <w:t xml:space="preserve"> </w:t>
      </w:r>
      <w:proofErr w:type="spellStart"/>
      <w:r w:rsidRPr="00B879BD">
        <w:rPr>
          <w:rFonts w:cs="Times New Roman"/>
          <w:szCs w:val="28"/>
        </w:rPr>
        <w:t>as</w:t>
      </w:r>
      <w:proofErr w:type="spellEnd"/>
      <w:r w:rsidRPr="00B879BD">
        <w:rPr>
          <w:rFonts w:cs="Times New Roman"/>
          <w:szCs w:val="28"/>
        </w:rPr>
        <w:t xml:space="preserve"> a Service).</w:t>
      </w:r>
    </w:p>
    <w:p w14:paraId="0D61CF14" w14:textId="77777777" w:rsidR="00306A34" w:rsidRPr="00B879BD" w:rsidRDefault="00306A34" w:rsidP="00306A34">
      <w:pPr>
        <w:pStyle w:val="a7"/>
        <w:numPr>
          <w:ilvl w:val="0"/>
          <w:numId w:val="30"/>
        </w:numPr>
        <w:suppressAutoHyphens/>
        <w:spacing w:after="200" w:line="360" w:lineRule="auto"/>
        <w:ind w:left="709" w:firstLine="709"/>
        <w:jc w:val="both"/>
        <w:rPr>
          <w:rFonts w:cs="Times New Roman"/>
          <w:szCs w:val="28"/>
        </w:rPr>
      </w:pPr>
      <w:r w:rsidRPr="00B879BD">
        <w:rPr>
          <w:rFonts w:cs="Times New Roman"/>
          <w:szCs w:val="28"/>
        </w:rPr>
        <w:t>API-Первая архитектура — подход, фокусирующийся на проектировании системы вокруг четко определенных API. Улучшает взаимодействие компонентов и обеспечивает гибкость в выборе технологий реализации.</w:t>
      </w:r>
    </w:p>
    <w:p w14:paraId="7C51DBFF" w14:textId="77777777" w:rsidR="00306A34" w:rsidRPr="00712376" w:rsidRDefault="00306A34" w:rsidP="00306A34">
      <w:pPr>
        <w:pStyle w:val="a7"/>
        <w:suppressAutoHyphens/>
        <w:spacing w:line="360" w:lineRule="auto"/>
        <w:ind w:left="709" w:firstLine="709"/>
        <w:jc w:val="both"/>
        <w:rPr>
          <w:rFonts w:cs="Times New Roman"/>
          <w:szCs w:val="28"/>
        </w:rPr>
      </w:pPr>
      <w:r w:rsidRPr="00B879BD">
        <w:rPr>
          <w:rFonts w:cs="Times New Roman"/>
          <w:szCs w:val="28"/>
        </w:rPr>
        <w:lastRenderedPageBreak/>
        <w:t>Для проведения более глубокого анализа рассмотренных архитектурных подходов была составлена следующая сравнительная таблица</w:t>
      </w:r>
    </w:p>
    <w:p w14:paraId="6B71CC81" w14:textId="77777777" w:rsidR="00306A34" w:rsidRDefault="00306A34" w:rsidP="00306A34">
      <w:pPr>
        <w:spacing w:line="360" w:lineRule="auto"/>
        <w:ind w:left="709"/>
        <w:rPr>
          <w:rFonts w:cs="Times New Roman"/>
          <w:szCs w:val="28"/>
        </w:rPr>
      </w:pPr>
      <w:r w:rsidRPr="00915141">
        <w:rPr>
          <w:rFonts w:cs="Times New Roman"/>
          <w:szCs w:val="28"/>
        </w:rPr>
        <w:t>Таблица 1 — Сравнение архитектурных подходов</w:t>
      </w:r>
    </w:p>
    <w:p w14:paraId="07BF6F45" w14:textId="77777777" w:rsidR="00306A34" w:rsidRPr="0026793D" w:rsidRDefault="00306A34" w:rsidP="00306A34">
      <w:pPr>
        <w:spacing w:line="360" w:lineRule="auto"/>
        <w:ind w:left="709"/>
        <w:rPr>
          <w:rFonts w:cs="Times New Roman"/>
          <w:szCs w:val="28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3018"/>
        <w:gridCol w:w="3018"/>
      </w:tblGrid>
      <w:tr w:rsidR="00306A34" w:rsidRPr="00BC6B68" w14:paraId="20F593ED" w14:textId="77777777" w:rsidTr="003261BB">
        <w:trPr>
          <w:trHeight w:val="149"/>
          <w:jc w:val="center"/>
        </w:trPr>
        <w:tc>
          <w:tcPr>
            <w:tcW w:w="3018" w:type="dxa"/>
            <w:shd w:val="clear" w:color="auto" w:fill="FFFFFF" w:themeFill="background1"/>
          </w:tcPr>
          <w:p w14:paraId="561C6E06" w14:textId="77777777" w:rsidR="00306A34" w:rsidRPr="00BC6B68" w:rsidRDefault="00306A34" w:rsidP="003261BB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915141">
              <w:rPr>
                <w:rFonts w:cs="Times New Roman"/>
                <w:szCs w:val="28"/>
              </w:rPr>
              <w:t>Архитектура</w:t>
            </w:r>
            <w:proofErr w:type="spellEnd"/>
          </w:p>
        </w:tc>
        <w:tc>
          <w:tcPr>
            <w:tcW w:w="3018" w:type="dxa"/>
            <w:shd w:val="clear" w:color="auto" w:fill="FFFFFF" w:themeFill="background1"/>
          </w:tcPr>
          <w:p w14:paraId="1BB5D2B8" w14:textId="77777777" w:rsidR="00306A34" w:rsidRPr="00BC6B68" w:rsidRDefault="00306A34" w:rsidP="003261BB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915141">
              <w:rPr>
                <w:rFonts w:cs="Times New Roman"/>
                <w:szCs w:val="28"/>
              </w:rPr>
              <w:t>Преимущества</w:t>
            </w:r>
            <w:proofErr w:type="spellEnd"/>
          </w:p>
        </w:tc>
        <w:tc>
          <w:tcPr>
            <w:tcW w:w="3018" w:type="dxa"/>
            <w:shd w:val="clear" w:color="auto" w:fill="FFFFFF" w:themeFill="background1"/>
          </w:tcPr>
          <w:p w14:paraId="29619DF5" w14:textId="77777777" w:rsidR="00306A34" w:rsidRPr="00BC6B68" w:rsidRDefault="00306A34" w:rsidP="003261BB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915141">
              <w:rPr>
                <w:rFonts w:cs="Times New Roman"/>
                <w:szCs w:val="28"/>
              </w:rPr>
              <w:t>Недостатки</w:t>
            </w:r>
            <w:proofErr w:type="spellEnd"/>
          </w:p>
        </w:tc>
      </w:tr>
      <w:tr w:rsidR="00306A34" w:rsidRPr="00BC6B68" w14:paraId="712A13A1" w14:textId="77777777" w:rsidTr="003261BB">
        <w:trPr>
          <w:trHeight w:val="149"/>
          <w:jc w:val="center"/>
        </w:trPr>
        <w:tc>
          <w:tcPr>
            <w:tcW w:w="3018" w:type="dxa"/>
            <w:shd w:val="clear" w:color="auto" w:fill="FFFFFF" w:themeFill="background1"/>
          </w:tcPr>
          <w:p w14:paraId="0838AF5C" w14:textId="77777777" w:rsidR="00306A34" w:rsidRPr="00BC6B68" w:rsidRDefault="00306A34" w:rsidP="003261BB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BC6B68">
              <w:rPr>
                <w:rFonts w:cs="Times New Roman"/>
                <w:sz w:val="24"/>
                <w:szCs w:val="24"/>
              </w:rPr>
              <w:t>Монолитная</w:t>
            </w:r>
            <w:proofErr w:type="spellEnd"/>
          </w:p>
        </w:tc>
        <w:tc>
          <w:tcPr>
            <w:tcW w:w="3018" w:type="dxa"/>
            <w:shd w:val="clear" w:color="auto" w:fill="FFFFFF" w:themeFill="background1"/>
          </w:tcPr>
          <w:p w14:paraId="01AC221C" w14:textId="77777777" w:rsidR="00306A34" w:rsidRPr="0026793D" w:rsidRDefault="00306A34" w:rsidP="003261BB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BC6B68">
              <w:rPr>
                <w:rFonts w:cs="Times New Roman"/>
                <w:sz w:val="24"/>
                <w:szCs w:val="24"/>
                <w:lang w:val="ru-RU"/>
              </w:rPr>
              <w:t>- Простота разработки и развертывания</w:t>
            </w:r>
            <w:r w:rsidRPr="00BC6B68">
              <w:rPr>
                <w:rFonts w:cs="Times New Roman"/>
                <w:sz w:val="24"/>
                <w:szCs w:val="24"/>
                <w:lang w:val="ru-RU"/>
              </w:rPr>
              <w:br/>
              <w:t>- Единая кодовая база</w:t>
            </w:r>
          </w:p>
          <w:p w14:paraId="43A53CCD" w14:textId="77777777" w:rsidR="00306A34" w:rsidRPr="00BC6B68" w:rsidRDefault="00306A34" w:rsidP="003261BB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BC6B68">
              <w:rPr>
                <w:rFonts w:cs="Times New Roman"/>
                <w:sz w:val="24"/>
                <w:szCs w:val="24"/>
                <w:lang w:val="ru-RU"/>
              </w:rPr>
              <w:t>- Быстрое взаимодействие компонентов</w:t>
            </w:r>
          </w:p>
        </w:tc>
        <w:tc>
          <w:tcPr>
            <w:tcW w:w="3018" w:type="dxa"/>
            <w:shd w:val="clear" w:color="auto" w:fill="FFFFFF" w:themeFill="background1"/>
          </w:tcPr>
          <w:p w14:paraId="351A59E5" w14:textId="77777777" w:rsidR="00306A34" w:rsidRPr="001E1425" w:rsidRDefault="00306A34" w:rsidP="003261BB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BC6B68">
              <w:rPr>
                <w:rFonts w:cs="Times New Roman"/>
                <w:sz w:val="24"/>
                <w:szCs w:val="24"/>
                <w:lang w:val="ru-RU"/>
              </w:rPr>
              <w:t>- Затрудненное масштабирование</w:t>
            </w:r>
          </w:p>
          <w:p w14:paraId="4EF7735E" w14:textId="77777777" w:rsidR="00306A34" w:rsidRDefault="00306A34" w:rsidP="003261BB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BC6B68">
              <w:rPr>
                <w:rFonts w:cs="Times New Roman"/>
                <w:sz w:val="24"/>
                <w:szCs w:val="24"/>
                <w:lang w:val="ru-RU"/>
              </w:rPr>
              <w:t>- Сложность поддержки при росте</w:t>
            </w:r>
          </w:p>
          <w:p w14:paraId="0611BA70" w14:textId="77777777" w:rsidR="00306A34" w:rsidRPr="00BC6B68" w:rsidRDefault="00306A34" w:rsidP="003261BB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BC6B68">
              <w:rPr>
                <w:rFonts w:cs="Times New Roman"/>
                <w:sz w:val="24"/>
                <w:szCs w:val="24"/>
                <w:lang w:val="ru-RU"/>
              </w:rPr>
              <w:t>- Ограниченная гибкость технологического стека</w:t>
            </w:r>
          </w:p>
        </w:tc>
      </w:tr>
      <w:tr w:rsidR="00306A34" w:rsidRPr="001E1425" w14:paraId="0BC378B0" w14:textId="77777777" w:rsidTr="003261BB">
        <w:trPr>
          <w:trHeight w:val="149"/>
          <w:jc w:val="center"/>
        </w:trPr>
        <w:tc>
          <w:tcPr>
            <w:tcW w:w="3018" w:type="dxa"/>
            <w:shd w:val="clear" w:color="auto" w:fill="FFFFFF" w:themeFill="background1"/>
          </w:tcPr>
          <w:p w14:paraId="7640097C" w14:textId="77777777" w:rsidR="00306A34" w:rsidRPr="00BC6B68" w:rsidRDefault="00306A34" w:rsidP="003261BB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BC6B68">
              <w:rPr>
                <w:rFonts w:cs="Times New Roman"/>
                <w:sz w:val="24"/>
                <w:szCs w:val="24"/>
              </w:rPr>
              <w:t>Микросервисная</w:t>
            </w:r>
            <w:proofErr w:type="spellEnd"/>
          </w:p>
        </w:tc>
        <w:tc>
          <w:tcPr>
            <w:tcW w:w="3018" w:type="dxa"/>
            <w:shd w:val="clear" w:color="auto" w:fill="FFFFFF" w:themeFill="background1"/>
          </w:tcPr>
          <w:p w14:paraId="11B8DFF2" w14:textId="77777777" w:rsidR="00306A34" w:rsidRPr="00BC6B68" w:rsidRDefault="00306A34" w:rsidP="003261BB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BC6B68">
              <w:rPr>
                <w:rFonts w:cs="Times New Roman"/>
                <w:sz w:val="24"/>
                <w:szCs w:val="24"/>
                <w:lang w:val="ru-RU"/>
              </w:rPr>
              <w:t>- Независимость развертывания</w:t>
            </w:r>
            <w:r w:rsidRPr="00BC6B68">
              <w:rPr>
                <w:rFonts w:cs="Times New Roman"/>
                <w:sz w:val="24"/>
                <w:szCs w:val="24"/>
                <w:lang w:val="ru-RU"/>
              </w:rPr>
              <w:br/>
              <w:t>- Гибкость технологического стека</w:t>
            </w:r>
            <w:r w:rsidRPr="00BC6B68">
              <w:rPr>
                <w:rFonts w:cs="Times New Roman"/>
                <w:sz w:val="24"/>
                <w:szCs w:val="24"/>
                <w:lang w:val="ru-RU"/>
              </w:rPr>
              <w:br/>
              <w:t>- Лучшая отказоустойчивость</w:t>
            </w:r>
          </w:p>
        </w:tc>
        <w:tc>
          <w:tcPr>
            <w:tcW w:w="3018" w:type="dxa"/>
            <w:shd w:val="clear" w:color="auto" w:fill="FFFFFF" w:themeFill="background1"/>
          </w:tcPr>
          <w:p w14:paraId="7C74112A" w14:textId="77777777" w:rsidR="00306A34" w:rsidRPr="00BC6B68" w:rsidRDefault="00306A34" w:rsidP="003261BB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BC6B68">
              <w:rPr>
                <w:rFonts w:cs="Times New Roman"/>
                <w:sz w:val="24"/>
                <w:szCs w:val="24"/>
                <w:lang w:val="ru-RU"/>
              </w:rPr>
              <w:t>- Сложность управления системой в целом</w:t>
            </w:r>
            <w:r w:rsidRPr="00BC6B68">
              <w:rPr>
                <w:rFonts w:cs="Times New Roman"/>
                <w:sz w:val="24"/>
                <w:szCs w:val="24"/>
                <w:lang w:val="ru-RU"/>
              </w:rPr>
              <w:br/>
              <w:t>- Накладные расходы на коммуникацию</w:t>
            </w:r>
            <w:r w:rsidRPr="00BC6B68">
              <w:rPr>
                <w:rFonts w:cs="Times New Roman"/>
                <w:sz w:val="24"/>
                <w:szCs w:val="24"/>
                <w:lang w:val="ru-RU"/>
              </w:rPr>
              <w:br/>
              <w:t>- Распределенные транзакции</w:t>
            </w:r>
          </w:p>
        </w:tc>
      </w:tr>
      <w:tr w:rsidR="00306A34" w:rsidRPr="001E1425" w14:paraId="549C478C" w14:textId="77777777" w:rsidTr="003261BB">
        <w:trPr>
          <w:trHeight w:val="149"/>
          <w:jc w:val="center"/>
        </w:trPr>
        <w:tc>
          <w:tcPr>
            <w:tcW w:w="3018" w:type="dxa"/>
            <w:shd w:val="clear" w:color="auto" w:fill="FFFFFF" w:themeFill="background1"/>
          </w:tcPr>
          <w:p w14:paraId="64F9B84D" w14:textId="77777777" w:rsidR="00306A34" w:rsidRPr="00BC6B68" w:rsidRDefault="00306A34" w:rsidP="003261BB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BC6B68">
              <w:rPr>
                <w:rFonts w:cs="Times New Roman"/>
                <w:sz w:val="24"/>
                <w:szCs w:val="24"/>
              </w:rPr>
              <w:t>Серверлесс</w:t>
            </w:r>
            <w:proofErr w:type="spellEnd"/>
          </w:p>
        </w:tc>
        <w:tc>
          <w:tcPr>
            <w:tcW w:w="3018" w:type="dxa"/>
            <w:shd w:val="clear" w:color="auto" w:fill="FFFFFF" w:themeFill="background1"/>
          </w:tcPr>
          <w:p w14:paraId="5B203CEF" w14:textId="77777777" w:rsidR="00306A34" w:rsidRPr="00BC6B68" w:rsidRDefault="00306A34" w:rsidP="003261BB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BC6B68">
              <w:rPr>
                <w:rFonts w:cs="Times New Roman"/>
                <w:sz w:val="24"/>
                <w:szCs w:val="24"/>
                <w:lang w:val="ru-RU"/>
              </w:rPr>
              <w:t>- Автоматическое масштабирование</w:t>
            </w:r>
            <w:r w:rsidRPr="00BC6B68">
              <w:rPr>
                <w:rFonts w:cs="Times New Roman"/>
                <w:sz w:val="24"/>
                <w:szCs w:val="24"/>
                <w:lang w:val="ru-RU"/>
              </w:rPr>
              <w:br/>
              <w:t>- Оплата только за использование</w:t>
            </w:r>
            <w:r w:rsidRPr="00BC6B68">
              <w:rPr>
                <w:rFonts w:cs="Times New Roman"/>
                <w:sz w:val="24"/>
                <w:szCs w:val="24"/>
                <w:lang w:val="ru-RU"/>
              </w:rPr>
              <w:br/>
              <w:t>- Сниженная операционная нагрузка</w:t>
            </w:r>
          </w:p>
        </w:tc>
        <w:tc>
          <w:tcPr>
            <w:tcW w:w="3018" w:type="dxa"/>
            <w:shd w:val="clear" w:color="auto" w:fill="FFFFFF" w:themeFill="background1"/>
          </w:tcPr>
          <w:p w14:paraId="7ECE8A4A" w14:textId="77777777" w:rsidR="00306A34" w:rsidRPr="00BC6B68" w:rsidRDefault="00306A34" w:rsidP="003261BB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BC6B68">
              <w:rPr>
                <w:rFonts w:cs="Times New Roman"/>
                <w:sz w:val="24"/>
                <w:szCs w:val="24"/>
                <w:lang w:val="ru-RU"/>
              </w:rPr>
              <w:t>- Задержка при "холодном" старте</w:t>
            </w:r>
            <w:r w:rsidRPr="00BC6B68">
              <w:rPr>
                <w:rFonts w:cs="Times New Roman"/>
                <w:sz w:val="24"/>
                <w:szCs w:val="24"/>
                <w:lang w:val="ru-RU"/>
              </w:rPr>
              <w:br/>
              <w:t>- Ограничения времени выполнения</w:t>
            </w:r>
            <w:r w:rsidRPr="00BC6B68">
              <w:rPr>
                <w:rFonts w:cs="Times New Roman"/>
                <w:sz w:val="24"/>
                <w:szCs w:val="24"/>
                <w:lang w:val="ru-RU"/>
              </w:rPr>
              <w:br/>
              <w:t>- Зависимость от поставщика услуг</w:t>
            </w:r>
          </w:p>
        </w:tc>
      </w:tr>
      <w:tr w:rsidR="00306A34" w:rsidRPr="001E1425" w14:paraId="4BD921E0" w14:textId="77777777" w:rsidTr="003261BB">
        <w:trPr>
          <w:trHeight w:val="1710"/>
          <w:jc w:val="center"/>
        </w:trPr>
        <w:tc>
          <w:tcPr>
            <w:tcW w:w="3018" w:type="dxa"/>
            <w:shd w:val="clear" w:color="auto" w:fill="FFFFFF" w:themeFill="background1"/>
          </w:tcPr>
          <w:p w14:paraId="0A7199B5" w14:textId="77777777" w:rsidR="00306A34" w:rsidRPr="00BC6B68" w:rsidRDefault="00306A34" w:rsidP="003261B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BC6B68">
              <w:rPr>
                <w:rFonts w:cs="Times New Roman"/>
                <w:sz w:val="24"/>
                <w:szCs w:val="24"/>
              </w:rPr>
              <w:t>API-</w:t>
            </w:r>
            <w:proofErr w:type="spellStart"/>
            <w:r w:rsidRPr="00BC6B68">
              <w:rPr>
                <w:rFonts w:cs="Times New Roman"/>
                <w:sz w:val="24"/>
                <w:szCs w:val="24"/>
              </w:rPr>
              <w:t>Первая</w:t>
            </w:r>
            <w:proofErr w:type="spellEnd"/>
          </w:p>
        </w:tc>
        <w:tc>
          <w:tcPr>
            <w:tcW w:w="3018" w:type="dxa"/>
            <w:shd w:val="clear" w:color="auto" w:fill="FFFFFF" w:themeFill="background1"/>
          </w:tcPr>
          <w:p w14:paraId="4322720C" w14:textId="77777777" w:rsidR="00306A34" w:rsidRPr="00BC6B68" w:rsidRDefault="00306A34" w:rsidP="003261BB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BC6B68">
              <w:rPr>
                <w:rFonts w:cs="Times New Roman"/>
                <w:sz w:val="24"/>
                <w:szCs w:val="24"/>
                <w:lang w:val="ru-RU"/>
              </w:rPr>
              <w:t>- Четкие контракты взаимодействия</w:t>
            </w:r>
            <w:r w:rsidRPr="00BC6B68">
              <w:rPr>
                <w:rFonts w:cs="Times New Roman"/>
                <w:sz w:val="24"/>
                <w:szCs w:val="24"/>
                <w:lang w:val="ru-RU"/>
              </w:rPr>
              <w:br/>
              <w:t>- Упрощенная интеграция</w:t>
            </w:r>
            <w:r w:rsidRPr="00BC6B68">
              <w:rPr>
                <w:rFonts w:cs="Times New Roman"/>
                <w:sz w:val="24"/>
                <w:szCs w:val="24"/>
                <w:lang w:val="ru-RU"/>
              </w:rPr>
              <w:br/>
              <w:t>- Гибкость реализации</w:t>
            </w:r>
          </w:p>
        </w:tc>
        <w:tc>
          <w:tcPr>
            <w:tcW w:w="3018" w:type="dxa"/>
            <w:shd w:val="clear" w:color="auto" w:fill="FFFFFF" w:themeFill="background1"/>
          </w:tcPr>
          <w:p w14:paraId="1B7E002B" w14:textId="77777777" w:rsidR="00306A34" w:rsidRPr="00BC6B68" w:rsidRDefault="00306A34" w:rsidP="003261BB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BC6B68">
              <w:rPr>
                <w:rFonts w:cs="Times New Roman"/>
                <w:sz w:val="24"/>
                <w:szCs w:val="24"/>
                <w:lang w:val="ru-RU"/>
              </w:rPr>
              <w:t xml:space="preserve">- Необходимость тщательного проектирования </w:t>
            </w:r>
            <w:r w:rsidRPr="00BC6B68">
              <w:rPr>
                <w:rFonts w:cs="Times New Roman"/>
                <w:sz w:val="24"/>
                <w:szCs w:val="24"/>
              </w:rPr>
              <w:t>API</w:t>
            </w:r>
            <w:r w:rsidRPr="00BC6B68">
              <w:rPr>
                <w:rFonts w:cs="Times New Roman"/>
                <w:sz w:val="24"/>
                <w:szCs w:val="24"/>
                <w:lang w:val="ru-RU"/>
              </w:rPr>
              <w:br/>
              <w:t>- Дополнительные накладные расходы на документирование</w:t>
            </w:r>
          </w:p>
        </w:tc>
      </w:tr>
    </w:tbl>
    <w:p w14:paraId="63F56750" w14:textId="77777777" w:rsidR="00306A34" w:rsidRPr="001E1425" w:rsidRDefault="00306A34" w:rsidP="00306A34">
      <w:pPr>
        <w:spacing w:line="360" w:lineRule="auto"/>
        <w:rPr>
          <w:rFonts w:cs="Times New Roman"/>
          <w:szCs w:val="28"/>
        </w:rPr>
      </w:pPr>
    </w:p>
    <w:p w14:paraId="58895934" w14:textId="756C8BC0" w:rsidR="00306A34" w:rsidRPr="00915141" w:rsidRDefault="00306A34" w:rsidP="00306A34">
      <w:pPr>
        <w:suppressAutoHyphens/>
        <w:spacing w:line="360" w:lineRule="auto"/>
        <w:ind w:left="709" w:firstLine="709"/>
        <w:jc w:val="both"/>
        <w:rPr>
          <w:rFonts w:cs="Times New Roman"/>
          <w:szCs w:val="28"/>
        </w:rPr>
      </w:pPr>
      <w:r w:rsidRPr="00915141">
        <w:rPr>
          <w:rFonts w:cs="Times New Roman"/>
          <w:szCs w:val="28"/>
        </w:rPr>
        <w:t>В результате анализа для системы была выбрана микросервисная архитектура с API Gateway. Этот выбор обусловлен следующими факторами:</w:t>
      </w:r>
    </w:p>
    <w:p w14:paraId="2830045F" w14:textId="20FD22BD" w:rsidR="00306A34" w:rsidRPr="00280562" w:rsidRDefault="00306A34" w:rsidP="00306A34">
      <w:pPr>
        <w:pStyle w:val="a7"/>
        <w:numPr>
          <w:ilvl w:val="0"/>
          <w:numId w:val="31"/>
        </w:numPr>
        <w:suppressAutoHyphens/>
        <w:spacing w:after="200" w:line="360" w:lineRule="auto"/>
        <w:ind w:left="709" w:firstLine="709"/>
        <w:jc w:val="both"/>
        <w:rPr>
          <w:rFonts w:cs="Times New Roman"/>
          <w:szCs w:val="28"/>
        </w:rPr>
      </w:pPr>
      <w:r w:rsidRPr="00280562">
        <w:rPr>
          <w:rFonts w:cs="Times New Roman"/>
          <w:szCs w:val="28"/>
        </w:rPr>
        <w:t xml:space="preserve">Необходимость независимого масштабирования компонентов (особенно ресурсоемкого сервиса </w:t>
      </w:r>
      <w:r w:rsidR="003D5730">
        <w:rPr>
          <w:rFonts w:cs="Times New Roman"/>
          <w:szCs w:val="28"/>
        </w:rPr>
        <w:t>компьютерного зрения</w:t>
      </w:r>
      <w:r w:rsidRPr="00280562">
        <w:rPr>
          <w:rFonts w:cs="Times New Roman"/>
          <w:szCs w:val="28"/>
        </w:rPr>
        <w:t>)</w:t>
      </w:r>
    </w:p>
    <w:p w14:paraId="55247A3D" w14:textId="77777777" w:rsidR="00306A34" w:rsidRPr="00280562" w:rsidRDefault="00306A34" w:rsidP="00306A34">
      <w:pPr>
        <w:pStyle w:val="a7"/>
        <w:numPr>
          <w:ilvl w:val="0"/>
          <w:numId w:val="31"/>
        </w:numPr>
        <w:suppressAutoHyphens/>
        <w:spacing w:after="200" w:line="360" w:lineRule="auto"/>
        <w:ind w:left="709" w:firstLine="709"/>
        <w:jc w:val="both"/>
        <w:rPr>
          <w:rFonts w:cs="Times New Roman"/>
          <w:szCs w:val="28"/>
        </w:rPr>
      </w:pPr>
      <w:r w:rsidRPr="00280562">
        <w:rPr>
          <w:rFonts w:cs="Times New Roman"/>
          <w:szCs w:val="28"/>
        </w:rPr>
        <w:t>Изоляция компонентов для повышения устойчивости системы</w:t>
      </w:r>
    </w:p>
    <w:p w14:paraId="73726C2B" w14:textId="77777777" w:rsidR="00306A34" w:rsidRPr="00280562" w:rsidRDefault="00306A34" w:rsidP="00306A34">
      <w:pPr>
        <w:pStyle w:val="a7"/>
        <w:numPr>
          <w:ilvl w:val="0"/>
          <w:numId w:val="31"/>
        </w:numPr>
        <w:suppressAutoHyphens/>
        <w:spacing w:after="200" w:line="360" w:lineRule="auto"/>
        <w:ind w:left="709" w:firstLine="709"/>
        <w:jc w:val="both"/>
        <w:rPr>
          <w:rFonts w:cs="Times New Roman"/>
          <w:szCs w:val="28"/>
        </w:rPr>
      </w:pPr>
      <w:r w:rsidRPr="00280562">
        <w:rPr>
          <w:rFonts w:cs="Times New Roman"/>
          <w:szCs w:val="28"/>
        </w:rPr>
        <w:t>Гибкость в выборе технологий для разных компонентов</w:t>
      </w:r>
    </w:p>
    <w:p w14:paraId="07ACB10D" w14:textId="77777777" w:rsidR="00306A34" w:rsidRPr="00234DEF" w:rsidRDefault="00306A34" w:rsidP="00306A34">
      <w:pPr>
        <w:pStyle w:val="a7"/>
        <w:numPr>
          <w:ilvl w:val="0"/>
          <w:numId w:val="31"/>
        </w:numPr>
        <w:suppressAutoHyphens/>
        <w:spacing w:after="200" w:line="360" w:lineRule="auto"/>
        <w:ind w:left="709" w:firstLine="709"/>
        <w:jc w:val="both"/>
        <w:rPr>
          <w:rFonts w:cs="Times New Roman"/>
          <w:szCs w:val="28"/>
        </w:rPr>
      </w:pPr>
      <w:r w:rsidRPr="00280562">
        <w:rPr>
          <w:rFonts w:cs="Times New Roman"/>
          <w:szCs w:val="28"/>
        </w:rPr>
        <w:lastRenderedPageBreak/>
        <w:t>Возможность независимого развертывания и обновления сервисов</w:t>
      </w:r>
    </w:p>
    <w:p w14:paraId="291E8186" w14:textId="77777777" w:rsidR="006374DF" w:rsidRPr="00DF0E39" w:rsidRDefault="006374DF" w:rsidP="00216799">
      <w:pPr>
        <w:spacing w:after="200" w:line="360" w:lineRule="auto"/>
        <w:ind w:firstLine="709"/>
        <w:jc w:val="both"/>
        <w:rPr>
          <w:rFonts w:cs="Times New Roman"/>
          <w:szCs w:val="28"/>
        </w:rPr>
      </w:pPr>
    </w:p>
    <w:p w14:paraId="280F9215" w14:textId="77777777" w:rsidR="00DF0E39" w:rsidRDefault="00DF0E39" w:rsidP="00216799">
      <w:pPr>
        <w:pStyle w:val="2"/>
        <w:spacing w:after="20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BE43A8">
        <w:rPr>
          <w:rFonts w:ascii="Times New Roman" w:hAnsi="Times New Roman" w:cs="Times New Roman"/>
          <w:color w:val="auto"/>
          <w:sz w:val="28"/>
          <w:szCs w:val="28"/>
        </w:rPr>
        <w:t>1.6 Анализ инструментов для хранения и обработки данных</w:t>
      </w:r>
    </w:p>
    <w:p w14:paraId="6234B1AF" w14:textId="77777777" w:rsidR="006374DF" w:rsidRPr="006374DF" w:rsidRDefault="006374DF" w:rsidP="006374DF"/>
    <w:p w14:paraId="7863ED97" w14:textId="77777777" w:rsidR="00DF0E39" w:rsidRPr="00DF0E39" w:rsidRDefault="00DF0E39" w:rsidP="00216799">
      <w:pPr>
        <w:spacing w:after="200" w:line="360" w:lineRule="auto"/>
        <w:ind w:firstLine="70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t>Для системы, работающей с видеоданными и временными рядами, критически важен выбор правильных инструментов.</w:t>
      </w:r>
    </w:p>
    <w:p w14:paraId="2C9EC260" w14:textId="77777777" w:rsidR="00DF0E39" w:rsidRPr="00DF0E39" w:rsidRDefault="00DF0E39" w:rsidP="00216799">
      <w:pPr>
        <w:spacing w:after="200" w:line="360" w:lineRule="auto"/>
        <w:ind w:firstLine="70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t>Инструменты компьютерного зрения:</w:t>
      </w:r>
    </w:p>
    <w:p w14:paraId="6193B4EA" w14:textId="77777777" w:rsidR="00DF0E39" w:rsidRPr="00DF0E39" w:rsidRDefault="00DF0E39" w:rsidP="00216799">
      <w:pPr>
        <w:numPr>
          <w:ilvl w:val="0"/>
          <w:numId w:val="10"/>
        </w:numPr>
        <w:spacing w:after="20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DF0E39">
        <w:rPr>
          <w:rFonts w:cs="Times New Roman"/>
          <w:szCs w:val="28"/>
        </w:rPr>
        <w:t>OpenCV</w:t>
      </w:r>
      <w:proofErr w:type="spellEnd"/>
      <w:r w:rsidRPr="00DF0E39">
        <w:rPr>
          <w:rFonts w:cs="Times New Roman"/>
          <w:szCs w:val="28"/>
        </w:rPr>
        <w:t>: Библиотека компьютерного зрения для базовой обработки изображений, декодирования видео.</w:t>
      </w:r>
    </w:p>
    <w:p w14:paraId="7A905F41" w14:textId="77777777" w:rsidR="00DF0E39" w:rsidRPr="00DF0E39" w:rsidRDefault="00DF0E39" w:rsidP="00216799">
      <w:pPr>
        <w:numPr>
          <w:ilvl w:val="0"/>
          <w:numId w:val="10"/>
        </w:numPr>
        <w:spacing w:after="200" w:line="360" w:lineRule="auto"/>
        <w:ind w:firstLine="70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t xml:space="preserve">YOLO (You Only Look </w:t>
      </w:r>
      <w:proofErr w:type="spellStart"/>
      <w:r w:rsidRPr="00DF0E39">
        <w:rPr>
          <w:rFonts w:cs="Times New Roman"/>
          <w:szCs w:val="28"/>
        </w:rPr>
        <w:t>Once</w:t>
      </w:r>
      <w:proofErr w:type="spellEnd"/>
      <w:r w:rsidRPr="00DF0E39">
        <w:rPr>
          <w:rFonts w:cs="Times New Roman"/>
          <w:szCs w:val="28"/>
        </w:rPr>
        <w:t>): Современная и быстрая модель для детекции объектов (людей, автобусов).</w:t>
      </w:r>
    </w:p>
    <w:p w14:paraId="0FA3302F" w14:textId="77777777" w:rsidR="00DF0E39" w:rsidRPr="00DF0E39" w:rsidRDefault="00DF0E39" w:rsidP="00216799">
      <w:pPr>
        <w:numPr>
          <w:ilvl w:val="0"/>
          <w:numId w:val="10"/>
        </w:numPr>
        <w:spacing w:after="20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DF0E39">
        <w:rPr>
          <w:rFonts w:cs="Times New Roman"/>
          <w:szCs w:val="28"/>
        </w:rPr>
        <w:t>TensorFlow</w:t>
      </w:r>
      <w:proofErr w:type="spellEnd"/>
      <w:r w:rsidRPr="00DF0E39">
        <w:rPr>
          <w:rFonts w:cs="Times New Roman"/>
          <w:szCs w:val="28"/>
        </w:rPr>
        <w:t>/</w:t>
      </w:r>
      <w:proofErr w:type="spellStart"/>
      <w:r w:rsidRPr="00DF0E39">
        <w:rPr>
          <w:rFonts w:cs="Times New Roman"/>
          <w:szCs w:val="28"/>
        </w:rPr>
        <w:t>PyTorch</w:t>
      </w:r>
      <w:proofErr w:type="spellEnd"/>
      <w:r w:rsidRPr="00DF0E39">
        <w:rPr>
          <w:rFonts w:cs="Times New Roman"/>
          <w:szCs w:val="28"/>
        </w:rPr>
        <w:t xml:space="preserve">: Фреймворки для глубокого обучения, на которых могут быть </w:t>
      </w:r>
      <w:proofErr w:type="spellStart"/>
      <w:r w:rsidRPr="00DF0E39">
        <w:rPr>
          <w:rFonts w:cs="Times New Roman"/>
          <w:szCs w:val="28"/>
        </w:rPr>
        <w:t>дообучены</w:t>
      </w:r>
      <w:proofErr w:type="spellEnd"/>
      <w:r w:rsidRPr="00DF0E39">
        <w:rPr>
          <w:rFonts w:cs="Times New Roman"/>
          <w:szCs w:val="28"/>
        </w:rPr>
        <w:t xml:space="preserve"> модели для специфических задач (распознавание номеров автобусов).</w:t>
      </w:r>
    </w:p>
    <w:p w14:paraId="027C4063" w14:textId="77777777" w:rsidR="00DF0E39" w:rsidRPr="00DF0E39" w:rsidRDefault="00DF0E39" w:rsidP="00216799">
      <w:pPr>
        <w:numPr>
          <w:ilvl w:val="0"/>
          <w:numId w:val="10"/>
        </w:numPr>
        <w:spacing w:after="20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DF0E39">
        <w:rPr>
          <w:rFonts w:cs="Times New Roman"/>
          <w:szCs w:val="28"/>
        </w:rPr>
        <w:t>Tracker</w:t>
      </w:r>
      <w:proofErr w:type="spellEnd"/>
      <w:r w:rsidRPr="00DF0E39">
        <w:rPr>
          <w:rFonts w:cs="Times New Roman"/>
          <w:szCs w:val="28"/>
        </w:rPr>
        <w:t xml:space="preserve"> (например, </w:t>
      </w:r>
      <w:proofErr w:type="spellStart"/>
      <w:r w:rsidRPr="00DF0E39">
        <w:rPr>
          <w:rFonts w:cs="Times New Roman"/>
          <w:szCs w:val="28"/>
        </w:rPr>
        <w:t>DeepSORT</w:t>
      </w:r>
      <w:proofErr w:type="spellEnd"/>
      <w:r w:rsidRPr="00DF0E39">
        <w:rPr>
          <w:rFonts w:cs="Times New Roman"/>
          <w:szCs w:val="28"/>
        </w:rPr>
        <w:t>): Алгоритмы для отслеживания объектов между кадрами.</w:t>
      </w:r>
    </w:p>
    <w:p w14:paraId="73BECA1D" w14:textId="77777777" w:rsidR="00DF0E39" w:rsidRPr="00DF0E39" w:rsidRDefault="00DF0E39" w:rsidP="00216799">
      <w:pPr>
        <w:spacing w:after="200" w:line="360" w:lineRule="auto"/>
        <w:ind w:firstLine="70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t>Базы данных:</w:t>
      </w:r>
    </w:p>
    <w:p w14:paraId="795CA48F" w14:textId="77777777" w:rsidR="00DF0E39" w:rsidRPr="00DF0E39" w:rsidRDefault="00DF0E39" w:rsidP="00216799">
      <w:pPr>
        <w:numPr>
          <w:ilvl w:val="0"/>
          <w:numId w:val="11"/>
        </w:numPr>
        <w:spacing w:after="20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DF0E39">
        <w:rPr>
          <w:rFonts w:cs="Times New Roman"/>
          <w:szCs w:val="28"/>
        </w:rPr>
        <w:t>PostgreSQL</w:t>
      </w:r>
      <w:proofErr w:type="spellEnd"/>
      <w:r w:rsidRPr="00DF0E39">
        <w:rPr>
          <w:rFonts w:cs="Times New Roman"/>
          <w:szCs w:val="28"/>
        </w:rPr>
        <w:t>/</w:t>
      </w:r>
      <w:proofErr w:type="spellStart"/>
      <w:r w:rsidRPr="00DF0E39">
        <w:rPr>
          <w:rFonts w:cs="Times New Roman"/>
          <w:szCs w:val="28"/>
        </w:rPr>
        <w:t>TimescaleDB</w:t>
      </w:r>
      <w:proofErr w:type="spellEnd"/>
      <w:proofErr w:type="gramStart"/>
      <w:r w:rsidRPr="00DF0E39">
        <w:rPr>
          <w:rFonts w:cs="Times New Roman"/>
          <w:szCs w:val="28"/>
        </w:rPr>
        <w:t>: Для</w:t>
      </w:r>
      <w:proofErr w:type="gramEnd"/>
      <w:r w:rsidRPr="00DF0E39">
        <w:rPr>
          <w:rFonts w:cs="Times New Roman"/>
          <w:szCs w:val="28"/>
        </w:rPr>
        <w:t xml:space="preserve"> хранения метаданных и временных рядов (пассажиропоток по минутам, часам). </w:t>
      </w:r>
      <w:proofErr w:type="spellStart"/>
      <w:r w:rsidRPr="00DF0E39">
        <w:rPr>
          <w:rFonts w:cs="Times New Roman"/>
          <w:szCs w:val="28"/>
        </w:rPr>
        <w:t>TimescaleDB</w:t>
      </w:r>
      <w:proofErr w:type="spellEnd"/>
      <w:r w:rsidRPr="00DF0E39">
        <w:rPr>
          <w:rFonts w:cs="Times New Roman"/>
          <w:szCs w:val="28"/>
        </w:rPr>
        <w:t xml:space="preserve"> как расширение </w:t>
      </w:r>
      <w:proofErr w:type="spellStart"/>
      <w:r w:rsidRPr="00DF0E39">
        <w:rPr>
          <w:rFonts w:cs="Times New Roman"/>
          <w:szCs w:val="28"/>
        </w:rPr>
        <w:t>PostgreSQL</w:t>
      </w:r>
      <w:proofErr w:type="spellEnd"/>
      <w:r w:rsidRPr="00DF0E39">
        <w:rPr>
          <w:rFonts w:cs="Times New Roman"/>
          <w:szCs w:val="28"/>
        </w:rPr>
        <w:t xml:space="preserve"> идеально подходит для временных рядов.</w:t>
      </w:r>
    </w:p>
    <w:p w14:paraId="7221F39D" w14:textId="77777777" w:rsidR="00DF0E39" w:rsidRPr="00DF0E39" w:rsidRDefault="00DF0E39" w:rsidP="00216799">
      <w:pPr>
        <w:numPr>
          <w:ilvl w:val="0"/>
          <w:numId w:val="11"/>
        </w:numPr>
        <w:spacing w:after="20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DF0E39">
        <w:rPr>
          <w:rFonts w:cs="Times New Roman"/>
          <w:szCs w:val="28"/>
        </w:rPr>
        <w:t>Redis</w:t>
      </w:r>
      <w:proofErr w:type="spellEnd"/>
      <w:r w:rsidRPr="00DF0E39">
        <w:rPr>
          <w:rFonts w:cs="Times New Roman"/>
          <w:szCs w:val="28"/>
        </w:rPr>
        <w:t>: Кэширование часто запрашиваемых данных (текущая загруженность, позиции автобусов) для обеспечения высокой скорости отклика API.</w:t>
      </w:r>
    </w:p>
    <w:p w14:paraId="1B8BBD02" w14:textId="77777777" w:rsidR="00DF0E39" w:rsidRPr="00DF0E39" w:rsidRDefault="00DF0E39" w:rsidP="00216799">
      <w:pPr>
        <w:spacing w:after="200" w:line="360" w:lineRule="auto"/>
        <w:ind w:firstLine="709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t>Инструменты для прогнозирования:</w:t>
      </w:r>
    </w:p>
    <w:p w14:paraId="5ADEA9A7" w14:textId="77777777" w:rsidR="00DF0E39" w:rsidRPr="00DF0E39" w:rsidRDefault="00DF0E39" w:rsidP="00216799">
      <w:pPr>
        <w:numPr>
          <w:ilvl w:val="0"/>
          <w:numId w:val="12"/>
        </w:numPr>
        <w:spacing w:after="20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DF0E39">
        <w:rPr>
          <w:rFonts w:cs="Times New Roman"/>
          <w:szCs w:val="28"/>
        </w:rPr>
        <w:lastRenderedPageBreak/>
        <w:t>Prophet</w:t>
      </w:r>
      <w:proofErr w:type="spellEnd"/>
      <w:r w:rsidRPr="00DF0E39">
        <w:rPr>
          <w:rFonts w:cs="Times New Roman"/>
          <w:szCs w:val="28"/>
        </w:rPr>
        <w:t>: Библиотека от Facebook для прогнозирования временных рядов с учетом сезонности.</w:t>
      </w:r>
    </w:p>
    <w:p w14:paraId="2B1F40CA" w14:textId="77777777" w:rsidR="00DF0E39" w:rsidRPr="00DF0E39" w:rsidRDefault="00DF0E39" w:rsidP="00216799">
      <w:pPr>
        <w:numPr>
          <w:ilvl w:val="0"/>
          <w:numId w:val="12"/>
        </w:numPr>
        <w:spacing w:after="20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DF0E39">
        <w:rPr>
          <w:rFonts w:cs="Times New Roman"/>
          <w:szCs w:val="28"/>
        </w:rPr>
        <w:t>scikit-learn</w:t>
      </w:r>
      <w:proofErr w:type="spellEnd"/>
      <w:r w:rsidRPr="00DF0E39">
        <w:rPr>
          <w:rFonts w:cs="Times New Roman"/>
          <w:szCs w:val="28"/>
        </w:rPr>
        <w:t xml:space="preserve">: Классические модели машинного обучения (например, </w:t>
      </w:r>
      <w:proofErr w:type="spellStart"/>
      <w:r w:rsidRPr="00DF0E39">
        <w:rPr>
          <w:rFonts w:cs="Times New Roman"/>
          <w:szCs w:val="28"/>
        </w:rPr>
        <w:t>Random</w:t>
      </w:r>
      <w:proofErr w:type="spellEnd"/>
      <w:r w:rsidRPr="00DF0E39">
        <w:rPr>
          <w:rFonts w:cs="Times New Roman"/>
          <w:szCs w:val="28"/>
        </w:rPr>
        <w:t xml:space="preserve"> </w:t>
      </w:r>
      <w:proofErr w:type="spellStart"/>
      <w:r w:rsidRPr="00DF0E39">
        <w:rPr>
          <w:rFonts w:cs="Times New Roman"/>
          <w:szCs w:val="28"/>
        </w:rPr>
        <w:t>Forest</w:t>
      </w:r>
      <w:proofErr w:type="spellEnd"/>
      <w:r w:rsidRPr="00DF0E39">
        <w:rPr>
          <w:rFonts w:cs="Times New Roman"/>
          <w:szCs w:val="28"/>
        </w:rPr>
        <w:t xml:space="preserve"> для регрессии).</w:t>
      </w:r>
    </w:p>
    <w:p w14:paraId="6905460B" w14:textId="77777777" w:rsidR="00DF0E39" w:rsidRDefault="00DF0E39" w:rsidP="00216799">
      <w:pPr>
        <w:numPr>
          <w:ilvl w:val="0"/>
          <w:numId w:val="12"/>
        </w:numPr>
        <w:spacing w:after="20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DF0E39">
        <w:rPr>
          <w:rFonts w:cs="Times New Roman"/>
          <w:szCs w:val="28"/>
        </w:rPr>
        <w:t>PyTorch</w:t>
      </w:r>
      <w:proofErr w:type="spellEnd"/>
      <w:r w:rsidRPr="00DF0E39">
        <w:rPr>
          <w:rFonts w:cs="Times New Roman"/>
          <w:szCs w:val="28"/>
        </w:rPr>
        <w:t>/</w:t>
      </w:r>
      <w:proofErr w:type="spellStart"/>
      <w:r w:rsidRPr="00DF0E39">
        <w:rPr>
          <w:rFonts w:cs="Times New Roman"/>
          <w:szCs w:val="28"/>
        </w:rPr>
        <w:t>TensorFlow</w:t>
      </w:r>
      <w:proofErr w:type="spellEnd"/>
      <w:proofErr w:type="gramStart"/>
      <w:r w:rsidRPr="00DF0E39">
        <w:rPr>
          <w:rFonts w:cs="Times New Roman"/>
          <w:szCs w:val="28"/>
        </w:rPr>
        <w:t>: Для</w:t>
      </w:r>
      <w:proofErr w:type="gramEnd"/>
      <w:r w:rsidRPr="00DF0E39">
        <w:rPr>
          <w:rFonts w:cs="Times New Roman"/>
          <w:szCs w:val="28"/>
        </w:rPr>
        <w:t xml:space="preserve"> построения рекуррентных нейронных сетей (LSTM) для сложных прогнозов.</w:t>
      </w:r>
    </w:p>
    <w:p w14:paraId="029C97D0" w14:textId="77777777" w:rsidR="006374DF" w:rsidRPr="00DF0E39" w:rsidRDefault="006374DF" w:rsidP="006374DF">
      <w:pPr>
        <w:spacing w:after="200" w:line="360" w:lineRule="auto"/>
        <w:ind w:left="1429"/>
        <w:jc w:val="both"/>
        <w:rPr>
          <w:rFonts w:cs="Times New Roman"/>
          <w:szCs w:val="28"/>
        </w:rPr>
      </w:pPr>
    </w:p>
    <w:p w14:paraId="0A5D0AD6" w14:textId="77777777" w:rsidR="00DF0E39" w:rsidRDefault="00DF0E39" w:rsidP="00216799">
      <w:pPr>
        <w:pStyle w:val="2"/>
        <w:spacing w:after="20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BE43A8">
        <w:rPr>
          <w:rFonts w:ascii="Times New Roman" w:hAnsi="Times New Roman" w:cs="Times New Roman"/>
          <w:color w:val="auto"/>
          <w:sz w:val="28"/>
          <w:szCs w:val="28"/>
        </w:rPr>
        <w:t>1.7 Анализ подходов к реализации пользовательского интерфейса</w:t>
      </w:r>
    </w:p>
    <w:p w14:paraId="56BC4DB6" w14:textId="77777777" w:rsidR="006374DF" w:rsidRPr="006374DF" w:rsidRDefault="006374DF" w:rsidP="006374DF"/>
    <w:p w14:paraId="33FF8A54" w14:textId="77777777" w:rsidR="003D5730" w:rsidRPr="00915141" w:rsidRDefault="003D5730" w:rsidP="003D5730">
      <w:pPr>
        <w:suppressAutoHyphens/>
        <w:spacing w:line="360" w:lineRule="auto"/>
        <w:ind w:left="709" w:firstLine="709"/>
        <w:jc w:val="both"/>
        <w:rPr>
          <w:rFonts w:cs="Times New Roman"/>
          <w:szCs w:val="28"/>
        </w:rPr>
      </w:pPr>
      <w:r w:rsidRPr="00915141">
        <w:rPr>
          <w:rFonts w:cs="Times New Roman"/>
          <w:szCs w:val="28"/>
        </w:rPr>
        <w:t>Для разработки пользовательского интерфейса системы было необходимо создать два компонента:</w:t>
      </w:r>
    </w:p>
    <w:p w14:paraId="59C9F8AB" w14:textId="77777777" w:rsidR="003D5730" w:rsidRDefault="003D5730" w:rsidP="003D5730">
      <w:pPr>
        <w:pStyle w:val="a7"/>
        <w:numPr>
          <w:ilvl w:val="0"/>
          <w:numId w:val="32"/>
        </w:numPr>
        <w:suppressAutoHyphens/>
        <w:spacing w:after="200" w:line="360" w:lineRule="auto"/>
        <w:ind w:left="709" w:firstLine="709"/>
        <w:jc w:val="both"/>
        <w:rPr>
          <w:rFonts w:cs="Times New Roman"/>
          <w:szCs w:val="28"/>
        </w:rPr>
      </w:pPr>
      <w:r w:rsidRPr="003D5730">
        <w:rPr>
          <w:rFonts w:cs="Times New Roman"/>
          <w:szCs w:val="28"/>
        </w:rPr>
        <w:t>Публичный веб-интерфейс для пассажиров, ориентированный на скорость работы</w:t>
      </w:r>
    </w:p>
    <w:p w14:paraId="33021BC3" w14:textId="4CC918D1" w:rsidR="003D5730" w:rsidRPr="003D5730" w:rsidRDefault="003D5730" w:rsidP="003D5730">
      <w:pPr>
        <w:pStyle w:val="a7"/>
        <w:numPr>
          <w:ilvl w:val="0"/>
          <w:numId w:val="32"/>
        </w:numPr>
        <w:suppressAutoHyphens/>
        <w:spacing w:after="200" w:line="360" w:lineRule="auto"/>
        <w:ind w:left="709" w:firstLine="709"/>
        <w:jc w:val="both"/>
        <w:rPr>
          <w:rFonts w:cs="Times New Roman"/>
          <w:szCs w:val="28"/>
        </w:rPr>
      </w:pPr>
      <w:r w:rsidRPr="003D5730">
        <w:rPr>
          <w:rFonts w:cs="Times New Roman"/>
          <w:szCs w:val="28"/>
        </w:rPr>
        <w:t>Аналитическая панель для диспетчеров транспортных компаний, требующая мощных средств визуализации данных</w:t>
      </w:r>
    </w:p>
    <w:p w14:paraId="4BE044D2" w14:textId="531A4CD3" w:rsidR="003D5730" w:rsidRPr="00915141" w:rsidRDefault="003D5730" w:rsidP="003D5730">
      <w:pPr>
        <w:suppressAutoHyphens/>
        <w:spacing w:line="360" w:lineRule="auto"/>
        <w:ind w:left="709" w:firstLine="709"/>
        <w:jc w:val="both"/>
        <w:rPr>
          <w:rFonts w:cs="Times New Roman"/>
          <w:szCs w:val="28"/>
        </w:rPr>
      </w:pPr>
      <w:r w:rsidRPr="00915141">
        <w:rPr>
          <w:rFonts w:cs="Times New Roman"/>
          <w:szCs w:val="28"/>
        </w:rPr>
        <w:t>Подходы к разработке веб-интерфейса:</w:t>
      </w:r>
    </w:p>
    <w:p w14:paraId="75BCFC9C" w14:textId="77777777" w:rsidR="003D5730" w:rsidRPr="00280562" w:rsidRDefault="003D5730" w:rsidP="003D5730">
      <w:pPr>
        <w:pStyle w:val="a7"/>
        <w:numPr>
          <w:ilvl w:val="0"/>
          <w:numId w:val="33"/>
        </w:numPr>
        <w:suppressAutoHyphens/>
        <w:spacing w:after="200" w:line="360" w:lineRule="auto"/>
        <w:ind w:left="709" w:firstLine="709"/>
        <w:jc w:val="both"/>
        <w:rPr>
          <w:rFonts w:cs="Times New Roman"/>
          <w:szCs w:val="28"/>
        </w:rPr>
      </w:pPr>
      <w:r w:rsidRPr="00280562">
        <w:rPr>
          <w:rFonts w:cs="Times New Roman"/>
          <w:szCs w:val="28"/>
        </w:rPr>
        <w:t>Фреймворки SPA (</w:t>
      </w:r>
      <w:proofErr w:type="spellStart"/>
      <w:r w:rsidRPr="00280562">
        <w:rPr>
          <w:rFonts w:cs="Times New Roman"/>
          <w:szCs w:val="28"/>
        </w:rPr>
        <w:t>React</w:t>
      </w:r>
      <w:proofErr w:type="spellEnd"/>
      <w:r w:rsidRPr="00280562">
        <w:rPr>
          <w:rFonts w:cs="Times New Roman"/>
          <w:szCs w:val="28"/>
        </w:rPr>
        <w:t xml:space="preserve">, </w:t>
      </w:r>
      <w:proofErr w:type="spellStart"/>
      <w:r w:rsidRPr="00280562">
        <w:rPr>
          <w:rFonts w:cs="Times New Roman"/>
          <w:szCs w:val="28"/>
        </w:rPr>
        <w:t>Vue</w:t>
      </w:r>
      <w:proofErr w:type="spellEnd"/>
      <w:r w:rsidRPr="00280562">
        <w:rPr>
          <w:rFonts w:cs="Times New Roman"/>
          <w:szCs w:val="28"/>
        </w:rPr>
        <w:t xml:space="preserve">, </w:t>
      </w:r>
      <w:proofErr w:type="spellStart"/>
      <w:r w:rsidRPr="00280562">
        <w:rPr>
          <w:rFonts w:cs="Times New Roman"/>
          <w:szCs w:val="28"/>
        </w:rPr>
        <w:t>Angular</w:t>
      </w:r>
      <w:proofErr w:type="spellEnd"/>
      <w:r w:rsidRPr="00280562">
        <w:rPr>
          <w:rFonts w:cs="Times New Roman"/>
          <w:szCs w:val="28"/>
        </w:rPr>
        <w:t>) — позволяют создавать интерактивные одностраничные приложения с богатым пользовательским опытом.</w:t>
      </w:r>
    </w:p>
    <w:p w14:paraId="6E33E215" w14:textId="77777777" w:rsidR="003D5730" w:rsidRPr="00280562" w:rsidRDefault="003D5730" w:rsidP="003D5730">
      <w:pPr>
        <w:pStyle w:val="a7"/>
        <w:numPr>
          <w:ilvl w:val="0"/>
          <w:numId w:val="33"/>
        </w:numPr>
        <w:suppressAutoHyphens/>
        <w:spacing w:after="200" w:line="360" w:lineRule="auto"/>
        <w:ind w:left="709" w:firstLine="709"/>
        <w:jc w:val="both"/>
        <w:rPr>
          <w:rFonts w:cs="Times New Roman"/>
          <w:szCs w:val="28"/>
        </w:rPr>
      </w:pPr>
      <w:r w:rsidRPr="00280562">
        <w:rPr>
          <w:rFonts w:cs="Times New Roman"/>
          <w:szCs w:val="28"/>
        </w:rPr>
        <w:t>Традиционные многостраничные приложения — применяются для относительно простых интерфейсов с небольшим количеством интерактивности.</w:t>
      </w:r>
    </w:p>
    <w:p w14:paraId="577531BE" w14:textId="77777777" w:rsidR="003D5730" w:rsidRPr="0026793D" w:rsidRDefault="003D5730" w:rsidP="003D5730">
      <w:pPr>
        <w:pStyle w:val="a7"/>
        <w:numPr>
          <w:ilvl w:val="0"/>
          <w:numId w:val="33"/>
        </w:numPr>
        <w:suppressAutoHyphens/>
        <w:spacing w:after="200" w:line="360" w:lineRule="auto"/>
        <w:ind w:left="709" w:firstLine="709"/>
        <w:jc w:val="both"/>
        <w:rPr>
          <w:rFonts w:cs="Times New Roman"/>
          <w:szCs w:val="28"/>
        </w:rPr>
      </w:pPr>
      <w:r w:rsidRPr="00280562">
        <w:rPr>
          <w:rFonts w:cs="Times New Roman"/>
          <w:szCs w:val="28"/>
        </w:rPr>
        <w:t>Гибридный подход — использует отдельные JavaScript-библиотеки в сочетании с современными CSS-фреймворками для создания интерактивных элементов на классических HTML-страницах.</w:t>
      </w:r>
    </w:p>
    <w:p w14:paraId="46023870" w14:textId="77777777" w:rsidR="003D5730" w:rsidRPr="00280562" w:rsidRDefault="003D5730" w:rsidP="003D5730">
      <w:pPr>
        <w:pStyle w:val="a7"/>
        <w:suppressAutoHyphens/>
        <w:spacing w:line="360" w:lineRule="auto"/>
        <w:ind w:left="709" w:firstLine="709"/>
        <w:jc w:val="both"/>
        <w:rPr>
          <w:rFonts w:cs="Times New Roman"/>
          <w:szCs w:val="28"/>
        </w:rPr>
      </w:pPr>
      <w:r w:rsidRPr="0026793D">
        <w:rPr>
          <w:rFonts w:cs="Times New Roman"/>
          <w:szCs w:val="28"/>
        </w:rPr>
        <w:t>Для сравнительного анализа подходов к реализации веб-интерфейса была составлена следующая таблица</w:t>
      </w:r>
    </w:p>
    <w:p w14:paraId="5E3C0889" w14:textId="54797D42" w:rsidR="003D5730" w:rsidRPr="001E1425" w:rsidRDefault="003D5730" w:rsidP="003D5730">
      <w:pPr>
        <w:suppressAutoHyphens/>
        <w:spacing w:line="360" w:lineRule="auto"/>
        <w:ind w:left="709"/>
        <w:jc w:val="both"/>
        <w:rPr>
          <w:rFonts w:cs="Times New Roman"/>
          <w:szCs w:val="28"/>
        </w:rPr>
      </w:pPr>
      <w:r w:rsidRPr="00915141">
        <w:rPr>
          <w:rFonts w:cs="Times New Roman"/>
          <w:szCs w:val="28"/>
        </w:rPr>
        <w:lastRenderedPageBreak/>
        <w:t xml:space="preserve">Таблица </w:t>
      </w:r>
      <w:r>
        <w:rPr>
          <w:rFonts w:cs="Times New Roman"/>
          <w:szCs w:val="28"/>
        </w:rPr>
        <w:t>2</w:t>
      </w:r>
      <w:r w:rsidRPr="00915141">
        <w:rPr>
          <w:rFonts w:cs="Times New Roman"/>
          <w:szCs w:val="28"/>
        </w:rPr>
        <w:t xml:space="preserve"> — Сравнение подходов к реализации веб-интерфейса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3D5730" w:rsidRPr="00583D3D" w14:paraId="44F579EA" w14:textId="77777777" w:rsidTr="003261BB">
        <w:trPr>
          <w:jc w:val="center"/>
        </w:trPr>
        <w:tc>
          <w:tcPr>
            <w:tcW w:w="2952" w:type="dxa"/>
            <w:shd w:val="clear" w:color="auto" w:fill="FFFFFF" w:themeFill="background1"/>
          </w:tcPr>
          <w:p w14:paraId="40206688" w14:textId="77777777" w:rsidR="003D5730" w:rsidRPr="00583D3D" w:rsidRDefault="003D5730" w:rsidP="003261BB">
            <w:pPr>
              <w:suppressAutoHyphens/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915141">
              <w:rPr>
                <w:rFonts w:cs="Times New Roman"/>
                <w:szCs w:val="28"/>
              </w:rPr>
              <w:t>Подход</w:t>
            </w:r>
            <w:proofErr w:type="spellEnd"/>
          </w:p>
        </w:tc>
        <w:tc>
          <w:tcPr>
            <w:tcW w:w="2952" w:type="dxa"/>
            <w:shd w:val="clear" w:color="auto" w:fill="FFFFFF" w:themeFill="background1"/>
          </w:tcPr>
          <w:p w14:paraId="360A456D" w14:textId="77777777" w:rsidR="003D5730" w:rsidRPr="00583D3D" w:rsidRDefault="003D5730" w:rsidP="003261BB">
            <w:pPr>
              <w:suppressAutoHyphens/>
              <w:spacing w:line="360" w:lineRule="auto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915141">
              <w:rPr>
                <w:rFonts w:cs="Times New Roman"/>
                <w:szCs w:val="28"/>
              </w:rPr>
              <w:t>Преимущества</w:t>
            </w:r>
            <w:proofErr w:type="spellEnd"/>
          </w:p>
        </w:tc>
        <w:tc>
          <w:tcPr>
            <w:tcW w:w="2952" w:type="dxa"/>
            <w:shd w:val="clear" w:color="auto" w:fill="FFFFFF" w:themeFill="background1"/>
          </w:tcPr>
          <w:p w14:paraId="43162E28" w14:textId="77777777" w:rsidR="003D5730" w:rsidRPr="00583D3D" w:rsidRDefault="003D5730" w:rsidP="003261BB">
            <w:pPr>
              <w:suppressAutoHyphens/>
              <w:spacing w:line="360" w:lineRule="auto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915141">
              <w:rPr>
                <w:rFonts w:cs="Times New Roman"/>
                <w:szCs w:val="28"/>
              </w:rPr>
              <w:t>Недостатки</w:t>
            </w:r>
            <w:proofErr w:type="spellEnd"/>
          </w:p>
        </w:tc>
      </w:tr>
      <w:tr w:rsidR="003D5730" w:rsidRPr="001E1425" w14:paraId="0AF01786" w14:textId="77777777" w:rsidTr="003261BB">
        <w:trPr>
          <w:jc w:val="center"/>
        </w:trPr>
        <w:tc>
          <w:tcPr>
            <w:tcW w:w="2952" w:type="dxa"/>
            <w:shd w:val="clear" w:color="auto" w:fill="FFFFFF" w:themeFill="background1"/>
          </w:tcPr>
          <w:p w14:paraId="1852E77E" w14:textId="77777777" w:rsidR="003D5730" w:rsidRPr="00583D3D" w:rsidRDefault="003D5730" w:rsidP="003261BB">
            <w:pPr>
              <w:suppressAutoHyphens/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83D3D">
              <w:rPr>
                <w:rFonts w:cs="Times New Roman"/>
                <w:sz w:val="24"/>
                <w:szCs w:val="24"/>
              </w:rPr>
              <w:t>SPA-</w:t>
            </w:r>
            <w:proofErr w:type="spellStart"/>
            <w:r w:rsidRPr="00583D3D">
              <w:rPr>
                <w:rFonts w:cs="Times New Roman"/>
                <w:sz w:val="24"/>
                <w:szCs w:val="24"/>
              </w:rPr>
              <w:t>фреймворки</w:t>
            </w:r>
            <w:proofErr w:type="spellEnd"/>
            <w:r w:rsidRPr="00583D3D">
              <w:rPr>
                <w:rFonts w:cs="Times New Roman"/>
                <w:sz w:val="24"/>
                <w:szCs w:val="24"/>
              </w:rPr>
              <w:t xml:space="preserve"> (React, Vue)</w:t>
            </w:r>
          </w:p>
        </w:tc>
        <w:tc>
          <w:tcPr>
            <w:tcW w:w="2952" w:type="dxa"/>
            <w:shd w:val="clear" w:color="auto" w:fill="FFFFFF" w:themeFill="background1"/>
          </w:tcPr>
          <w:p w14:paraId="3F878C50" w14:textId="77777777" w:rsidR="003D5730" w:rsidRPr="00583D3D" w:rsidRDefault="003D5730" w:rsidP="003261BB">
            <w:pPr>
              <w:suppressAutoHyphens/>
              <w:spacing w:line="360" w:lineRule="auto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583D3D">
              <w:rPr>
                <w:rFonts w:cs="Times New Roman"/>
                <w:sz w:val="24"/>
                <w:szCs w:val="24"/>
                <w:lang w:val="ru-RU"/>
              </w:rPr>
              <w:t>- Богатый пользовательский опыт</w:t>
            </w:r>
            <w:r w:rsidRPr="00583D3D">
              <w:rPr>
                <w:rFonts w:cs="Times New Roman"/>
                <w:sz w:val="24"/>
                <w:szCs w:val="24"/>
                <w:lang w:val="ru-RU"/>
              </w:rPr>
              <w:br/>
              <w:t>- Быстрая реакция интерфейса</w:t>
            </w:r>
            <w:r w:rsidRPr="00583D3D">
              <w:rPr>
                <w:rFonts w:cs="Times New Roman"/>
                <w:sz w:val="24"/>
                <w:szCs w:val="24"/>
                <w:lang w:val="ru-RU"/>
              </w:rPr>
              <w:br/>
              <w:t>- Экосистема компонентов</w:t>
            </w:r>
          </w:p>
        </w:tc>
        <w:tc>
          <w:tcPr>
            <w:tcW w:w="2952" w:type="dxa"/>
            <w:shd w:val="clear" w:color="auto" w:fill="FFFFFF" w:themeFill="background1"/>
          </w:tcPr>
          <w:p w14:paraId="4E1EB41A" w14:textId="77777777" w:rsidR="003D5730" w:rsidRPr="00583D3D" w:rsidRDefault="003D5730" w:rsidP="003261BB">
            <w:pPr>
              <w:suppressAutoHyphens/>
              <w:spacing w:line="360" w:lineRule="auto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583D3D">
              <w:rPr>
                <w:rFonts w:cs="Times New Roman"/>
                <w:sz w:val="24"/>
                <w:szCs w:val="24"/>
                <w:lang w:val="ru-RU"/>
              </w:rPr>
              <w:t>- Сложность настройки</w:t>
            </w:r>
            <w:r w:rsidRPr="00583D3D">
              <w:rPr>
                <w:rFonts w:cs="Times New Roman"/>
                <w:sz w:val="24"/>
                <w:szCs w:val="24"/>
                <w:lang w:val="ru-RU"/>
              </w:rPr>
              <w:br/>
              <w:t>- Большие размеры пакетов</w:t>
            </w:r>
            <w:r w:rsidRPr="00583D3D">
              <w:rPr>
                <w:rFonts w:cs="Times New Roman"/>
                <w:sz w:val="24"/>
                <w:szCs w:val="24"/>
                <w:lang w:val="ru-RU"/>
              </w:rPr>
              <w:br/>
              <w:t xml:space="preserve">- Требуют дополнительной настройки </w:t>
            </w:r>
            <w:r w:rsidRPr="00583D3D">
              <w:rPr>
                <w:rFonts w:cs="Times New Roman"/>
                <w:sz w:val="24"/>
                <w:szCs w:val="24"/>
              </w:rPr>
              <w:t>SEO</w:t>
            </w:r>
          </w:p>
        </w:tc>
      </w:tr>
      <w:tr w:rsidR="003D5730" w:rsidRPr="001E1425" w14:paraId="018F675E" w14:textId="77777777" w:rsidTr="003261BB">
        <w:trPr>
          <w:jc w:val="center"/>
        </w:trPr>
        <w:tc>
          <w:tcPr>
            <w:tcW w:w="2952" w:type="dxa"/>
            <w:shd w:val="clear" w:color="auto" w:fill="FFFFFF" w:themeFill="background1"/>
          </w:tcPr>
          <w:p w14:paraId="37C32D7F" w14:textId="77777777" w:rsidR="003D5730" w:rsidRPr="00583D3D" w:rsidRDefault="003D5730" w:rsidP="003261BB">
            <w:pPr>
              <w:suppressAutoHyphens/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83D3D">
              <w:rPr>
                <w:rFonts w:cs="Times New Roman"/>
                <w:sz w:val="24"/>
                <w:szCs w:val="24"/>
              </w:rPr>
              <w:t>Традиционные</w:t>
            </w:r>
            <w:proofErr w:type="spellEnd"/>
            <w:r w:rsidRPr="00583D3D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583D3D">
              <w:rPr>
                <w:rFonts w:cs="Times New Roman"/>
                <w:sz w:val="24"/>
                <w:szCs w:val="24"/>
              </w:rPr>
              <w:t>многостраничные</w:t>
            </w:r>
            <w:proofErr w:type="spellEnd"/>
            <w:r w:rsidRPr="00583D3D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583D3D">
              <w:rPr>
                <w:rFonts w:cs="Times New Roman"/>
                <w:sz w:val="24"/>
                <w:szCs w:val="24"/>
              </w:rPr>
              <w:t>приложения</w:t>
            </w:r>
            <w:proofErr w:type="spellEnd"/>
          </w:p>
        </w:tc>
        <w:tc>
          <w:tcPr>
            <w:tcW w:w="2952" w:type="dxa"/>
            <w:shd w:val="clear" w:color="auto" w:fill="FFFFFF" w:themeFill="background1"/>
          </w:tcPr>
          <w:p w14:paraId="55B5355B" w14:textId="77777777" w:rsidR="003D5730" w:rsidRPr="00583D3D" w:rsidRDefault="003D5730" w:rsidP="003261BB">
            <w:pPr>
              <w:suppressAutoHyphens/>
              <w:spacing w:line="360" w:lineRule="auto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583D3D">
              <w:rPr>
                <w:rFonts w:cs="Times New Roman"/>
                <w:sz w:val="24"/>
                <w:szCs w:val="24"/>
                <w:lang w:val="ru-RU"/>
              </w:rPr>
              <w:t>- Простота разработки</w:t>
            </w:r>
            <w:r w:rsidRPr="00583D3D">
              <w:rPr>
                <w:rFonts w:cs="Times New Roman"/>
                <w:sz w:val="24"/>
                <w:szCs w:val="24"/>
                <w:lang w:val="ru-RU"/>
              </w:rPr>
              <w:br/>
              <w:t xml:space="preserve">- Лучшая </w:t>
            </w:r>
            <w:r w:rsidRPr="00583D3D">
              <w:rPr>
                <w:rFonts w:cs="Times New Roman"/>
                <w:sz w:val="24"/>
                <w:szCs w:val="24"/>
              </w:rPr>
              <w:t>SEO</w:t>
            </w:r>
            <w:r w:rsidRPr="00583D3D">
              <w:rPr>
                <w:rFonts w:cs="Times New Roman"/>
                <w:sz w:val="24"/>
                <w:szCs w:val="24"/>
                <w:lang w:val="ru-RU"/>
              </w:rPr>
              <w:t>-оптимизация</w:t>
            </w:r>
            <w:r w:rsidRPr="00583D3D">
              <w:rPr>
                <w:rFonts w:cs="Times New Roman"/>
                <w:sz w:val="24"/>
                <w:szCs w:val="24"/>
                <w:lang w:val="ru-RU"/>
              </w:rPr>
              <w:br/>
              <w:t>- Меньше зависимостей</w:t>
            </w:r>
          </w:p>
        </w:tc>
        <w:tc>
          <w:tcPr>
            <w:tcW w:w="2952" w:type="dxa"/>
            <w:shd w:val="clear" w:color="auto" w:fill="FFFFFF" w:themeFill="background1"/>
          </w:tcPr>
          <w:p w14:paraId="23CCC432" w14:textId="77777777" w:rsidR="003D5730" w:rsidRPr="00583D3D" w:rsidRDefault="003D5730" w:rsidP="003261BB">
            <w:pPr>
              <w:suppressAutoHyphens/>
              <w:spacing w:line="360" w:lineRule="auto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583D3D">
              <w:rPr>
                <w:rFonts w:cs="Times New Roman"/>
                <w:sz w:val="24"/>
                <w:szCs w:val="24"/>
                <w:lang w:val="ru-RU"/>
              </w:rPr>
              <w:t>- Хуже пользовательский опыт</w:t>
            </w:r>
            <w:r w:rsidRPr="00583D3D">
              <w:rPr>
                <w:rFonts w:cs="Times New Roman"/>
                <w:sz w:val="24"/>
                <w:szCs w:val="24"/>
                <w:lang w:val="ru-RU"/>
              </w:rPr>
              <w:br/>
              <w:t>- Частые перезагрузки страницы</w:t>
            </w:r>
            <w:r w:rsidRPr="00583D3D">
              <w:rPr>
                <w:rFonts w:cs="Times New Roman"/>
                <w:sz w:val="24"/>
                <w:szCs w:val="24"/>
                <w:lang w:val="ru-RU"/>
              </w:rPr>
              <w:br/>
              <w:t>- Ограниченная интерактивность</w:t>
            </w:r>
          </w:p>
        </w:tc>
      </w:tr>
      <w:tr w:rsidR="003D5730" w:rsidRPr="001E1425" w14:paraId="18F94B29" w14:textId="77777777" w:rsidTr="003261BB">
        <w:trPr>
          <w:jc w:val="center"/>
        </w:trPr>
        <w:tc>
          <w:tcPr>
            <w:tcW w:w="2952" w:type="dxa"/>
            <w:shd w:val="clear" w:color="auto" w:fill="FFFFFF" w:themeFill="background1"/>
          </w:tcPr>
          <w:p w14:paraId="757D3346" w14:textId="77777777" w:rsidR="003D5730" w:rsidRPr="00583D3D" w:rsidRDefault="003D5730" w:rsidP="003261BB">
            <w:pPr>
              <w:suppressAutoHyphens/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83D3D">
              <w:rPr>
                <w:rFonts w:cs="Times New Roman"/>
                <w:sz w:val="24"/>
                <w:szCs w:val="24"/>
              </w:rPr>
              <w:t>Гибридный</w:t>
            </w:r>
            <w:proofErr w:type="spellEnd"/>
            <w:r w:rsidRPr="00583D3D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583D3D">
              <w:rPr>
                <w:rFonts w:cs="Times New Roman"/>
                <w:sz w:val="24"/>
                <w:szCs w:val="24"/>
              </w:rPr>
              <w:t>подход</w:t>
            </w:r>
            <w:proofErr w:type="spellEnd"/>
          </w:p>
        </w:tc>
        <w:tc>
          <w:tcPr>
            <w:tcW w:w="2952" w:type="dxa"/>
            <w:shd w:val="clear" w:color="auto" w:fill="FFFFFF" w:themeFill="background1"/>
          </w:tcPr>
          <w:p w14:paraId="5F24F220" w14:textId="77777777" w:rsidR="003D5730" w:rsidRPr="00583D3D" w:rsidRDefault="003D5730" w:rsidP="003261BB">
            <w:pPr>
              <w:suppressAutoHyphens/>
              <w:spacing w:line="360" w:lineRule="auto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583D3D">
              <w:rPr>
                <w:rFonts w:cs="Times New Roman"/>
                <w:sz w:val="24"/>
                <w:szCs w:val="24"/>
                <w:lang w:val="ru-RU"/>
              </w:rPr>
              <w:t>- Баланс между простотой и интерактивностью</w:t>
            </w:r>
            <w:r w:rsidRPr="00583D3D">
              <w:rPr>
                <w:rFonts w:cs="Times New Roman"/>
                <w:sz w:val="24"/>
                <w:szCs w:val="24"/>
                <w:lang w:val="ru-RU"/>
              </w:rPr>
              <w:br/>
              <w:t>- Меньше зависимостей</w:t>
            </w:r>
            <w:r w:rsidRPr="00583D3D">
              <w:rPr>
                <w:rFonts w:cs="Times New Roman"/>
                <w:sz w:val="24"/>
                <w:szCs w:val="24"/>
                <w:lang w:val="ru-RU"/>
              </w:rPr>
              <w:br/>
              <w:t>- Фокус на необходимых элементах</w:t>
            </w:r>
          </w:p>
        </w:tc>
        <w:tc>
          <w:tcPr>
            <w:tcW w:w="2952" w:type="dxa"/>
            <w:shd w:val="clear" w:color="auto" w:fill="FFFFFF" w:themeFill="background1"/>
          </w:tcPr>
          <w:p w14:paraId="27699802" w14:textId="77777777" w:rsidR="003D5730" w:rsidRPr="00583D3D" w:rsidRDefault="003D5730" w:rsidP="003261BB">
            <w:pPr>
              <w:suppressAutoHyphens/>
              <w:spacing w:line="360" w:lineRule="auto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583D3D">
              <w:rPr>
                <w:rFonts w:cs="Times New Roman"/>
                <w:sz w:val="24"/>
                <w:szCs w:val="24"/>
                <w:lang w:val="ru-RU"/>
              </w:rPr>
              <w:t>- Может стать хаотичным при росте</w:t>
            </w:r>
            <w:r w:rsidRPr="00583D3D">
              <w:rPr>
                <w:rFonts w:cs="Times New Roman"/>
                <w:sz w:val="24"/>
                <w:szCs w:val="24"/>
                <w:lang w:val="ru-RU"/>
              </w:rPr>
              <w:br/>
              <w:t>- Необходимость ручного управления состоянием</w:t>
            </w:r>
            <w:r w:rsidRPr="00583D3D">
              <w:rPr>
                <w:rFonts w:cs="Times New Roman"/>
                <w:sz w:val="24"/>
                <w:szCs w:val="24"/>
                <w:lang w:val="ru-RU"/>
              </w:rPr>
              <w:br/>
              <w:t>- Потенциальные проблемы с производительностью</w:t>
            </w:r>
          </w:p>
        </w:tc>
      </w:tr>
    </w:tbl>
    <w:p w14:paraId="4EC52076" w14:textId="77777777" w:rsidR="006374DF" w:rsidRPr="00DF0E39" w:rsidRDefault="006374DF" w:rsidP="00216799">
      <w:pPr>
        <w:spacing w:after="200" w:line="360" w:lineRule="auto"/>
        <w:ind w:firstLine="709"/>
        <w:jc w:val="both"/>
        <w:rPr>
          <w:rFonts w:cs="Times New Roman"/>
          <w:szCs w:val="28"/>
        </w:rPr>
      </w:pPr>
    </w:p>
    <w:p w14:paraId="40200A8E" w14:textId="197AA63C" w:rsidR="006374DF" w:rsidRPr="003D5730" w:rsidRDefault="00DF0E39" w:rsidP="006374DF">
      <w:pPr>
        <w:pStyle w:val="2"/>
        <w:numPr>
          <w:ilvl w:val="1"/>
          <w:numId w:val="34"/>
        </w:numPr>
        <w:spacing w:after="20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BE43A8">
        <w:rPr>
          <w:rFonts w:ascii="Times New Roman" w:hAnsi="Times New Roman" w:cs="Times New Roman"/>
          <w:color w:val="auto"/>
          <w:sz w:val="28"/>
          <w:szCs w:val="28"/>
        </w:rPr>
        <w:t>Анализ подходов к обеспечению безопасности и контроля доступа</w:t>
      </w:r>
    </w:p>
    <w:p w14:paraId="647F7917" w14:textId="77777777" w:rsidR="003D5730" w:rsidRDefault="003D5730" w:rsidP="003D5730">
      <w:pPr>
        <w:spacing w:after="200" w:line="360" w:lineRule="auto"/>
        <w:ind w:firstLine="708"/>
        <w:jc w:val="both"/>
        <w:rPr>
          <w:rFonts w:cs="Times New Roman"/>
          <w:szCs w:val="28"/>
        </w:rPr>
      </w:pPr>
      <w:r w:rsidRPr="003D5730">
        <w:rPr>
          <w:rFonts w:cs="Times New Roman"/>
          <w:szCs w:val="28"/>
        </w:rPr>
        <w:t>В рамках проектирования системы был проведен анализ различных подходов к обеспечению безопасности, учитывающий специфику работы с видеопотоками.</w:t>
      </w:r>
    </w:p>
    <w:p w14:paraId="34C92836" w14:textId="3D32E4C7" w:rsidR="00DF0E39" w:rsidRPr="003D5730" w:rsidRDefault="00DF0E39" w:rsidP="003D5730">
      <w:pPr>
        <w:pStyle w:val="a7"/>
        <w:numPr>
          <w:ilvl w:val="0"/>
          <w:numId w:val="35"/>
        </w:numPr>
        <w:spacing w:after="200" w:line="360" w:lineRule="auto"/>
        <w:jc w:val="both"/>
        <w:rPr>
          <w:rFonts w:cs="Times New Roman"/>
          <w:szCs w:val="28"/>
        </w:rPr>
      </w:pPr>
      <w:r w:rsidRPr="003D5730">
        <w:rPr>
          <w:rFonts w:cs="Times New Roman"/>
          <w:szCs w:val="28"/>
        </w:rPr>
        <w:t>Безопасность видеопотоков: Передача данных по защищенным протоколам (HTTPS, RTSPS).</w:t>
      </w:r>
    </w:p>
    <w:p w14:paraId="241870EB" w14:textId="77777777" w:rsidR="00DF0E39" w:rsidRPr="00DF0E39" w:rsidRDefault="00DF0E39" w:rsidP="003D5730">
      <w:pPr>
        <w:numPr>
          <w:ilvl w:val="0"/>
          <w:numId w:val="35"/>
        </w:numPr>
        <w:spacing w:after="200" w:line="360" w:lineRule="auto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t xml:space="preserve">Обработка персональных данных: Алгоритмы компьютерного зрения должны быть настроены на анонимную обработку. Не должны сохраняться изображения лиц, а только их числовые представления </w:t>
      </w:r>
      <w:r w:rsidRPr="00DF0E39">
        <w:rPr>
          <w:rFonts w:cs="Times New Roman"/>
          <w:szCs w:val="28"/>
        </w:rPr>
        <w:lastRenderedPageBreak/>
        <w:t>(</w:t>
      </w:r>
      <w:proofErr w:type="spellStart"/>
      <w:r w:rsidRPr="00DF0E39">
        <w:rPr>
          <w:rFonts w:cs="Times New Roman"/>
          <w:szCs w:val="28"/>
        </w:rPr>
        <w:t>bounding</w:t>
      </w:r>
      <w:proofErr w:type="spellEnd"/>
      <w:r w:rsidRPr="00DF0E39">
        <w:rPr>
          <w:rFonts w:cs="Times New Roman"/>
          <w:szCs w:val="28"/>
        </w:rPr>
        <w:t xml:space="preserve"> </w:t>
      </w:r>
      <w:proofErr w:type="spellStart"/>
      <w:r w:rsidRPr="00DF0E39">
        <w:rPr>
          <w:rFonts w:cs="Times New Roman"/>
          <w:szCs w:val="28"/>
        </w:rPr>
        <w:t>boxes</w:t>
      </w:r>
      <w:proofErr w:type="spellEnd"/>
      <w:r w:rsidRPr="00DF0E39">
        <w:rPr>
          <w:rFonts w:cs="Times New Roman"/>
          <w:szCs w:val="28"/>
        </w:rPr>
        <w:t>, счетчики). Это критически важно для соблюдения законодательства о персональных данных.</w:t>
      </w:r>
    </w:p>
    <w:p w14:paraId="1B204B50" w14:textId="4D152935" w:rsidR="00D17E6A" w:rsidRPr="00D17E6A" w:rsidRDefault="00DF0E39" w:rsidP="00D17E6A">
      <w:pPr>
        <w:numPr>
          <w:ilvl w:val="0"/>
          <w:numId w:val="35"/>
        </w:numPr>
        <w:spacing w:after="200" w:line="360" w:lineRule="auto"/>
        <w:jc w:val="both"/>
        <w:rPr>
          <w:rFonts w:cs="Times New Roman"/>
          <w:szCs w:val="28"/>
        </w:rPr>
      </w:pPr>
      <w:r w:rsidRPr="00DF0E39">
        <w:rPr>
          <w:rFonts w:cs="Times New Roman"/>
          <w:szCs w:val="28"/>
        </w:rPr>
        <w:t>Аутентификация и авторизация: Разделение доступа между пассажирами (анонимный доступ) и сотрудниками транспортных компаний (логин/пароль или JWT).</w:t>
      </w:r>
    </w:p>
    <w:p w14:paraId="41225840" w14:textId="6FF77F96" w:rsidR="00D17E6A" w:rsidRDefault="00D17E6A" w:rsidP="00D17E6A">
      <w:pPr>
        <w:pStyle w:val="a7"/>
        <w:suppressAutoHyphens/>
        <w:spacing w:line="360" w:lineRule="auto"/>
        <w:jc w:val="both"/>
        <w:rPr>
          <w:rFonts w:cs="Times New Roman"/>
          <w:szCs w:val="28"/>
        </w:rPr>
      </w:pPr>
      <w:r w:rsidRPr="00D17E6A">
        <w:rPr>
          <w:rFonts w:cs="Times New Roman"/>
          <w:szCs w:val="28"/>
        </w:rPr>
        <w:t xml:space="preserve">Таблица </w:t>
      </w:r>
      <w:r>
        <w:rPr>
          <w:rFonts w:cs="Times New Roman"/>
          <w:szCs w:val="28"/>
        </w:rPr>
        <w:t>3</w:t>
      </w:r>
      <w:r w:rsidRPr="00D17E6A">
        <w:rPr>
          <w:rFonts w:cs="Times New Roman"/>
          <w:szCs w:val="28"/>
        </w:rPr>
        <w:t xml:space="preserve"> — Сравнение механизмов аутентификации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D17E6A" w:rsidRPr="00915141" w14:paraId="1FEA63E4" w14:textId="77777777" w:rsidTr="003261BB">
        <w:trPr>
          <w:jc w:val="center"/>
        </w:trPr>
        <w:tc>
          <w:tcPr>
            <w:tcW w:w="2952" w:type="dxa"/>
            <w:shd w:val="clear" w:color="auto" w:fill="FFFFFF" w:themeFill="background1"/>
          </w:tcPr>
          <w:p w14:paraId="5E3B4B05" w14:textId="77777777" w:rsidR="00D17E6A" w:rsidRPr="00915141" w:rsidRDefault="00D17E6A" w:rsidP="003261BB">
            <w:pPr>
              <w:suppressAutoHyphens/>
              <w:spacing w:line="36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915141">
              <w:rPr>
                <w:rFonts w:cs="Times New Roman"/>
                <w:szCs w:val="28"/>
              </w:rPr>
              <w:t>Механизм</w:t>
            </w:r>
            <w:proofErr w:type="spellEnd"/>
          </w:p>
        </w:tc>
        <w:tc>
          <w:tcPr>
            <w:tcW w:w="2952" w:type="dxa"/>
            <w:shd w:val="clear" w:color="auto" w:fill="FFFFFF" w:themeFill="background1"/>
          </w:tcPr>
          <w:p w14:paraId="23B9F4AE" w14:textId="77777777" w:rsidR="00D17E6A" w:rsidRPr="00915141" w:rsidRDefault="00D17E6A" w:rsidP="003261BB">
            <w:pPr>
              <w:suppressAutoHyphens/>
              <w:spacing w:line="36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915141">
              <w:rPr>
                <w:rFonts w:cs="Times New Roman"/>
                <w:szCs w:val="28"/>
              </w:rPr>
              <w:t>Преимущества</w:t>
            </w:r>
            <w:proofErr w:type="spellEnd"/>
          </w:p>
        </w:tc>
        <w:tc>
          <w:tcPr>
            <w:tcW w:w="2952" w:type="dxa"/>
            <w:shd w:val="clear" w:color="auto" w:fill="FFFFFF" w:themeFill="background1"/>
          </w:tcPr>
          <w:p w14:paraId="2FEC8656" w14:textId="77777777" w:rsidR="00D17E6A" w:rsidRPr="00915141" w:rsidRDefault="00D17E6A" w:rsidP="003261BB">
            <w:pPr>
              <w:suppressAutoHyphens/>
              <w:spacing w:line="36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915141">
              <w:rPr>
                <w:rFonts w:cs="Times New Roman"/>
                <w:szCs w:val="28"/>
              </w:rPr>
              <w:t>Недостатки</w:t>
            </w:r>
            <w:proofErr w:type="spellEnd"/>
          </w:p>
        </w:tc>
      </w:tr>
      <w:tr w:rsidR="00D17E6A" w:rsidRPr="001E1425" w14:paraId="689D4A4A" w14:textId="77777777" w:rsidTr="003261BB">
        <w:trPr>
          <w:jc w:val="center"/>
        </w:trPr>
        <w:tc>
          <w:tcPr>
            <w:tcW w:w="2952" w:type="dxa"/>
            <w:shd w:val="clear" w:color="auto" w:fill="FFFFFF" w:themeFill="background1"/>
          </w:tcPr>
          <w:p w14:paraId="7E06E2B6" w14:textId="77777777" w:rsidR="00D17E6A" w:rsidRPr="00BC6B68" w:rsidRDefault="00D17E6A" w:rsidP="003261BB">
            <w:pPr>
              <w:suppressAutoHyphens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BC6B68">
              <w:rPr>
                <w:rFonts w:cs="Times New Roman"/>
                <w:sz w:val="24"/>
                <w:szCs w:val="24"/>
              </w:rPr>
              <w:t>Базовая</w:t>
            </w:r>
            <w:proofErr w:type="spellEnd"/>
            <w:r w:rsidRPr="00BC6B6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C6B68">
              <w:rPr>
                <w:rFonts w:cs="Times New Roman"/>
                <w:sz w:val="24"/>
                <w:szCs w:val="24"/>
              </w:rPr>
              <w:t>аутентификация</w:t>
            </w:r>
            <w:proofErr w:type="spellEnd"/>
          </w:p>
        </w:tc>
        <w:tc>
          <w:tcPr>
            <w:tcW w:w="2952" w:type="dxa"/>
            <w:shd w:val="clear" w:color="auto" w:fill="FFFFFF" w:themeFill="background1"/>
          </w:tcPr>
          <w:p w14:paraId="69346BDB" w14:textId="77777777" w:rsidR="00D17E6A" w:rsidRPr="00BC6B68" w:rsidRDefault="00D17E6A" w:rsidP="003261BB">
            <w:pPr>
              <w:suppressAutoHyphens/>
              <w:jc w:val="center"/>
              <w:rPr>
                <w:rFonts w:cs="Times New Roman"/>
                <w:sz w:val="24"/>
                <w:szCs w:val="24"/>
              </w:rPr>
            </w:pPr>
            <w:r w:rsidRPr="00BC6B68">
              <w:rPr>
                <w:rFonts w:cs="Times New Roman"/>
                <w:sz w:val="24"/>
                <w:szCs w:val="24"/>
              </w:rPr>
              <w:t xml:space="preserve">- </w:t>
            </w:r>
            <w:proofErr w:type="spellStart"/>
            <w:r w:rsidRPr="00BC6B68">
              <w:rPr>
                <w:rFonts w:cs="Times New Roman"/>
                <w:sz w:val="24"/>
                <w:szCs w:val="24"/>
              </w:rPr>
              <w:t>Простота</w:t>
            </w:r>
            <w:proofErr w:type="spellEnd"/>
            <w:r w:rsidRPr="00BC6B6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C6B68">
              <w:rPr>
                <w:rFonts w:cs="Times New Roman"/>
                <w:sz w:val="24"/>
                <w:szCs w:val="24"/>
              </w:rPr>
              <w:t>реализации</w:t>
            </w:r>
            <w:proofErr w:type="spellEnd"/>
            <w:r w:rsidRPr="00BC6B68">
              <w:rPr>
                <w:rFonts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BC6B68">
              <w:rPr>
                <w:rFonts w:cs="Times New Roman"/>
                <w:sz w:val="24"/>
                <w:szCs w:val="24"/>
              </w:rPr>
              <w:t>Широкая</w:t>
            </w:r>
            <w:proofErr w:type="spellEnd"/>
            <w:r w:rsidRPr="00BC6B6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C6B68">
              <w:rPr>
                <w:rFonts w:cs="Times New Roman"/>
                <w:sz w:val="24"/>
                <w:szCs w:val="24"/>
              </w:rPr>
              <w:t>поддержка</w:t>
            </w:r>
            <w:proofErr w:type="spellEnd"/>
          </w:p>
        </w:tc>
        <w:tc>
          <w:tcPr>
            <w:tcW w:w="2952" w:type="dxa"/>
            <w:shd w:val="clear" w:color="auto" w:fill="FFFFFF" w:themeFill="background1"/>
          </w:tcPr>
          <w:p w14:paraId="1B1AA79F" w14:textId="77777777" w:rsidR="00D17E6A" w:rsidRPr="00BC6B68" w:rsidRDefault="00D17E6A" w:rsidP="003261BB">
            <w:pPr>
              <w:suppressAutoHyphens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BC6B68">
              <w:rPr>
                <w:rFonts w:cs="Times New Roman"/>
                <w:sz w:val="24"/>
                <w:szCs w:val="24"/>
                <w:lang w:val="ru-RU"/>
              </w:rPr>
              <w:t xml:space="preserve">- Передача в открытом виде (без </w:t>
            </w:r>
            <w:r w:rsidRPr="00BC6B68">
              <w:rPr>
                <w:rFonts w:cs="Times New Roman"/>
                <w:sz w:val="24"/>
                <w:szCs w:val="24"/>
              </w:rPr>
              <w:t>HTTPS</w:t>
            </w:r>
            <w:r w:rsidRPr="00BC6B68">
              <w:rPr>
                <w:rFonts w:cs="Times New Roman"/>
                <w:sz w:val="24"/>
                <w:szCs w:val="24"/>
                <w:lang w:val="ru-RU"/>
              </w:rPr>
              <w:t>)</w:t>
            </w:r>
            <w:r w:rsidRPr="00BC6B68">
              <w:rPr>
                <w:rFonts w:cs="Times New Roman"/>
                <w:sz w:val="24"/>
                <w:szCs w:val="24"/>
                <w:lang w:val="ru-RU"/>
              </w:rPr>
              <w:br/>
              <w:t>- Отсутствие механизма выхода</w:t>
            </w:r>
          </w:p>
        </w:tc>
      </w:tr>
      <w:tr w:rsidR="00D17E6A" w:rsidRPr="001E1425" w14:paraId="35B4AAC3" w14:textId="77777777" w:rsidTr="003261BB">
        <w:trPr>
          <w:jc w:val="center"/>
        </w:trPr>
        <w:tc>
          <w:tcPr>
            <w:tcW w:w="2952" w:type="dxa"/>
            <w:shd w:val="clear" w:color="auto" w:fill="FFFFFF" w:themeFill="background1"/>
          </w:tcPr>
          <w:p w14:paraId="7537D651" w14:textId="77777777" w:rsidR="00D17E6A" w:rsidRPr="00BC6B68" w:rsidRDefault="00D17E6A" w:rsidP="003261BB">
            <w:pPr>
              <w:suppressAutoHyphens/>
              <w:jc w:val="center"/>
              <w:rPr>
                <w:rFonts w:cs="Times New Roman"/>
                <w:sz w:val="24"/>
                <w:szCs w:val="24"/>
              </w:rPr>
            </w:pPr>
            <w:r w:rsidRPr="00BC6B68">
              <w:rPr>
                <w:rFonts w:cs="Times New Roman"/>
                <w:sz w:val="24"/>
                <w:szCs w:val="24"/>
              </w:rPr>
              <w:t>JWT</w:t>
            </w:r>
          </w:p>
        </w:tc>
        <w:tc>
          <w:tcPr>
            <w:tcW w:w="2952" w:type="dxa"/>
            <w:shd w:val="clear" w:color="auto" w:fill="FFFFFF" w:themeFill="background1"/>
          </w:tcPr>
          <w:p w14:paraId="7A25CEAB" w14:textId="77777777" w:rsidR="00D17E6A" w:rsidRPr="00BC6B68" w:rsidRDefault="00D17E6A" w:rsidP="003261BB">
            <w:pPr>
              <w:suppressAutoHyphens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BC6B68">
              <w:rPr>
                <w:rFonts w:cs="Times New Roman"/>
                <w:sz w:val="24"/>
                <w:szCs w:val="24"/>
                <w:lang w:val="ru-RU"/>
              </w:rPr>
              <w:t xml:space="preserve">- </w:t>
            </w:r>
            <w:r w:rsidRPr="00BC6B68">
              <w:rPr>
                <w:rFonts w:cs="Times New Roman"/>
                <w:sz w:val="24"/>
                <w:szCs w:val="24"/>
              </w:rPr>
              <w:t>Stateless</w:t>
            </w:r>
            <w:r w:rsidRPr="00BC6B68">
              <w:rPr>
                <w:rFonts w:cs="Times New Roman"/>
                <w:sz w:val="24"/>
                <w:szCs w:val="24"/>
                <w:lang w:val="ru-RU"/>
              </w:rPr>
              <w:t>-архитектура</w:t>
            </w:r>
            <w:r w:rsidRPr="00BC6B68">
              <w:rPr>
                <w:rFonts w:cs="Times New Roman"/>
                <w:sz w:val="24"/>
                <w:szCs w:val="24"/>
                <w:lang w:val="ru-RU"/>
              </w:rPr>
              <w:br/>
              <w:t>- Удобство передачи в заголовках</w:t>
            </w:r>
            <w:r w:rsidRPr="00BC6B68">
              <w:rPr>
                <w:rFonts w:cs="Times New Roman"/>
                <w:sz w:val="24"/>
                <w:szCs w:val="24"/>
                <w:lang w:val="ru-RU"/>
              </w:rPr>
              <w:br/>
              <w:t>- Содержит полезные данные</w:t>
            </w:r>
          </w:p>
        </w:tc>
        <w:tc>
          <w:tcPr>
            <w:tcW w:w="2952" w:type="dxa"/>
            <w:shd w:val="clear" w:color="auto" w:fill="FFFFFF" w:themeFill="background1"/>
          </w:tcPr>
          <w:p w14:paraId="17767008" w14:textId="77777777" w:rsidR="00D17E6A" w:rsidRPr="00BC6B68" w:rsidRDefault="00D17E6A" w:rsidP="003261BB">
            <w:pPr>
              <w:suppressAutoHyphens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BC6B68">
              <w:rPr>
                <w:rFonts w:cs="Times New Roman"/>
                <w:sz w:val="24"/>
                <w:szCs w:val="24"/>
                <w:lang w:val="ru-RU"/>
              </w:rPr>
              <w:t>- Нет встроенного механизма отзыва</w:t>
            </w:r>
            <w:r w:rsidRPr="00BC6B68">
              <w:rPr>
                <w:rFonts w:cs="Times New Roman"/>
                <w:sz w:val="24"/>
                <w:szCs w:val="24"/>
                <w:lang w:val="ru-RU"/>
              </w:rPr>
              <w:br/>
              <w:t>- Потенциально большой размер</w:t>
            </w:r>
            <w:r w:rsidRPr="00BC6B68">
              <w:rPr>
                <w:rFonts w:cs="Times New Roman"/>
                <w:sz w:val="24"/>
                <w:szCs w:val="24"/>
                <w:lang w:val="ru-RU"/>
              </w:rPr>
              <w:br/>
              <w:t>- Риски при неправильной реализации</w:t>
            </w:r>
          </w:p>
        </w:tc>
      </w:tr>
      <w:tr w:rsidR="00D17E6A" w:rsidRPr="001E1425" w14:paraId="596C36F1" w14:textId="77777777" w:rsidTr="003261BB">
        <w:trPr>
          <w:jc w:val="center"/>
        </w:trPr>
        <w:tc>
          <w:tcPr>
            <w:tcW w:w="2952" w:type="dxa"/>
            <w:shd w:val="clear" w:color="auto" w:fill="FFFFFF" w:themeFill="background1"/>
          </w:tcPr>
          <w:p w14:paraId="6F07DC18" w14:textId="77777777" w:rsidR="00D17E6A" w:rsidRPr="00BC6B68" w:rsidRDefault="00D17E6A" w:rsidP="003261BB">
            <w:pPr>
              <w:suppressAutoHyphens/>
              <w:jc w:val="center"/>
              <w:rPr>
                <w:rFonts w:cs="Times New Roman"/>
                <w:sz w:val="24"/>
                <w:szCs w:val="24"/>
              </w:rPr>
            </w:pPr>
            <w:r w:rsidRPr="00BC6B68">
              <w:rPr>
                <w:rFonts w:cs="Times New Roman"/>
                <w:sz w:val="24"/>
                <w:szCs w:val="24"/>
              </w:rPr>
              <w:t>OAuth 2.0</w:t>
            </w:r>
          </w:p>
        </w:tc>
        <w:tc>
          <w:tcPr>
            <w:tcW w:w="2952" w:type="dxa"/>
            <w:shd w:val="clear" w:color="auto" w:fill="FFFFFF" w:themeFill="background1"/>
          </w:tcPr>
          <w:p w14:paraId="1B937C15" w14:textId="77777777" w:rsidR="00D17E6A" w:rsidRPr="00BC6B68" w:rsidRDefault="00D17E6A" w:rsidP="003261BB">
            <w:pPr>
              <w:suppressAutoHyphens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BC6B68">
              <w:rPr>
                <w:rFonts w:cs="Times New Roman"/>
                <w:sz w:val="24"/>
                <w:szCs w:val="24"/>
                <w:lang w:val="ru-RU"/>
              </w:rPr>
              <w:t>- Делегированный доступ</w:t>
            </w:r>
            <w:r w:rsidRPr="00BC6B68">
              <w:rPr>
                <w:rFonts w:cs="Times New Roman"/>
                <w:sz w:val="24"/>
                <w:szCs w:val="24"/>
                <w:lang w:val="ru-RU"/>
              </w:rPr>
              <w:br/>
              <w:t>- Индустриальный стандарт</w:t>
            </w:r>
            <w:r w:rsidRPr="00BC6B68">
              <w:rPr>
                <w:rFonts w:cs="Times New Roman"/>
                <w:sz w:val="24"/>
                <w:szCs w:val="24"/>
                <w:lang w:val="ru-RU"/>
              </w:rPr>
              <w:br/>
              <w:t>- Различные потоки для разных сценариев</w:t>
            </w:r>
          </w:p>
        </w:tc>
        <w:tc>
          <w:tcPr>
            <w:tcW w:w="2952" w:type="dxa"/>
            <w:shd w:val="clear" w:color="auto" w:fill="FFFFFF" w:themeFill="background1"/>
          </w:tcPr>
          <w:p w14:paraId="040BF2BF" w14:textId="77777777" w:rsidR="00D17E6A" w:rsidRPr="00BC6B68" w:rsidRDefault="00D17E6A" w:rsidP="003261BB">
            <w:pPr>
              <w:suppressAutoHyphens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BC6B68">
              <w:rPr>
                <w:rFonts w:cs="Times New Roman"/>
                <w:sz w:val="24"/>
                <w:szCs w:val="24"/>
                <w:lang w:val="ru-RU"/>
              </w:rPr>
              <w:t>- Сложность реализации</w:t>
            </w:r>
            <w:r w:rsidRPr="00BC6B68">
              <w:rPr>
                <w:rFonts w:cs="Times New Roman"/>
                <w:sz w:val="24"/>
                <w:szCs w:val="24"/>
                <w:lang w:val="ru-RU"/>
              </w:rPr>
              <w:br/>
              <w:t>- Избыточность для простых систем</w:t>
            </w:r>
          </w:p>
        </w:tc>
      </w:tr>
      <w:tr w:rsidR="00D17E6A" w:rsidRPr="001E1425" w14:paraId="64AC73F9" w14:textId="77777777" w:rsidTr="003261BB">
        <w:trPr>
          <w:jc w:val="center"/>
        </w:trPr>
        <w:tc>
          <w:tcPr>
            <w:tcW w:w="2952" w:type="dxa"/>
            <w:shd w:val="clear" w:color="auto" w:fill="FFFFFF" w:themeFill="background1"/>
          </w:tcPr>
          <w:p w14:paraId="2784A62D" w14:textId="77777777" w:rsidR="00D17E6A" w:rsidRPr="00BC6B68" w:rsidRDefault="00D17E6A" w:rsidP="003261BB">
            <w:pPr>
              <w:suppressAutoHyphens/>
              <w:jc w:val="center"/>
              <w:rPr>
                <w:rFonts w:cs="Times New Roman"/>
                <w:sz w:val="24"/>
                <w:szCs w:val="24"/>
              </w:rPr>
            </w:pPr>
            <w:r w:rsidRPr="00BC6B68">
              <w:rPr>
                <w:rFonts w:cs="Times New Roman"/>
                <w:sz w:val="24"/>
                <w:szCs w:val="24"/>
              </w:rPr>
              <w:t>API-</w:t>
            </w:r>
            <w:proofErr w:type="spellStart"/>
            <w:r w:rsidRPr="00BC6B68">
              <w:rPr>
                <w:rFonts w:cs="Times New Roman"/>
                <w:sz w:val="24"/>
                <w:szCs w:val="24"/>
              </w:rPr>
              <w:t>ключи</w:t>
            </w:r>
            <w:proofErr w:type="spellEnd"/>
          </w:p>
        </w:tc>
        <w:tc>
          <w:tcPr>
            <w:tcW w:w="2952" w:type="dxa"/>
            <w:shd w:val="clear" w:color="auto" w:fill="FFFFFF" w:themeFill="background1"/>
          </w:tcPr>
          <w:p w14:paraId="26E7D208" w14:textId="77777777" w:rsidR="00D17E6A" w:rsidRPr="00BC6B68" w:rsidRDefault="00D17E6A" w:rsidP="003261BB">
            <w:pPr>
              <w:suppressAutoHyphens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BC6B68">
              <w:rPr>
                <w:rFonts w:cs="Times New Roman"/>
                <w:sz w:val="24"/>
                <w:szCs w:val="24"/>
                <w:lang w:val="ru-RU"/>
              </w:rPr>
              <w:t>- Простота реализации</w:t>
            </w:r>
            <w:r w:rsidRPr="00BC6B68">
              <w:rPr>
                <w:rFonts w:cs="Times New Roman"/>
                <w:sz w:val="24"/>
                <w:szCs w:val="24"/>
                <w:lang w:val="ru-RU"/>
              </w:rPr>
              <w:br/>
              <w:t>- Удобны для интеграций</w:t>
            </w:r>
          </w:p>
        </w:tc>
        <w:tc>
          <w:tcPr>
            <w:tcW w:w="2952" w:type="dxa"/>
            <w:shd w:val="clear" w:color="auto" w:fill="FFFFFF" w:themeFill="background1"/>
          </w:tcPr>
          <w:p w14:paraId="267153E6" w14:textId="77777777" w:rsidR="00D17E6A" w:rsidRPr="00BC6B68" w:rsidRDefault="00D17E6A" w:rsidP="003261BB">
            <w:pPr>
              <w:suppressAutoHyphens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BC6B68">
              <w:rPr>
                <w:rFonts w:cs="Times New Roman"/>
                <w:sz w:val="24"/>
                <w:szCs w:val="24"/>
                <w:lang w:val="ru-RU"/>
              </w:rPr>
              <w:t>- Сложность управления</w:t>
            </w:r>
            <w:r w:rsidRPr="00BC6B68">
              <w:rPr>
                <w:rFonts w:cs="Times New Roman"/>
                <w:sz w:val="24"/>
                <w:szCs w:val="24"/>
                <w:lang w:val="ru-RU"/>
              </w:rPr>
              <w:br/>
              <w:t>- Отсутствие стандартов передачи</w:t>
            </w:r>
          </w:p>
        </w:tc>
      </w:tr>
    </w:tbl>
    <w:p w14:paraId="7B8CA8F9" w14:textId="77777777" w:rsidR="00D17E6A" w:rsidRDefault="00D17E6A" w:rsidP="00D17E6A">
      <w:pPr>
        <w:spacing w:after="200" w:line="360" w:lineRule="auto"/>
        <w:ind w:left="720"/>
        <w:jc w:val="both"/>
        <w:rPr>
          <w:rFonts w:cs="Times New Roman"/>
          <w:szCs w:val="28"/>
        </w:rPr>
      </w:pPr>
    </w:p>
    <w:p w14:paraId="4987EF17" w14:textId="77777777" w:rsidR="006374DF" w:rsidRPr="00DF0E39" w:rsidRDefault="006374DF" w:rsidP="006374DF">
      <w:pPr>
        <w:spacing w:after="200" w:line="360" w:lineRule="auto"/>
        <w:ind w:left="1429"/>
        <w:jc w:val="both"/>
        <w:rPr>
          <w:rFonts w:cs="Times New Roman"/>
          <w:szCs w:val="28"/>
        </w:rPr>
      </w:pPr>
    </w:p>
    <w:p w14:paraId="0AA72335" w14:textId="77777777" w:rsidR="00DF0E39" w:rsidRDefault="00DF0E39" w:rsidP="00216799">
      <w:pPr>
        <w:pStyle w:val="2"/>
        <w:spacing w:after="20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BE43A8">
        <w:rPr>
          <w:rFonts w:ascii="Times New Roman" w:hAnsi="Times New Roman" w:cs="Times New Roman"/>
          <w:color w:val="auto"/>
          <w:sz w:val="28"/>
          <w:szCs w:val="28"/>
        </w:rPr>
        <w:t>1.9 Выбор технологий для разработки</w:t>
      </w:r>
    </w:p>
    <w:p w14:paraId="7BDC5652" w14:textId="77777777" w:rsidR="006374DF" w:rsidRPr="006374DF" w:rsidRDefault="006374DF" w:rsidP="006374DF"/>
    <w:p w14:paraId="48FE4BC5" w14:textId="1C631F8E" w:rsidR="00DF0E39" w:rsidRPr="00DF0E39" w:rsidRDefault="00DF0E39" w:rsidP="00216799">
      <w:pPr>
        <w:spacing w:after="20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DF0E39">
        <w:rPr>
          <w:rFonts w:cs="Times New Roman"/>
          <w:szCs w:val="28"/>
        </w:rPr>
        <w:t>Backend</w:t>
      </w:r>
      <w:proofErr w:type="spellEnd"/>
      <w:r w:rsidRPr="00DF0E39">
        <w:rPr>
          <w:rFonts w:cs="Times New Roman"/>
          <w:szCs w:val="28"/>
        </w:rPr>
        <w:t>:</w:t>
      </w:r>
    </w:p>
    <w:p w14:paraId="57E29A34" w14:textId="4622ACA3" w:rsidR="00E001F3" w:rsidRPr="00E001F3" w:rsidRDefault="00E001F3" w:rsidP="00E001F3">
      <w:pPr>
        <w:pStyle w:val="a7"/>
        <w:numPr>
          <w:ilvl w:val="0"/>
          <w:numId w:val="38"/>
        </w:numPr>
        <w:spacing w:after="200" w:line="360" w:lineRule="auto"/>
        <w:jc w:val="both"/>
        <w:rPr>
          <w:rFonts w:cs="Times New Roman"/>
          <w:szCs w:val="28"/>
        </w:rPr>
      </w:pPr>
      <w:proofErr w:type="spellStart"/>
      <w:r w:rsidRPr="00E001F3">
        <w:rPr>
          <w:rFonts w:cs="Times New Roman"/>
          <w:szCs w:val="28"/>
        </w:rPr>
        <w:t>FastAPI</w:t>
      </w:r>
      <w:proofErr w:type="spellEnd"/>
      <w:r w:rsidRPr="00E001F3">
        <w:rPr>
          <w:rFonts w:cs="Times New Roman"/>
          <w:szCs w:val="28"/>
        </w:rPr>
        <w:t xml:space="preserve"> — современный высокопроизводительный веб-фреймворк для создания API на Python с автоматической генерацией документации.</w:t>
      </w:r>
    </w:p>
    <w:p w14:paraId="463286FD" w14:textId="4B57F010" w:rsidR="00DF0E39" w:rsidRPr="00E001F3" w:rsidRDefault="00DF0E39" w:rsidP="00E001F3">
      <w:pPr>
        <w:pStyle w:val="a7"/>
        <w:numPr>
          <w:ilvl w:val="0"/>
          <w:numId w:val="38"/>
        </w:numPr>
        <w:spacing w:after="200" w:line="360" w:lineRule="auto"/>
        <w:jc w:val="both"/>
        <w:rPr>
          <w:rFonts w:cs="Times New Roman"/>
          <w:szCs w:val="28"/>
        </w:rPr>
      </w:pPr>
      <w:r w:rsidRPr="00E001F3">
        <w:rPr>
          <w:rFonts w:cs="Times New Roman"/>
          <w:szCs w:val="28"/>
          <w:lang w:val="en-US"/>
        </w:rPr>
        <w:t>OpenCV</w:t>
      </w:r>
      <w:r w:rsidRPr="00E001F3">
        <w:rPr>
          <w:rFonts w:cs="Times New Roman"/>
          <w:szCs w:val="28"/>
        </w:rPr>
        <w:t xml:space="preserve"> / </w:t>
      </w:r>
      <w:r w:rsidRPr="00E001F3">
        <w:rPr>
          <w:rFonts w:cs="Times New Roman"/>
          <w:szCs w:val="28"/>
          <w:lang w:val="en-US"/>
        </w:rPr>
        <w:t>YOLO</w:t>
      </w:r>
      <w:r w:rsidRPr="00E001F3">
        <w:rPr>
          <w:rFonts w:cs="Times New Roman"/>
          <w:szCs w:val="28"/>
        </w:rPr>
        <w:t xml:space="preserve"> / </w:t>
      </w:r>
      <w:proofErr w:type="spellStart"/>
      <w:r w:rsidRPr="00E001F3">
        <w:rPr>
          <w:rFonts w:cs="Times New Roman"/>
          <w:szCs w:val="28"/>
          <w:lang w:val="en-US"/>
        </w:rPr>
        <w:t>PyTorch</w:t>
      </w:r>
      <w:proofErr w:type="spellEnd"/>
      <w:r w:rsidR="00E001F3" w:rsidRPr="00E001F3">
        <w:rPr>
          <w:rFonts w:cs="Times New Roman"/>
          <w:szCs w:val="28"/>
        </w:rPr>
        <w:t xml:space="preserve"> – </w:t>
      </w:r>
      <w:r w:rsidR="00E001F3">
        <w:rPr>
          <w:rFonts w:cs="Times New Roman"/>
          <w:szCs w:val="28"/>
        </w:rPr>
        <w:t>модели</w:t>
      </w:r>
      <w:r w:rsidR="00E001F3" w:rsidRPr="00E001F3">
        <w:rPr>
          <w:rFonts w:cs="Times New Roman"/>
          <w:szCs w:val="28"/>
        </w:rPr>
        <w:t xml:space="preserve"> </w:t>
      </w:r>
      <w:r w:rsidR="00E001F3">
        <w:rPr>
          <w:rFonts w:cs="Times New Roman"/>
          <w:szCs w:val="28"/>
        </w:rPr>
        <w:t>для компьютерного зрения</w:t>
      </w:r>
    </w:p>
    <w:p w14:paraId="1B716311" w14:textId="1C6A7E40" w:rsidR="00DF0E39" w:rsidRPr="00E001F3" w:rsidRDefault="00DF0E39" w:rsidP="00E001F3">
      <w:pPr>
        <w:pStyle w:val="a7"/>
        <w:numPr>
          <w:ilvl w:val="0"/>
          <w:numId w:val="38"/>
        </w:numPr>
        <w:spacing w:after="200" w:line="360" w:lineRule="auto"/>
        <w:jc w:val="both"/>
        <w:rPr>
          <w:rFonts w:cs="Times New Roman"/>
          <w:szCs w:val="28"/>
        </w:rPr>
      </w:pPr>
      <w:r w:rsidRPr="00E001F3">
        <w:rPr>
          <w:rFonts w:cs="Times New Roman"/>
          <w:szCs w:val="28"/>
          <w:lang w:val="en-US"/>
        </w:rPr>
        <w:lastRenderedPageBreak/>
        <w:t>Prophet</w:t>
      </w:r>
      <w:r w:rsidRPr="00E001F3">
        <w:rPr>
          <w:rFonts w:cs="Times New Roman"/>
          <w:szCs w:val="28"/>
        </w:rPr>
        <w:t xml:space="preserve"> / </w:t>
      </w:r>
      <w:r w:rsidRPr="00E001F3">
        <w:rPr>
          <w:rFonts w:cs="Times New Roman"/>
          <w:szCs w:val="28"/>
          <w:lang w:val="en-US"/>
        </w:rPr>
        <w:t>scikit</w:t>
      </w:r>
      <w:r w:rsidRPr="00E001F3">
        <w:rPr>
          <w:rFonts w:cs="Times New Roman"/>
          <w:szCs w:val="28"/>
        </w:rPr>
        <w:t>-</w:t>
      </w:r>
      <w:r w:rsidRPr="00E001F3">
        <w:rPr>
          <w:rFonts w:cs="Times New Roman"/>
          <w:szCs w:val="28"/>
          <w:lang w:val="en-US"/>
        </w:rPr>
        <w:t>learn</w:t>
      </w:r>
      <w:r w:rsidR="00E001F3" w:rsidRPr="00E001F3">
        <w:rPr>
          <w:rFonts w:cs="Times New Roman"/>
          <w:szCs w:val="28"/>
        </w:rPr>
        <w:t xml:space="preserve"> – </w:t>
      </w:r>
      <w:r w:rsidR="00E001F3">
        <w:rPr>
          <w:rFonts w:cs="Times New Roman"/>
          <w:szCs w:val="28"/>
        </w:rPr>
        <w:t>системы</w:t>
      </w:r>
      <w:r w:rsidR="00E001F3" w:rsidRPr="00E001F3">
        <w:rPr>
          <w:rFonts w:cs="Times New Roman"/>
          <w:szCs w:val="28"/>
        </w:rPr>
        <w:t xml:space="preserve"> </w:t>
      </w:r>
      <w:r w:rsidR="00E001F3">
        <w:rPr>
          <w:rFonts w:cs="Times New Roman"/>
          <w:szCs w:val="28"/>
        </w:rPr>
        <w:t>прогнозирования</w:t>
      </w:r>
    </w:p>
    <w:p w14:paraId="67F23DC5" w14:textId="0530C365" w:rsidR="00DF0E39" w:rsidRDefault="00DF0E39" w:rsidP="00E001F3">
      <w:pPr>
        <w:pStyle w:val="a7"/>
        <w:numPr>
          <w:ilvl w:val="0"/>
          <w:numId w:val="38"/>
        </w:numPr>
        <w:spacing w:after="200" w:line="360" w:lineRule="auto"/>
        <w:jc w:val="both"/>
        <w:rPr>
          <w:rFonts w:cs="Times New Roman"/>
          <w:szCs w:val="28"/>
        </w:rPr>
      </w:pPr>
      <w:proofErr w:type="spellStart"/>
      <w:r w:rsidRPr="00E001F3">
        <w:rPr>
          <w:rFonts w:cs="Times New Roman"/>
          <w:szCs w:val="28"/>
        </w:rPr>
        <w:t>Redis</w:t>
      </w:r>
      <w:proofErr w:type="spellEnd"/>
      <w:r w:rsidR="00E001F3">
        <w:rPr>
          <w:rFonts w:cs="Times New Roman"/>
          <w:szCs w:val="28"/>
        </w:rPr>
        <w:t xml:space="preserve"> – кеширование данных</w:t>
      </w:r>
    </w:p>
    <w:p w14:paraId="53388A0E" w14:textId="2B8BD7E3" w:rsidR="00DF0E39" w:rsidRPr="00E001F3" w:rsidRDefault="00E8387A" w:rsidP="00E8387A">
      <w:pPr>
        <w:pStyle w:val="a7"/>
        <w:numPr>
          <w:ilvl w:val="0"/>
          <w:numId w:val="38"/>
        </w:numPr>
        <w:suppressAutoHyphens/>
        <w:spacing w:after="200" w:line="360" w:lineRule="auto"/>
        <w:jc w:val="both"/>
        <w:rPr>
          <w:rFonts w:cs="Times New Roman"/>
          <w:szCs w:val="28"/>
        </w:rPr>
      </w:pPr>
      <w:proofErr w:type="spellStart"/>
      <w:r w:rsidRPr="00280562">
        <w:rPr>
          <w:rFonts w:cs="Times New Roman"/>
          <w:szCs w:val="28"/>
        </w:rPr>
        <w:t>SQLAlchemy</w:t>
      </w:r>
      <w:proofErr w:type="spellEnd"/>
      <w:r w:rsidRPr="00280562">
        <w:rPr>
          <w:rFonts w:cs="Times New Roman"/>
          <w:szCs w:val="28"/>
        </w:rPr>
        <w:t xml:space="preserve"> — ORM для работы с базой данных, обеспечивающая абстракцию от конкретной СУБД и удобный API для работы с данными.</w:t>
      </w:r>
    </w:p>
    <w:p w14:paraId="3B150C9C" w14:textId="3A561689" w:rsidR="00DF0E39" w:rsidRPr="00E001F3" w:rsidRDefault="00DF0E39" w:rsidP="00E001F3">
      <w:pPr>
        <w:pStyle w:val="a7"/>
        <w:numPr>
          <w:ilvl w:val="0"/>
          <w:numId w:val="38"/>
        </w:numPr>
        <w:spacing w:after="200" w:line="360" w:lineRule="auto"/>
        <w:jc w:val="both"/>
        <w:rPr>
          <w:rFonts w:cs="Times New Roman"/>
          <w:szCs w:val="28"/>
        </w:rPr>
      </w:pPr>
      <w:proofErr w:type="spellStart"/>
      <w:r w:rsidRPr="00E001F3">
        <w:rPr>
          <w:rFonts w:cs="Times New Roman"/>
          <w:szCs w:val="28"/>
        </w:rPr>
        <w:t>Celery</w:t>
      </w:r>
      <w:proofErr w:type="spellEnd"/>
      <w:r w:rsidR="00E8387A">
        <w:rPr>
          <w:rFonts w:cs="Times New Roman"/>
          <w:szCs w:val="28"/>
        </w:rPr>
        <w:t xml:space="preserve"> – система </w:t>
      </w:r>
      <w:r w:rsidRPr="00E001F3">
        <w:rPr>
          <w:rFonts w:cs="Times New Roman"/>
          <w:szCs w:val="28"/>
        </w:rPr>
        <w:t>для управления асинхронными задачами (например, очередь на обработку видео).</w:t>
      </w:r>
    </w:p>
    <w:p w14:paraId="31918820" w14:textId="77777777" w:rsidR="00DF0E39" w:rsidRPr="00DF0E39" w:rsidRDefault="00DF0E39" w:rsidP="00216799">
      <w:pPr>
        <w:spacing w:after="20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DF0E39">
        <w:rPr>
          <w:rFonts w:cs="Times New Roman"/>
          <w:szCs w:val="28"/>
        </w:rPr>
        <w:t>Frontend</w:t>
      </w:r>
      <w:proofErr w:type="spellEnd"/>
      <w:r w:rsidRPr="00DF0E39">
        <w:rPr>
          <w:rFonts w:cs="Times New Roman"/>
          <w:szCs w:val="28"/>
        </w:rPr>
        <w:t>:</w:t>
      </w:r>
    </w:p>
    <w:p w14:paraId="37200A18" w14:textId="77777777" w:rsidR="00DF0E39" w:rsidRPr="00E001F3" w:rsidRDefault="00DF0E39" w:rsidP="00E001F3">
      <w:pPr>
        <w:pStyle w:val="a7"/>
        <w:numPr>
          <w:ilvl w:val="0"/>
          <w:numId w:val="39"/>
        </w:numPr>
        <w:spacing w:after="200" w:line="360" w:lineRule="auto"/>
        <w:jc w:val="both"/>
        <w:rPr>
          <w:rFonts w:cs="Times New Roman"/>
          <w:szCs w:val="28"/>
        </w:rPr>
      </w:pPr>
      <w:proofErr w:type="spellStart"/>
      <w:r w:rsidRPr="00E001F3">
        <w:rPr>
          <w:rFonts w:cs="Times New Roman"/>
          <w:szCs w:val="28"/>
        </w:rPr>
        <w:t>React</w:t>
      </w:r>
      <w:proofErr w:type="spellEnd"/>
      <w:r w:rsidRPr="00E001F3">
        <w:rPr>
          <w:rFonts w:cs="Times New Roman"/>
          <w:szCs w:val="28"/>
        </w:rPr>
        <w:t>: для построения интерактивных интерфейсов.</w:t>
      </w:r>
    </w:p>
    <w:p w14:paraId="633005B8" w14:textId="77777777" w:rsidR="00DF0E39" w:rsidRPr="00E001F3" w:rsidRDefault="00DF0E39" w:rsidP="00E001F3">
      <w:pPr>
        <w:pStyle w:val="a7"/>
        <w:numPr>
          <w:ilvl w:val="0"/>
          <w:numId w:val="39"/>
        </w:numPr>
        <w:spacing w:after="200" w:line="360" w:lineRule="auto"/>
        <w:jc w:val="both"/>
        <w:rPr>
          <w:rFonts w:cs="Times New Roman"/>
          <w:szCs w:val="28"/>
        </w:rPr>
      </w:pPr>
      <w:proofErr w:type="spellStart"/>
      <w:r w:rsidRPr="00E001F3">
        <w:rPr>
          <w:rFonts w:cs="Times New Roman"/>
          <w:szCs w:val="28"/>
        </w:rPr>
        <w:t>Mapbox</w:t>
      </w:r>
      <w:proofErr w:type="spellEnd"/>
      <w:r w:rsidRPr="00E001F3">
        <w:rPr>
          <w:rFonts w:cs="Times New Roman"/>
          <w:szCs w:val="28"/>
        </w:rPr>
        <w:t xml:space="preserve"> GL JS / </w:t>
      </w:r>
      <w:proofErr w:type="spellStart"/>
      <w:r w:rsidRPr="00E001F3">
        <w:rPr>
          <w:rFonts w:cs="Times New Roman"/>
          <w:szCs w:val="28"/>
        </w:rPr>
        <w:t>Leaflet</w:t>
      </w:r>
      <w:proofErr w:type="spellEnd"/>
      <w:r w:rsidRPr="00E001F3">
        <w:rPr>
          <w:rFonts w:cs="Times New Roman"/>
          <w:szCs w:val="28"/>
        </w:rPr>
        <w:t>: для отображения карт и транспорта.</w:t>
      </w:r>
    </w:p>
    <w:p w14:paraId="44585D3A" w14:textId="77777777" w:rsidR="00DF0E39" w:rsidRPr="00E8387A" w:rsidRDefault="00DF0E39" w:rsidP="00E001F3">
      <w:pPr>
        <w:pStyle w:val="a7"/>
        <w:numPr>
          <w:ilvl w:val="0"/>
          <w:numId w:val="39"/>
        </w:numPr>
        <w:spacing w:after="200" w:line="360" w:lineRule="auto"/>
        <w:jc w:val="both"/>
        <w:rPr>
          <w:rFonts w:cs="Times New Roman"/>
          <w:szCs w:val="28"/>
        </w:rPr>
      </w:pPr>
      <w:r w:rsidRPr="00E001F3">
        <w:rPr>
          <w:rFonts w:cs="Times New Roman"/>
          <w:szCs w:val="28"/>
        </w:rPr>
        <w:t>Chart.js / D3.js: для визуализации аналитики на дашборде.</w:t>
      </w:r>
    </w:p>
    <w:p w14:paraId="0DA74149" w14:textId="5A1456C3" w:rsidR="00E8387A" w:rsidRPr="00E8387A" w:rsidRDefault="00E8387A" w:rsidP="00E8387A">
      <w:pPr>
        <w:spacing w:after="200" w:line="360" w:lineRule="auto"/>
        <w:ind w:firstLine="708"/>
        <w:jc w:val="both"/>
        <w:rPr>
          <w:rFonts w:cs="Times New Roman"/>
          <w:szCs w:val="28"/>
          <w:lang w:val="en-US"/>
        </w:rPr>
      </w:pPr>
      <w:r w:rsidRPr="00E8387A">
        <w:rPr>
          <w:rFonts w:cs="Times New Roman"/>
          <w:szCs w:val="28"/>
        </w:rPr>
        <w:t>База данных</w:t>
      </w:r>
      <w:r w:rsidRPr="00E8387A">
        <w:rPr>
          <w:rFonts w:cs="Times New Roman"/>
          <w:szCs w:val="28"/>
          <w:lang w:val="en-US"/>
        </w:rPr>
        <w:t>: `</w:t>
      </w:r>
    </w:p>
    <w:p w14:paraId="6DA7AA24" w14:textId="63B18017" w:rsidR="00E8387A" w:rsidRPr="00E8387A" w:rsidRDefault="00E8387A" w:rsidP="00E8387A">
      <w:pPr>
        <w:pStyle w:val="a7"/>
        <w:numPr>
          <w:ilvl w:val="0"/>
          <w:numId w:val="39"/>
        </w:numPr>
        <w:rPr>
          <w:rFonts w:cs="Times New Roman"/>
          <w:szCs w:val="28"/>
        </w:rPr>
      </w:pPr>
      <w:proofErr w:type="spellStart"/>
      <w:r w:rsidRPr="00E8387A">
        <w:rPr>
          <w:rFonts w:cs="Times New Roman"/>
          <w:szCs w:val="28"/>
        </w:rPr>
        <w:t>PostgreSQL</w:t>
      </w:r>
      <w:proofErr w:type="spellEnd"/>
      <w:r w:rsidRPr="00E8387A">
        <w:rPr>
          <w:rFonts w:cs="Times New Roman"/>
          <w:szCs w:val="28"/>
        </w:rPr>
        <w:t xml:space="preserve"> + </w:t>
      </w:r>
      <w:proofErr w:type="spellStart"/>
      <w:r w:rsidRPr="00E8387A">
        <w:rPr>
          <w:rFonts w:cs="Times New Roman"/>
          <w:szCs w:val="28"/>
        </w:rPr>
        <w:t>TimescaleDB</w:t>
      </w:r>
      <w:proofErr w:type="spellEnd"/>
      <w:r w:rsidRPr="00E8387A">
        <w:rPr>
          <w:rFonts w:cs="Times New Roman"/>
          <w:szCs w:val="28"/>
        </w:rPr>
        <w:t xml:space="preserve"> </w:t>
      </w:r>
      <w:proofErr w:type="gramStart"/>
      <w:r w:rsidRPr="00E8387A">
        <w:rPr>
          <w:rFonts w:cs="Times New Roman"/>
          <w:szCs w:val="28"/>
        </w:rPr>
        <w:t xml:space="preserve">– </w:t>
      </w:r>
      <w:r w:rsidRPr="00E8387A">
        <w:rPr>
          <w:rFonts w:cs="Times New Roman"/>
          <w:szCs w:val="28"/>
        </w:rPr>
        <w:t> мощная</w:t>
      </w:r>
      <w:proofErr w:type="gramEnd"/>
      <w:r w:rsidRPr="00E8387A">
        <w:rPr>
          <w:rFonts w:cs="Times New Roman"/>
          <w:szCs w:val="28"/>
        </w:rPr>
        <w:t xml:space="preserve"> объектно-реляционная СУБД с открытым исходным кодом, обладающая гибкостью и расширяемостью.</w:t>
      </w:r>
    </w:p>
    <w:p w14:paraId="21044CB8" w14:textId="77777777" w:rsidR="00E001F3" w:rsidRPr="00915141" w:rsidRDefault="00E001F3" w:rsidP="00E001F3">
      <w:pPr>
        <w:suppressAutoHyphens/>
        <w:spacing w:line="360" w:lineRule="auto"/>
        <w:ind w:firstLine="708"/>
        <w:jc w:val="both"/>
        <w:rPr>
          <w:rFonts w:cs="Times New Roman"/>
          <w:szCs w:val="28"/>
        </w:rPr>
      </w:pPr>
      <w:r w:rsidRPr="00915141">
        <w:rPr>
          <w:rFonts w:cs="Times New Roman"/>
          <w:szCs w:val="28"/>
        </w:rPr>
        <w:t>Инструменты развертывания:</w:t>
      </w:r>
    </w:p>
    <w:p w14:paraId="3CFFE53E" w14:textId="77777777" w:rsidR="00E001F3" w:rsidRPr="00280562" w:rsidRDefault="00E001F3" w:rsidP="00E001F3">
      <w:pPr>
        <w:pStyle w:val="a7"/>
        <w:numPr>
          <w:ilvl w:val="0"/>
          <w:numId w:val="36"/>
        </w:numPr>
        <w:suppressAutoHyphens/>
        <w:spacing w:after="200" w:line="360" w:lineRule="auto"/>
        <w:ind w:left="709" w:firstLine="709"/>
        <w:jc w:val="both"/>
        <w:rPr>
          <w:rFonts w:cs="Times New Roman"/>
          <w:szCs w:val="28"/>
        </w:rPr>
      </w:pPr>
      <w:proofErr w:type="spellStart"/>
      <w:r w:rsidRPr="00280562">
        <w:rPr>
          <w:rFonts w:cs="Times New Roman"/>
          <w:szCs w:val="28"/>
        </w:rPr>
        <w:t>Docker</w:t>
      </w:r>
      <w:proofErr w:type="spellEnd"/>
      <w:r w:rsidRPr="00280562">
        <w:rPr>
          <w:rFonts w:cs="Times New Roman"/>
          <w:szCs w:val="28"/>
        </w:rPr>
        <w:t xml:space="preserve"> — платформа для разработки, доставки и запуска приложений в контейнерах.</w:t>
      </w:r>
    </w:p>
    <w:p w14:paraId="400A506B" w14:textId="77777777" w:rsidR="00E001F3" w:rsidRPr="00280562" w:rsidRDefault="00E001F3" w:rsidP="00E001F3">
      <w:pPr>
        <w:pStyle w:val="a7"/>
        <w:numPr>
          <w:ilvl w:val="0"/>
          <w:numId w:val="36"/>
        </w:numPr>
        <w:suppressAutoHyphens/>
        <w:spacing w:after="200" w:line="360" w:lineRule="auto"/>
        <w:ind w:left="709" w:firstLine="709"/>
        <w:jc w:val="both"/>
        <w:rPr>
          <w:rFonts w:cs="Times New Roman"/>
          <w:szCs w:val="28"/>
        </w:rPr>
      </w:pPr>
      <w:proofErr w:type="spellStart"/>
      <w:r w:rsidRPr="00280562">
        <w:rPr>
          <w:rFonts w:cs="Times New Roman"/>
          <w:szCs w:val="28"/>
        </w:rPr>
        <w:t>Docker</w:t>
      </w:r>
      <w:proofErr w:type="spellEnd"/>
      <w:r w:rsidRPr="00280562">
        <w:rPr>
          <w:rFonts w:cs="Times New Roman"/>
          <w:szCs w:val="28"/>
        </w:rPr>
        <w:t xml:space="preserve"> </w:t>
      </w:r>
      <w:proofErr w:type="spellStart"/>
      <w:r w:rsidRPr="00280562">
        <w:rPr>
          <w:rFonts w:cs="Times New Roman"/>
          <w:szCs w:val="28"/>
        </w:rPr>
        <w:t>Compose</w:t>
      </w:r>
      <w:proofErr w:type="spellEnd"/>
      <w:r w:rsidRPr="00280562">
        <w:rPr>
          <w:rFonts w:cs="Times New Roman"/>
          <w:szCs w:val="28"/>
        </w:rPr>
        <w:t xml:space="preserve"> — инструмент для определения и запуска </w:t>
      </w:r>
      <w:proofErr w:type="spellStart"/>
      <w:r w:rsidRPr="00280562">
        <w:rPr>
          <w:rFonts w:cs="Times New Roman"/>
          <w:szCs w:val="28"/>
        </w:rPr>
        <w:t>многоконтейнерных</w:t>
      </w:r>
      <w:proofErr w:type="spellEnd"/>
      <w:r w:rsidRPr="00280562">
        <w:rPr>
          <w:rFonts w:cs="Times New Roman"/>
          <w:szCs w:val="28"/>
        </w:rPr>
        <w:t xml:space="preserve"> приложений.</w:t>
      </w:r>
    </w:p>
    <w:p w14:paraId="66BBEAFE" w14:textId="77777777" w:rsidR="00E001F3" w:rsidRPr="00915141" w:rsidRDefault="00E001F3" w:rsidP="00E001F3">
      <w:pPr>
        <w:suppressAutoHyphens/>
        <w:spacing w:line="360" w:lineRule="auto"/>
        <w:ind w:firstLine="708"/>
        <w:jc w:val="both"/>
        <w:rPr>
          <w:rFonts w:cs="Times New Roman"/>
          <w:szCs w:val="28"/>
        </w:rPr>
      </w:pPr>
      <w:r w:rsidRPr="00915141">
        <w:rPr>
          <w:rFonts w:cs="Times New Roman"/>
          <w:szCs w:val="28"/>
        </w:rPr>
        <w:t>Веб-сервер:</w:t>
      </w:r>
    </w:p>
    <w:p w14:paraId="3AADD588" w14:textId="37F50045" w:rsidR="00F12C76" w:rsidRPr="00E001F3" w:rsidRDefault="00E001F3" w:rsidP="00E001F3">
      <w:pPr>
        <w:pStyle w:val="a7"/>
        <w:numPr>
          <w:ilvl w:val="0"/>
          <w:numId w:val="37"/>
        </w:numPr>
        <w:suppressAutoHyphens/>
        <w:spacing w:after="200" w:line="360" w:lineRule="auto"/>
        <w:ind w:left="709" w:firstLine="709"/>
        <w:jc w:val="both"/>
        <w:rPr>
          <w:rFonts w:cs="Times New Roman"/>
          <w:szCs w:val="28"/>
        </w:rPr>
      </w:pPr>
      <w:proofErr w:type="spellStart"/>
      <w:r w:rsidRPr="00280562">
        <w:rPr>
          <w:rFonts w:cs="Times New Roman"/>
          <w:szCs w:val="28"/>
        </w:rPr>
        <w:t>Nginx</w:t>
      </w:r>
      <w:proofErr w:type="spellEnd"/>
      <w:r w:rsidRPr="00280562">
        <w:rPr>
          <w:rFonts w:cs="Times New Roman"/>
          <w:szCs w:val="28"/>
        </w:rPr>
        <w:t xml:space="preserve"> — высокопроизводительный HTTP-сервер и обратный прокси-сервер.</w:t>
      </w:r>
    </w:p>
    <w:p w14:paraId="651778B2" w14:textId="77777777" w:rsidR="00E001F3" w:rsidRPr="00915141" w:rsidRDefault="00E001F3" w:rsidP="00E001F3">
      <w:pPr>
        <w:suppressAutoHyphens/>
        <w:spacing w:line="360" w:lineRule="auto"/>
        <w:ind w:firstLine="708"/>
        <w:jc w:val="both"/>
        <w:rPr>
          <w:rFonts w:cs="Times New Roman"/>
          <w:szCs w:val="28"/>
        </w:rPr>
      </w:pPr>
      <w:r w:rsidRPr="00915141">
        <w:rPr>
          <w:rFonts w:cs="Times New Roman"/>
          <w:szCs w:val="28"/>
        </w:rPr>
        <w:t>Выбранный стек технологий обеспечивает:</w:t>
      </w:r>
    </w:p>
    <w:p w14:paraId="507E3EF2" w14:textId="77777777" w:rsidR="00E001F3" w:rsidRPr="00280562" w:rsidRDefault="00E001F3" w:rsidP="00E001F3">
      <w:pPr>
        <w:pStyle w:val="a7"/>
        <w:numPr>
          <w:ilvl w:val="0"/>
          <w:numId w:val="37"/>
        </w:numPr>
        <w:suppressAutoHyphens/>
        <w:spacing w:after="200" w:line="360" w:lineRule="auto"/>
        <w:ind w:left="709" w:firstLine="709"/>
        <w:jc w:val="both"/>
        <w:rPr>
          <w:rFonts w:cs="Times New Roman"/>
          <w:szCs w:val="28"/>
        </w:rPr>
      </w:pPr>
      <w:r w:rsidRPr="00280562">
        <w:rPr>
          <w:rFonts w:cs="Times New Roman"/>
          <w:szCs w:val="28"/>
        </w:rPr>
        <w:t>Высокую производительность и масштабируемость</w:t>
      </w:r>
    </w:p>
    <w:p w14:paraId="1641B48A" w14:textId="77777777" w:rsidR="00E001F3" w:rsidRPr="00E001F3" w:rsidRDefault="00E001F3" w:rsidP="00E001F3">
      <w:pPr>
        <w:pStyle w:val="a7"/>
        <w:numPr>
          <w:ilvl w:val="0"/>
          <w:numId w:val="37"/>
        </w:numPr>
        <w:suppressAutoHyphens/>
        <w:spacing w:after="200" w:line="360" w:lineRule="auto"/>
        <w:ind w:left="709" w:firstLine="709"/>
        <w:jc w:val="both"/>
        <w:rPr>
          <w:rFonts w:cs="Times New Roman"/>
          <w:szCs w:val="28"/>
        </w:rPr>
      </w:pPr>
      <w:r w:rsidRPr="00280562">
        <w:rPr>
          <w:rFonts w:cs="Times New Roman"/>
          <w:szCs w:val="28"/>
        </w:rPr>
        <w:t>Удобство разработки и сопровождения</w:t>
      </w:r>
    </w:p>
    <w:p w14:paraId="3D7981ED" w14:textId="4ED66D16" w:rsidR="00BE43A8" w:rsidRPr="00E8387A" w:rsidRDefault="00E001F3" w:rsidP="00E8387A">
      <w:pPr>
        <w:pStyle w:val="a7"/>
        <w:numPr>
          <w:ilvl w:val="0"/>
          <w:numId w:val="37"/>
        </w:numPr>
        <w:suppressAutoHyphens/>
        <w:spacing w:after="200" w:line="360" w:lineRule="auto"/>
        <w:ind w:left="709" w:firstLine="709"/>
        <w:jc w:val="both"/>
        <w:rPr>
          <w:rFonts w:cs="Times New Roman"/>
          <w:szCs w:val="28"/>
        </w:rPr>
      </w:pPr>
      <w:r w:rsidRPr="00280562">
        <w:rPr>
          <w:rFonts w:cs="Times New Roman"/>
          <w:szCs w:val="28"/>
        </w:rPr>
        <w:t>Простоту развертывания в различных средах</w:t>
      </w:r>
    </w:p>
    <w:sectPr w:rsidR="00BE43A8" w:rsidRPr="00E8387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ECB"/>
    <w:multiLevelType w:val="hybridMultilevel"/>
    <w:tmpl w:val="53C2B530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3667FA3"/>
    <w:multiLevelType w:val="hybridMultilevel"/>
    <w:tmpl w:val="A65C9DF0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" w15:restartNumberingAfterBreak="0">
    <w:nsid w:val="04E14954"/>
    <w:multiLevelType w:val="multilevel"/>
    <w:tmpl w:val="B61E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D7409"/>
    <w:multiLevelType w:val="hybridMultilevel"/>
    <w:tmpl w:val="A4DE58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E2601A"/>
    <w:multiLevelType w:val="multilevel"/>
    <w:tmpl w:val="31D6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91117"/>
    <w:multiLevelType w:val="hybridMultilevel"/>
    <w:tmpl w:val="92EABF1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0F69719D"/>
    <w:multiLevelType w:val="hybridMultilevel"/>
    <w:tmpl w:val="B26A2E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7E341C"/>
    <w:multiLevelType w:val="hybridMultilevel"/>
    <w:tmpl w:val="85FCA2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446E2C"/>
    <w:multiLevelType w:val="hybridMultilevel"/>
    <w:tmpl w:val="FAD086C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9" w15:restartNumberingAfterBreak="0">
    <w:nsid w:val="191D350D"/>
    <w:multiLevelType w:val="multilevel"/>
    <w:tmpl w:val="C60C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47E4F"/>
    <w:multiLevelType w:val="multilevel"/>
    <w:tmpl w:val="CD10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B5E65"/>
    <w:multiLevelType w:val="multilevel"/>
    <w:tmpl w:val="1E5AE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8B34AD"/>
    <w:multiLevelType w:val="multilevel"/>
    <w:tmpl w:val="0B46C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ED6346"/>
    <w:multiLevelType w:val="multilevel"/>
    <w:tmpl w:val="956E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4D3FDA"/>
    <w:multiLevelType w:val="hybridMultilevel"/>
    <w:tmpl w:val="AFB66A8E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5" w15:restartNumberingAfterBreak="0">
    <w:nsid w:val="2218387E"/>
    <w:multiLevelType w:val="multilevel"/>
    <w:tmpl w:val="DD7C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5D7288"/>
    <w:multiLevelType w:val="multilevel"/>
    <w:tmpl w:val="5A561F1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2F2F6310"/>
    <w:multiLevelType w:val="multilevel"/>
    <w:tmpl w:val="4168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B9351E"/>
    <w:multiLevelType w:val="multilevel"/>
    <w:tmpl w:val="FF7E10F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38153844"/>
    <w:multiLevelType w:val="hybridMultilevel"/>
    <w:tmpl w:val="ADB47E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DE56FD"/>
    <w:multiLevelType w:val="hybridMultilevel"/>
    <w:tmpl w:val="CF3CA95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1" w15:restartNumberingAfterBreak="0">
    <w:nsid w:val="391637CE"/>
    <w:multiLevelType w:val="hybridMultilevel"/>
    <w:tmpl w:val="CB6EF0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EA0923"/>
    <w:multiLevelType w:val="multilevel"/>
    <w:tmpl w:val="6F5C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CD0F05"/>
    <w:multiLevelType w:val="hybridMultilevel"/>
    <w:tmpl w:val="CF3473C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4" w15:restartNumberingAfterBreak="0">
    <w:nsid w:val="3DCE494B"/>
    <w:multiLevelType w:val="multilevel"/>
    <w:tmpl w:val="20C0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A44776"/>
    <w:multiLevelType w:val="multilevel"/>
    <w:tmpl w:val="8C26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8C6D96"/>
    <w:multiLevelType w:val="hybridMultilevel"/>
    <w:tmpl w:val="BC440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365124"/>
    <w:multiLevelType w:val="hybridMultilevel"/>
    <w:tmpl w:val="15443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D909C0"/>
    <w:multiLevelType w:val="hybridMultilevel"/>
    <w:tmpl w:val="6F0E0A86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9" w15:restartNumberingAfterBreak="0">
    <w:nsid w:val="542C7325"/>
    <w:multiLevelType w:val="hybridMultilevel"/>
    <w:tmpl w:val="678CE5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E757BE"/>
    <w:multiLevelType w:val="multilevel"/>
    <w:tmpl w:val="A4A6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152934"/>
    <w:multiLevelType w:val="hybridMultilevel"/>
    <w:tmpl w:val="E36091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F270DC"/>
    <w:multiLevelType w:val="multilevel"/>
    <w:tmpl w:val="D6A4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F26355"/>
    <w:multiLevelType w:val="multilevel"/>
    <w:tmpl w:val="3A90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A32AB9"/>
    <w:multiLevelType w:val="hybridMultilevel"/>
    <w:tmpl w:val="9CD89E1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5" w15:restartNumberingAfterBreak="0">
    <w:nsid w:val="661051CB"/>
    <w:multiLevelType w:val="hybridMultilevel"/>
    <w:tmpl w:val="7D22F3E4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6" w15:restartNumberingAfterBreak="0">
    <w:nsid w:val="6ABD1F3B"/>
    <w:multiLevelType w:val="multilevel"/>
    <w:tmpl w:val="05F269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1534" w:hanging="64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2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5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4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86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752" w:hanging="2160"/>
      </w:pPr>
      <w:rPr>
        <w:rFonts w:hint="default"/>
      </w:rPr>
    </w:lvl>
  </w:abstractNum>
  <w:abstractNum w:abstractNumId="37" w15:restartNumberingAfterBreak="0">
    <w:nsid w:val="71830A61"/>
    <w:multiLevelType w:val="multilevel"/>
    <w:tmpl w:val="A8AA1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AB26E1"/>
    <w:multiLevelType w:val="multilevel"/>
    <w:tmpl w:val="3A90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987644"/>
    <w:multiLevelType w:val="hybridMultilevel"/>
    <w:tmpl w:val="DDBC12C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0" w15:restartNumberingAfterBreak="0">
    <w:nsid w:val="7E0A27A5"/>
    <w:multiLevelType w:val="hybridMultilevel"/>
    <w:tmpl w:val="3058206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1" w15:restartNumberingAfterBreak="0">
    <w:nsid w:val="7FE954A8"/>
    <w:multiLevelType w:val="multilevel"/>
    <w:tmpl w:val="126C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591158">
    <w:abstractNumId w:val="37"/>
  </w:num>
  <w:num w:numId="2" w16cid:durableId="1299843022">
    <w:abstractNumId w:val="11"/>
  </w:num>
  <w:num w:numId="3" w16cid:durableId="595527918">
    <w:abstractNumId w:val="10"/>
  </w:num>
  <w:num w:numId="4" w16cid:durableId="1571961702">
    <w:abstractNumId w:val="22"/>
  </w:num>
  <w:num w:numId="5" w16cid:durableId="992299424">
    <w:abstractNumId w:val="41"/>
  </w:num>
  <w:num w:numId="6" w16cid:durableId="554465594">
    <w:abstractNumId w:val="24"/>
  </w:num>
  <w:num w:numId="7" w16cid:durableId="1367413423">
    <w:abstractNumId w:val="4"/>
  </w:num>
  <w:num w:numId="8" w16cid:durableId="1546676828">
    <w:abstractNumId w:val="2"/>
  </w:num>
  <w:num w:numId="9" w16cid:durableId="1010254630">
    <w:abstractNumId w:val="12"/>
  </w:num>
  <w:num w:numId="10" w16cid:durableId="74669713">
    <w:abstractNumId w:val="25"/>
  </w:num>
  <w:num w:numId="11" w16cid:durableId="459766375">
    <w:abstractNumId w:val="17"/>
  </w:num>
  <w:num w:numId="12" w16cid:durableId="1777098895">
    <w:abstractNumId w:val="15"/>
  </w:num>
  <w:num w:numId="13" w16cid:durableId="245111302">
    <w:abstractNumId w:val="9"/>
  </w:num>
  <w:num w:numId="14" w16cid:durableId="470362430">
    <w:abstractNumId w:val="13"/>
  </w:num>
  <w:num w:numId="15" w16cid:durableId="154301082">
    <w:abstractNumId w:val="32"/>
  </w:num>
  <w:num w:numId="16" w16cid:durableId="162475013">
    <w:abstractNumId w:val="30"/>
  </w:num>
  <w:num w:numId="17" w16cid:durableId="1507860213">
    <w:abstractNumId w:val="21"/>
  </w:num>
  <w:num w:numId="18" w16cid:durableId="1940527981">
    <w:abstractNumId w:val="18"/>
  </w:num>
  <w:num w:numId="19" w16cid:durableId="1860582294">
    <w:abstractNumId w:val="23"/>
  </w:num>
  <w:num w:numId="20" w16cid:durableId="1843816135">
    <w:abstractNumId w:val="33"/>
  </w:num>
  <w:num w:numId="21" w16cid:durableId="1254974106">
    <w:abstractNumId w:val="38"/>
  </w:num>
  <w:num w:numId="22" w16cid:durableId="956057539">
    <w:abstractNumId w:val="29"/>
  </w:num>
  <w:num w:numId="23" w16cid:durableId="1214003720">
    <w:abstractNumId w:val="39"/>
  </w:num>
  <w:num w:numId="24" w16cid:durableId="1267228707">
    <w:abstractNumId w:val="34"/>
  </w:num>
  <w:num w:numId="25" w16cid:durableId="1159541588">
    <w:abstractNumId w:val="28"/>
  </w:num>
  <w:num w:numId="26" w16cid:durableId="1634362815">
    <w:abstractNumId w:val="8"/>
  </w:num>
  <w:num w:numId="27" w16cid:durableId="2145924622">
    <w:abstractNumId w:val="0"/>
  </w:num>
  <w:num w:numId="28" w16cid:durableId="2126121948">
    <w:abstractNumId w:val="14"/>
  </w:num>
  <w:num w:numId="29" w16cid:durableId="1949967893">
    <w:abstractNumId w:val="20"/>
  </w:num>
  <w:num w:numId="30" w16cid:durableId="824466562">
    <w:abstractNumId w:val="19"/>
  </w:num>
  <w:num w:numId="31" w16cid:durableId="1156923149">
    <w:abstractNumId w:val="7"/>
  </w:num>
  <w:num w:numId="32" w16cid:durableId="290594106">
    <w:abstractNumId w:val="36"/>
  </w:num>
  <w:num w:numId="33" w16cid:durableId="1795059614">
    <w:abstractNumId w:val="31"/>
  </w:num>
  <w:num w:numId="34" w16cid:durableId="1685668806">
    <w:abstractNumId w:val="16"/>
  </w:num>
  <w:num w:numId="35" w16cid:durableId="3171566">
    <w:abstractNumId w:val="27"/>
  </w:num>
  <w:num w:numId="36" w16cid:durableId="847057677">
    <w:abstractNumId w:val="6"/>
  </w:num>
  <w:num w:numId="37" w16cid:durableId="578902188">
    <w:abstractNumId w:val="3"/>
  </w:num>
  <w:num w:numId="38" w16cid:durableId="1304848396">
    <w:abstractNumId w:val="35"/>
  </w:num>
  <w:num w:numId="39" w16cid:durableId="1868446673">
    <w:abstractNumId w:val="1"/>
  </w:num>
  <w:num w:numId="40" w16cid:durableId="471599359">
    <w:abstractNumId w:val="26"/>
  </w:num>
  <w:num w:numId="41" w16cid:durableId="390159342">
    <w:abstractNumId w:val="5"/>
  </w:num>
  <w:num w:numId="42" w16cid:durableId="72804135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956"/>
    <w:rsid w:val="001A1308"/>
    <w:rsid w:val="00216799"/>
    <w:rsid w:val="00306A34"/>
    <w:rsid w:val="00306A9F"/>
    <w:rsid w:val="003677ED"/>
    <w:rsid w:val="003747EC"/>
    <w:rsid w:val="003D3027"/>
    <w:rsid w:val="003D5730"/>
    <w:rsid w:val="004F28E8"/>
    <w:rsid w:val="006374DF"/>
    <w:rsid w:val="006C0B77"/>
    <w:rsid w:val="006F1152"/>
    <w:rsid w:val="008242FF"/>
    <w:rsid w:val="00870751"/>
    <w:rsid w:val="008D6630"/>
    <w:rsid w:val="00922C48"/>
    <w:rsid w:val="009C53EB"/>
    <w:rsid w:val="00B915B7"/>
    <w:rsid w:val="00BD2AD1"/>
    <w:rsid w:val="00BE43A8"/>
    <w:rsid w:val="00D17E6A"/>
    <w:rsid w:val="00D367A9"/>
    <w:rsid w:val="00DF0E39"/>
    <w:rsid w:val="00E001F3"/>
    <w:rsid w:val="00E53956"/>
    <w:rsid w:val="00E8387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4ECD4"/>
  <w15:chartTrackingRefBased/>
  <w15:docId w15:val="{A80CE9B1-512F-4B40-820D-4D8C22D4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53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53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539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39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39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39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39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39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39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395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539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5395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395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5395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5395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5395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5395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5395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539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3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395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3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3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395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539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395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395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395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53956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59"/>
    <w:rsid w:val="00306A34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14</Pages>
  <Words>1768</Words>
  <Characters>13143</Characters>
  <Application>Microsoft Office Word</Application>
  <DocSecurity>0</DocSecurity>
  <Lines>312</Lines>
  <Paragraphs>177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KarSich</dc:creator>
  <cp:keywords/>
  <dc:description/>
  <cp:lastModifiedBy>KarSich</cp:lastModifiedBy>
  <cp:revision>5</cp:revision>
  <dcterms:created xsi:type="dcterms:W3CDTF">2025-11-16T13:32:00Z</dcterms:created>
  <dcterms:modified xsi:type="dcterms:W3CDTF">2025-11-16T17:45:00Z</dcterms:modified>
</cp:coreProperties>
</file>