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706A0" w14:textId="5B8BC70A" w:rsidR="009132D2" w:rsidRPr="002F77C3" w:rsidRDefault="009132D2" w:rsidP="009132D2">
      <w:pPr>
        <w:pStyle w:val="Title"/>
        <w:rPr>
          <w:sz w:val="22"/>
          <w:szCs w:val="22"/>
        </w:rPr>
      </w:pPr>
      <w:r w:rsidRPr="002F77C3">
        <w:rPr>
          <w:sz w:val="22"/>
          <w:szCs w:val="22"/>
        </w:rPr>
        <w:t>Lab #</w:t>
      </w:r>
      <w:r w:rsidR="002F77C3" w:rsidRPr="002F77C3">
        <w:rPr>
          <w:sz w:val="22"/>
          <w:szCs w:val="22"/>
        </w:rPr>
        <w:t>1</w:t>
      </w:r>
      <w:r w:rsidRPr="002F77C3">
        <w:rPr>
          <w:sz w:val="22"/>
          <w:szCs w:val="22"/>
        </w:rPr>
        <w:t xml:space="preserve">:  </w:t>
      </w:r>
      <w:r w:rsidR="002F77C3" w:rsidRPr="002F77C3">
        <w:rPr>
          <w:sz w:val="22"/>
          <w:szCs w:val="22"/>
        </w:rPr>
        <w:t>Recursion</w:t>
      </w:r>
    </w:p>
    <w:p w14:paraId="6535FA18" w14:textId="479DECD0" w:rsidR="009132D2" w:rsidRPr="002F77C3" w:rsidRDefault="002F77C3" w:rsidP="009132D2">
      <w:pPr>
        <w:pStyle w:val="Subtitle"/>
        <w:spacing w:after="0"/>
        <w:rPr>
          <w:i/>
          <w:iCs/>
          <w:sz w:val="22"/>
          <w:szCs w:val="22"/>
        </w:rPr>
      </w:pPr>
      <w:r w:rsidRPr="002F77C3">
        <w:rPr>
          <w:i/>
          <w:iCs/>
          <w:sz w:val="22"/>
          <w:szCs w:val="22"/>
        </w:rPr>
        <w:t>Karson Dahl</w:t>
      </w:r>
    </w:p>
    <w:p w14:paraId="62C85FFB" w14:textId="286F1A50" w:rsidR="009132D2" w:rsidRPr="002F77C3" w:rsidRDefault="002F77C3" w:rsidP="009132D2">
      <w:pPr>
        <w:pStyle w:val="Subtitle"/>
        <w:spacing w:after="0"/>
        <w:rPr>
          <w:i/>
          <w:iCs/>
          <w:sz w:val="22"/>
          <w:szCs w:val="22"/>
        </w:rPr>
      </w:pPr>
      <w:r w:rsidRPr="002F77C3">
        <w:rPr>
          <w:i/>
          <w:iCs/>
          <w:sz w:val="22"/>
          <w:szCs w:val="22"/>
        </w:rPr>
        <w:t>9/5/24</w:t>
      </w:r>
    </w:p>
    <w:p w14:paraId="3C17044A" w14:textId="77777777" w:rsidR="009132D2" w:rsidRPr="002F77C3" w:rsidRDefault="009132D2" w:rsidP="009132D2"/>
    <w:p w14:paraId="5A0C5822" w14:textId="77777777" w:rsidR="009132D2" w:rsidRPr="002F77C3" w:rsidRDefault="009132D2" w:rsidP="009132D2">
      <w:pPr>
        <w:pStyle w:val="Subtitle"/>
        <w:rPr>
          <w:rStyle w:val="SubtleReference"/>
          <w:sz w:val="22"/>
          <w:szCs w:val="22"/>
        </w:rPr>
      </w:pPr>
      <w:r w:rsidRPr="002F77C3">
        <w:rPr>
          <w:rStyle w:val="SubtleReference"/>
          <w:sz w:val="22"/>
          <w:szCs w:val="22"/>
        </w:rPr>
        <w:t>Algorithm</w:t>
      </w:r>
    </w:p>
    <w:p w14:paraId="49621792" w14:textId="4C30E4D4" w:rsidR="002F77C3" w:rsidRPr="002F77C3" w:rsidRDefault="002F77C3" w:rsidP="002F77C3">
      <w:pPr>
        <w:pStyle w:val="Subtitle"/>
        <w:rPr>
          <w:sz w:val="22"/>
          <w:szCs w:val="22"/>
        </w:rPr>
      </w:pPr>
      <w:r w:rsidRPr="002F77C3">
        <w:rPr>
          <w:sz w:val="22"/>
          <w:szCs w:val="22"/>
        </w:rPr>
        <w:t>This program will calculate a loan payment and produces an amortization schedule</w:t>
      </w:r>
      <w:r>
        <w:rPr>
          <w:sz w:val="22"/>
          <w:szCs w:val="22"/>
        </w:rPr>
        <w:t xml:space="preserve">. It will </w:t>
      </w:r>
      <w:r w:rsidRPr="002F77C3">
        <w:rPr>
          <w:sz w:val="22"/>
          <w:szCs w:val="22"/>
        </w:rPr>
        <w:t>prompt user for</w:t>
      </w:r>
      <w:r>
        <w:rPr>
          <w:sz w:val="22"/>
          <w:szCs w:val="22"/>
        </w:rPr>
        <w:t xml:space="preserve"> </w:t>
      </w:r>
      <w:r w:rsidRPr="002F77C3">
        <w:rPr>
          <w:sz w:val="22"/>
          <w:szCs w:val="22"/>
        </w:rPr>
        <w:t>principal (amount borrowed</w:t>
      </w:r>
      <w:proofErr w:type="gramStart"/>
      <w:r w:rsidRPr="002F77C3">
        <w:rPr>
          <w:sz w:val="22"/>
          <w:szCs w:val="22"/>
        </w:rPr>
        <w:t>)</w:t>
      </w:r>
      <w:r>
        <w:rPr>
          <w:sz w:val="22"/>
          <w:szCs w:val="22"/>
        </w:rPr>
        <w:t>,</w:t>
      </w:r>
      <w:r w:rsidRPr="002F77C3">
        <w:rPr>
          <w:sz w:val="22"/>
          <w:szCs w:val="22"/>
        </w:rPr>
        <w:t>annual</w:t>
      </w:r>
      <w:proofErr w:type="gramEnd"/>
      <w:r w:rsidRPr="002F77C3">
        <w:rPr>
          <w:sz w:val="22"/>
          <w:szCs w:val="22"/>
        </w:rPr>
        <w:t xml:space="preserve"> interest rate ((taken in as a percent will need to be /10 for decimal) will need to be /12)</w:t>
      </w:r>
      <w:r>
        <w:rPr>
          <w:sz w:val="22"/>
          <w:szCs w:val="22"/>
        </w:rPr>
        <w:t>, and</w:t>
      </w:r>
      <w:r w:rsidRPr="002F77C3">
        <w:rPr>
          <w:sz w:val="22"/>
          <w:szCs w:val="22"/>
        </w:rPr>
        <w:t xml:space="preserve"> 5, 10, or 15 year fixed loan (this will give us n, our # of iterations [60, 120, 180])</w:t>
      </w:r>
      <w:r>
        <w:rPr>
          <w:sz w:val="22"/>
          <w:szCs w:val="22"/>
        </w:rPr>
        <w:t xml:space="preserve">. Then it will </w:t>
      </w:r>
      <w:r w:rsidRPr="002F77C3">
        <w:rPr>
          <w:sz w:val="22"/>
          <w:szCs w:val="22"/>
        </w:rPr>
        <w:t>calculate the payment as per the formula given</w:t>
      </w:r>
      <w:r>
        <w:rPr>
          <w:sz w:val="22"/>
          <w:szCs w:val="22"/>
        </w:rPr>
        <w:t xml:space="preserve"> as </w:t>
      </w:r>
      <w:r w:rsidRPr="002F77C3">
        <w:rPr>
          <w:sz w:val="22"/>
          <w:szCs w:val="22"/>
        </w:rPr>
        <w:t xml:space="preserve">balance + total interest </w:t>
      </w:r>
      <w:r>
        <w:rPr>
          <w:sz w:val="22"/>
          <w:szCs w:val="22"/>
        </w:rPr>
        <w:t xml:space="preserve">and include the </w:t>
      </w:r>
      <w:proofErr w:type="spellStart"/>
      <w:proofErr w:type="gramStart"/>
      <w:r>
        <w:rPr>
          <w:sz w:val="22"/>
          <w:szCs w:val="22"/>
        </w:rPr>
        <w:t>arte</w:t>
      </w:r>
      <w:proofErr w:type="spellEnd"/>
      <w:proofErr w:type="gramEnd"/>
      <w:r>
        <w:rPr>
          <w:sz w:val="22"/>
          <w:szCs w:val="22"/>
        </w:rPr>
        <w:t xml:space="preserve"> based on the equation provided. Then it will </w:t>
      </w:r>
      <w:r w:rsidRPr="002F77C3">
        <w:rPr>
          <w:sz w:val="22"/>
          <w:szCs w:val="22"/>
        </w:rPr>
        <w:t>print a menu displaying the relevant information for the user</w:t>
      </w:r>
      <w:r>
        <w:rPr>
          <w:sz w:val="22"/>
          <w:szCs w:val="22"/>
        </w:rPr>
        <w:t>. This will be done by recursively l</w:t>
      </w:r>
      <w:r w:rsidRPr="002F77C3">
        <w:rPr>
          <w:sz w:val="22"/>
          <w:szCs w:val="22"/>
        </w:rPr>
        <w:t>ooping through the same principle of a loan and subtracting per payment</w:t>
      </w:r>
      <w:r>
        <w:rPr>
          <w:sz w:val="22"/>
          <w:szCs w:val="22"/>
        </w:rPr>
        <w:t xml:space="preserve"> and printing it out. </w:t>
      </w:r>
      <w:proofErr w:type="gramStart"/>
      <w:r>
        <w:rPr>
          <w:sz w:val="22"/>
          <w:szCs w:val="22"/>
        </w:rPr>
        <w:t>An</w:t>
      </w:r>
      <w:proofErr w:type="gramEnd"/>
      <w:r>
        <w:rPr>
          <w:sz w:val="22"/>
          <w:szCs w:val="22"/>
        </w:rPr>
        <w:t xml:space="preserve"> if</w:t>
      </w:r>
      <w:r w:rsidRPr="002F77C3">
        <w:rPr>
          <w:sz w:val="22"/>
          <w:szCs w:val="22"/>
        </w:rPr>
        <w:t xml:space="preserve"> loop should suffic</w:t>
      </w:r>
      <w:r>
        <w:rPr>
          <w:sz w:val="22"/>
          <w:szCs w:val="22"/>
        </w:rPr>
        <w:t>e. F</w:t>
      </w:r>
      <w:r w:rsidRPr="002F77C3">
        <w:rPr>
          <w:sz w:val="22"/>
          <w:szCs w:val="22"/>
        </w:rPr>
        <w:t xml:space="preserve">or iterations less than </w:t>
      </w:r>
      <w:r>
        <w:rPr>
          <w:sz w:val="22"/>
          <w:szCs w:val="22"/>
        </w:rPr>
        <w:t>total in period</w:t>
      </w:r>
      <w:r w:rsidRPr="002F77C3">
        <w:rPr>
          <w:sz w:val="22"/>
          <w:szCs w:val="22"/>
        </w:rPr>
        <w:t xml:space="preserve">, take the </w:t>
      </w:r>
      <w:r>
        <w:rPr>
          <w:sz w:val="22"/>
          <w:szCs w:val="22"/>
        </w:rPr>
        <w:t>principal and subtract the payment</w:t>
      </w:r>
      <w:r w:rsidRPr="002F77C3">
        <w:rPr>
          <w:sz w:val="22"/>
          <w:szCs w:val="22"/>
        </w:rPr>
        <w:t xml:space="preserve"> times the monthly interest rate</w:t>
      </w:r>
      <w:r>
        <w:rPr>
          <w:sz w:val="22"/>
          <w:szCs w:val="22"/>
        </w:rPr>
        <w:t>.</w:t>
      </w:r>
    </w:p>
    <w:p w14:paraId="74738E75" w14:textId="77777777" w:rsidR="002F77C3" w:rsidRDefault="009132D2" w:rsidP="002F77C3">
      <w:pPr>
        <w:pStyle w:val="Subtitle"/>
        <w:rPr>
          <w:noProof/>
          <w:sz w:val="22"/>
          <w:szCs w:val="22"/>
          <w14:ligatures w14:val="standardContextual"/>
        </w:rPr>
      </w:pPr>
      <w:r w:rsidRPr="002F77C3">
        <w:rPr>
          <w:rStyle w:val="SubtleReference"/>
          <w:sz w:val="22"/>
          <w:szCs w:val="22"/>
        </w:rPr>
        <w:t>Screen-Shots of Running Program</w:t>
      </w:r>
    </w:p>
    <w:p w14:paraId="2F037CB4" w14:textId="43CB972E" w:rsidR="002F77C3" w:rsidRPr="002F77C3" w:rsidRDefault="002F77C3" w:rsidP="002F77C3">
      <w:pPr>
        <w:pStyle w:val="Subtitle"/>
        <w:rPr>
          <w:noProof/>
          <w:sz w:val="22"/>
          <w:szCs w:val="22"/>
          <w14:ligatures w14:val="standardContextual"/>
        </w:rPr>
      </w:pPr>
      <w:r>
        <w:rPr>
          <w:noProof/>
          <w:sz w:val="22"/>
          <w:szCs w:val="22"/>
          <w14:ligatures w14:val="standardContextual"/>
        </w:rPr>
        <w:drawing>
          <wp:inline distT="0" distB="0" distL="0" distR="0" wp14:anchorId="68678CC1" wp14:editId="2D72FDEA">
            <wp:extent cx="3661771" cy="1714182"/>
            <wp:effectExtent l="0" t="0" r="0" b="635"/>
            <wp:docPr id="1569944375" name="Picture 1" descr="C:\Users\TourL\source\repos\Fall 2024\CSCN 112\Lab1_DahlK\x64\Debug\Lab1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44375" name="Picture 1569944375" descr="C:\Users\TourL\source\repos\Fall 2024\CSCN 112\Lab1_DahlK\x64\Debug\Lab1_DahlK.exe"/>
                    <pic:cNvPicPr/>
                  </pic:nvPicPr>
                  <pic:blipFill rotWithShape="1">
                    <a:blip r:embed="rId5" cstate="print">
                      <a:extLst>
                        <a:ext uri="{28A0092B-C50C-407E-A947-70E740481C1C}">
                          <a14:useLocalDpi xmlns:a14="http://schemas.microsoft.com/office/drawing/2010/main" val="0"/>
                        </a:ext>
                      </a:extLst>
                    </a:blip>
                    <a:srcRect t="8149" r="38381" b="36514"/>
                    <a:stretch/>
                  </pic:blipFill>
                  <pic:spPr bwMode="auto">
                    <a:xfrm>
                      <a:off x="0" y="0"/>
                      <a:ext cx="3662363" cy="1714459"/>
                    </a:xfrm>
                    <a:prstGeom prst="rect">
                      <a:avLst/>
                    </a:prstGeom>
                    <a:ln>
                      <a:noFill/>
                    </a:ln>
                    <a:extLst>
                      <a:ext uri="{53640926-AAD7-44D8-BBD7-CCE9431645EC}">
                        <a14:shadowObscured xmlns:a14="http://schemas.microsoft.com/office/drawing/2010/main"/>
                      </a:ext>
                    </a:extLst>
                  </pic:spPr>
                </pic:pic>
              </a:graphicData>
            </a:graphic>
          </wp:inline>
        </w:drawing>
      </w:r>
      <w:r>
        <w:rPr>
          <w:noProof/>
          <w14:ligatures w14:val="standardContextual"/>
        </w:rPr>
        <w:drawing>
          <wp:inline distT="0" distB="0" distL="0" distR="0" wp14:anchorId="1D22958F" wp14:editId="102D1B0A">
            <wp:extent cx="2547620" cy="2888228"/>
            <wp:effectExtent l="0" t="0" r="5080" b="7620"/>
            <wp:docPr id="1028056791" name="Picture 2" descr="C:\Users\TourL\source\repos\Fall 2024\CSCN 112\Lab1_DahlK\x64\Debug\Lab1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6791" name="Picture 1028056791" descr="C:\Users\TourL\source\repos\Fall 2024\CSCN 112\Lab1_DahlK\x64\Debug\Lab1_DahlK.exe"/>
                    <pic:cNvPicPr/>
                  </pic:nvPicPr>
                  <pic:blipFill rotWithShape="1">
                    <a:blip r:embed="rId6" cstate="print">
                      <a:extLst>
                        <a:ext uri="{28A0092B-C50C-407E-A947-70E740481C1C}">
                          <a14:useLocalDpi xmlns:a14="http://schemas.microsoft.com/office/drawing/2010/main" val="0"/>
                        </a:ext>
                      </a:extLst>
                    </a:blip>
                    <a:srcRect t="6765" r="57131"/>
                    <a:stretch/>
                  </pic:blipFill>
                  <pic:spPr bwMode="auto">
                    <a:xfrm>
                      <a:off x="0" y="0"/>
                      <a:ext cx="2547938" cy="2888589"/>
                    </a:xfrm>
                    <a:prstGeom prst="rect">
                      <a:avLst/>
                    </a:prstGeom>
                    <a:ln>
                      <a:noFill/>
                    </a:ln>
                    <a:extLst>
                      <a:ext uri="{53640926-AAD7-44D8-BBD7-CCE9431645EC}">
                        <a14:shadowObscured xmlns:a14="http://schemas.microsoft.com/office/drawing/2010/main"/>
                      </a:ext>
                    </a:extLst>
                  </pic:spPr>
                </pic:pic>
              </a:graphicData>
            </a:graphic>
          </wp:inline>
        </w:drawing>
      </w:r>
    </w:p>
    <w:p w14:paraId="406F27FE" w14:textId="77777777" w:rsidR="009132D2" w:rsidRPr="002F77C3" w:rsidRDefault="009132D2" w:rsidP="009132D2">
      <w:pPr>
        <w:pStyle w:val="Subtitle"/>
        <w:rPr>
          <w:rStyle w:val="SubtleReference"/>
          <w:sz w:val="22"/>
          <w:szCs w:val="22"/>
        </w:rPr>
      </w:pPr>
      <w:r w:rsidRPr="002F77C3">
        <w:rPr>
          <w:rStyle w:val="SubtleReference"/>
          <w:sz w:val="22"/>
          <w:szCs w:val="22"/>
        </w:rPr>
        <w:lastRenderedPageBreak/>
        <w:t xml:space="preserve">Integrity Statements </w:t>
      </w:r>
    </w:p>
    <w:p w14:paraId="035E145E" w14:textId="77777777" w:rsidR="009132D2" w:rsidRPr="002F77C3" w:rsidRDefault="009132D2" w:rsidP="009132D2">
      <w:r w:rsidRPr="002F77C3">
        <w:t xml:space="preserve">As a protective measure, </w:t>
      </w:r>
      <w:proofErr w:type="spellStart"/>
      <w:r w:rsidRPr="002F77C3">
        <w:t>WePaintHouses</w:t>
      </w:r>
      <w:proofErr w:type="spellEnd"/>
      <w:r w:rsidRPr="002F77C3">
        <w:t xml:space="preserve"> LLC has also asked you to verify the integrity of your code with every project.  This is a liability measure to ensure that no copyright issues occur down the road, and that you have not broken the contract terms and used outside code.  To this end, please make sure that the following integrity statements are included in every submission:</w:t>
      </w:r>
    </w:p>
    <w:p w14:paraId="4B400C80" w14:textId="77777777" w:rsidR="009132D2" w:rsidRPr="002F77C3" w:rsidRDefault="009132D2" w:rsidP="009132D2">
      <w:pPr>
        <w:pStyle w:val="ListParagraph"/>
        <w:numPr>
          <w:ilvl w:val="0"/>
          <w:numId w:val="1"/>
        </w:numPr>
      </w:pPr>
      <w:r w:rsidRPr="002F77C3">
        <w:t>I have not shared the source code in my program with anyone other than the pre-approved human sources.</w:t>
      </w:r>
    </w:p>
    <w:p w14:paraId="732C66BC" w14:textId="77777777" w:rsidR="009132D2" w:rsidRPr="002F77C3" w:rsidRDefault="009132D2" w:rsidP="009132D2">
      <w:pPr>
        <w:pStyle w:val="ListParagraph"/>
        <w:numPr>
          <w:ilvl w:val="1"/>
          <w:numId w:val="1"/>
        </w:numPr>
      </w:pPr>
      <w:r w:rsidRPr="002F77C3">
        <w:rPr>
          <w:i/>
          <w:iCs/>
        </w:rPr>
        <w:t>Please include a note here if you have used one or more of the pre-approved human sources or received special permission from me.</w:t>
      </w:r>
    </w:p>
    <w:p w14:paraId="096E2B24" w14:textId="77777777" w:rsidR="009132D2" w:rsidRPr="002F77C3" w:rsidRDefault="009132D2" w:rsidP="009132D2">
      <w:pPr>
        <w:pStyle w:val="ListParagraph"/>
        <w:numPr>
          <w:ilvl w:val="0"/>
          <w:numId w:val="1"/>
        </w:numPr>
      </w:pPr>
      <w:r w:rsidRPr="002F77C3">
        <w:t>I have not used source code obtained from another student, or any other unauthorized source, either modified or unmodified.</w:t>
      </w:r>
    </w:p>
    <w:p w14:paraId="6279CCD5" w14:textId="77777777" w:rsidR="009132D2" w:rsidRPr="002F77C3" w:rsidRDefault="009132D2" w:rsidP="009132D2">
      <w:pPr>
        <w:pStyle w:val="ListParagraph"/>
        <w:numPr>
          <w:ilvl w:val="0"/>
          <w:numId w:val="1"/>
        </w:numPr>
      </w:pPr>
      <w:r w:rsidRPr="002F77C3">
        <w:t>If any source code or documentation used in my program was obtained from another source, such as the course textbook or course notes, that has been clearly noted with a proper citation in the comments of my program.</w:t>
      </w:r>
    </w:p>
    <w:p w14:paraId="75B3EF87" w14:textId="77777777" w:rsidR="009132D2" w:rsidRPr="002F77C3" w:rsidRDefault="009132D2" w:rsidP="009132D2">
      <w:pPr>
        <w:pStyle w:val="ListParagraph"/>
        <w:numPr>
          <w:ilvl w:val="1"/>
          <w:numId w:val="1"/>
        </w:numPr>
      </w:pPr>
      <w:r w:rsidRPr="002F77C3">
        <w:rPr>
          <w:i/>
          <w:iCs/>
        </w:rPr>
        <w:t xml:space="preserve">It would also be helpful to include a note here of which sources you used </w:t>
      </w:r>
    </w:p>
    <w:p w14:paraId="12F8FA51" w14:textId="77777777" w:rsidR="009132D2" w:rsidRPr="002F77C3" w:rsidRDefault="009132D2" w:rsidP="009132D2">
      <w:pPr>
        <w:pStyle w:val="ListParagraph"/>
        <w:numPr>
          <w:ilvl w:val="0"/>
          <w:numId w:val="1"/>
        </w:numPr>
      </w:pPr>
      <w:r w:rsidRPr="002F77C3">
        <w:t xml:space="preserve">I have not knowingly designed this program in such a way as to defeat or interfere with the normal operation of any machine it is graded on or to produce apparently correct results when in fact it does not. </w:t>
      </w:r>
    </w:p>
    <w:p w14:paraId="74A7BB08" w14:textId="77777777" w:rsidR="009132D2" w:rsidRPr="002F77C3" w:rsidRDefault="009132D2" w:rsidP="009132D2">
      <w:pPr>
        <w:rPr>
          <w:i/>
          <w:iCs/>
        </w:rPr>
      </w:pPr>
      <w:r w:rsidRPr="002F77C3">
        <w:rPr>
          <w:i/>
          <w:iCs/>
        </w:rPr>
        <w:t xml:space="preserve">Note:  These statements serve as your personal promise that the above is true.  If I find that you have not been true to </w:t>
      </w:r>
      <w:proofErr w:type="gramStart"/>
      <w:r w:rsidRPr="002F77C3">
        <w:rPr>
          <w:i/>
          <w:iCs/>
        </w:rPr>
        <w:t>ALL of</w:t>
      </w:r>
      <w:proofErr w:type="gramEnd"/>
      <w:r w:rsidRPr="002F77C3">
        <w:rPr>
          <w:i/>
          <w:iCs/>
        </w:rPr>
        <w:t xml:space="preserve"> the four statements above, you will get a zero for the assignment and receive an academic violation report (which goes on your academic record).  Both are minor compared to the loss of your integrity. </w:t>
      </w:r>
    </w:p>
    <w:p w14:paraId="70BB40C7" w14:textId="77777777" w:rsidR="00C74FE3" w:rsidRPr="002F77C3" w:rsidRDefault="00C74FE3"/>
    <w:sectPr w:rsidR="00C74FE3" w:rsidRPr="002F77C3" w:rsidSect="009132D2">
      <w:pgSz w:w="12240" w:h="15840"/>
      <w:pgMar w:top="1440" w:right="1440" w:bottom="1440" w:left="1440" w:header="720" w:footer="720" w:gutter="0"/>
      <w:pgBorders w:offsetFrom="page">
        <w:top w:val="thinThickThinLargeGap" w:sz="12" w:space="24" w:color="2C7FCE" w:themeColor="text2" w:themeTint="99"/>
        <w:left w:val="thinThickThinLargeGap" w:sz="12" w:space="24" w:color="2C7FCE" w:themeColor="text2" w:themeTint="99"/>
        <w:bottom w:val="thinThickThinLargeGap" w:sz="12" w:space="24" w:color="2C7FCE" w:themeColor="text2" w:themeTint="99"/>
        <w:right w:val="thinThickThinLargeGap" w:sz="12" w:space="24" w:color="2C7FCE"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B05D7"/>
    <w:multiLevelType w:val="hybridMultilevel"/>
    <w:tmpl w:val="8C725D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55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D2"/>
    <w:rsid w:val="00024E82"/>
    <w:rsid w:val="001462CE"/>
    <w:rsid w:val="001B56B0"/>
    <w:rsid w:val="002F77C3"/>
    <w:rsid w:val="00645689"/>
    <w:rsid w:val="006972E1"/>
    <w:rsid w:val="009132D2"/>
    <w:rsid w:val="009E0171"/>
    <w:rsid w:val="00BE6186"/>
    <w:rsid w:val="00C74FE3"/>
    <w:rsid w:val="00E70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C51D"/>
  <w15:chartTrackingRefBased/>
  <w15:docId w15:val="{0473A43C-0346-4EDE-B69E-7F419249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2D2"/>
    <w:rPr>
      <w:kern w:val="0"/>
      <w14:ligatures w14:val="none"/>
    </w:rPr>
  </w:style>
  <w:style w:type="paragraph" w:styleId="Heading1">
    <w:name w:val="heading 1"/>
    <w:basedOn w:val="Normal"/>
    <w:next w:val="Normal"/>
    <w:link w:val="Heading1Char"/>
    <w:uiPriority w:val="9"/>
    <w:qFormat/>
    <w:rsid w:val="0091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D2"/>
    <w:rPr>
      <w:rFonts w:eastAsiaTheme="majorEastAsia" w:cstheme="majorBidi"/>
      <w:color w:val="272727" w:themeColor="text1" w:themeTint="D8"/>
    </w:rPr>
  </w:style>
  <w:style w:type="paragraph" w:styleId="Title">
    <w:name w:val="Title"/>
    <w:basedOn w:val="Normal"/>
    <w:next w:val="Normal"/>
    <w:link w:val="TitleChar"/>
    <w:uiPriority w:val="10"/>
    <w:qFormat/>
    <w:rsid w:val="0091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D2"/>
    <w:pPr>
      <w:spacing w:before="160"/>
      <w:jc w:val="center"/>
    </w:pPr>
    <w:rPr>
      <w:i/>
      <w:iCs/>
      <w:color w:val="404040" w:themeColor="text1" w:themeTint="BF"/>
    </w:rPr>
  </w:style>
  <w:style w:type="character" w:customStyle="1" w:styleId="QuoteChar">
    <w:name w:val="Quote Char"/>
    <w:basedOn w:val="DefaultParagraphFont"/>
    <w:link w:val="Quote"/>
    <w:uiPriority w:val="29"/>
    <w:rsid w:val="009132D2"/>
    <w:rPr>
      <w:i/>
      <w:iCs/>
      <w:color w:val="404040" w:themeColor="text1" w:themeTint="BF"/>
    </w:rPr>
  </w:style>
  <w:style w:type="paragraph" w:styleId="ListParagraph">
    <w:name w:val="List Paragraph"/>
    <w:basedOn w:val="Normal"/>
    <w:uiPriority w:val="34"/>
    <w:qFormat/>
    <w:rsid w:val="009132D2"/>
    <w:pPr>
      <w:ind w:left="720"/>
      <w:contextualSpacing/>
    </w:pPr>
  </w:style>
  <w:style w:type="character" w:styleId="IntenseEmphasis">
    <w:name w:val="Intense Emphasis"/>
    <w:basedOn w:val="DefaultParagraphFont"/>
    <w:uiPriority w:val="21"/>
    <w:qFormat/>
    <w:rsid w:val="009132D2"/>
    <w:rPr>
      <w:i/>
      <w:iCs/>
      <w:color w:val="0F4761" w:themeColor="accent1" w:themeShade="BF"/>
    </w:rPr>
  </w:style>
  <w:style w:type="paragraph" w:styleId="IntenseQuote">
    <w:name w:val="Intense Quote"/>
    <w:basedOn w:val="Normal"/>
    <w:next w:val="Normal"/>
    <w:link w:val="IntenseQuoteChar"/>
    <w:uiPriority w:val="30"/>
    <w:qFormat/>
    <w:rsid w:val="0091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2D2"/>
    <w:rPr>
      <w:i/>
      <w:iCs/>
      <w:color w:val="0F4761" w:themeColor="accent1" w:themeShade="BF"/>
    </w:rPr>
  </w:style>
  <w:style w:type="character" w:styleId="IntenseReference">
    <w:name w:val="Intense Reference"/>
    <w:basedOn w:val="DefaultParagraphFont"/>
    <w:uiPriority w:val="32"/>
    <w:qFormat/>
    <w:rsid w:val="009132D2"/>
    <w:rPr>
      <w:b/>
      <w:bCs/>
      <w:smallCaps/>
      <w:color w:val="0F4761" w:themeColor="accent1" w:themeShade="BF"/>
      <w:spacing w:val="5"/>
    </w:rPr>
  </w:style>
  <w:style w:type="character" w:styleId="SubtleReference">
    <w:name w:val="Subtle Reference"/>
    <w:basedOn w:val="DefaultParagraphFont"/>
    <w:uiPriority w:val="31"/>
    <w:qFormat/>
    <w:rsid w:val="009132D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karson dahl</dc:creator>
  <cp:keywords/>
  <dc:description/>
  <cp:lastModifiedBy>Dahl, Karson Kelly</cp:lastModifiedBy>
  <cp:revision>2</cp:revision>
  <dcterms:created xsi:type="dcterms:W3CDTF">2024-09-06T03:52:00Z</dcterms:created>
  <dcterms:modified xsi:type="dcterms:W3CDTF">2024-09-06T03:52:00Z</dcterms:modified>
</cp:coreProperties>
</file>