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2024-08-16 to 2024-08-31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39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