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1FF5A70B" w:rsidRPr="00C861C9" w14:paraId="2EB55C1C" w14:textId="77777777" w:rsidTr="001960BE">
        <w:tc>
          <w:tcPr>
            <w:tcW w:w="9360" w:type="dxa"/>
          </w:tcPr>
          <w:p w14:paraId="568CFFA9" w14:textId="648A9397" w:rsidR="1FF5A70B" w:rsidRPr="00C861C9" w:rsidRDefault="1FF5A70B" w:rsidP="1FF5A70B">
            <w:pPr>
              <w:rPr>
                <w:b/>
                <w:bCs/>
                <w:sz w:val="20"/>
                <w:szCs w:val="20"/>
              </w:rPr>
            </w:pPr>
            <w:r w:rsidRPr="00C861C9">
              <w:rPr>
                <w:b/>
                <w:bCs/>
                <w:sz w:val="20"/>
                <w:szCs w:val="20"/>
              </w:rPr>
              <w:t xml:space="preserve">Skill </w:t>
            </w:r>
            <w:r w:rsidR="00696D35">
              <w:rPr>
                <w:b/>
                <w:bCs/>
                <w:sz w:val="20"/>
                <w:szCs w:val="20"/>
              </w:rPr>
              <w:t>10.02</w:t>
            </w:r>
            <w:r w:rsidR="002A6F56">
              <w:rPr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A10938" w:rsidRPr="00C861C9" w14:paraId="2FD6FA33" w14:textId="77777777" w:rsidTr="001960BE">
        <w:tc>
          <w:tcPr>
            <w:tcW w:w="9360" w:type="dxa"/>
          </w:tcPr>
          <w:p w14:paraId="1A253C9B" w14:textId="779B0EC3" w:rsidR="0094410A" w:rsidRPr="0094410A" w:rsidRDefault="0094410A" w:rsidP="0094410A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  <w:r w:rsidRPr="0094410A"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>In the Internet Protocol (IP), computers send messages to each other through a network of routers, with each message split up into packets.</w:t>
            </w:r>
            <w:r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 xml:space="preserve">  </w:t>
            </w:r>
            <w:r w:rsidRPr="0094410A">
              <w:rPr>
                <w:rFonts w:ascii="Calibri" w:eastAsia="Times New Roman" w:hAnsi="Calibri" w:cs="Calibri"/>
                <w:color w:val="444444"/>
                <w:sz w:val="20"/>
                <w:szCs w:val="20"/>
                <w:bdr w:val="none" w:sz="0" w:space="0" w:color="auto" w:frame="1"/>
              </w:rPr>
              <w:t>How do routers determine where a packet needs to go?</w:t>
            </w:r>
          </w:p>
          <w:p w14:paraId="6FA829BF" w14:textId="21568305" w:rsidR="0094410A" w:rsidRPr="0094410A" w:rsidRDefault="0094410A" w:rsidP="0094410A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b/>
                <w:bCs/>
                <w:color w:val="444444"/>
                <w:sz w:val="20"/>
                <w:szCs w:val="20"/>
                <w:bdr w:val="none" w:sz="0" w:space="0" w:color="auto" w:frame="1"/>
              </w:rPr>
            </w:pPr>
          </w:p>
          <w:p w14:paraId="6CF1D7C6" w14:textId="77777777" w:rsidR="0094410A" w:rsidRDefault="0094410A" w:rsidP="0094410A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extAlignment w:val="baseline"/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94410A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 xml:space="preserve">Routers look up the packet ID in a </w:t>
            </w:r>
            <w:proofErr w:type="gramStart"/>
            <w:r w:rsidRPr="0094410A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database, and</w:t>
            </w:r>
            <w:proofErr w:type="gramEnd"/>
            <w:r w:rsidRPr="0094410A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 xml:space="preserve"> find the destination address in the database.</w:t>
            </w:r>
          </w:p>
          <w:p w14:paraId="55FE8C6B" w14:textId="77777777" w:rsidR="0094410A" w:rsidRDefault="0094410A" w:rsidP="0094410A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extAlignment w:val="baseline"/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94410A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Routers look at the IP packet header and use the destination address field.</w:t>
            </w:r>
          </w:p>
          <w:p w14:paraId="63824F11" w14:textId="77777777" w:rsidR="0094410A" w:rsidRDefault="0094410A" w:rsidP="0094410A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extAlignment w:val="baseline"/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94410A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 xml:space="preserve">Routers ask DNS servers for the </w:t>
            </w:r>
            <w:proofErr w:type="gramStart"/>
            <w:r w:rsidRPr="0094410A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final destination</w:t>
            </w:r>
            <w:proofErr w:type="gramEnd"/>
            <w:r w:rsidRPr="0094410A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 xml:space="preserve"> of each packet.</w:t>
            </w:r>
          </w:p>
          <w:p w14:paraId="2CBD5043" w14:textId="77777777" w:rsidR="0094410A" w:rsidRDefault="0094410A" w:rsidP="0094410A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extAlignment w:val="baseline"/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94410A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Routers make best guesses based on the content of the packet data.</w:t>
            </w:r>
          </w:p>
          <w:p w14:paraId="5EAD1366" w14:textId="20BDCF10" w:rsidR="0094410A" w:rsidRPr="0094410A" w:rsidRDefault="0094410A" w:rsidP="0094410A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extAlignment w:val="baseline"/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94410A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Routers wait for subsequent packets that contain the destination address.</w:t>
            </w:r>
          </w:p>
          <w:p w14:paraId="2117F9CD" w14:textId="284D3B31" w:rsidR="00A10938" w:rsidRPr="00203CE3" w:rsidRDefault="00A10938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14:paraId="161AABA3" w14:textId="244A4819" w:rsidR="00BF2820" w:rsidRDefault="00BF2820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5E2132" w:rsidRPr="00C861C9" w14:paraId="2144F0D0" w14:textId="77777777" w:rsidTr="00695173">
        <w:tc>
          <w:tcPr>
            <w:tcW w:w="9360" w:type="dxa"/>
          </w:tcPr>
          <w:p w14:paraId="6FE0E1D7" w14:textId="5855C951" w:rsidR="005E2132" w:rsidRPr="00C861C9" w:rsidRDefault="005E2132" w:rsidP="00695173">
            <w:pPr>
              <w:rPr>
                <w:b/>
                <w:bCs/>
                <w:sz w:val="20"/>
                <w:szCs w:val="20"/>
              </w:rPr>
            </w:pPr>
            <w:r w:rsidRPr="00C861C9">
              <w:rPr>
                <w:b/>
                <w:bCs/>
                <w:sz w:val="20"/>
                <w:szCs w:val="20"/>
              </w:rPr>
              <w:t xml:space="preserve">Skill </w:t>
            </w:r>
            <w:r w:rsidR="00B36842">
              <w:rPr>
                <w:b/>
                <w:bCs/>
                <w:sz w:val="20"/>
                <w:szCs w:val="20"/>
              </w:rPr>
              <w:t>10.0</w:t>
            </w:r>
            <w:r w:rsidR="005822AA">
              <w:rPr>
                <w:b/>
                <w:bCs/>
                <w:sz w:val="20"/>
                <w:szCs w:val="20"/>
              </w:rPr>
              <w:t>3</w:t>
            </w:r>
            <w:r w:rsidR="00536C34">
              <w:rPr>
                <w:b/>
                <w:bCs/>
                <w:sz w:val="20"/>
                <w:szCs w:val="20"/>
              </w:rPr>
              <w:t xml:space="preserve"> Exercise </w:t>
            </w:r>
            <w:r w:rsidR="00B36842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5E2132" w:rsidRPr="00536C34" w14:paraId="08F109FA" w14:textId="77777777" w:rsidTr="00695173">
        <w:tc>
          <w:tcPr>
            <w:tcW w:w="9360" w:type="dxa"/>
          </w:tcPr>
          <w:p w14:paraId="0AE5071E" w14:textId="77777777" w:rsidR="00B36842" w:rsidRPr="00B36842" w:rsidRDefault="00B36842" w:rsidP="00B36842">
            <w:pPr>
              <w:shd w:val="clear" w:color="auto" w:fill="F9F9F9"/>
              <w:textAlignment w:val="baseline"/>
              <w:rPr>
                <w:rFonts w:ascii="Calibri" w:eastAsia="Times New Roman" w:hAnsi="Calibri" w:cs="Calibri"/>
                <w:color w:val="21242C"/>
                <w:sz w:val="20"/>
                <w:szCs w:val="20"/>
              </w:rPr>
            </w:pPr>
            <w:r w:rsidRPr="00B36842">
              <w:rPr>
                <w:rFonts w:ascii="Calibri" w:eastAsia="Times New Roman" w:hAnsi="Calibri" w:cs="Calibri"/>
                <w:color w:val="21242C"/>
                <w:sz w:val="20"/>
                <w:szCs w:val="20"/>
              </w:rPr>
              <w:t>The ARPANET was the precursor to the Internet, the network where Internet technology was first tested out. It got started in 1969 with just four computers connected to each other.</w:t>
            </w:r>
          </w:p>
          <w:p w14:paraId="1689ED74" w14:textId="2F09FFAC" w:rsidR="00B36842" w:rsidRPr="00354651" w:rsidRDefault="00B36842" w:rsidP="00B36842">
            <w:pPr>
              <w:shd w:val="clear" w:color="auto" w:fill="F9F9F9"/>
              <w:textAlignment w:val="baseline"/>
              <w:rPr>
                <w:rFonts w:ascii="Calibri" w:eastAsia="Times New Roman" w:hAnsi="Calibri" w:cs="Calibri"/>
                <w:color w:val="21242C"/>
                <w:sz w:val="20"/>
                <w:szCs w:val="20"/>
              </w:rPr>
            </w:pPr>
            <w:r w:rsidRPr="00B36842">
              <w:rPr>
                <w:rFonts w:ascii="Calibri" w:eastAsia="Times New Roman" w:hAnsi="Calibri" w:cs="Calibri"/>
                <w:color w:val="21242C"/>
                <w:sz w:val="20"/>
                <w:szCs w:val="20"/>
              </w:rPr>
              <w:t>This is a map of ARPANET in 1969:</w:t>
            </w:r>
          </w:p>
          <w:p w14:paraId="4993259C" w14:textId="0B0BF338" w:rsidR="00B36842" w:rsidRPr="00354651" w:rsidRDefault="00354651" w:rsidP="00B36842">
            <w:pPr>
              <w:shd w:val="clear" w:color="auto" w:fill="F9F9F9"/>
              <w:textAlignment w:val="baseline"/>
              <w:rPr>
                <w:rFonts w:ascii="Calibri" w:eastAsia="Times New Roman" w:hAnsi="Calibri" w:cs="Calibri"/>
                <w:color w:val="21242C"/>
                <w:sz w:val="20"/>
                <w:szCs w:val="20"/>
              </w:rPr>
            </w:pPr>
            <w:r w:rsidRPr="00354651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drawing>
                <wp:inline distT="0" distB="0" distL="0" distR="0" wp14:anchorId="4509F28B" wp14:editId="29AA9A49">
                  <wp:extent cx="3640391" cy="2218842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4559" cy="2227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759565" w14:textId="2EC18F1B" w:rsidR="005E2132" w:rsidRPr="00354651" w:rsidRDefault="00354651" w:rsidP="00354651">
            <w:pPr>
              <w:shd w:val="clear" w:color="auto" w:fill="F9F9F9"/>
              <w:textAlignment w:val="baseline"/>
              <w:rPr>
                <w:rFonts w:ascii="Calibri" w:eastAsia="Times New Roman" w:hAnsi="Calibri" w:cs="Calibri"/>
                <w:color w:val="21242C"/>
                <w:sz w:val="20"/>
                <w:szCs w:val="20"/>
              </w:rPr>
            </w:pPr>
            <w:r w:rsidRPr="00354651">
              <w:rPr>
                <w:rStyle w:val="Strong"/>
                <w:rFonts w:ascii="Calibri" w:hAnsi="Calibri" w:cs="Calibri"/>
                <w:b w:val="0"/>
                <w:bCs w:val="0"/>
                <w:color w:val="21242C"/>
                <w:sz w:val="20"/>
                <w:szCs w:val="20"/>
                <w:bdr w:val="none" w:sz="0" w:space="0" w:color="auto" w:frame="1"/>
                <w:shd w:val="clear" w:color="auto" w:fill="F9F9F9"/>
              </w:rPr>
              <w:t>How many routes are there between Utah and UCLA?</w:t>
            </w:r>
          </w:p>
        </w:tc>
      </w:tr>
      <w:tr w:rsidR="00354651" w:rsidRPr="00536C34" w14:paraId="71706D16" w14:textId="77777777" w:rsidTr="00695173">
        <w:tc>
          <w:tcPr>
            <w:tcW w:w="9360" w:type="dxa"/>
          </w:tcPr>
          <w:p w14:paraId="418B2087" w14:textId="77777777" w:rsidR="00354651" w:rsidRDefault="00354651" w:rsidP="00B36842">
            <w:pPr>
              <w:shd w:val="clear" w:color="auto" w:fill="F9F9F9"/>
              <w:textAlignment w:val="baseline"/>
              <w:rPr>
                <w:rFonts w:ascii="Calibri" w:eastAsia="Times New Roman" w:hAnsi="Calibri" w:cs="Calibri"/>
                <w:color w:val="21242C"/>
                <w:sz w:val="20"/>
                <w:szCs w:val="20"/>
              </w:rPr>
            </w:pPr>
          </w:p>
          <w:p w14:paraId="62304914" w14:textId="2DA22C52" w:rsidR="00354651" w:rsidRPr="00B36842" w:rsidRDefault="00354651" w:rsidP="00B36842">
            <w:pPr>
              <w:shd w:val="clear" w:color="auto" w:fill="F9F9F9"/>
              <w:textAlignment w:val="baseline"/>
              <w:rPr>
                <w:rFonts w:ascii="Calibri" w:eastAsia="Times New Roman" w:hAnsi="Calibri" w:cs="Calibri"/>
                <w:color w:val="21242C"/>
                <w:sz w:val="20"/>
                <w:szCs w:val="20"/>
              </w:rPr>
            </w:pPr>
          </w:p>
        </w:tc>
      </w:tr>
    </w:tbl>
    <w:p w14:paraId="14F208DA" w14:textId="77777777" w:rsidR="005E2132" w:rsidRPr="00536C34" w:rsidRDefault="005E2132" w:rsidP="1FF5A70B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803DBC" w:rsidRPr="00C861C9" w14:paraId="5C30CF44" w14:textId="77777777" w:rsidTr="00694B90">
        <w:tc>
          <w:tcPr>
            <w:tcW w:w="9360" w:type="dxa"/>
          </w:tcPr>
          <w:p w14:paraId="6B19E9F2" w14:textId="509B3AD3" w:rsidR="00803DBC" w:rsidRPr="004E2CAE" w:rsidRDefault="00803DBC" w:rsidP="00694B9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E2CAE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Skill </w:t>
            </w:r>
            <w:r w:rsidR="00FF0904">
              <w:rPr>
                <w:rFonts w:ascii="Calibri" w:hAnsi="Calibri" w:cs="Calibri"/>
                <w:b/>
                <w:bCs/>
                <w:sz w:val="20"/>
                <w:szCs w:val="20"/>
              </w:rPr>
              <w:t>10.0</w:t>
            </w:r>
            <w:r w:rsidR="005822AA">
              <w:rPr>
                <w:rFonts w:ascii="Calibri" w:hAnsi="Calibri" w:cs="Calibri"/>
                <w:b/>
                <w:bCs/>
                <w:sz w:val="20"/>
                <w:szCs w:val="20"/>
              </w:rPr>
              <w:t>4</w:t>
            </w:r>
            <w:r w:rsidR="00FF090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6B5C84" w:rsidRPr="00C861C9" w14:paraId="1065B78C" w14:textId="77777777" w:rsidTr="006109C7">
        <w:trPr>
          <w:trHeight w:val="935"/>
        </w:trPr>
        <w:tc>
          <w:tcPr>
            <w:tcW w:w="9360" w:type="dxa"/>
          </w:tcPr>
          <w:p w14:paraId="21AF849D" w14:textId="4AC619EF" w:rsidR="006B5C84" w:rsidRDefault="00FF0904" w:rsidP="00FF0904">
            <w:pPr>
              <w:rPr>
                <w:rFonts w:ascii="Calibri" w:hAnsi="Calibri" w:cs="Calibri"/>
                <w:sz w:val="20"/>
                <w:szCs w:val="20"/>
              </w:rPr>
            </w:pPr>
            <w:r w:rsidRPr="00FF0904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The 1970 ARPANET was not very fault tolerant. With so few connections between nodes, a failure could easily disrupt the ARPANET.</w:t>
            </w:r>
            <w:r w:rsidR="00B579A3" w:rsidRPr="00FF0904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AA462D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AA462D" w:rsidRPr="00AA462D">
              <w:rPr>
                <w:rStyle w:val="Strong"/>
                <w:rFonts w:ascii="Calibri" w:hAnsi="Calibri" w:cs="Calibri"/>
                <w:b w:val="0"/>
                <w:bCs w:val="0"/>
                <w:color w:val="21242C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If a computer wanted to send a message from Utah to BBN, which connections </w:t>
            </w:r>
            <w:proofErr w:type="gramStart"/>
            <w:r w:rsidR="00AA462D" w:rsidRPr="00AA462D">
              <w:rPr>
                <w:rStyle w:val="Strong"/>
                <w:rFonts w:ascii="Calibri" w:hAnsi="Calibri" w:cs="Calibri"/>
                <w:b w:val="0"/>
                <w:bCs w:val="0"/>
                <w:color w:val="21242C"/>
                <w:sz w:val="20"/>
                <w:szCs w:val="20"/>
                <w:bdr w:val="none" w:sz="0" w:space="0" w:color="auto" w:frame="1"/>
                <w:shd w:val="clear" w:color="auto" w:fill="FFFFFF"/>
              </w:rPr>
              <w:t>definitely needed</w:t>
            </w:r>
            <w:proofErr w:type="gramEnd"/>
            <w:r w:rsidR="00AA462D" w:rsidRPr="00AA462D">
              <w:rPr>
                <w:rStyle w:val="Strong"/>
                <w:rFonts w:ascii="Calibri" w:hAnsi="Calibri" w:cs="Calibri"/>
                <w:b w:val="0"/>
                <w:bCs w:val="0"/>
                <w:color w:val="21242C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to stay available?</w:t>
            </w:r>
          </w:p>
          <w:p w14:paraId="543BACEC" w14:textId="2CDDCD60" w:rsidR="00AA462D" w:rsidRPr="00AA462D" w:rsidRDefault="00E65076" w:rsidP="00FF0904">
            <w:pPr>
              <w:rPr>
                <w:rFonts w:ascii="Calibri" w:hAnsi="Calibri" w:cs="Calibri"/>
                <w:sz w:val="20"/>
                <w:szCs w:val="20"/>
              </w:rPr>
            </w:pPr>
            <w:r w:rsidRPr="00E65076">
              <w:rPr>
                <w:rFonts w:ascii="Calibri" w:hAnsi="Calibri" w:cs="Calibri"/>
                <w:sz w:val="20"/>
                <w:szCs w:val="20"/>
              </w:rPr>
              <w:drawing>
                <wp:inline distT="0" distB="0" distL="0" distR="0" wp14:anchorId="5E698274" wp14:editId="2C2F8CA2">
                  <wp:extent cx="2383605" cy="1477240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556" cy="1487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E527C8" w14:textId="77777777" w:rsidR="00803DBC" w:rsidRPr="00C861C9" w:rsidRDefault="00803DBC" w:rsidP="1FF5A70B">
      <w:pPr>
        <w:spacing w:after="0" w:line="240" w:lineRule="auto"/>
        <w:rPr>
          <w:sz w:val="20"/>
          <w:szCs w:val="20"/>
        </w:rPr>
      </w:pPr>
    </w:p>
    <w:sectPr w:rsidR="00803DBC" w:rsidRPr="00C861C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9519B" w14:textId="77777777" w:rsidR="00E45727" w:rsidRDefault="00E45727">
      <w:pPr>
        <w:spacing w:after="0" w:line="240" w:lineRule="auto"/>
      </w:pPr>
      <w:r>
        <w:separator/>
      </w:r>
    </w:p>
  </w:endnote>
  <w:endnote w:type="continuationSeparator" w:id="0">
    <w:p w14:paraId="4CDB0D7B" w14:textId="77777777" w:rsidR="00E45727" w:rsidRDefault="00E45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6680F" w14:textId="77777777" w:rsidR="00E45727" w:rsidRDefault="00E45727">
      <w:pPr>
        <w:spacing w:after="0" w:line="240" w:lineRule="auto"/>
      </w:pPr>
      <w:r>
        <w:separator/>
      </w:r>
    </w:p>
  </w:footnote>
  <w:footnote w:type="continuationSeparator" w:id="0">
    <w:p w14:paraId="1CBDBA40" w14:textId="77777777" w:rsidR="00E45727" w:rsidRDefault="00E45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E8343" w14:textId="37620C3F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0642C84E" w14:textId="21D83DE8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Ticket Out </w:t>
    </w:r>
    <w:r w:rsidR="00181C6A" w:rsidRPr="00940E9E">
      <w:rPr>
        <w:sz w:val="20"/>
        <w:szCs w:val="20"/>
      </w:rPr>
      <w:t>the</w:t>
    </w:r>
    <w:r w:rsidRPr="00940E9E">
      <w:rPr>
        <w:sz w:val="20"/>
        <w:szCs w:val="20"/>
      </w:rPr>
      <w:t xml:space="preserve"> Door</w:t>
    </w:r>
  </w:p>
  <w:p w14:paraId="637B3D52" w14:textId="5D7B4774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 w:rsidR="00973EF1">
      <w:rPr>
        <w:sz w:val="20"/>
        <w:szCs w:val="20"/>
      </w:rPr>
      <w:t>10</w:t>
    </w:r>
    <w:r w:rsidR="00EC1783">
      <w:rPr>
        <w:sz w:val="20"/>
        <w:szCs w:val="20"/>
      </w:rPr>
      <w:t xml:space="preserve">: </w:t>
    </w:r>
    <w:r w:rsidR="003B01ED">
      <w:rPr>
        <w:sz w:val="20"/>
        <w:szCs w:val="20"/>
      </w:rPr>
      <w:t>Routing with Redundancy</w:t>
    </w:r>
  </w:p>
  <w:p w14:paraId="06080266" w14:textId="065224D7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____________________________________________________________________________</w:t>
    </w:r>
    <w:r w:rsidR="00940E9E">
      <w:rPr>
        <w:sz w:val="20"/>
        <w:szCs w:val="20"/>
      </w:rPr>
      <w:t>_______</w:t>
    </w:r>
    <w:r w:rsidRPr="00940E9E">
      <w:rPr>
        <w:sz w:val="20"/>
        <w:szCs w:val="20"/>
      </w:rPr>
      <w:t>________</w:t>
    </w:r>
  </w:p>
  <w:p w14:paraId="42996E21" w14:textId="1BDB2BD1" w:rsidR="1FF5A70B" w:rsidRDefault="1FF5A70B" w:rsidP="1FF5A70B"/>
  <w:p w14:paraId="0281330D" w14:textId="1CA7A7D3" w:rsidR="1FF5A70B" w:rsidRDefault="1FF5A70B" w:rsidP="1FF5A7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83C83"/>
    <w:multiLevelType w:val="hybridMultilevel"/>
    <w:tmpl w:val="D74276C2"/>
    <w:lvl w:ilvl="0" w:tplc="12885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C656A"/>
    <w:multiLevelType w:val="hybridMultilevel"/>
    <w:tmpl w:val="D4D6A9F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62C8F"/>
    <w:multiLevelType w:val="hybridMultilevel"/>
    <w:tmpl w:val="A8263B40"/>
    <w:lvl w:ilvl="0" w:tplc="E8B87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82CC2"/>
    <w:multiLevelType w:val="hybridMultilevel"/>
    <w:tmpl w:val="3D2C43A2"/>
    <w:lvl w:ilvl="0" w:tplc="615C669E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2E4A8E"/>
    <w:multiLevelType w:val="hybridMultilevel"/>
    <w:tmpl w:val="DFAA264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8" w15:restartNumberingAfterBreak="0">
    <w:nsid w:val="6D8A2011"/>
    <w:multiLevelType w:val="hybridMultilevel"/>
    <w:tmpl w:val="0AD6158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A4ED0"/>
    <w:multiLevelType w:val="hybridMultilevel"/>
    <w:tmpl w:val="95F0BAC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5"/>
  </w:num>
  <w:num w:numId="5">
    <w:abstractNumId w:val="8"/>
  </w:num>
  <w:num w:numId="6">
    <w:abstractNumId w:val="1"/>
  </w:num>
  <w:num w:numId="7">
    <w:abstractNumId w:val="0"/>
  </w:num>
  <w:num w:numId="8">
    <w:abstractNumId w:val="6"/>
  </w:num>
  <w:num w:numId="9">
    <w:abstractNumId w:val="1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40C3F"/>
    <w:rsid w:val="0005449C"/>
    <w:rsid w:val="00073A0A"/>
    <w:rsid w:val="00081D30"/>
    <w:rsid w:val="000A0E19"/>
    <w:rsid w:val="000C3FB4"/>
    <w:rsid w:val="000D4701"/>
    <w:rsid w:val="000D6735"/>
    <w:rsid w:val="00115A04"/>
    <w:rsid w:val="00166E8C"/>
    <w:rsid w:val="00181C6A"/>
    <w:rsid w:val="00191FED"/>
    <w:rsid w:val="001960BE"/>
    <w:rsid w:val="001D5B3F"/>
    <w:rsid w:val="001F5755"/>
    <w:rsid w:val="00203CE3"/>
    <w:rsid w:val="00212610"/>
    <w:rsid w:val="002347A8"/>
    <w:rsid w:val="00296C33"/>
    <w:rsid w:val="002A6F56"/>
    <w:rsid w:val="002C01EB"/>
    <w:rsid w:val="002D67C4"/>
    <w:rsid w:val="00310D00"/>
    <w:rsid w:val="003133D4"/>
    <w:rsid w:val="00316637"/>
    <w:rsid w:val="00323520"/>
    <w:rsid w:val="00323988"/>
    <w:rsid w:val="00334238"/>
    <w:rsid w:val="00354651"/>
    <w:rsid w:val="003B01ED"/>
    <w:rsid w:val="003B28F4"/>
    <w:rsid w:val="003E63F0"/>
    <w:rsid w:val="00415E41"/>
    <w:rsid w:val="00463E92"/>
    <w:rsid w:val="004B4A57"/>
    <w:rsid w:val="004D6359"/>
    <w:rsid w:val="004E20C8"/>
    <w:rsid w:val="004E2CAE"/>
    <w:rsid w:val="004F7D7D"/>
    <w:rsid w:val="00515E35"/>
    <w:rsid w:val="00536C34"/>
    <w:rsid w:val="00572364"/>
    <w:rsid w:val="005822AA"/>
    <w:rsid w:val="00585206"/>
    <w:rsid w:val="005B7365"/>
    <w:rsid w:val="005C7E4A"/>
    <w:rsid w:val="005E2132"/>
    <w:rsid w:val="00601BA8"/>
    <w:rsid w:val="00611233"/>
    <w:rsid w:val="00660180"/>
    <w:rsid w:val="00696D35"/>
    <w:rsid w:val="006B5C84"/>
    <w:rsid w:val="006F7A25"/>
    <w:rsid w:val="00701650"/>
    <w:rsid w:val="00795D21"/>
    <w:rsid w:val="007F0003"/>
    <w:rsid w:val="00803DBC"/>
    <w:rsid w:val="00815887"/>
    <w:rsid w:val="00825D51"/>
    <w:rsid w:val="00837E2B"/>
    <w:rsid w:val="008525E3"/>
    <w:rsid w:val="008763C0"/>
    <w:rsid w:val="008B78B7"/>
    <w:rsid w:val="009113D6"/>
    <w:rsid w:val="00925B1A"/>
    <w:rsid w:val="00940E9E"/>
    <w:rsid w:val="0094410A"/>
    <w:rsid w:val="00945593"/>
    <w:rsid w:val="00963E46"/>
    <w:rsid w:val="00973EF1"/>
    <w:rsid w:val="00982BB0"/>
    <w:rsid w:val="009E5D9B"/>
    <w:rsid w:val="00A10938"/>
    <w:rsid w:val="00AA462D"/>
    <w:rsid w:val="00AD1E6F"/>
    <w:rsid w:val="00AD380F"/>
    <w:rsid w:val="00B1209A"/>
    <w:rsid w:val="00B16A4C"/>
    <w:rsid w:val="00B36842"/>
    <w:rsid w:val="00B55727"/>
    <w:rsid w:val="00B579A3"/>
    <w:rsid w:val="00B658B3"/>
    <w:rsid w:val="00B81961"/>
    <w:rsid w:val="00B856A7"/>
    <w:rsid w:val="00BE246A"/>
    <w:rsid w:val="00BF2820"/>
    <w:rsid w:val="00C214EF"/>
    <w:rsid w:val="00C3644E"/>
    <w:rsid w:val="00C861C9"/>
    <w:rsid w:val="00C9079A"/>
    <w:rsid w:val="00CA08B6"/>
    <w:rsid w:val="00CC2F1B"/>
    <w:rsid w:val="00D220EA"/>
    <w:rsid w:val="00D25FAB"/>
    <w:rsid w:val="00D3274F"/>
    <w:rsid w:val="00D34AF0"/>
    <w:rsid w:val="00D53F0F"/>
    <w:rsid w:val="00D574F3"/>
    <w:rsid w:val="00DB2FA4"/>
    <w:rsid w:val="00DD311A"/>
    <w:rsid w:val="00DE1B1F"/>
    <w:rsid w:val="00E027C1"/>
    <w:rsid w:val="00E1690B"/>
    <w:rsid w:val="00E27784"/>
    <w:rsid w:val="00E36273"/>
    <w:rsid w:val="00E45727"/>
    <w:rsid w:val="00E47D28"/>
    <w:rsid w:val="00E65076"/>
    <w:rsid w:val="00E855EA"/>
    <w:rsid w:val="00E93B72"/>
    <w:rsid w:val="00EC1783"/>
    <w:rsid w:val="00F24EAB"/>
    <w:rsid w:val="00F403B4"/>
    <w:rsid w:val="00F515B4"/>
    <w:rsid w:val="00FE3804"/>
    <w:rsid w:val="00FE54D5"/>
    <w:rsid w:val="00FF0904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character" w:customStyle="1" w:styleId="stylesanswer-enothq-16">
    <w:name w:val="styles__answer-enothq-16"/>
    <w:basedOn w:val="DefaultParagraphFont"/>
    <w:rsid w:val="00D22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2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06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8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82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14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89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22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16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4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9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4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0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05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99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heidi.pluska@gmail.com</cp:lastModifiedBy>
  <cp:revision>13</cp:revision>
  <dcterms:created xsi:type="dcterms:W3CDTF">2020-10-12T19:36:00Z</dcterms:created>
  <dcterms:modified xsi:type="dcterms:W3CDTF">2020-10-13T12:03:00Z</dcterms:modified>
</cp:coreProperties>
</file>