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D3B" w:rsidRDefault="00636D3B">
      <w:pPr>
        <w:rPr>
          <w:b/>
          <w:sz w:val="32"/>
          <w:szCs w:val="32"/>
        </w:rPr>
      </w:pPr>
      <w:r w:rsidRPr="00636D3B">
        <w:rPr>
          <w:rFonts w:hint="eastAsia"/>
          <w:b/>
          <w:sz w:val="32"/>
          <w:szCs w:val="32"/>
        </w:rPr>
        <w:t>CH 6.</w:t>
      </w:r>
      <w:r w:rsidRPr="00636D3B">
        <w:rPr>
          <w:b/>
          <w:sz w:val="32"/>
          <w:szCs w:val="32"/>
        </w:rPr>
        <w:t xml:space="preserve"> Determining System Requirements</w:t>
      </w:r>
    </w:p>
    <w:p w:rsidR="00636D3B" w:rsidRP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Describe</w:t>
      </w:r>
      <w:r w:rsidR="00280946">
        <w:rPr>
          <w:sz w:val="28"/>
          <w:szCs w:val="28"/>
        </w:rPr>
        <w:t>(</w:t>
      </w:r>
      <w:r w:rsidR="00280946">
        <w:rPr>
          <w:rFonts w:hint="eastAsia"/>
          <w:sz w:val="28"/>
          <w:szCs w:val="28"/>
        </w:rPr>
        <w:t>描述</w:t>
      </w:r>
      <w:r w:rsidR="00280946">
        <w:rPr>
          <w:rFonts w:hint="eastAsia"/>
          <w:sz w:val="28"/>
          <w:szCs w:val="28"/>
        </w:rPr>
        <w:t>)</w:t>
      </w:r>
      <w:r w:rsidRPr="00636D3B">
        <w:rPr>
          <w:sz w:val="28"/>
          <w:szCs w:val="28"/>
        </w:rPr>
        <w:t xml:space="preserve"> options for designing and conducting interviews and develop a plan for conducting an interview to determine system requirements.</w:t>
      </w:r>
    </w:p>
    <w:p w:rsidR="00636D3B" w:rsidRP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Explain the advantages and pitfalls</w:t>
      </w:r>
      <w:r>
        <w:rPr>
          <w:sz w:val="28"/>
          <w:szCs w:val="28"/>
        </w:rPr>
        <w:t>(</w:t>
      </w:r>
      <w:r w:rsidRPr="00636D3B">
        <w:rPr>
          <w:rFonts w:hint="eastAsia"/>
          <w:sz w:val="28"/>
          <w:szCs w:val="28"/>
        </w:rPr>
        <w:t>隱患</w:t>
      </w:r>
      <w:r>
        <w:rPr>
          <w:rFonts w:hint="eastAsia"/>
          <w:sz w:val="28"/>
          <w:szCs w:val="28"/>
        </w:rPr>
        <w:t>)</w:t>
      </w:r>
      <w:r w:rsidRPr="00636D3B">
        <w:rPr>
          <w:sz w:val="28"/>
          <w:szCs w:val="28"/>
        </w:rPr>
        <w:t>of observing workers and analyzing business documents to determine system requirements.</w:t>
      </w:r>
    </w:p>
    <w:p w:rsidR="00636D3B" w:rsidRP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Explain how computing can provide support for requirements determination.</w:t>
      </w:r>
    </w:p>
    <w:p w:rsid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Participate in and help plan a Joint Application Design session</w:t>
      </w:r>
    </w:p>
    <w:p w:rsidR="00636D3B" w:rsidRP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Use prototyping during requirements determination.</w:t>
      </w:r>
    </w:p>
    <w:p w:rsidR="00636D3B" w:rsidRP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Describe contemporary approaches to requirements determination.</w:t>
      </w:r>
    </w:p>
    <w:p w:rsidR="00636D3B" w:rsidRDefault="00636D3B" w:rsidP="00636D3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36D3B">
        <w:rPr>
          <w:sz w:val="28"/>
          <w:szCs w:val="28"/>
        </w:rPr>
        <w:t>Understand how requirements determination techniques apply to the development of electronic commerce applications.</w:t>
      </w:r>
    </w:p>
    <w:p w:rsidR="00280946" w:rsidRDefault="00280946" w:rsidP="00280946">
      <w:pPr>
        <w:rPr>
          <w:sz w:val="28"/>
          <w:szCs w:val="28"/>
        </w:rPr>
      </w:pPr>
    </w:p>
    <w:p w:rsidR="00280946" w:rsidRDefault="00280946" w:rsidP="00280946">
      <w:pPr>
        <w:rPr>
          <w:sz w:val="28"/>
          <w:szCs w:val="28"/>
        </w:rPr>
      </w:pPr>
    </w:p>
    <w:p w:rsidR="00280946" w:rsidRDefault="00280946" w:rsidP="00280946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280946">
        <w:rPr>
          <w:b/>
          <w:sz w:val="28"/>
          <w:szCs w:val="28"/>
        </w:rPr>
        <w:t>Performing Requirements Determination</w:t>
      </w:r>
    </w:p>
    <w:p w:rsidR="00280946" w:rsidRDefault="00280946" w:rsidP="00280946">
      <w:pPr>
        <w:pStyle w:val="a3"/>
        <w:ind w:leftChars="0"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D580D0">
            <wp:extent cx="8455660" cy="37249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6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0946" w:rsidRPr="00FB485A" w:rsidRDefault="00FB485A" w:rsidP="00FB485A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FB485A">
        <w:rPr>
          <w:b/>
          <w:sz w:val="28"/>
          <w:szCs w:val="28"/>
        </w:rPr>
        <w:t>Good Systems Analyst Characteristics:</w:t>
      </w:r>
    </w:p>
    <w:p w:rsidR="00FB485A" w:rsidRPr="00FB485A" w:rsidRDefault="00FB485A" w:rsidP="00FB485A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B485A">
        <w:rPr>
          <w:color w:val="FF0000"/>
          <w:sz w:val="28"/>
          <w:szCs w:val="28"/>
        </w:rPr>
        <w:t>Impertinence</w:t>
      </w:r>
      <w:r w:rsidRPr="00FB485A">
        <w:rPr>
          <w:sz w:val="28"/>
          <w:szCs w:val="28"/>
        </w:rPr>
        <w:t xml:space="preserve">—question everything </w:t>
      </w:r>
    </w:p>
    <w:p w:rsidR="00FB485A" w:rsidRPr="00FB485A" w:rsidRDefault="00FB485A" w:rsidP="00FB485A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B485A">
        <w:rPr>
          <w:color w:val="FF0000"/>
          <w:sz w:val="28"/>
          <w:szCs w:val="28"/>
        </w:rPr>
        <w:lastRenderedPageBreak/>
        <w:t>Impartiality</w:t>
      </w:r>
      <w:r w:rsidRPr="00FB485A">
        <w:rPr>
          <w:sz w:val="28"/>
          <w:szCs w:val="28"/>
        </w:rPr>
        <w:t>—consider all issues to find the best organizational solution</w:t>
      </w:r>
    </w:p>
    <w:p w:rsidR="00FB485A" w:rsidRPr="00FB485A" w:rsidRDefault="00FB485A" w:rsidP="00FB485A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B485A">
        <w:rPr>
          <w:color w:val="FF0000"/>
          <w:sz w:val="28"/>
          <w:szCs w:val="28"/>
        </w:rPr>
        <w:t>Relax constraints</w:t>
      </w:r>
      <w:r w:rsidRPr="00FB485A">
        <w:rPr>
          <w:sz w:val="28"/>
          <w:szCs w:val="28"/>
        </w:rPr>
        <w:t>—assume anything is possible and eliminate the infeasible</w:t>
      </w:r>
    </w:p>
    <w:p w:rsidR="00FB485A" w:rsidRPr="00FB485A" w:rsidRDefault="00FB485A" w:rsidP="00FB485A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B485A">
        <w:rPr>
          <w:color w:val="FF0000"/>
          <w:sz w:val="28"/>
          <w:szCs w:val="28"/>
        </w:rPr>
        <w:t>Attention to details</w:t>
      </w:r>
      <w:r w:rsidRPr="00FB485A">
        <w:rPr>
          <w:sz w:val="28"/>
          <w:szCs w:val="28"/>
        </w:rPr>
        <w:t>—every fact must fit</w:t>
      </w:r>
    </w:p>
    <w:p w:rsidR="00FB485A" w:rsidRDefault="00FB485A" w:rsidP="00FB485A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FB485A">
        <w:rPr>
          <w:color w:val="FF0000"/>
          <w:sz w:val="28"/>
          <w:szCs w:val="28"/>
        </w:rPr>
        <w:t>Reframing</w:t>
      </w:r>
      <w:r w:rsidRPr="00FB485A">
        <w:rPr>
          <w:sz w:val="28"/>
          <w:szCs w:val="28"/>
        </w:rPr>
        <w:t>—challenge yourself to look at the organization in new ways</w:t>
      </w:r>
    </w:p>
    <w:p w:rsidR="00DA23D4" w:rsidRDefault="00DA23D4" w:rsidP="00DA23D4">
      <w:pPr>
        <w:pStyle w:val="a3"/>
        <w:ind w:leftChars="0" w:left="1320"/>
        <w:rPr>
          <w:sz w:val="28"/>
          <w:szCs w:val="28"/>
        </w:rPr>
      </w:pPr>
    </w:p>
    <w:p w:rsidR="00FB485A" w:rsidRPr="00DA23D4" w:rsidRDefault="00DA23D4" w:rsidP="00DA23D4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DA23D4">
        <w:rPr>
          <w:b/>
          <w:sz w:val="28"/>
          <w:szCs w:val="28"/>
        </w:rPr>
        <w:t>Deliverables and Outcomes</w:t>
      </w:r>
    </w:p>
    <w:p w:rsidR="00FB485A" w:rsidRDefault="00FB485A" w:rsidP="00FB485A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FB485A">
        <w:rPr>
          <w:b/>
          <w:sz w:val="28"/>
          <w:szCs w:val="28"/>
        </w:rPr>
        <w:t>Deliverables for Requirements Determination:</w:t>
      </w:r>
    </w:p>
    <w:p w:rsidR="00FB485A" w:rsidRDefault="00DA23D4" w:rsidP="00DA23D4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 xml:space="preserve">From </w:t>
      </w:r>
      <w:r w:rsidRPr="00DA23D4">
        <w:rPr>
          <w:color w:val="FF0000"/>
          <w:sz w:val="28"/>
          <w:szCs w:val="28"/>
        </w:rPr>
        <w:t xml:space="preserve">interviews </w:t>
      </w:r>
      <w:r w:rsidRPr="00DA23D4">
        <w:rPr>
          <w:sz w:val="28"/>
          <w:szCs w:val="28"/>
        </w:rPr>
        <w:t xml:space="preserve">and </w:t>
      </w:r>
      <w:r w:rsidRPr="00DA23D4">
        <w:rPr>
          <w:color w:val="FF0000"/>
          <w:sz w:val="28"/>
          <w:szCs w:val="28"/>
        </w:rPr>
        <w:t>observations</w:t>
      </w:r>
    </w:p>
    <w:p w:rsid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interview transcripts, observation notes, meeting minutes</w:t>
      </w:r>
    </w:p>
    <w:p w:rsidR="00DA23D4" w:rsidRDefault="00DA23D4" w:rsidP="00DA23D4">
      <w:pPr>
        <w:pStyle w:val="a3"/>
        <w:ind w:leftChars="0" w:left="1680"/>
        <w:rPr>
          <w:sz w:val="28"/>
          <w:szCs w:val="28"/>
        </w:rPr>
      </w:pPr>
    </w:p>
    <w:p w:rsidR="00DA23D4" w:rsidRDefault="00DA23D4" w:rsidP="00DA23D4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 xml:space="preserve">From </w:t>
      </w:r>
      <w:r w:rsidRPr="00DA23D4">
        <w:rPr>
          <w:color w:val="FF0000"/>
          <w:sz w:val="28"/>
          <w:szCs w:val="28"/>
        </w:rPr>
        <w:t>existing written documents</w:t>
      </w:r>
    </w:p>
    <w:p w:rsid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mission and strategy statements, business forms, procedure manuals, job descriptions, training manuals, system documentation, flowcharts</w:t>
      </w:r>
    </w:p>
    <w:p w:rsidR="00DA23D4" w:rsidRDefault="00DA23D4" w:rsidP="00DA23D4">
      <w:pPr>
        <w:pStyle w:val="a3"/>
        <w:ind w:leftChars="0" w:left="1680"/>
        <w:rPr>
          <w:sz w:val="28"/>
          <w:szCs w:val="28"/>
        </w:rPr>
      </w:pPr>
    </w:p>
    <w:p w:rsidR="00DA23D4" w:rsidRPr="00DA23D4" w:rsidRDefault="00DA23D4" w:rsidP="00DA23D4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 xml:space="preserve">From </w:t>
      </w:r>
      <w:r w:rsidRPr="00DA23D4">
        <w:rPr>
          <w:color w:val="FF0000"/>
          <w:sz w:val="28"/>
          <w:szCs w:val="28"/>
        </w:rPr>
        <w:t>computerized sources</w:t>
      </w:r>
    </w:p>
    <w:p w:rsid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Joint Application Design session results, CASE repositories, reports from existing systems, displays and reports from system prototype</w:t>
      </w:r>
    </w:p>
    <w:p w:rsidR="00DA23D4" w:rsidRDefault="00DA23D4" w:rsidP="00DA23D4">
      <w:pPr>
        <w:pStyle w:val="a3"/>
        <w:ind w:leftChars="0" w:left="1680"/>
        <w:rPr>
          <w:sz w:val="28"/>
          <w:szCs w:val="28"/>
        </w:rPr>
      </w:pPr>
    </w:p>
    <w:p w:rsidR="00DA23D4" w:rsidRDefault="00DA23D4" w:rsidP="00DA23D4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DA23D4">
        <w:rPr>
          <w:color w:val="FF0000"/>
          <w:sz w:val="28"/>
          <w:szCs w:val="28"/>
        </w:rPr>
        <w:t>Additional components</w:t>
      </w:r>
      <w:r w:rsidRPr="00DA23D4">
        <w:rPr>
          <w:sz w:val="28"/>
          <w:szCs w:val="28"/>
        </w:rPr>
        <w:t xml:space="preserve"> of an organization that are needed to be understood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The business objectives that drive what and how work is done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The information people need to do their job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The data handled within the organization to support the jobs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When, how, and by whom or what the data are moved, transformed, and stored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The sequence and other dependencies among different data-handling activities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The rules governing how data are handled and processed</w:t>
      </w:r>
    </w:p>
    <w:p w:rsidR="00DA23D4" w:rsidRP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t>Policies and guidelines that describe the nature of the business and the market and environment in which it operates</w:t>
      </w:r>
    </w:p>
    <w:p w:rsidR="00DA23D4" w:rsidRDefault="00DA23D4" w:rsidP="00DA23D4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A23D4">
        <w:rPr>
          <w:sz w:val="28"/>
          <w:szCs w:val="28"/>
        </w:rPr>
        <w:lastRenderedPageBreak/>
        <w:t>Key events affecting data values and when these events occur</w:t>
      </w:r>
    </w:p>
    <w:p w:rsidR="00DA23D4" w:rsidRDefault="00DA23D4" w:rsidP="00DA23D4">
      <w:pPr>
        <w:pStyle w:val="a3"/>
        <w:ind w:leftChars="0" w:left="1680"/>
        <w:rPr>
          <w:sz w:val="28"/>
          <w:szCs w:val="28"/>
        </w:rPr>
      </w:pPr>
    </w:p>
    <w:p w:rsidR="00DA23D4" w:rsidRDefault="00DA23D4" w:rsidP="00DA23D4">
      <w:pPr>
        <w:pStyle w:val="a3"/>
        <w:numPr>
          <w:ilvl w:val="0"/>
          <w:numId w:val="4"/>
        </w:numPr>
        <w:ind w:leftChars="0"/>
        <w:rPr>
          <w:b/>
          <w:color w:val="FF0000"/>
          <w:sz w:val="28"/>
          <w:szCs w:val="28"/>
        </w:rPr>
      </w:pPr>
      <w:r w:rsidRPr="00DA23D4">
        <w:rPr>
          <w:b/>
          <w:color w:val="FF0000"/>
          <w:sz w:val="28"/>
          <w:szCs w:val="28"/>
        </w:rPr>
        <w:t>Analysis paralysis</w:t>
      </w:r>
    </w:p>
    <w:p w:rsidR="00DA23D4" w:rsidRPr="00DA23D4" w:rsidRDefault="00DA23D4" w:rsidP="00DA23D4">
      <w:pPr>
        <w:pStyle w:val="a3"/>
        <w:ind w:leftChars="0" w:left="1320"/>
        <w:rPr>
          <w:b/>
          <w:color w:val="FF0000"/>
          <w:sz w:val="28"/>
          <w:szCs w:val="28"/>
        </w:rPr>
      </w:pPr>
    </w:p>
    <w:p w:rsidR="003E6FBE" w:rsidRDefault="00DA23D4" w:rsidP="003E6FBE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DA23D4">
        <w:rPr>
          <w:b/>
          <w:sz w:val="28"/>
          <w:szCs w:val="28"/>
        </w:rPr>
        <w:t>Traditional Methods for Determining Requirements</w:t>
      </w:r>
    </w:p>
    <w:p w:rsidR="003E6FBE" w:rsidRDefault="003E6FBE" w:rsidP="003E6FBE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t>Interviewing and listening individuals</w:t>
      </w:r>
    </w:p>
    <w:p w:rsidR="003E6FBE" w:rsidRDefault="003E6FBE" w:rsidP="003E6FBE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t>One of the primary ways analysts gather information about an information systems project</w:t>
      </w:r>
    </w:p>
    <w:p w:rsidR="00313D9E" w:rsidRPr="003E6FBE" w:rsidRDefault="00313D9E" w:rsidP="00313D9E">
      <w:pPr>
        <w:pStyle w:val="a3"/>
        <w:ind w:leftChars="0" w:left="1320"/>
        <w:rPr>
          <w:sz w:val="28"/>
          <w:szCs w:val="28"/>
        </w:rPr>
      </w:pPr>
    </w:p>
    <w:p w:rsidR="00313D9E" w:rsidRDefault="003E6FBE" w:rsidP="00313D9E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t>An</w:t>
      </w:r>
      <w:r w:rsidRPr="00313D9E">
        <w:rPr>
          <w:color w:val="FF0000"/>
          <w:sz w:val="28"/>
          <w:szCs w:val="28"/>
        </w:rPr>
        <w:t xml:space="preserve"> interview guide</w:t>
      </w:r>
      <w:r w:rsidRPr="003E6FBE">
        <w:rPr>
          <w:sz w:val="28"/>
          <w:szCs w:val="28"/>
        </w:rPr>
        <w:t xml:space="preserve"> is </w:t>
      </w:r>
      <w:r w:rsidRPr="00313D9E">
        <w:rPr>
          <w:sz w:val="28"/>
          <w:szCs w:val="28"/>
          <w:u w:val="single"/>
        </w:rPr>
        <w:t>a document for developing, planning and conducting an interview.</w:t>
      </w:r>
    </w:p>
    <w:p w:rsidR="00313D9E" w:rsidRPr="00313D9E" w:rsidRDefault="00313D9E" w:rsidP="00313D9E">
      <w:pPr>
        <w:rPr>
          <w:sz w:val="28"/>
          <w:szCs w:val="28"/>
        </w:rPr>
      </w:pPr>
    </w:p>
    <w:p w:rsidR="00313D9E" w:rsidRPr="00313D9E" w:rsidRDefault="00313D9E" w:rsidP="00313D9E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Guidelines for Effective Interviewing</w:t>
      </w:r>
    </w:p>
    <w:p w:rsid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Plan the interview.</w:t>
      </w:r>
    </w:p>
    <w:p w:rsidR="00313D9E" w:rsidRP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Listen carefully and take notes (tape record if permitted).</w:t>
      </w:r>
    </w:p>
    <w:p w:rsidR="00313D9E" w:rsidRP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Review notes within 48 hours.</w:t>
      </w:r>
    </w:p>
    <w:p w:rsidR="00313D9E" w:rsidRP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Be neutral.</w:t>
      </w:r>
    </w:p>
    <w:p w:rsidR="003E6FB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Seek diverse views.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Don’t phrase a question in a way that implies a right or wrong answer.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Don’t set expectations about the new system unless you know these will be deliverables.</w:t>
      </w:r>
    </w:p>
    <w:p w:rsidR="00313D9E" w:rsidRDefault="0099071F" w:rsidP="00313D9E">
      <w:pPr>
        <w:pStyle w:val="a3"/>
        <w:ind w:leftChars="0" w:left="168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11ABFF" wp14:editId="0800443C">
            <wp:simplePos x="0" y="0"/>
            <wp:positionH relativeFrom="column">
              <wp:posOffset>3212695</wp:posOffset>
            </wp:positionH>
            <wp:positionV relativeFrom="paragraph">
              <wp:posOffset>386369</wp:posOffset>
            </wp:positionV>
            <wp:extent cx="2520950" cy="2340610"/>
            <wp:effectExtent l="0" t="0" r="0" b="254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34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6B9104" wp14:editId="10A71308">
            <wp:simplePos x="0" y="0"/>
            <wp:positionH relativeFrom="margin">
              <wp:posOffset>173182</wp:posOffset>
            </wp:positionH>
            <wp:positionV relativeFrom="paragraph">
              <wp:posOffset>358659</wp:posOffset>
            </wp:positionV>
            <wp:extent cx="2853690" cy="2334260"/>
            <wp:effectExtent l="0" t="0" r="3810" b="889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33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D9E" w:rsidRDefault="00313D9E" w:rsidP="00313D9E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313D9E">
        <w:rPr>
          <w:sz w:val="28"/>
          <w:szCs w:val="28"/>
        </w:rPr>
        <w:t>Choosing Interview Questions</w:t>
      </w:r>
    </w:p>
    <w:p w:rsidR="00313D9E" w:rsidRDefault="00313D9E" w:rsidP="00313D9E">
      <w:pPr>
        <w:pStyle w:val="a3"/>
        <w:ind w:leftChars="0" w:left="132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16F5" w:rsidRPr="00313D9E">
        <w:rPr>
          <w:sz w:val="28"/>
          <w:szCs w:val="28"/>
        </w:rPr>
        <w:t xml:space="preserve">Each question in an interview guide can include both </w:t>
      </w:r>
      <w:r w:rsidR="00F716F5" w:rsidRPr="00313D9E">
        <w:rPr>
          <w:color w:val="0070C0"/>
          <w:sz w:val="28"/>
          <w:szCs w:val="28"/>
        </w:rPr>
        <w:t>verbal</w:t>
      </w:r>
      <w:r w:rsidR="00F716F5" w:rsidRPr="00313D9E">
        <w:rPr>
          <w:sz w:val="28"/>
          <w:szCs w:val="28"/>
        </w:rPr>
        <w:t xml:space="preserve"> and </w:t>
      </w:r>
      <w:r w:rsidR="00F716F5" w:rsidRPr="00313D9E">
        <w:rPr>
          <w:color w:val="0070C0"/>
          <w:sz w:val="28"/>
          <w:szCs w:val="28"/>
        </w:rPr>
        <w:t>non-verbal</w:t>
      </w:r>
      <w:r w:rsidR="00F716F5" w:rsidRPr="00313D9E">
        <w:rPr>
          <w:sz w:val="28"/>
          <w:szCs w:val="28"/>
        </w:rPr>
        <w:t xml:space="preserve"> information.</w:t>
      </w:r>
    </w:p>
    <w:p w:rsidR="00313D9E" w:rsidRPr="00313D9E" w:rsidRDefault="00313D9E" w:rsidP="00313D9E">
      <w:pPr>
        <w:pStyle w:val="a3"/>
        <w:ind w:leftChars="0" w:left="1320"/>
        <w:rPr>
          <w:sz w:val="28"/>
          <w:szCs w:val="28"/>
        </w:rPr>
      </w:pPr>
    </w:p>
    <w:p w:rsid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color w:val="FF0000"/>
          <w:sz w:val="28"/>
          <w:szCs w:val="28"/>
        </w:rPr>
        <w:t>Open-ended questions:</w:t>
      </w:r>
      <w:r w:rsidRPr="00313D9E">
        <w:rPr>
          <w:sz w:val="28"/>
          <w:szCs w:val="28"/>
        </w:rPr>
        <w:t xml:space="preserve"> questions that have no prespecified answers</w:t>
      </w:r>
    </w:p>
    <w:p w:rsidR="00313D9E" w:rsidRDefault="00313D9E" w:rsidP="00313D9E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313D9E">
        <w:rPr>
          <w:color w:val="FF0000"/>
          <w:sz w:val="28"/>
          <w:szCs w:val="28"/>
        </w:rPr>
        <w:t xml:space="preserve">Closed-ended questions: </w:t>
      </w:r>
      <w:r w:rsidRPr="00313D9E">
        <w:rPr>
          <w:sz w:val="28"/>
          <w:szCs w:val="28"/>
        </w:rPr>
        <w:t>questions that ask those responding to choose from among a set of specified responses</w:t>
      </w:r>
      <w:r>
        <w:rPr>
          <w:rFonts w:hint="eastAsia"/>
          <w:sz w:val="28"/>
          <w:szCs w:val="28"/>
        </w:rPr>
        <w:t xml:space="preserve">, e.g. </w:t>
      </w:r>
      <w:r w:rsidRPr="00313D9E">
        <w:rPr>
          <w:sz w:val="28"/>
          <w:szCs w:val="28"/>
        </w:rPr>
        <w:t>True or false</w:t>
      </w:r>
      <w:r>
        <w:rPr>
          <w:sz w:val="28"/>
          <w:szCs w:val="28"/>
        </w:rPr>
        <w:t xml:space="preserve">, </w:t>
      </w:r>
      <w:r w:rsidRPr="00313D9E">
        <w:rPr>
          <w:sz w:val="28"/>
          <w:szCs w:val="28"/>
        </w:rPr>
        <w:t>Multiple choice</w:t>
      </w:r>
    </w:p>
    <w:p w:rsidR="0099071F" w:rsidRPr="00313D9E" w:rsidRDefault="0099071F" w:rsidP="0099071F">
      <w:pPr>
        <w:pStyle w:val="a3"/>
        <w:ind w:leftChars="0" w:left="1680"/>
        <w:rPr>
          <w:sz w:val="28"/>
          <w:szCs w:val="28"/>
        </w:rPr>
      </w:pPr>
    </w:p>
    <w:p w:rsidR="0099071F" w:rsidRPr="0099071F" w:rsidRDefault="003E6FBE" w:rsidP="0099071F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t>Interviewing groups</w:t>
      </w:r>
    </w:p>
    <w:p w:rsidR="0099071F" w:rsidRDefault="0099071F" w:rsidP="0099071F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Drawbacks to individual interviews: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Contradictions and inconsistencies between interviewees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Follow-up discussions are time consuming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New interviews may reveal new questions that require additional interviews with those interviewed earlier</w:t>
      </w:r>
    </w:p>
    <w:p w:rsidR="0099071F" w:rsidRDefault="0099071F" w:rsidP="0099071F">
      <w:pPr>
        <w:pStyle w:val="a3"/>
        <w:ind w:leftChars="0" w:left="1680"/>
        <w:rPr>
          <w:sz w:val="28"/>
          <w:szCs w:val="28"/>
        </w:rPr>
      </w:pPr>
    </w:p>
    <w:p w:rsidR="0099071F" w:rsidRDefault="0099071F" w:rsidP="0099071F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Interviewing several key people together</w:t>
      </w:r>
      <w:r>
        <w:rPr>
          <w:sz w:val="28"/>
          <w:szCs w:val="28"/>
        </w:rPr>
        <w:t>:</w:t>
      </w:r>
    </w:p>
    <w:p w:rsidR="0099071F" w:rsidRPr="0099071F" w:rsidRDefault="0099071F" w:rsidP="0099071F">
      <w:pPr>
        <w:pStyle w:val="a3"/>
        <w:ind w:leftChars="0" w:left="132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- </w:t>
      </w:r>
      <w:r w:rsidRPr="0099071F">
        <w:rPr>
          <w:color w:val="FF0000"/>
          <w:sz w:val="28"/>
          <w:szCs w:val="28"/>
        </w:rPr>
        <w:t>Advantages</w:t>
      </w:r>
    </w:p>
    <w:p w:rsidR="0099071F" w:rsidRP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More effective use of time</w:t>
      </w:r>
    </w:p>
    <w:p w:rsidR="0099071F" w:rsidRP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Can hear agreements and disagreements at once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Opportunity for synergies</w:t>
      </w:r>
    </w:p>
    <w:p w:rsidR="0099071F" w:rsidRDefault="0099071F" w:rsidP="0099071F">
      <w:pPr>
        <w:ind w:left="1320"/>
        <w:rPr>
          <w:sz w:val="28"/>
          <w:szCs w:val="28"/>
        </w:rPr>
      </w:pPr>
    </w:p>
    <w:p w:rsidR="0099071F" w:rsidRPr="0099071F" w:rsidRDefault="0099071F" w:rsidP="0099071F">
      <w:pPr>
        <w:ind w:left="132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- </w:t>
      </w:r>
      <w:r w:rsidRPr="0099071F">
        <w:rPr>
          <w:color w:val="0070C0"/>
          <w:sz w:val="28"/>
          <w:szCs w:val="28"/>
        </w:rPr>
        <w:t>Disadvantages</w:t>
      </w:r>
    </w:p>
    <w:p w:rsidR="0099071F" w:rsidRDefault="0099071F" w:rsidP="0099071F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More difficult to schedule than individual interviews</w:t>
      </w:r>
    </w:p>
    <w:p w:rsidR="0099071F" w:rsidRDefault="0099071F" w:rsidP="0099071F">
      <w:pPr>
        <w:pStyle w:val="a3"/>
        <w:ind w:leftChars="0" w:left="1680"/>
        <w:rPr>
          <w:sz w:val="28"/>
          <w:szCs w:val="28"/>
        </w:rPr>
      </w:pPr>
    </w:p>
    <w:p w:rsidR="0099071F" w:rsidRDefault="0099071F" w:rsidP="0099071F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99071F">
        <w:rPr>
          <w:sz w:val="28"/>
          <w:szCs w:val="28"/>
        </w:rPr>
        <w:t>Nominal Group Technique (NGT)</w:t>
      </w:r>
    </w:p>
    <w:p w:rsidR="0099071F" w:rsidRDefault="0099071F" w:rsidP="0058771D">
      <w:pPr>
        <w:pStyle w:val="a3"/>
        <w:numPr>
          <w:ilvl w:val="1"/>
          <w:numId w:val="4"/>
        </w:numPr>
        <w:ind w:leftChars="0"/>
        <w:rPr>
          <w:color w:val="FF0000"/>
          <w:sz w:val="28"/>
          <w:szCs w:val="28"/>
        </w:rPr>
      </w:pPr>
      <w:r w:rsidRPr="0099071F">
        <w:rPr>
          <w:sz w:val="28"/>
          <w:szCs w:val="28"/>
        </w:rPr>
        <w:t xml:space="preserve">A facilitated process that </w:t>
      </w:r>
      <w:r w:rsidRPr="0058771D">
        <w:rPr>
          <w:color w:val="FF0000"/>
          <w:sz w:val="28"/>
          <w:szCs w:val="28"/>
        </w:rPr>
        <w:t>supports idea generation by groups</w:t>
      </w:r>
    </w:p>
    <w:p w:rsid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Used to complement group meetings or as part of JAD effort</w:t>
      </w:r>
    </w:p>
    <w:p w:rsidR="0058771D" w:rsidRPr="0058771D" w:rsidRDefault="0058771D" w:rsidP="0058771D">
      <w:pPr>
        <w:pStyle w:val="a3"/>
        <w:ind w:leftChars="0" w:left="1680"/>
        <w:rPr>
          <w:sz w:val="28"/>
          <w:szCs w:val="28"/>
        </w:rPr>
      </w:pPr>
    </w:p>
    <w:p w:rsidR="003E6FBE" w:rsidRDefault="003E6FBE" w:rsidP="003E6FBE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t>Directly observing workers</w:t>
      </w:r>
    </w:p>
    <w:p w:rsidR="0058771D" w:rsidRDefault="0058771D" w:rsidP="0058771D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Direct Observation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Watching users do their jobs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Used to obtain more firsthand and objective measures of employee interaction with information systems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Can cause people to change their normal operating behavior</w:t>
      </w:r>
    </w:p>
    <w:p w:rsid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Time-consuming and limited time to observe</w:t>
      </w:r>
    </w:p>
    <w:p w:rsidR="0058771D" w:rsidRPr="0058771D" w:rsidRDefault="0058771D" w:rsidP="0058771D">
      <w:pPr>
        <w:rPr>
          <w:sz w:val="28"/>
          <w:szCs w:val="28"/>
        </w:rPr>
      </w:pPr>
    </w:p>
    <w:p w:rsidR="003E6FBE" w:rsidRDefault="003E6FBE" w:rsidP="003E6FBE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 w:rsidRPr="003E6FBE">
        <w:rPr>
          <w:sz w:val="28"/>
          <w:szCs w:val="28"/>
        </w:rPr>
        <w:lastRenderedPageBreak/>
        <w:t>Analyzing procedures and other business documents</w:t>
      </w:r>
    </w:p>
    <w:p w:rsidR="0058771D" w:rsidRDefault="0058771D" w:rsidP="0058771D">
      <w:pPr>
        <w:pStyle w:val="a3"/>
        <w:numPr>
          <w:ilvl w:val="0"/>
          <w:numId w:val="8"/>
        </w:numPr>
        <w:ind w:leftChars="0"/>
        <w:rPr>
          <w:color w:val="FF0000"/>
          <w:sz w:val="28"/>
          <w:szCs w:val="28"/>
        </w:rPr>
      </w:pPr>
      <w:r w:rsidRPr="0058771D">
        <w:rPr>
          <w:color w:val="FF0000"/>
          <w:sz w:val="28"/>
          <w:szCs w:val="28"/>
        </w:rPr>
        <w:t>Document Analysis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Review of existing business documents</w:t>
      </w:r>
    </w:p>
    <w:p w:rsid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Can give a historical and “formal” view of system requirements</w:t>
      </w:r>
    </w:p>
    <w:p w:rsidR="0058771D" w:rsidRPr="0058771D" w:rsidRDefault="0058771D" w:rsidP="0058771D">
      <w:pPr>
        <w:pStyle w:val="a3"/>
        <w:ind w:leftChars="0" w:left="1680"/>
        <w:rPr>
          <w:sz w:val="28"/>
          <w:szCs w:val="28"/>
        </w:rPr>
      </w:pPr>
    </w:p>
    <w:p w:rsidR="0058771D" w:rsidRDefault="0058771D" w:rsidP="0058771D">
      <w:pPr>
        <w:pStyle w:val="a3"/>
        <w:numPr>
          <w:ilvl w:val="0"/>
          <w:numId w:val="8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Types of information to be discovered: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Problems with existing system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Opportunity to meet new needs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Organizational direction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Titles and names of key individuals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Values of the organization or individuals who can help determine priorities for different capabilities desired by different users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Special information processing circumstances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Reasons for current system design</w:t>
      </w:r>
    </w:p>
    <w:p w:rsid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Data, rules for processing data, and principles by which the organization operates that must be enforced by the IS</w:t>
      </w:r>
    </w:p>
    <w:p w:rsidR="0058771D" w:rsidRDefault="0058771D" w:rsidP="0058771D">
      <w:pPr>
        <w:pStyle w:val="a3"/>
        <w:ind w:leftChars="0" w:left="1680"/>
        <w:rPr>
          <w:sz w:val="28"/>
          <w:szCs w:val="28"/>
        </w:rPr>
      </w:pPr>
    </w:p>
    <w:p w:rsidR="0058771D" w:rsidRDefault="0058771D" w:rsidP="0058771D">
      <w:pPr>
        <w:pStyle w:val="a3"/>
        <w:numPr>
          <w:ilvl w:val="0"/>
          <w:numId w:val="4"/>
        </w:numPr>
        <w:ind w:leftChars="0"/>
        <w:rPr>
          <w:color w:val="FF0000"/>
          <w:sz w:val="28"/>
          <w:szCs w:val="28"/>
        </w:rPr>
      </w:pPr>
      <w:r w:rsidRPr="0058771D">
        <w:rPr>
          <w:color w:val="FF0000"/>
          <w:sz w:val="28"/>
          <w:szCs w:val="28"/>
        </w:rPr>
        <w:t>Useful document: Written work procedure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For an individual or work group</w:t>
      </w:r>
    </w:p>
    <w:p w:rsidR="0058771D" w:rsidRP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Describes how a particular job or task is performed</w:t>
      </w:r>
    </w:p>
    <w:p w:rsidR="0058771D" w:rsidRDefault="0058771D" w:rsidP="0058771D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1FD427" wp14:editId="3B1AA78C">
            <wp:simplePos x="0" y="0"/>
            <wp:positionH relativeFrom="page">
              <wp:align>right</wp:align>
            </wp:positionH>
            <wp:positionV relativeFrom="paragraph">
              <wp:posOffset>706524</wp:posOffset>
            </wp:positionV>
            <wp:extent cx="3629422" cy="2286000"/>
            <wp:effectExtent l="0" t="0" r="952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22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71D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C29E699" wp14:editId="4E805472">
            <wp:simplePos x="0" y="0"/>
            <wp:positionH relativeFrom="column">
              <wp:posOffset>-125038</wp:posOffset>
            </wp:positionH>
            <wp:positionV relativeFrom="paragraph">
              <wp:posOffset>678411</wp:posOffset>
            </wp:positionV>
            <wp:extent cx="2957830" cy="2265680"/>
            <wp:effectExtent l="0" t="0" r="0" b="1270"/>
            <wp:wrapTopAndBottom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771D">
        <w:rPr>
          <w:sz w:val="28"/>
          <w:szCs w:val="28"/>
        </w:rPr>
        <w:t>Includes</w:t>
      </w:r>
      <w:r w:rsidRPr="0058771D">
        <w:rPr>
          <w:color w:val="FF0000"/>
          <w:sz w:val="28"/>
          <w:szCs w:val="28"/>
        </w:rPr>
        <w:t xml:space="preserve"> data and information</w:t>
      </w:r>
      <w:r w:rsidRPr="0058771D">
        <w:rPr>
          <w:sz w:val="28"/>
          <w:szCs w:val="28"/>
        </w:rPr>
        <w:t xml:space="preserve"> used and created in the process</w:t>
      </w:r>
    </w:p>
    <w:p w:rsidR="0058771D" w:rsidRDefault="0058771D" w:rsidP="0058771D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Potential Problems with Procedure Documents:</w:t>
      </w:r>
    </w:p>
    <w:p w:rsidR="0058771D" w:rsidRPr="0058771D" w:rsidRDefault="0058771D" w:rsidP="0058771D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May involve duplication of effort</w:t>
      </w:r>
    </w:p>
    <w:p w:rsidR="0058771D" w:rsidRPr="0058771D" w:rsidRDefault="0058771D" w:rsidP="0058771D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May have missing procedures</w:t>
      </w:r>
    </w:p>
    <w:p w:rsidR="0058771D" w:rsidRPr="0058771D" w:rsidRDefault="0058771D" w:rsidP="0058771D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lastRenderedPageBreak/>
        <w:t>May be out of date</w:t>
      </w:r>
    </w:p>
    <w:p w:rsidR="0058771D" w:rsidRPr="0058771D" w:rsidRDefault="0058771D" w:rsidP="0058771D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May contradict information obtained through interviews</w:t>
      </w:r>
    </w:p>
    <w:p w:rsidR="0058771D" w:rsidRPr="0058771D" w:rsidRDefault="0058771D" w:rsidP="0058771D">
      <w:pPr>
        <w:pStyle w:val="a3"/>
        <w:ind w:leftChars="0" w:left="1320"/>
        <w:rPr>
          <w:sz w:val="28"/>
          <w:szCs w:val="28"/>
        </w:rPr>
      </w:pPr>
    </w:p>
    <w:p w:rsidR="0058771D" w:rsidRDefault="0058771D" w:rsidP="0058771D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58771D">
        <w:rPr>
          <w:sz w:val="28"/>
          <w:szCs w:val="28"/>
        </w:rPr>
        <w:t>The aforementioned problems illustrate the difference between formal systems and informal systems</w:t>
      </w:r>
    </w:p>
    <w:p w:rsidR="00686741" w:rsidRPr="00686741" w:rsidRDefault="00686741" w:rsidP="0068674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686741">
        <w:rPr>
          <w:b/>
          <w:sz w:val="28"/>
          <w:szCs w:val="28"/>
        </w:rPr>
        <w:t>Formal Systems</w:t>
      </w:r>
      <w:r w:rsidRPr="00686741">
        <w:rPr>
          <w:sz w:val="28"/>
          <w:szCs w:val="28"/>
        </w:rPr>
        <w:t>: the official way a system works as described in organizational documentation (i.e. work procedure)</w:t>
      </w:r>
    </w:p>
    <w:p w:rsidR="00686741" w:rsidRDefault="00686741" w:rsidP="0068674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686741">
        <w:rPr>
          <w:b/>
          <w:sz w:val="28"/>
          <w:szCs w:val="28"/>
        </w:rPr>
        <w:t>Informal Systems</w:t>
      </w:r>
      <w:r w:rsidRPr="00686741">
        <w:rPr>
          <w:sz w:val="28"/>
          <w:szCs w:val="28"/>
        </w:rPr>
        <w:t>: the way a system actually works (i.e. interviews, observations)</w:t>
      </w:r>
    </w:p>
    <w:p w:rsidR="00EF4453" w:rsidRDefault="00EF4453" w:rsidP="00EF4453">
      <w:pPr>
        <w:pStyle w:val="a3"/>
        <w:ind w:leftChars="0" w:left="1680"/>
        <w:rPr>
          <w:sz w:val="28"/>
          <w:szCs w:val="28"/>
        </w:rPr>
      </w:pPr>
    </w:p>
    <w:p w:rsidR="00EF4453" w:rsidRDefault="00EF4453" w:rsidP="00EF4453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EF4453">
        <w:rPr>
          <w:b/>
          <w:sz w:val="28"/>
          <w:szCs w:val="28"/>
        </w:rPr>
        <w:t>Useful document: Business form</w:t>
      </w:r>
    </w:p>
    <w:p w:rsidR="00EF4453" w:rsidRPr="00EF4453" w:rsidRDefault="00EF4453" w:rsidP="00EF4453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EF4453">
        <w:rPr>
          <w:sz w:val="28"/>
          <w:szCs w:val="28"/>
        </w:rPr>
        <w:t>Used for all types of business functions</w:t>
      </w:r>
    </w:p>
    <w:p w:rsidR="00EF4453" w:rsidRPr="00EF4453" w:rsidRDefault="00EF4453" w:rsidP="00EF4453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EF4453">
        <w:rPr>
          <w:sz w:val="28"/>
          <w:szCs w:val="28"/>
        </w:rPr>
        <w:t xml:space="preserve">Explicitly indicates </w:t>
      </w:r>
      <w:r w:rsidRPr="00EF4453">
        <w:rPr>
          <w:color w:val="FF0000"/>
          <w:sz w:val="28"/>
          <w:szCs w:val="28"/>
        </w:rPr>
        <w:t>what data flow in and out of a system</w:t>
      </w:r>
      <w:r w:rsidRPr="00EF4453">
        <w:rPr>
          <w:sz w:val="28"/>
          <w:szCs w:val="28"/>
        </w:rPr>
        <w:t xml:space="preserve"> and </w:t>
      </w:r>
      <w:r w:rsidRPr="00EF4453">
        <w:rPr>
          <w:color w:val="FF0000"/>
          <w:sz w:val="28"/>
          <w:szCs w:val="28"/>
        </w:rPr>
        <w:t>data necessary for the system to function</w:t>
      </w:r>
    </w:p>
    <w:p w:rsidR="00EF4453" w:rsidRDefault="00EF4453" w:rsidP="00EF4453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EF4453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0EB661E" wp14:editId="71B974D2">
            <wp:simplePos x="0" y="0"/>
            <wp:positionH relativeFrom="column">
              <wp:posOffset>1316182</wp:posOffset>
            </wp:positionH>
            <wp:positionV relativeFrom="paragraph">
              <wp:posOffset>567690</wp:posOffset>
            </wp:positionV>
            <wp:extent cx="3401060" cy="4043045"/>
            <wp:effectExtent l="0" t="0" r="8890" b="0"/>
            <wp:wrapTopAndBottom/>
            <wp:docPr id="28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Pr="00EF4453">
        <w:rPr>
          <w:sz w:val="28"/>
          <w:szCs w:val="28"/>
        </w:rPr>
        <w:t>Gives crucial information about the nature of the organization</w:t>
      </w:r>
    </w:p>
    <w:p w:rsidR="00EF4453" w:rsidRPr="00EF4453" w:rsidRDefault="00EF4453" w:rsidP="00EF4453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EF4453">
        <w:rPr>
          <w:b/>
          <w:sz w:val="28"/>
          <w:szCs w:val="28"/>
        </w:rPr>
        <w:t>Useful document: Report</w:t>
      </w:r>
    </w:p>
    <w:p w:rsidR="00EF4453" w:rsidRPr="00EF4453" w:rsidRDefault="00EF4453" w:rsidP="00EF4453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EF4453">
        <w:rPr>
          <w:sz w:val="28"/>
          <w:szCs w:val="28"/>
        </w:rPr>
        <w:t xml:space="preserve">Primary </w:t>
      </w:r>
      <w:r w:rsidRPr="00EF4453">
        <w:rPr>
          <w:color w:val="FF0000"/>
          <w:sz w:val="28"/>
          <w:szCs w:val="28"/>
        </w:rPr>
        <w:t>output</w:t>
      </w:r>
      <w:r w:rsidRPr="00EF4453">
        <w:rPr>
          <w:sz w:val="28"/>
          <w:szCs w:val="28"/>
        </w:rPr>
        <w:t xml:space="preserve"> of current system</w:t>
      </w:r>
    </w:p>
    <w:p w:rsidR="00EF4453" w:rsidRDefault="00EF4453" w:rsidP="00EF4453">
      <w:pPr>
        <w:pStyle w:val="a3"/>
        <w:numPr>
          <w:ilvl w:val="1"/>
          <w:numId w:val="4"/>
        </w:numPr>
        <w:ind w:leftChars="0"/>
        <w:rPr>
          <w:color w:val="FF0000"/>
          <w:sz w:val="28"/>
          <w:szCs w:val="28"/>
        </w:rPr>
      </w:pPr>
      <w:r w:rsidRPr="00EF4453">
        <w:rPr>
          <w:sz w:val="28"/>
          <w:szCs w:val="28"/>
        </w:rPr>
        <w:t>Enables you to</w:t>
      </w:r>
      <w:r w:rsidRPr="00EF4453">
        <w:rPr>
          <w:color w:val="FF0000"/>
          <w:sz w:val="28"/>
          <w:szCs w:val="28"/>
        </w:rPr>
        <w:t xml:space="preserve"> work backwards</w:t>
      </w:r>
      <w:r w:rsidRPr="00EF4453">
        <w:rPr>
          <w:sz w:val="28"/>
          <w:szCs w:val="28"/>
        </w:rPr>
        <w:t xml:space="preserve"> from the report to</w:t>
      </w:r>
      <w:r w:rsidRPr="00EF4453">
        <w:rPr>
          <w:color w:val="FF0000"/>
          <w:sz w:val="28"/>
          <w:szCs w:val="28"/>
        </w:rPr>
        <w:t xml:space="preserve"> the </w:t>
      </w:r>
      <w:r w:rsidR="00D90DE0" w:rsidRPr="00EF4453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874D1A6" wp14:editId="749BB142">
            <wp:simplePos x="0" y="0"/>
            <wp:positionH relativeFrom="column">
              <wp:posOffset>3150928</wp:posOffset>
            </wp:positionH>
            <wp:positionV relativeFrom="paragraph">
              <wp:posOffset>337070</wp:posOffset>
            </wp:positionV>
            <wp:extent cx="2881630" cy="2569845"/>
            <wp:effectExtent l="0" t="0" r="0" b="1905"/>
            <wp:wrapTopAndBottom/>
            <wp:docPr id="31750" name="Picture 6" descr="fig06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Picture 6" descr="fig06_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6" b="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DE0"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42B09E3" wp14:editId="12272E2C">
            <wp:simplePos x="0" y="0"/>
            <wp:positionH relativeFrom="page">
              <wp:posOffset>1426730</wp:posOffset>
            </wp:positionH>
            <wp:positionV relativeFrom="paragraph">
              <wp:posOffset>394046</wp:posOffset>
            </wp:positionV>
            <wp:extent cx="2757092" cy="2500746"/>
            <wp:effectExtent l="0" t="0" r="571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57092" cy="2500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453">
        <w:rPr>
          <w:color w:val="FF0000"/>
          <w:sz w:val="28"/>
          <w:szCs w:val="28"/>
        </w:rPr>
        <w:t>data needed to generate it</w:t>
      </w:r>
    </w:p>
    <w:p w:rsidR="00EF4453" w:rsidRPr="00EF4453" w:rsidRDefault="00EF4453" w:rsidP="00EF4453">
      <w:pPr>
        <w:pStyle w:val="a3"/>
        <w:ind w:leftChars="0" w:left="1680"/>
        <w:rPr>
          <w:color w:val="FF0000"/>
          <w:sz w:val="28"/>
          <w:szCs w:val="28"/>
        </w:rPr>
      </w:pPr>
    </w:p>
    <w:p w:rsidR="00EF4453" w:rsidRDefault="00D90DE0" w:rsidP="00EF4453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0024F5D" wp14:editId="33AB7462">
            <wp:simplePos x="0" y="0"/>
            <wp:positionH relativeFrom="margin">
              <wp:posOffset>152169</wp:posOffset>
            </wp:positionH>
            <wp:positionV relativeFrom="paragraph">
              <wp:posOffset>527569</wp:posOffset>
            </wp:positionV>
            <wp:extent cx="5797550" cy="377190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453" w:rsidRPr="00EF4453">
        <w:rPr>
          <w:b/>
          <w:sz w:val="28"/>
          <w:szCs w:val="28"/>
        </w:rPr>
        <w:t>Useful document: Description of current information system</w:t>
      </w:r>
      <w:r w:rsidR="00EF4453" w:rsidRPr="00EF4453">
        <w:rPr>
          <w:noProof/>
        </w:rPr>
        <w:t xml:space="preserve"> </w:t>
      </w:r>
    </w:p>
    <w:p w:rsidR="00EF4453" w:rsidRPr="00EF4453" w:rsidRDefault="00EF4453" w:rsidP="00EF4453">
      <w:pPr>
        <w:pStyle w:val="a3"/>
        <w:ind w:leftChars="0" w:left="1320"/>
        <w:rPr>
          <w:b/>
          <w:sz w:val="28"/>
          <w:szCs w:val="28"/>
        </w:rPr>
      </w:pPr>
    </w:p>
    <w:p w:rsidR="003E6FBE" w:rsidRDefault="00D90DE0" w:rsidP="00D90DE0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D90DE0">
        <w:rPr>
          <w:b/>
          <w:sz w:val="28"/>
          <w:szCs w:val="28"/>
        </w:rPr>
        <w:t>Contemporary Methods for Determining System Requirements</w:t>
      </w:r>
    </w:p>
    <w:p w:rsidR="00D90DE0" w:rsidRPr="00D90DE0" w:rsidRDefault="00D90DE0" w:rsidP="00D90DE0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D90DE0">
        <w:rPr>
          <w:b/>
          <w:sz w:val="28"/>
          <w:szCs w:val="28"/>
        </w:rPr>
        <w:t>Joint Application Design (JAD)</w:t>
      </w:r>
    </w:p>
    <w:p w:rsidR="00D90DE0" w:rsidRDefault="00F32545" w:rsidP="00D90DE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Brings together key users, managers, and systems analysts</w:t>
      </w:r>
    </w:p>
    <w:p w:rsidR="00D90DE0" w:rsidRDefault="00F32545" w:rsidP="00D90DE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 xml:space="preserve">Purpose: </w:t>
      </w:r>
      <w:r w:rsidRPr="00D90DE0">
        <w:rPr>
          <w:color w:val="FF0000"/>
          <w:sz w:val="28"/>
          <w:szCs w:val="28"/>
        </w:rPr>
        <w:t>collect system requirements simultaneously from key people</w:t>
      </w:r>
    </w:p>
    <w:p w:rsidR="00D90DE0" w:rsidRDefault="00F32545" w:rsidP="00D90DE0">
      <w:pPr>
        <w:pStyle w:val="a3"/>
        <w:numPr>
          <w:ilvl w:val="0"/>
          <w:numId w:val="12"/>
        </w:numPr>
        <w:ind w:leftChars="0"/>
        <w:rPr>
          <w:color w:val="FF0000"/>
          <w:sz w:val="28"/>
          <w:szCs w:val="28"/>
        </w:rPr>
      </w:pPr>
      <w:r w:rsidRPr="00D90DE0">
        <w:rPr>
          <w:color w:val="FF0000"/>
          <w:sz w:val="28"/>
          <w:szCs w:val="28"/>
        </w:rPr>
        <w:lastRenderedPageBreak/>
        <w:t>Conducted off-site</w:t>
      </w:r>
    </w:p>
    <w:p w:rsidR="00D90DE0" w:rsidRDefault="00D90DE0" w:rsidP="00D90DE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JAD Participants: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Session Leader:</w:t>
      </w:r>
      <w:r w:rsidRPr="00D90DE0">
        <w:rPr>
          <w:sz w:val="28"/>
          <w:szCs w:val="28"/>
        </w:rPr>
        <w:t xml:space="preserve"> facilitates group process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Users</w:t>
      </w:r>
      <w:r w:rsidRPr="00D90DE0">
        <w:rPr>
          <w:sz w:val="28"/>
          <w:szCs w:val="28"/>
        </w:rPr>
        <w:t>: active, speaking participants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Managers</w:t>
      </w:r>
      <w:r w:rsidRPr="00D90DE0">
        <w:rPr>
          <w:sz w:val="28"/>
          <w:szCs w:val="28"/>
        </w:rPr>
        <w:t>: active, speaking participants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Sponsor</w:t>
      </w:r>
      <w:r w:rsidRPr="00D90DE0">
        <w:rPr>
          <w:sz w:val="28"/>
          <w:szCs w:val="28"/>
        </w:rPr>
        <w:t>: high-level champion, limited participation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Systems Analysts</w:t>
      </w:r>
      <w:r w:rsidRPr="00D90DE0">
        <w:rPr>
          <w:sz w:val="28"/>
          <w:szCs w:val="28"/>
        </w:rPr>
        <w:t>: should mostly listen</w:t>
      </w:r>
    </w:p>
    <w:p w:rsidR="00D90DE0" w:rsidRPr="00D90DE0" w:rsidRDefault="00D90DE0" w:rsidP="00D90DE0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Scribe</w:t>
      </w:r>
      <w:r w:rsidRPr="00D90DE0">
        <w:rPr>
          <w:sz w:val="28"/>
          <w:szCs w:val="28"/>
        </w:rPr>
        <w:t>: record session activities</w:t>
      </w:r>
    </w:p>
    <w:p w:rsidR="00D90DE0" w:rsidRDefault="00D90DE0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D90DE0">
        <w:rPr>
          <w:b/>
          <w:sz w:val="28"/>
          <w:szCs w:val="28"/>
        </w:rPr>
        <w:t>IS Staff</w:t>
      </w:r>
      <w:r w:rsidRPr="00D90DE0">
        <w:rPr>
          <w:sz w:val="28"/>
          <w:szCs w:val="28"/>
        </w:rPr>
        <w:t>: should mostly listen</w:t>
      </w:r>
    </w:p>
    <w:p w:rsidR="00284871" w:rsidRDefault="00284871" w:rsidP="00284871">
      <w:pPr>
        <w:pStyle w:val="a3"/>
        <w:ind w:leftChars="0" w:left="1680"/>
        <w:rPr>
          <w:sz w:val="28"/>
          <w:szCs w:val="28"/>
        </w:rPr>
      </w:pPr>
    </w:p>
    <w:p w:rsidR="00284871" w:rsidRDefault="00284871" w:rsidP="00284871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End Result</w:t>
      </w:r>
    </w:p>
    <w:p w:rsidR="00284871" w:rsidRP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color w:val="FF0000"/>
          <w:sz w:val="28"/>
          <w:szCs w:val="28"/>
        </w:rPr>
        <w:t>Documentation</w:t>
      </w:r>
      <w:r w:rsidRPr="00284871">
        <w:rPr>
          <w:sz w:val="28"/>
          <w:szCs w:val="28"/>
        </w:rPr>
        <w:t xml:space="preserve"> detailing existing system</w:t>
      </w:r>
    </w:p>
    <w:p w:rsid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color w:val="FF0000"/>
          <w:sz w:val="28"/>
          <w:szCs w:val="28"/>
        </w:rPr>
        <w:t xml:space="preserve">Features </w:t>
      </w:r>
      <w:r w:rsidRPr="00284871">
        <w:rPr>
          <w:sz w:val="28"/>
          <w:szCs w:val="28"/>
        </w:rPr>
        <w:t>of proposed system</w:t>
      </w:r>
    </w:p>
    <w:p w:rsidR="00284871" w:rsidRPr="00284871" w:rsidRDefault="00284871" w:rsidP="00284871">
      <w:pPr>
        <w:pStyle w:val="a3"/>
        <w:ind w:leftChars="0" w:left="1680"/>
        <w:rPr>
          <w:sz w:val="28"/>
          <w:szCs w:val="28"/>
        </w:rPr>
      </w:pPr>
    </w:p>
    <w:p w:rsidR="00D90DE0" w:rsidRDefault="00D90DE0" w:rsidP="00D90DE0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D90DE0">
        <w:rPr>
          <w:b/>
          <w:sz w:val="28"/>
          <w:szCs w:val="28"/>
        </w:rPr>
        <w:t>CASE tools to support JAD</w:t>
      </w:r>
    </w:p>
    <w:p w:rsidR="00D90DE0" w:rsidRPr="00D90DE0" w:rsidRDefault="00D90DE0" w:rsidP="00D90DE0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Used to analyze existing systems</w:t>
      </w:r>
    </w:p>
    <w:p w:rsidR="00D90DE0" w:rsidRDefault="00D90DE0" w:rsidP="00284871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Help discover requirements to meet changing business conditions</w:t>
      </w:r>
    </w:p>
    <w:p w:rsidR="00284871" w:rsidRPr="00284871" w:rsidRDefault="00284871" w:rsidP="00284871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Upper CASE tools are used</w:t>
      </w:r>
    </w:p>
    <w:p w:rsidR="00284871" w:rsidRPr="00284871" w:rsidRDefault="00284871" w:rsidP="00284871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Enables analysts to enter system models directly into CASE during the JAD session</w:t>
      </w:r>
    </w:p>
    <w:p w:rsidR="00284871" w:rsidRDefault="00284871" w:rsidP="008C474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The most useful</w:t>
      </w:r>
    </w:p>
    <w:p w:rsidR="00284871" w:rsidRP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For diagramming</w:t>
      </w:r>
    </w:p>
    <w:p w:rsid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For form and report generation</w:t>
      </w:r>
    </w:p>
    <w:p w:rsidR="00284871" w:rsidRPr="00284871" w:rsidRDefault="00284871" w:rsidP="008C474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Menu, screen, and report designs and prototyping can be done during JAD and shown to users</w:t>
      </w:r>
    </w:p>
    <w:p w:rsidR="00284871" w:rsidRPr="00284871" w:rsidRDefault="00284871" w:rsidP="00284871">
      <w:pPr>
        <w:pStyle w:val="a3"/>
        <w:ind w:leftChars="0" w:left="1320"/>
        <w:rPr>
          <w:sz w:val="28"/>
          <w:szCs w:val="28"/>
        </w:rPr>
      </w:pPr>
    </w:p>
    <w:p w:rsidR="00D90DE0" w:rsidRDefault="00D90DE0" w:rsidP="00D90DE0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D90DE0">
        <w:rPr>
          <w:b/>
          <w:sz w:val="28"/>
          <w:szCs w:val="28"/>
        </w:rPr>
        <w:t>System prototypes</w:t>
      </w:r>
    </w:p>
    <w:p w:rsidR="00D90DE0" w:rsidRPr="00D90DE0" w:rsidRDefault="00D90DE0" w:rsidP="00D90DE0">
      <w:pPr>
        <w:pStyle w:val="a3"/>
        <w:numPr>
          <w:ilvl w:val="0"/>
          <w:numId w:val="14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Iterative development process</w:t>
      </w:r>
    </w:p>
    <w:p w:rsidR="00D90DE0" w:rsidRPr="00D90DE0" w:rsidRDefault="00D90DE0" w:rsidP="00D90DE0">
      <w:pPr>
        <w:pStyle w:val="a3"/>
        <w:numPr>
          <w:ilvl w:val="0"/>
          <w:numId w:val="14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Rudimentary working version of system is built</w:t>
      </w:r>
    </w:p>
    <w:p w:rsidR="00D90DE0" w:rsidRDefault="00D90DE0" w:rsidP="00D90DE0">
      <w:pPr>
        <w:pStyle w:val="a3"/>
        <w:numPr>
          <w:ilvl w:val="0"/>
          <w:numId w:val="14"/>
        </w:numPr>
        <w:ind w:leftChars="0"/>
        <w:rPr>
          <w:sz w:val="28"/>
          <w:szCs w:val="28"/>
        </w:rPr>
      </w:pPr>
      <w:r w:rsidRPr="00D90DE0">
        <w:rPr>
          <w:sz w:val="28"/>
          <w:szCs w:val="28"/>
        </w:rPr>
        <w:t>Refine understanding of system requirements in concrete terms</w:t>
      </w:r>
    </w:p>
    <w:p w:rsidR="00A00495" w:rsidRDefault="00A00495" w:rsidP="00A00495">
      <w:pPr>
        <w:pStyle w:val="a3"/>
        <w:ind w:leftChars="0" w:left="1320"/>
        <w:rPr>
          <w:sz w:val="28"/>
          <w:szCs w:val="28"/>
        </w:rPr>
      </w:pPr>
    </w:p>
    <w:p w:rsidR="00A00495" w:rsidRDefault="00A00495" w:rsidP="00A00495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A00495">
        <w:rPr>
          <w:b/>
          <w:sz w:val="28"/>
          <w:szCs w:val="28"/>
        </w:rPr>
        <w:t>Using Prototyping During Requirements Determination</w:t>
      </w:r>
    </w:p>
    <w:p w:rsidR="00A00495" w:rsidRPr="00A00495" w:rsidRDefault="00284871" w:rsidP="00A00495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A00495">
        <w:rPr>
          <w:color w:val="FF0000"/>
          <w:sz w:val="28"/>
          <w:szCs w:val="28"/>
        </w:rPr>
        <w:t>Quickly converts requirements to working version of system</w:t>
      </w:r>
    </w:p>
    <w:p w:rsidR="00284871" w:rsidRPr="00A00495" w:rsidRDefault="00284871" w:rsidP="00A00495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A00495">
        <w:rPr>
          <w:sz w:val="28"/>
          <w:szCs w:val="28"/>
        </w:rPr>
        <w:t>Once users see requirements converted to system, they will ask for modifications or will generate additional requests</w:t>
      </w:r>
    </w:p>
    <w:p w:rsidR="00284871" w:rsidRDefault="00284871" w:rsidP="00284871">
      <w:pPr>
        <w:pStyle w:val="a3"/>
        <w:ind w:leftChars="0" w:left="13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48260</wp:posOffset>
            </wp:positionV>
            <wp:extent cx="5295900" cy="3027045"/>
            <wp:effectExtent l="0" t="0" r="0" b="190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4871" w:rsidRPr="00284871" w:rsidRDefault="00284871" w:rsidP="00284871">
      <w:pPr>
        <w:pStyle w:val="a3"/>
        <w:numPr>
          <w:ilvl w:val="0"/>
          <w:numId w:val="1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Evolutionary prototyping</w:t>
      </w:r>
    </w:p>
    <w:p w:rsidR="00284871" w:rsidRP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The prototype can then serve as the basis for the production system</w:t>
      </w:r>
    </w:p>
    <w:p w:rsidR="00284871" w:rsidRP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Prototype becomes the actual production system</w:t>
      </w:r>
    </w:p>
    <w:p w:rsidR="00284871" w:rsidRDefault="00284871" w:rsidP="00284871">
      <w:pPr>
        <w:pStyle w:val="a3"/>
        <w:numPr>
          <w:ilvl w:val="1"/>
          <w:numId w:val="4"/>
        </w:numPr>
        <w:ind w:leftChars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86EB5ED" wp14:editId="6A45FD84">
            <wp:simplePos x="0" y="0"/>
            <wp:positionH relativeFrom="column">
              <wp:posOffset>214745</wp:posOffset>
            </wp:positionH>
            <wp:positionV relativeFrom="paragraph">
              <wp:posOffset>497147</wp:posOffset>
            </wp:positionV>
            <wp:extent cx="5590540" cy="175577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84871">
        <w:rPr>
          <w:sz w:val="28"/>
          <w:szCs w:val="28"/>
        </w:rPr>
        <w:t xml:space="preserve">Often starts with those parts of the system that are </w:t>
      </w:r>
      <w:r w:rsidRPr="00284871">
        <w:rPr>
          <w:color w:val="FF0000"/>
          <w:sz w:val="28"/>
          <w:szCs w:val="28"/>
        </w:rPr>
        <w:t>most difficult and uncertain</w:t>
      </w:r>
    </w:p>
    <w:p w:rsidR="00284871" w:rsidRPr="00284871" w:rsidRDefault="00284871" w:rsidP="00284871">
      <w:pPr>
        <w:rPr>
          <w:color w:val="FF0000"/>
          <w:sz w:val="28"/>
          <w:szCs w:val="28"/>
        </w:rPr>
      </w:pPr>
    </w:p>
    <w:p w:rsidR="00284871" w:rsidRDefault="00284871" w:rsidP="00284871">
      <w:pPr>
        <w:pStyle w:val="a3"/>
        <w:numPr>
          <w:ilvl w:val="0"/>
          <w:numId w:val="1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>Throwaway prototyping</w:t>
      </w:r>
    </w:p>
    <w:p w:rsidR="00284871" w:rsidRPr="00284871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 xml:space="preserve">The prototype can </w:t>
      </w:r>
      <w:r w:rsidRPr="00284871">
        <w:rPr>
          <w:color w:val="FF0000"/>
          <w:sz w:val="28"/>
          <w:szCs w:val="28"/>
        </w:rPr>
        <w:t>serve only as a model</w:t>
      </w:r>
      <w:r w:rsidRPr="00284871">
        <w:rPr>
          <w:sz w:val="28"/>
          <w:szCs w:val="28"/>
        </w:rPr>
        <w:t>, which is then used as a reference for the construction of the actual system</w:t>
      </w:r>
    </w:p>
    <w:p w:rsidR="00284871" w:rsidRPr="00741D2C" w:rsidRDefault="00284871" w:rsidP="00284871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284871">
        <w:rPr>
          <w:sz w:val="28"/>
          <w:szCs w:val="28"/>
        </w:rPr>
        <w:t xml:space="preserve">Developed quickly to demonstrate some aspect of a system design that is unclear or to help users </w:t>
      </w:r>
      <w:r w:rsidRPr="00284871">
        <w:rPr>
          <w:color w:val="FF0000"/>
          <w:sz w:val="28"/>
          <w:szCs w:val="28"/>
        </w:rPr>
        <w:t>decide among different features or interface characteristics</w:t>
      </w:r>
    </w:p>
    <w:p w:rsidR="00741D2C" w:rsidRPr="00741D2C" w:rsidRDefault="00741D2C" w:rsidP="00741D2C">
      <w:pPr>
        <w:pStyle w:val="a3"/>
        <w:ind w:leftChars="0" w:left="1680"/>
        <w:rPr>
          <w:sz w:val="28"/>
          <w:szCs w:val="28"/>
        </w:rPr>
      </w:pPr>
    </w:p>
    <w:p w:rsidR="00741D2C" w:rsidRDefault="00741D2C" w:rsidP="00741D2C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Most useful when:</w:t>
      </w:r>
    </w:p>
    <w:p w:rsidR="00741D2C" w:rsidRP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lastRenderedPageBreak/>
        <w:t>User requests are not clear.</w:t>
      </w:r>
    </w:p>
    <w:p w:rsidR="00741D2C" w:rsidRP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Few users are involved in the system.</w:t>
      </w:r>
    </w:p>
    <w:p w:rsidR="00741D2C" w:rsidRP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Designs are complex and require concrete form.</w:t>
      </w:r>
    </w:p>
    <w:p w:rsidR="00741D2C" w:rsidRP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There is a history of communication problems between analysts and users.</w:t>
      </w:r>
    </w:p>
    <w:p w:rsid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Tools are readily available to build prototype.</w:t>
      </w:r>
    </w:p>
    <w:p w:rsidR="00741D2C" w:rsidRPr="00D90DE0" w:rsidRDefault="00741D2C" w:rsidP="00741D2C">
      <w:pPr>
        <w:pStyle w:val="a3"/>
        <w:ind w:leftChars="0" w:left="1680"/>
        <w:rPr>
          <w:sz w:val="28"/>
          <w:szCs w:val="28"/>
        </w:rPr>
      </w:pPr>
    </w:p>
    <w:p w:rsidR="00741D2C" w:rsidRDefault="00741D2C" w:rsidP="00741D2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Drawbacks</w:t>
      </w:r>
    </w:p>
    <w:p w:rsid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Tendency to avoid formal documentation</w:t>
      </w:r>
    </w:p>
    <w:p w:rsid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Difficult to adapt to more general user audience</w:t>
      </w:r>
    </w:p>
    <w:p w:rsid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Sharing data with other systems is often not considered</w:t>
      </w:r>
    </w:p>
    <w:p w:rsidR="00741D2C" w:rsidRDefault="00741D2C" w:rsidP="00741D2C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Systems Development Life Cycle (SDLC) checks are often bypassed</w:t>
      </w:r>
    </w:p>
    <w:p w:rsidR="00741D2C" w:rsidRDefault="00741D2C" w:rsidP="00741D2C">
      <w:pPr>
        <w:pStyle w:val="a3"/>
        <w:ind w:leftChars="0" w:left="1680"/>
        <w:rPr>
          <w:sz w:val="28"/>
          <w:szCs w:val="28"/>
        </w:rPr>
      </w:pPr>
    </w:p>
    <w:p w:rsidR="00741D2C" w:rsidRPr="00A00495" w:rsidRDefault="00741D2C" w:rsidP="00A00495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A00495">
        <w:rPr>
          <w:b/>
          <w:sz w:val="28"/>
          <w:szCs w:val="28"/>
        </w:rPr>
        <w:t>Radical Methods for Determining System Requirements</w:t>
      </w:r>
    </w:p>
    <w:p w:rsidR="00741D2C" w:rsidRPr="00A00495" w:rsidRDefault="00741D2C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A00495">
        <w:rPr>
          <w:color w:val="FF0000"/>
          <w:sz w:val="28"/>
          <w:szCs w:val="28"/>
        </w:rPr>
        <w:t>Business Process Reengineering (BPR)</w:t>
      </w:r>
      <w:r w:rsidRPr="00A00495">
        <w:rPr>
          <w:b/>
          <w:sz w:val="28"/>
          <w:szCs w:val="28"/>
        </w:rPr>
        <w:t xml:space="preserve">: </w:t>
      </w:r>
      <w:r w:rsidRPr="00A00495">
        <w:rPr>
          <w:sz w:val="28"/>
          <w:szCs w:val="28"/>
        </w:rPr>
        <w:t>search for and implementation of radical change in business processes to achieve breakthrough improvements in products and services</w:t>
      </w:r>
    </w:p>
    <w:p w:rsidR="00741D2C" w:rsidRDefault="00741D2C" w:rsidP="00A0049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Creatively using IT can yield significant improvements in most business processes</w:t>
      </w:r>
    </w:p>
    <w:p w:rsidR="00741D2C" w:rsidRDefault="00741D2C" w:rsidP="00741D2C">
      <w:pPr>
        <w:pStyle w:val="a3"/>
        <w:ind w:leftChars="0" w:left="1680"/>
        <w:rPr>
          <w:sz w:val="28"/>
          <w:szCs w:val="28"/>
        </w:rPr>
      </w:pPr>
    </w:p>
    <w:p w:rsidR="00741D2C" w:rsidRDefault="00741D2C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Goals of BPR (In a system modeling sense)</w:t>
      </w:r>
    </w:p>
    <w:p w:rsidR="00741D2C" w:rsidRPr="00741D2C" w:rsidRDefault="00741D2C" w:rsidP="00A0049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Reorganize complete flow of data in major sections of an organization.</w:t>
      </w:r>
    </w:p>
    <w:p w:rsidR="00741D2C" w:rsidRPr="00741D2C" w:rsidRDefault="00741D2C" w:rsidP="00A0049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Eliminate unnecessary steps.</w:t>
      </w:r>
    </w:p>
    <w:p w:rsidR="00741D2C" w:rsidRPr="00741D2C" w:rsidRDefault="00741D2C" w:rsidP="00A0049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Combine steps.</w:t>
      </w:r>
    </w:p>
    <w:p w:rsidR="00741D2C" w:rsidRDefault="00741D2C" w:rsidP="00A0049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1D2C">
        <w:rPr>
          <w:sz w:val="28"/>
          <w:szCs w:val="28"/>
        </w:rPr>
        <w:t>Become more responsive to future change.</w:t>
      </w:r>
    </w:p>
    <w:p w:rsidR="00A00495" w:rsidRDefault="00A00495" w:rsidP="00A00495">
      <w:pPr>
        <w:pStyle w:val="a3"/>
        <w:ind w:leftChars="0" w:left="1680"/>
        <w:rPr>
          <w:sz w:val="28"/>
          <w:szCs w:val="28"/>
        </w:rPr>
      </w:pPr>
    </w:p>
    <w:p w:rsidR="00A00495" w:rsidRDefault="00A00495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Key business processes</w:t>
      </w:r>
    </w:p>
    <w:p w:rsidR="00A00495" w:rsidRDefault="00A00495" w:rsidP="00A00495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Structured, measured set of activities designed to produce specific output for a particular customer or market</w:t>
      </w:r>
    </w:p>
    <w:p w:rsidR="00A00495" w:rsidRDefault="00A00495" w:rsidP="00A00495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Focused on customers and some type of organizational outcome</w:t>
      </w:r>
    </w:p>
    <w:p w:rsidR="00A00495" w:rsidRPr="00A00495" w:rsidRDefault="00A00495" w:rsidP="00A00495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Same techniques as requirements determination are used</w:t>
      </w:r>
    </w:p>
    <w:p w:rsidR="00A00495" w:rsidRDefault="00A00495" w:rsidP="00A00495">
      <w:pPr>
        <w:pStyle w:val="a3"/>
        <w:ind w:leftChars="0" w:left="1680"/>
        <w:rPr>
          <w:sz w:val="28"/>
          <w:szCs w:val="28"/>
        </w:rPr>
      </w:pPr>
    </w:p>
    <w:p w:rsidR="00A00495" w:rsidRDefault="00A00495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Identify specific activities that can be radically improved through BPR</w:t>
      </w:r>
    </w:p>
    <w:p w:rsidR="00A00495" w:rsidRDefault="00A00495" w:rsidP="00A00495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How important is the activity to deliver an outcome</w:t>
      </w:r>
    </w:p>
    <w:p w:rsidR="00A00495" w:rsidRDefault="00A00495" w:rsidP="00A00495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lastRenderedPageBreak/>
        <w:t>How feasible is changing the activity</w:t>
      </w:r>
    </w:p>
    <w:p w:rsidR="00A00495" w:rsidRPr="00A00495" w:rsidRDefault="00A00495" w:rsidP="00A00495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How dysfunctional is the activity</w:t>
      </w:r>
    </w:p>
    <w:p w:rsidR="00A00495" w:rsidRDefault="00A00495" w:rsidP="00A00495">
      <w:pPr>
        <w:pStyle w:val="a3"/>
        <w:ind w:leftChars="0" w:left="1680"/>
        <w:rPr>
          <w:sz w:val="28"/>
          <w:szCs w:val="28"/>
        </w:rPr>
      </w:pPr>
    </w:p>
    <w:p w:rsidR="00A00495" w:rsidRDefault="00A00495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Many of the tools and techniques for modeling data, processes, events, and logic within the IS development process are also being applies to model business process with BPR efforts</w:t>
      </w:r>
    </w:p>
    <w:p w:rsidR="00A00495" w:rsidRPr="00741D2C" w:rsidRDefault="00A00495" w:rsidP="00A00495">
      <w:pPr>
        <w:pStyle w:val="a3"/>
        <w:ind w:leftChars="0" w:left="1320"/>
        <w:rPr>
          <w:rFonts w:hint="eastAsia"/>
          <w:sz w:val="28"/>
          <w:szCs w:val="28"/>
        </w:rPr>
      </w:pPr>
    </w:p>
    <w:p w:rsidR="00D90DE0" w:rsidRDefault="00A00495" w:rsidP="00A00495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A00495">
        <w:rPr>
          <w:b/>
          <w:sz w:val="28"/>
          <w:szCs w:val="28"/>
        </w:rPr>
        <w:t>Disruptive Technologies</w:t>
      </w:r>
    </w:p>
    <w:p w:rsidR="00CD37C7" w:rsidRDefault="00A00495" w:rsidP="00CD37C7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A00495">
        <w:rPr>
          <w:sz w:val="28"/>
          <w:szCs w:val="28"/>
        </w:rPr>
        <w:t>Information technologies must be applied to radically improve business processes.</w:t>
      </w:r>
    </w:p>
    <w:p w:rsidR="00CD37C7" w:rsidRPr="00CD37C7" w:rsidRDefault="00CD37C7" w:rsidP="00CD37C7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Think “inductively” about IT</w:t>
      </w:r>
    </w:p>
    <w:p w:rsidR="00CD37C7" w:rsidRPr="00CD37C7" w:rsidRDefault="00CD37C7" w:rsidP="00CD37C7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Managers must learn the power of new technologies and think innovative ways to alter the way work is done</w:t>
      </w:r>
    </w:p>
    <w:p w:rsidR="00CD37C7" w:rsidRDefault="00CD37C7" w:rsidP="00CD37C7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To apply disruptive technologies when applying inductive thinking</w:t>
      </w:r>
    </w:p>
    <w:p w:rsidR="00CD37C7" w:rsidRPr="00CD37C7" w:rsidRDefault="00CD37C7" w:rsidP="00CD37C7">
      <w:pPr>
        <w:pStyle w:val="a3"/>
        <w:ind w:leftChars="0" w:left="1320"/>
        <w:rPr>
          <w:rFonts w:hint="eastAsia"/>
          <w:sz w:val="28"/>
          <w:szCs w:val="28"/>
        </w:rPr>
      </w:pPr>
    </w:p>
    <w:p w:rsidR="00A00495" w:rsidRDefault="00CD37C7" w:rsidP="00A00495">
      <w:pPr>
        <w:pStyle w:val="a3"/>
        <w:numPr>
          <w:ilvl w:val="1"/>
          <w:numId w:val="2"/>
        </w:numPr>
        <w:ind w:leftChars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5013112B" wp14:editId="06868D98">
            <wp:simplePos x="0" y="0"/>
            <wp:positionH relativeFrom="margin">
              <wp:posOffset>180109</wp:posOffset>
            </wp:positionH>
            <wp:positionV relativeFrom="paragraph">
              <wp:posOffset>817303</wp:posOffset>
            </wp:positionV>
            <wp:extent cx="5694045" cy="3166110"/>
            <wp:effectExtent l="0" t="0" r="190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495" w:rsidRPr="00A00495">
        <w:rPr>
          <w:color w:val="FF0000"/>
          <w:sz w:val="28"/>
          <w:szCs w:val="28"/>
        </w:rPr>
        <w:t>Disruptive technologies</w:t>
      </w:r>
      <w:r w:rsidR="00A00495" w:rsidRPr="00A00495">
        <w:rPr>
          <w:sz w:val="28"/>
          <w:szCs w:val="28"/>
        </w:rPr>
        <w:t xml:space="preserve"> are technologies that </w:t>
      </w:r>
      <w:r w:rsidR="00A00495" w:rsidRPr="00A00495">
        <w:rPr>
          <w:sz w:val="28"/>
          <w:szCs w:val="28"/>
          <w:u w:val="single"/>
        </w:rPr>
        <w:t>enable the breaking of long-held business rules that inhibit organizations from making radical business changes.</w:t>
      </w:r>
    </w:p>
    <w:p w:rsidR="00CD37C7" w:rsidRDefault="00CD37C7" w:rsidP="00CD37C7">
      <w:pPr>
        <w:pStyle w:val="a3"/>
        <w:ind w:leftChars="0" w:left="840"/>
        <w:rPr>
          <w:sz w:val="28"/>
          <w:szCs w:val="28"/>
          <w:u w:val="single"/>
        </w:rPr>
      </w:pPr>
    </w:p>
    <w:p w:rsidR="00CD37C7" w:rsidRDefault="00CD37C7" w:rsidP="00CD37C7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CD37C7">
        <w:rPr>
          <w:b/>
          <w:sz w:val="28"/>
          <w:szCs w:val="28"/>
        </w:rPr>
        <w:t>Requirements Determination using Agile Methodologies</w:t>
      </w:r>
    </w:p>
    <w:p w:rsidR="00CD37C7" w:rsidRPr="00CD37C7" w:rsidRDefault="00CD37C7" w:rsidP="00CD37C7">
      <w:pPr>
        <w:pStyle w:val="a3"/>
        <w:numPr>
          <w:ilvl w:val="1"/>
          <w:numId w:val="2"/>
        </w:numPr>
        <w:ind w:leftChars="0"/>
        <w:rPr>
          <w:color w:val="FF0000"/>
          <w:sz w:val="28"/>
          <w:szCs w:val="28"/>
        </w:rPr>
      </w:pPr>
      <w:r w:rsidRPr="00CD37C7">
        <w:rPr>
          <w:color w:val="FF0000"/>
          <w:sz w:val="28"/>
          <w:szCs w:val="28"/>
        </w:rPr>
        <w:t>Continual user involvement</w:t>
      </w:r>
    </w:p>
    <w:p w:rsidR="00CD37C7" w:rsidRPr="00CD37C7" w:rsidRDefault="00CD37C7" w:rsidP="00CD37C7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SDLC waterfall allowed users to be involved in the development process only in the early stages of analysis</w:t>
      </w:r>
    </w:p>
    <w:p w:rsidR="00CD37C7" w:rsidRPr="00CD37C7" w:rsidRDefault="00CD37C7" w:rsidP="00CD37C7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lastRenderedPageBreak/>
        <w:t>Replace traditional SDLC waterfall with iterative analyze–design–code–test cycle favored by the Agile and RAD Methodologies</w:t>
      </w:r>
    </w:p>
    <w:p w:rsidR="00CD37C7" w:rsidRDefault="00CD37C7" w:rsidP="00CD37C7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Work best when development team is small and dedicated</w:t>
      </w:r>
    </w:p>
    <w:p w:rsidR="00CD37C7" w:rsidRPr="00CD37C7" w:rsidRDefault="00CD37C7" w:rsidP="00CD37C7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EB5DFF">
            <wp:extent cx="5467350" cy="3980914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68" cy="3990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37C7" w:rsidRDefault="00CD37C7" w:rsidP="00CD37C7">
      <w:pPr>
        <w:pStyle w:val="a3"/>
        <w:numPr>
          <w:ilvl w:val="1"/>
          <w:numId w:val="2"/>
        </w:numPr>
        <w:ind w:leftChars="0"/>
        <w:rPr>
          <w:color w:val="FF0000"/>
          <w:sz w:val="28"/>
          <w:szCs w:val="28"/>
        </w:rPr>
      </w:pPr>
      <w:r w:rsidRPr="00CD37C7">
        <w:rPr>
          <w:color w:val="FF0000"/>
          <w:sz w:val="28"/>
          <w:szCs w:val="28"/>
        </w:rPr>
        <w:t>Agile usage-centered design</w:t>
      </w:r>
    </w:p>
    <w:p w:rsidR="00CD37C7" w:rsidRDefault="00CD37C7" w:rsidP="00CD37C7">
      <w:pPr>
        <w:pStyle w:val="a3"/>
        <w:numPr>
          <w:ilvl w:val="0"/>
          <w:numId w:val="19"/>
        </w:numPr>
        <w:ind w:leftChars="0"/>
        <w:rPr>
          <w:sz w:val="28"/>
          <w:szCs w:val="28"/>
          <w:u w:val="single"/>
        </w:rPr>
      </w:pPr>
      <w:r w:rsidRPr="00CD37C7">
        <w:rPr>
          <w:sz w:val="28"/>
          <w:szCs w:val="28"/>
        </w:rPr>
        <w:t>Compared with JAD, Agile Usage-Centered Design</w:t>
      </w:r>
      <w:r w:rsidRPr="00CD37C7">
        <w:rPr>
          <w:sz w:val="28"/>
          <w:szCs w:val="28"/>
          <w:u w:val="single"/>
        </w:rPr>
        <w:t xml:space="preserve"> focuses on user goals, roles, and tasks</w:t>
      </w:r>
    </w:p>
    <w:p w:rsidR="00CD37C7" w:rsidRPr="00CD37C7" w:rsidRDefault="00CD37C7" w:rsidP="00CD37C7">
      <w:pPr>
        <w:rPr>
          <w:rFonts w:hint="eastAsia"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4A5A4F84" wp14:editId="05A953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0685" cy="5381625"/>
            <wp:effectExtent l="0" t="0" r="0" b="952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38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7C7" w:rsidRDefault="00CD37C7" w:rsidP="00CD37C7">
      <w:pPr>
        <w:pStyle w:val="a3"/>
        <w:numPr>
          <w:ilvl w:val="1"/>
          <w:numId w:val="2"/>
        </w:numPr>
        <w:ind w:leftChars="0"/>
        <w:rPr>
          <w:color w:val="FF0000"/>
          <w:sz w:val="28"/>
          <w:szCs w:val="28"/>
        </w:rPr>
      </w:pPr>
      <w:r w:rsidRPr="00CD37C7">
        <w:rPr>
          <w:color w:val="FF0000"/>
          <w:sz w:val="28"/>
          <w:szCs w:val="28"/>
        </w:rPr>
        <w:t>The Planning Game</w:t>
      </w:r>
    </w:p>
    <w:p w:rsidR="00CD37C7" w:rsidRPr="00CD37C7" w:rsidRDefault="00CD37C7" w:rsidP="00CD37C7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Based on eXtreme programming</w:t>
      </w:r>
    </w:p>
    <w:p w:rsidR="00CD37C7" w:rsidRPr="00CD37C7" w:rsidRDefault="00CD37C7" w:rsidP="00CD37C7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>A stylized approach to development that seeks to maximize fruitful interaction between those who need a new system and those who build it</w:t>
      </w:r>
    </w:p>
    <w:p w:rsidR="00CD37C7" w:rsidRPr="00CD37C7" w:rsidRDefault="00CD37C7" w:rsidP="00CD37C7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D37C7">
        <w:rPr>
          <w:sz w:val="28"/>
          <w:szCs w:val="28"/>
        </w:rPr>
        <w:t xml:space="preserve">The players in the Planning Game: </w:t>
      </w:r>
      <w:r w:rsidRPr="00CD37C7">
        <w:rPr>
          <w:b/>
          <w:sz w:val="28"/>
          <w:szCs w:val="28"/>
        </w:rPr>
        <w:t xml:space="preserve">Business </w:t>
      </w:r>
      <w:r w:rsidRPr="00CD37C7">
        <w:rPr>
          <w:sz w:val="28"/>
          <w:szCs w:val="28"/>
        </w:rPr>
        <w:t>and Development</w:t>
      </w:r>
    </w:p>
    <w:p w:rsidR="00CD37C7" w:rsidRPr="004A1FD9" w:rsidRDefault="00CD37C7" w:rsidP="00CD37C7">
      <w:pPr>
        <w:pStyle w:val="a3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CD37C7">
        <w:rPr>
          <w:sz w:val="28"/>
          <w:szCs w:val="28"/>
        </w:rPr>
        <w:t xml:space="preserve">The game pieces: </w:t>
      </w:r>
      <w:r w:rsidRPr="004A1FD9">
        <w:rPr>
          <w:b/>
          <w:sz w:val="28"/>
          <w:szCs w:val="28"/>
        </w:rPr>
        <w:t xml:space="preserve">Story Cards </w:t>
      </w:r>
      <w:r w:rsidRPr="00CD37C7">
        <w:rPr>
          <w:sz w:val="28"/>
          <w:szCs w:val="28"/>
        </w:rPr>
        <w:t>created by</w:t>
      </w:r>
      <w:r w:rsidRPr="004A1FD9">
        <w:rPr>
          <w:b/>
          <w:sz w:val="28"/>
          <w:szCs w:val="28"/>
        </w:rPr>
        <w:t xml:space="preserve"> Business</w:t>
      </w:r>
    </w:p>
    <w:p w:rsidR="00CD37C7" w:rsidRDefault="00CD37C7" w:rsidP="00CD37C7">
      <w:pPr>
        <w:pStyle w:val="a3"/>
        <w:numPr>
          <w:ilvl w:val="0"/>
          <w:numId w:val="20"/>
        </w:numPr>
        <w:ind w:leftChars="0"/>
        <w:rPr>
          <w:b/>
          <w:sz w:val="28"/>
          <w:szCs w:val="28"/>
        </w:rPr>
      </w:pPr>
      <w:r w:rsidRPr="00CD37C7">
        <w:rPr>
          <w:sz w:val="28"/>
          <w:szCs w:val="28"/>
        </w:rPr>
        <w:t xml:space="preserve">Three phases: </w:t>
      </w:r>
      <w:r w:rsidRPr="004A1FD9">
        <w:rPr>
          <w:b/>
          <w:sz w:val="28"/>
          <w:szCs w:val="28"/>
        </w:rPr>
        <w:t>exploration, commitment, steering</w:t>
      </w:r>
    </w:p>
    <w:p w:rsidR="004A1FD9" w:rsidRDefault="004A1FD9" w:rsidP="004A1FD9">
      <w:pPr>
        <w:rPr>
          <w:b/>
          <w:sz w:val="28"/>
          <w:szCs w:val="28"/>
        </w:rPr>
      </w:pPr>
      <w:r w:rsidRPr="004A1FD9">
        <w:rPr>
          <w:b/>
          <w:sz w:val="28"/>
          <w:szCs w:val="28"/>
        </w:rPr>
        <w:lastRenderedPageBreak/>
        <w:drawing>
          <wp:inline distT="0" distB="0" distL="0" distR="0" wp14:anchorId="632B72EA" wp14:editId="4E441F04">
            <wp:extent cx="5895975" cy="2926693"/>
            <wp:effectExtent l="0" t="0" r="0" b="7620"/>
            <wp:docPr id="58374" name="Picture 7" descr="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4" name="Picture 7" descr="Noname.jp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2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A1FD9" w:rsidRDefault="004A1FD9" w:rsidP="004A1FD9">
      <w:pPr>
        <w:rPr>
          <w:rFonts w:hint="eastAsia"/>
          <w:b/>
          <w:sz w:val="28"/>
          <w:szCs w:val="28"/>
        </w:rPr>
      </w:pPr>
    </w:p>
    <w:p w:rsidR="004A1FD9" w:rsidRDefault="004A1FD9" w:rsidP="004A1FD9">
      <w:pPr>
        <w:pStyle w:val="a3"/>
        <w:numPr>
          <w:ilvl w:val="1"/>
          <w:numId w:val="2"/>
        </w:numPr>
        <w:ind w:leftChars="0"/>
        <w:rPr>
          <w:b/>
          <w:sz w:val="28"/>
          <w:szCs w:val="28"/>
        </w:rPr>
      </w:pPr>
      <w:r w:rsidRPr="004A1FD9">
        <w:rPr>
          <w:b/>
          <w:sz w:val="28"/>
          <w:szCs w:val="28"/>
        </w:rPr>
        <w:t>The Interaction Planning Game</w:t>
      </w:r>
    </w:p>
    <w:p w:rsidR="004A1FD9" w:rsidRPr="004A1FD9" w:rsidRDefault="004A1FD9" w:rsidP="004A1FD9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Take place during the time intervals between steering phase meeting in the Planning Game</w:t>
      </w:r>
    </w:p>
    <w:p w:rsidR="004A1FD9" w:rsidRPr="004A1FD9" w:rsidRDefault="004A1FD9" w:rsidP="004A1FD9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Played only by programmers</w:t>
      </w:r>
    </w:p>
    <w:p w:rsidR="004A1FD9" w:rsidRDefault="004A1FD9" w:rsidP="004A1FD9">
      <w:pPr>
        <w:pStyle w:val="a3"/>
        <w:numPr>
          <w:ilvl w:val="0"/>
          <w:numId w:val="21"/>
        </w:numPr>
        <w:ind w:leftChars="0"/>
        <w:rPr>
          <w:b/>
          <w:sz w:val="28"/>
          <w:szCs w:val="28"/>
        </w:rPr>
      </w:pPr>
      <w:r w:rsidRPr="004A1FD9">
        <w:rPr>
          <w:sz w:val="28"/>
          <w:szCs w:val="28"/>
        </w:rPr>
        <w:t xml:space="preserve">Programmers write </w:t>
      </w:r>
      <w:r w:rsidRPr="004A1FD9">
        <w:rPr>
          <w:b/>
          <w:sz w:val="28"/>
          <w:szCs w:val="28"/>
        </w:rPr>
        <w:t>Task Cards</w:t>
      </w:r>
      <w:r w:rsidRPr="004A1FD9">
        <w:rPr>
          <w:sz w:val="28"/>
          <w:szCs w:val="28"/>
        </w:rPr>
        <w:t xml:space="preserve">, which are based on </w:t>
      </w:r>
      <w:r w:rsidRPr="004A1FD9">
        <w:rPr>
          <w:b/>
          <w:sz w:val="28"/>
          <w:szCs w:val="28"/>
        </w:rPr>
        <w:t>Story Cards</w:t>
      </w:r>
    </w:p>
    <w:p w:rsidR="004A1FD9" w:rsidRPr="004A1FD9" w:rsidRDefault="004A1FD9" w:rsidP="004A1FD9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Has the came three phases</w:t>
      </w:r>
    </w:p>
    <w:p w:rsidR="004A1FD9" w:rsidRPr="004A1FD9" w:rsidRDefault="004A1FD9" w:rsidP="004A1FD9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4A1FD9">
        <w:rPr>
          <w:color w:val="FF0000"/>
          <w:sz w:val="28"/>
          <w:szCs w:val="28"/>
        </w:rPr>
        <w:t>Exploration</w:t>
      </w:r>
      <w:r w:rsidRPr="004A1FD9">
        <w:rPr>
          <w:sz w:val="28"/>
          <w:szCs w:val="28"/>
        </w:rPr>
        <w:t>: convert Story Cards into Task Cards</w:t>
      </w:r>
    </w:p>
    <w:p w:rsidR="004A1FD9" w:rsidRPr="004A1FD9" w:rsidRDefault="004A1FD9" w:rsidP="004A1FD9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4A1FD9">
        <w:rPr>
          <w:color w:val="FF0000"/>
          <w:sz w:val="28"/>
          <w:szCs w:val="28"/>
        </w:rPr>
        <w:t>Commitment:</w:t>
      </w:r>
      <w:r w:rsidRPr="004A1FD9">
        <w:rPr>
          <w:sz w:val="28"/>
          <w:szCs w:val="28"/>
        </w:rPr>
        <w:t xml:space="preserve"> accept responsibility for tasks and balance their workloads</w:t>
      </w:r>
    </w:p>
    <w:p w:rsidR="004A1FD9" w:rsidRDefault="004A1FD9" w:rsidP="004A1FD9">
      <w:pPr>
        <w:pStyle w:val="a3"/>
        <w:numPr>
          <w:ilvl w:val="1"/>
          <w:numId w:val="4"/>
        </w:numPr>
        <w:ind w:leftChars="0"/>
        <w:rPr>
          <w:sz w:val="28"/>
          <w:szCs w:val="28"/>
        </w:rPr>
      </w:pPr>
      <w:r w:rsidRPr="004A1FD9">
        <w:rPr>
          <w:color w:val="FF0000"/>
          <w:sz w:val="28"/>
          <w:szCs w:val="28"/>
        </w:rPr>
        <w:t>Steering:</w:t>
      </w:r>
      <w:r w:rsidRPr="004A1FD9">
        <w:rPr>
          <w:sz w:val="28"/>
          <w:szCs w:val="28"/>
        </w:rPr>
        <w:t xml:space="preserve"> write the code for the feature, test it, and if it works, integrate the feature into the procedure being developed</w:t>
      </w:r>
    </w:p>
    <w:p w:rsidR="004A1FD9" w:rsidRDefault="004A1FD9" w:rsidP="004A1FD9">
      <w:pPr>
        <w:pStyle w:val="a3"/>
        <w:ind w:leftChars="0" w:left="1680"/>
        <w:rPr>
          <w:sz w:val="28"/>
          <w:szCs w:val="28"/>
        </w:rPr>
      </w:pPr>
    </w:p>
    <w:p w:rsidR="004A1FD9" w:rsidRDefault="004A1FD9" w:rsidP="004A1FD9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4A1FD9">
        <w:rPr>
          <w:b/>
          <w:sz w:val="28"/>
          <w:szCs w:val="28"/>
        </w:rPr>
        <w:t>Electronic Commerce Applications: Determining System Requirements</w:t>
      </w:r>
    </w:p>
    <w:p w:rsidR="004A1FD9" w:rsidRDefault="004A1FD9" w:rsidP="004A1FD9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Determining system requirements for Pine Valley furniture’s WebStore</w:t>
      </w:r>
    </w:p>
    <w:p w:rsidR="004A1FD9" w:rsidRPr="004A1FD9" w:rsidRDefault="004A1FD9" w:rsidP="004A1FD9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System layout and navigation characteristics</w:t>
      </w:r>
    </w:p>
    <w:p w:rsidR="004A1FD9" w:rsidRPr="004A1FD9" w:rsidRDefault="004A1FD9" w:rsidP="004A1FD9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WebStore and site management system capabilities</w:t>
      </w:r>
    </w:p>
    <w:p w:rsidR="004A1FD9" w:rsidRPr="004A1FD9" w:rsidRDefault="004A1FD9" w:rsidP="004A1FD9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4A1FD9">
        <w:rPr>
          <w:sz w:val="28"/>
          <w:szCs w:val="28"/>
        </w:rPr>
        <w:t>Customer and inventory information</w:t>
      </w:r>
    </w:p>
    <w:p w:rsidR="004A1FD9" w:rsidRPr="004A1FD9" w:rsidRDefault="004A1FD9" w:rsidP="004A1FD9">
      <w:pPr>
        <w:pStyle w:val="a3"/>
        <w:numPr>
          <w:ilvl w:val="0"/>
          <w:numId w:val="22"/>
        </w:numPr>
        <w:ind w:leftChars="0"/>
        <w:rPr>
          <w:rFonts w:hint="eastAsia"/>
          <w:sz w:val="28"/>
          <w:szCs w:val="28"/>
        </w:rPr>
      </w:pPr>
      <w:r w:rsidRPr="004A1FD9">
        <w:rPr>
          <w:sz w:val="28"/>
          <w:szCs w:val="28"/>
        </w:rPr>
        <w:t>System prototype evolution</w:t>
      </w:r>
      <w:bookmarkStart w:id="0" w:name="_GoBack"/>
      <w:bookmarkEnd w:id="0"/>
    </w:p>
    <w:sectPr w:rsidR="004A1FD9" w:rsidRPr="004A1F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960" w:rsidRDefault="00E00960" w:rsidP="00EF4453">
      <w:r>
        <w:separator/>
      </w:r>
    </w:p>
  </w:endnote>
  <w:endnote w:type="continuationSeparator" w:id="0">
    <w:p w:rsidR="00E00960" w:rsidRDefault="00E00960" w:rsidP="00EF4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960" w:rsidRDefault="00E00960" w:rsidP="00EF4453">
      <w:r>
        <w:separator/>
      </w:r>
    </w:p>
  </w:footnote>
  <w:footnote w:type="continuationSeparator" w:id="0">
    <w:p w:rsidR="00E00960" w:rsidRDefault="00E00960" w:rsidP="00EF4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C0CDE"/>
    <w:multiLevelType w:val="hybridMultilevel"/>
    <w:tmpl w:val="CA60525C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17C2169C"/>
    <w:multiLevelType w:val="hybridMultilevel"/>
    <w:tmpl w:val="E0EC6B44"/>
    <w:lvl w:ilvl="0" w:tplc="79B82028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17CE6F41"/>
    <w:multiLevelType w:val="hybridMultilevel"/>
    <w:tmpl w:val="E586D780"/>
    <w:lvl w:ilvl="0" w:tplc="AC5A9D46">
      <w:start w:val="1"/>
      <w:numFmt w:val="bullet"/>
      <w:lvlText w:val=""/>
      <w:lvlJc w:val="left"/>
      <w:pPr>
        <w:ind w:left="1800" w:hanging="480"/>
      </w:pPr>
      <w:rPr>
        <w:rFonts w:ascii="Wingdings" w:eastAsiaTheme="minorEastAsia" w:hAnsi="Wingdings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" w15:restartNumberingAfterBreak="0">
    <w:nsid w:val="22781BC9"/>
    <w:multiLevelType w:val="hybridMultilevel"/>
    <w:tmpl w:val="419C79BC"/>
    <w:lvl w:ilvl="0" w:tplc="A1BC37D0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b w:val="0"/>
        <w:color w:val="auto"/>
      </w:rPr>
    </w:lvl>
    <w:lvl w:ilvl="1" w:tplc="AC5A9D46">
      <w:start w:val="1"/>
      <w:numFmt w:val="bullet"/>
      <w:lvlText w:val=""/>
      <w:lvlJc w:val="left"/>
      <w:pPr>
        <w:ind w:left="1680" w:hanging="360"/>
      </w:pPr>
      <w:rPr>
        <w:rFonts w:ascii="Wingdings" w:eastAsiaTheme="minorEastAsia" w:hAnsi="Wingdings" w:cstheme="minorBidi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26D91B1A"/>
    <w:multiLevelType w:val="hybridMultilevel"/>
    <w:tmpl w:val="CF8E2F28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3D6629D8"/>
    <w:multiLevelType w:val="hybridMultilevel"/>
    <w:tmpl w:val="E8C6888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41F05D00"/>
    <w:multiLevelType w:val="hybridMultilevel"/>
    <w:tmpl w:val="212C13E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" w15:restartNumberingAfterBreak="0">
    <w:nsid w:val="481B6DB5"/>
    <w:multiLevelType w:val="hybridMultilevel"/>
    <w:tmpl w:val="41C6D510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4989579D"/>
    <w:multiLevelType w:val="hybridMultilevel"/>
    <w:tmpl w:val="BA7EE280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4FB2355D"/>
    <w:multiLevelType w:val="hybridMultilevel"/>
    <w:tmpl w:val="79F0798C"/>
    <w:lvl w:ilvl="0" w:tplc="8B106D22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" w15:restartNumberingAfterBreak="0">
    <w:nsid w:val="56682A40"/>
    <w:multiLevelType w:val="hybridMultilevel"/>
    <w:tmpl w:val="7940EB7C"/>
    <w:lvl w:ilvl="0" w:tplc="7B4C8F70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 w15:restartNumberingAfterBreak="0">
    <w:nsid w:val="577855D2"/>
    <w:multiLevelType w:val="hybridMultilevel"/>
    <w:tmpl w:val="0D944A50"/>
    <w:lvl w:ilvl="0" w:tplc="4DA06112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2" w15:restartNumberingAfterBreak="0">
    <w:nsid w:val="5CDE7C80"/>
    <w:multiLevelType w:val="hybridMultilevel"/>
    <w:tmpl w:val="3A3A2BB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3" w15:restartNumberingAfterBreak="0">
    <w:nsid w:val="5DE200B2"/>
    <w:multiLevelType w:val="hybridMultilevel"/>
    <w:tmpl w:val="3110BD7E"/>
    <w:lvl w:ilvl="0" w:tplc="1B5024EC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4" w15:restartNumberingAfterBreak="0">
    <w:nsid w:val="601F4B2F"/>
    <w:multiLevelType w:val="hybridMultilevel"/>
    <w:tmpl w:val="37C4B4CA"/>
    <w:lvl w:ilvl="0" w:tplc="2F40F70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D6E46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D2A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C8D9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8879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D8EEE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5244D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A8D5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A0D8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BF46A8"/>
    <w:multiLevelType w:val="hybridMultilevel"/>
    <w:tmpl w:val="B2480B9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6" w15:restartNumberingAfterBreak="0">
    <w:nsid w:val="61D56C98"/>
    <w:multiLevelType w:val="hybridMultilevel"/>
    <w:tmpl w:val="81EEF81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1F25DA7"/>
    <w:multiLevelType w:val="hybridMultilevel"/>
    <w:tmpl w:val="27568BEE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8" w15:restartNumberingAfterBreak="0">
    <w:nsid w:val="65455F23"/>
    <w:multiLevelType w:val="hybridMultilevel"/>
    <w:tmpl w:val="23803680"/>
    <w:lvl w:ilvl="0" w:tplc="38D8293C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66354F9F"/>
    <w:multiLevelType w:val="hybridMultilevel"/>
    <w:tmpl w:val="9D8C852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0" w15:restartNumberingAfterBreak="0">
    <w:nsid w:val="76805FEF"/>
    <w:multiLevelType w:val="hybridMultilevel"/>
    <w:tmpl w:val="923EFABE"/>
    <w:lvl w:ilvl="0" w:tplc="C63A4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526D65E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b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FAC4729"/>
    <w:multiLevelType w:val="hybridMultilevel"/>
    <w:tmpl w:val="7F4ABBBC"/>
    <w:lvl w:ilvl="0" w:tplc="08AE7A6E">
      <w:start w:val="1"/>
      <w:numFmt w:val="bullet"/>
      <w:lvlText w:val="-"/>
      <w:lvlJc w:val="left"/>
      <w:pPr>
        <w:ind w:left="840" w:hanging="48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19"/>
  </w:num>
  <w:num w:numId="4">
    <w:abstractNumId w:val="3"/>
  </w:num>
  <w:num w:numId="5">
    <w:abstractNumId w:val="8"/>
  </w:num>
  <w:num w:numId="6">
    <w:abstractNumId w:val="21"/>
  </w:num>
  <w:num w:numId="7">
    <w:abstractNumId w:val="12"/>
  </w:num>
  <w:num w:numId="8">
    <w:abstractNumId w:val="13"/>
  </w:num>
  <w:num w:numId="9">
    <w:abstractNumId w:val="2"/>
  </w:num>
  <w:num w:numId="10">
    <w:abstractNumId w:val="17"/>
  </w:num>
  <w:num w:numId="11">
    <w:abstractNumId w:val="14"/>
  </w:num>
  <w:num w:numId="12">
    <w:abstractNumId w:val="1"/>
  </w:num>
  <w:num w:numId="13">
    <w:abstractNumId w:val="7"/>
  </w:num>
  <w:num w:numId="14">
    <w:abstractNumId w:val="10"/>
  </w:num>
  <w:num w:numId="15">
    <w:abstractNumId w:val="5"/>
  </w:num>
  <w:num w:numId="16">
    <w:abstractNumId w:val="4"/>
  </w:num>
  <w:num w:numId="17">
    <w:abstractNumId w:val="15"/>
  </w:num>
  <w:num w:numId="18">
    <w:abstractNumId w:val="9"/>
  </w:num>
  <w:num w:numId="19">
    <w:abstractNumId w:val="11"/>
  </w:num>
  <w:num w:numId="20">
    <w:abstractNumId w:val="18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D3B"/>
    <w:rsid w:val="00280946"/>
    <w:rsid w:val="00284871"/>
    <w:rsid w:val="00313D9E"/>
    <w:rsid w:val="003E6FBE"/>
    <w:rsid w:val="004A1FD9"/>
    <w:rsid w:val="0058771D"/>
    <w:rsid w:val="00636D3B"/>
    <w:rsid w:val="00686741"/>
    <w:rsid w:val="00741D2C"/>
    <w:rsid w:val="0099071F"/>
    <w:rsid w:val="00A00495"/>
    <w:rsid w:val="00CD37C7"/>
    <w:rsid w:val="00D90DE0"/>
    <w:rsid w:val="00DA23D4"/>
    <w:rsid w:val="00E00960"/>
    <w:rsid w:val="00EF4453"/>
    <w:rsid w:val="00F32545"/>
    <w:rsid w:val="00F716F5"/>
    <w:rsid w:val="00FB485A"/>
    <w:rsid w:val="00FC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86568"/>
  <w15:chartTrackingRefBased/>
  <w15:docId w15:val="{4AC566BD-B305-4518-8BDA-592192C03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D3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F44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F445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F44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F445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6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95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73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0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2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1700</Words>
  <Characters>9695</Characters>
  <Application>Microsoft Office Word</Application>
  <DocSecurity>0</DocSecurity>
  <Lines>80</Lines>
  <Paragraphs>22</Paragraphs>
  <ScaleCrop>false</ScaleCrop>
  <Company>Microsoft</Company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4</cp:revision>
  <dcterms:created xsi:type="dcterms:W3CDTF">2019-12-03T01:41:00Z</dcterms:created>
  <dcterms:modified xsi:type="dcterms:W3CDTF">2019-12-03T07:51:00Z</dcterms:modified>
</cp:coreProperties>
</file>