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25C3" w14:textId="5098FAE4" w:rsidR="0048743A" w:rsidRDefault="009E0ACE" w:rsidP="009E0ACE">
      <w:pPr>
        <w:pStyle w:val="a3"/>
        <w:numPr>
          <w:ilvl w:val="0"/>
          <w:numId w:val="1"/>
        </w:numPr>
        <w:ind w:leftChars="0"/>
      </w:pPr>
      <w:r>
        <w:rPr>
          <w:rFonts w:hint="eastAsia"/>
        </w:rPr>
        <w:t>風險評估與</w:t>
      </w:r>
      <w:r w:rsidR="00BF5DD3">
        <w:rPr>
          <w:rFonts w:hint="eastAsia"/>
        </w:rPr>
        <w:t>如何</w:t>
      </w:r>
      <w:r w:rsidR="0012661A">
        <w:rPr>
          <w:rFonts w:hint="eastAsia"/>
        </w:rPr>
        <w:t>被實施在</w:t>
      </w:r>
      <w:r>
        <w:rPr>
          <w:rFonts w:hint="eastAsia"/>
        </w:rPr>
        <w:t>I</w:t>
      </w:r>
      <w:r>
        <w:t>S</w:t>
      </w:r>
      <w:r>
        <w:rPr>
          <w:rFonts w:hint="eastAsia"/>
        </w:rPr>
        <w:t>(C</w:t>
      </w:r>
      <w:r>
        <w:t>onduct</w:t>
      </w:r>
      <w:r>
        <w:rPr>
          <w:rFonts w:hint="eastAsia"/>
        </w:rPr>
        <w:t>)</w:t>
      </w:r>
    </w:p>
    <w:p w14:paraId="0BACF4EE" w14:textId="4357C1D6" w:rsidR="00BF5DD3" w:rsidRDefault="009E0ACE" w:rsidP="00BC3892">
      <w:pPr>
        <w:pStyle w:val="a3"/>
        <w:ind w:leftChars="0" w:left="360"/>
      </w:pPr>
      <w:r>
        <w:rPr>
          <w:rFonts w:hint="eastAsia"/>
        </w:rPr>
        <w:t>風險評估</w:t>
      </w:r>
      <w:r>
        <w:rPr>
          <w:rFonts w:hint="eastAsia"/>
        </w:rPr>
        <w:t xml:space="preserve"> : </w:t>
      </w:r>
      <w:r>
        <w:rPr>
          <w:rFonts w:hint="eastAsia"/>
        </w:rPr>
        <w:t>對於企業未在制定的</w:t>
      </w:r>
      <w:r w:rsidR="004128C0">
        <w:rPr>
          <w:rFonts w:hint="eastAsia"/>
        </w:rPr>
        <w:t>相</w:t>
      </w:r>
      <w:r>
        <w:rPr>
          <w:rFonts w:hint="eastAsia"/>
        </w:rPr>
        <w:t>關規範下進行活動時</w:t>
      </w:r>
      <w:r w:rsidR="00C20A7B">
        <w:rPr>
          <w:rFonts w:hint="eastAsia"/>
        </w:rPr>
        <w:t>，</w:t>
      </w:r>
      <w:r w:rsidR="004128C0">
        <w:rPr>
          <w:rFonts w:hint="eastAsia"/>
        </w:rPr>
        <w:t>執行政策、決策</w:t>
      </w:r>
      <w:r w:rsidR="00014CDF">
        <w:rPr>
          <w:rFonts w:hint="eastAsia"/>
        </w:rPr>
        <w:t>後或是</w:t>
      </w:r>
      <w:r w:rsidR="00014CDF" w:rsidRPr="00014CDF">
        <w:rPr>
          <w:rFonts w:hint="eastAsia"/>
        </w:rPr>
        <w:t>如未適當控制地特定活動或流程時</w:t>
      </w:r>
      <w:r>
        <w:rPr>
          <w:rFonts w:hint="eastAsia"/>
        </w:rPr>
        <w:t>，</w:t>
      </w:r>
      <w:r w:rsidR="00FD40EC">
        <w:rPr>
          <w:rFonts w:hint="eastAsia"/>
        </w:rPr>
        <w:t>識別</w:t>
      </w:r>
      <w:r w:rsidR="004128C0">
        <w:rPr>
          <w:rFonts w:hint="eastAsia"/>
        </w:rPr>
        <w:t>在該情境可能產生的相關損</w:t>
      </w:r>
      <w:r w:rsidR="00B51A6F">
        <w:rPr>
          <w:rFonts w:hint="eastAsia"/>
        </w:rPr>
        <w:t>風險</w:t>
      </w:r>
      <w:r w:rsidR="00E17AE6">
        <w:rPr>
          <w:rFonts w:hint="eastAsia"/>
        </w:rPr>
        <w:t>、</w:t>
      </w:r>
      <w:r w:rsidR="00B51A6F">
        <w:rPr>
          <w:rFonts w:hint="eastAsia"/>
        </w:rPr>
        <w:t>帶來的影響，</w:t>
      </w:r>
      <w:r w:rsidR="00FD40EC">
        <w:rPr>
          <w:rFonts w:hint="eastAsia"/>
        </w:rPr>
        <w:t>優</w:t>
      </w:r>
      <w:r w:rsidR="00B51A6F">
        <w:rPr>
          <w:rFonts w:hint="eastAsia"/>
        </w:rPr>
        <w:t>先</w:t>
      </w:r>
      <w:r w:rsidR="004128C0">
        <w:rPr>
          <w:rFonts w:hint="eastAsia"/>
        </w:rPr>
        <w:t>等級</w:t>
      </w:r>
      <w:r w:rsidR="00FD40EC">
        <w:rPr>
          <w:rFonts w:hint="eastAsia"/>
        </w:rPr>
        <w:t>判斷</w:t>
      </w:r>
      <w:r w:rsidR="00B51A6F">
        <w:rPr>
          <w:rFonts w:hint="eastAsia"/>
        </w:rPr>
        <w:t>與</w:t>
      </w:r>
      <w:r w:rsidR="000D7A95">
        <w:rPr>
          <w:rFonts w:hint="eastAsia"/>
        </w:rPr>
        <w:t>與該情況下是否該進一步控制</w:t>
      </w:r>
      <w:r w:rsidR="005B0290">
        <w:rPr>
          <w:rFonts w:hint="eastAsia"/>
        </w:rPr>
        <w:t>的</w:t>
      </w:r>
      <w:r w:rsidR="00852868">
        <w:rPr>
          <w:rFonts w:hint="eastAsia"/>
        </w:rPr>
        <w:t>方法</w:t>
      </w:r>
    </w:p>
    <w:p w14:paraId="57169B21" w14:textId="194A1FC6" w:rsidR="00BC3892" w:rsidRDefault="00BC3892" w:rsidP="00BC3892">
      <w:pPr>
        <w:pStyle w:val="a3"/>
        <w:ind w:leftChars="0" w:left="360"/>
      </w:pPr>
    </w:p>
    <w:p w14:paraId="14FB2A1B" w14:textId="77777777" w:rsidR="00BA414B" w:rsidRDefault="00BF5DD3" w:rsidP="00BF5DD3">
      <w:pPr>
        <w:pStyle w:val="a3"/>
        <w:numPr>
          <w:ilvl w:val="0"/>
          <w:numId w:val="2"/>
        </w:numPr>
        <w:ind w:leftChars="0"/>
      </w:pPr>
      <w:r>
        <w:rPr>
          <w:rFonts w:hint="eastAsia"/>
        </w:rPr>
        <w:t>威脅</w:t>
      </w:r>
      <w:r>
        <w:rPr>
          <w:rFonts w:hint="eastAsia"/>
        </w:rPr>
        <w:t xml:space="preserve"> :</w:t>
      </w:r>
      <w:r w:rsidR="00BA414B">
        <w:rPr>
          <w:rFonts w:hint="eastAsia"/>
        </w:rPr>
        <w:t xml:space="preserve"> </w:t>
      </w:r>
    </w:p>
    <w:p w14:paraId="3C7A2856" w14:textId="5CE9509F" w:rsidR="00BA414B" w:rsidRDefault="00BA414B" w:rsidP="00BA414B">
      <w:pPr>
        <w:pStyle w:val="a3"/>
        <w:ind w:leftChars="0" w:left="720"/>
      </w:pPr>
      <w:r>
        <w:t xml:space="preserve">What : </w:t>
      </w:r>
      <w:r>
        <w:rPr>
          <w:rFonts w:hint="eastAsia"/>
        </w:rPr>
        <w:t>確定有哪些可能的因素</w:t>
      </w:r>
      <w:r w:rsidR="00BC3892">
        <w:rPr>
          <w:rFonts w:hint="eastAsia"/>
        </w:rPr>
        <w:t>會對</w:t>
      </w:r>
      <w:r w:rsidR="008A7934">
        <w:rPr>
          <w:rFonts w:hint="eastAsia"/>
        </w:rPr>
        <w:t>I</w:t>
      </w:r>
      <w:r w:rsidR="008A7934">
        <w:t>S</w:t>
      </w:r>
      <w:r w:rsidR="00BF5DD3">
        <w:rPr>
          <w:rFonts w:hint="eastAsia"/>
        </w:rPr>
        <w:t>造成</w:t>
      </w:r>
      <w:r>
        <w:rPr>
          <w:rFonts w:hint="eastAsia"/>
        </w:rPr>
        <w:t>威脅</w:t>
      </w:r>
    </w:p>
    <w:p w14:paraId="0032E3DF" w14:textId="6AB1A83C" w:rsidR="00BA414B" w:rsidRDefault="00BA414B" w:rsidP="00BA414B">
      <w:pPr>
        <w:pStyle w:val="a3"/>
        <w:ind w:leftChars="0" w:left="720"/>
      </w:pPr>
      <w:r>
        <w:t xml:space="preserve">Who : </w:t>
      </w:r>
      <w:r>
        <w:rPr>
          <w:rFonts w:hint="eastAsia"/>
        </w:rPr>
        <w:t>該威脅到那些部門或是使用者甚至公司整體</w:t>
      </w:r>
      <w:r w:rsidR="008A7934">
        <w:rPr>
          <w:rFonts w:hint="eastAsia"/>
        </w:rPr>
        <w:t>的</w:t>
      </w:r>
      <w:r w:rsidR="008A7934">
        <w:rPr>
          <w:rFonts w:hint="eastAsia"/>
        </w:rPr>
        <w:t>IS</w:t>
      </w:r>
    </w:p>
    <w:p w14:paraId="06283ECD" w14:textId="430AD2F9" w:rsidR="00BA414B" w:rsidRDefault="00BA414B" w:rsidP="00BA414B">
      <w:pPr>
        <w:pStyle w:val="a3"/>
        <w:ind w:leftChars="0" w:left="720"/>
      </w:pPr>
      <w:r>
        <w:t xml:space="preserve">Where : </w:t>
      </w:r>
      <w:r>
        <w:rPr>
          <w:rFonts w:hint="eastAsia"/>
        </w:rPr>
        <w:t>該威脅可能發生在</w:t>
      </w:r>
      <w:r>
        <w:rPr>
          <w:rFonts w:hint="eastAsia"/>
        </w:rPr>
        <w:t>IS</w:t>
      </w:r>
      <w:r>
        <w:rPr>
          <w:rFonts w:hint="eastAsia"/>
        </w:rPr>
        <w:t>中的那些部分或是區域</w:t>
      </w:r>
    </w:p>
    <w:p w14:paraId="114C7067" w14:textId="2AA9F530" w:rsidR="00BA414B" w:rsidRDefault="00BA414B" w:rsidP="00BA414B">
      <w:pPr>
        <w:pStyle w:val="a3"/>
        <w:ind w:leftChars="0" w:left="720"/>
      </w:pPr>
      <w:r>
        <w:rPr>
          <w:rFonts w:hint="eastAsia"/>
        </w:rPr>
        <w:t>W</w:t>
      </w:r>
      <w:r>
        <w:t xml:space="preserve">hen : </w:t>
      </w:r>
      <w:r w:rsidR="008A7934">
        <w:rPr>
          <w:rFonts w:hint="eastAsia"/>
        </w:rPr>
        <w:t>對</w:t>
      </w:r>
      <w:r w:rsidR="008A7934">
        <w:t>IS</w:t>
      </w:r>
      <w:r w:rsidR="008A7934">
        <w:rPr>
          <w:rFonts w:hint="eastAsia"/>
        </w:rPr>
        <w:t>的威脅</w:t>
      </w:r>
      <w:r>
        <w:rPr>
          <w:rFonts w:hint="eastAsia"/>
        </w:rPr>
        <w:t>可能在甚麼時候發生</w:t>
      </w:r>
    </w:p>
    <w:p w14:paraId="19CA594C" w14:textId="6D93509E" w:rsidR="00BA414B" w:rsidRDefault="00BA414B" w:rsidP="00BA414B">
      <w:pPr>
        <w:pStyle w:val="a3"/>
        <w:ind w:leftChars="0" w:left="720"/>
      </w:pPr>
      <w:r>
        <w:t xml:space="preserve">Why : </w:t>
      </w:r>
      <w:r>
        <w:rPr>
          <w:rFonts w:hint="eastAsia"/>
        </w:rPr>
        <w:t>威脅發生的原因為何</w:t>
      </w:r>
    </w:p>
    <w:p w14:paraId="45C28F49" w14:textId="3C72C830" w:rsidR="00BF5DD3" w:rsidRDefault="00BF5DD3" w:rsidP="00BA414B">
      <w:pPr>
        <w:pStyle w:val="a3"/>
        <w:ind w:leftChars="0" w:left="720"/>
      </w:pPr>
      <w:r>
        <w:rPr>
          <w:rFonts w:hint="eastAsia"/>
        </w:rPr>
        <w:t>例如人為錯誤、天災、惡意破壞等等，並根據對應情境個別區分與量化損失程度</w:t>
      </w:r>
      <w:r w:rsidR="00BA414B">
        <w:t xml:space="preserve"> </w:t>
      </w:r>
    </w:p>
    <w:p w14:paraId="15E793F6" w14:textId="77777777" w:rsidR="008A7934" w:rsidRDefault="00BF5DD3" w:rsidP="00BF5DD3">
      <w:pPr>
        <w:pStyle w:val="a3"/>
        <w:numPr>
          <w:ilvl w:val="0"/>
          <w:numId w:val="2"/>
        </w:numPr>
        <w:ind w:leftChars="0"/>
      </w:pPr>
      <w:r>
        <w:rPr>
          <w:rFonts w:hint="eastAsia"/>
        </w:rPr>
        <w:t>影響</w:t>
      </w:r>
      <w:r>
        <w:rPr>
          <w:rFonts w:hint="eastAsia"/>
        </w:rPr>
        <w:t xml:space="preserve"> :</w:t>
      </w:r>
      <w:r w:rsidR="00F42C48">
        <w:rPr>
          <w:rFonts w:hint="eastAsia"/>
        </w:rPr>
        <w:t xml:space="preserve"> </w:t>
      </w:r>
    </w:p>
    <w:p w14:paraId="03751AD9" w14:textId="77777777" w:rsidR="008A7934" w:rsidRDefault="008A7934" w:rsidP="008A7934">
      <w:pPr>
        <w:pStyle w:val="a3"/>
        <w:ind w:leftChars="0" w:left="720"/>
      </w:pPr>
      <w:r>
        <w:t xml:space="preserve">What : </w:t>
      </w:r>
      <w:r>
        <w:rPr>
          <w:rFonts w:hint="eastAsia"/>
        </w:rPr>
        <w:t>對那些</w:t>
      </w:r>
      <w:r>
        <w:rPr>
          <w:rFonts w:hint="eastAsia"/>
        </w:rPr>
        <w:t>IS</w:t>
      </w:r>
      <w:r>
        <w:rPr>
          <w:rFonts w:hint="eastAsia"/>
        </w:rPr>
        <w:t>系統造成什麼影響</w:t>
      </w:r>
    </w:p>
    <w:p w14:paraId="79250753" w14:textId="48FC8FC9" w:rsidR="008A7934" w:rsidRDefault="008A7934" w:rsidP="008A7934">
      <w:pPr>
        <w:pStyle w:val="a3"/>
        <w:ind w:leftChars="0" w:left="720"/>
      </w:pPr>
      <w:r>
        <w:t xml:space="preserve">Who : </w:t>
      </w:r>
      <w:r>
        <w:rPr>
          <w:rFonts w:hint="eastAsia"/>
        </w:rPr>
        <w:t>對使用該</w:t>
      </w:r>
      <w:r>
        <w:rPr>
          <w:rFonts w:hint="eastAsia"/>
        </w:rPr>
        <w:t>IS</w:t>
      </w:r>
      <w:r>
        <w:rPr>
          <w:rFonts w:hint="eastAsia"/>
        </w:rPr>
        <w:t>的使用來者帶來的影響</w:t>
      </w:r>
    </w:p>
    <w:p w14:paraId="46C193DD" w14:textId="169D9F95" w:rsidR="008A7934" w:rsidRDefault="008A7934" w:rsidP="008A7934">
      <w:pPr>
        <w:pStyle w:val="a3"/>
        <w:ind w:leftChars="0" w:left="720"/>
      </w:pPr>
      <w:r>
        <w:t xml:space="preserve">Where : </w:t>
      </w:r>
      <w:r>
        <w:rPr>
          <w:rFonts w:hint="eastAsia"/>
        </w:rPr>
        <w:t>I</w:t>
      </w:r>
      <w:r>
        <w:t>S</w:t>
      </w:r>
      <w:r>
        <w:rPr>
          <w:rFonts w:hint="eastAsia"/>
        </w:rPr>
        <w:t>的那些部分</w:t>
      </w:r>
      <w:r w:rsidR="001A5C38">
        <w:rPr>
          <w:rFonts w:hint="eastAsia"/>
        </w:rPr>
        <w:t>範圍</w:t>
      </w:r>
      <w:r>
        <w:rPr>
          <w:rFonts w:hint="eastAsia"/>
        </w:rPr>
        <w:t>受到影響或是影響哪些地理位置的</w:t>
      </w:r>
      <w:r>
        <w:rPr>
          <w:rFonts w:hint="eastAsia"/>
        </w:rPr>
        <w:t>IS</w:t>
      </w:r>
    </w:p>
    <w:p w14:paraId="7DB52C70" w14:textId="77777777" w:rsidR="009F1701" w:rsidRDefault="008A7934" w:rsidP="008A7934">
      <w:pPr>
        <w:pStyle w:val="a3"/>
        <w:ind w:leftChars="0" w:left="720"/>
      </w:pPr>
      <w:r>
        <w:rPr>
          <w:rFonts w:hint="eastAsia"/>
        </w:rPr>
        <w:t>W</w:t>
      </w:r>
      <w:r>
        <w:t xml:space="preserve">hen : </w:t>
      </w:r>
      <w:r w:rsidR="009F1701">
        <w:rPr>
          <w:rFonts w:hint="eastAsia"/>
        </w:rPr>
        <w:t>影響</w:t>
      </w:r>
      <w:r w:rsidR="009F1701">
        <w:rPr>
          <w:rFonts w:hint="eastAsia"/>
        </w:rPr>
        <w:t>IS</w:t>
      </w:r>
      <w:r w:rsidR="009F1701">
        <w:rPr>
          <w:rFonts w:hint="eastAsia"/>
        </w:rPr>
        <w:t>系統多久</w:t>
      </w:r>
    </w:p>
    <w:p w14:paraId="7543C273" w14:textId="7B7BF863" w:rsidR="00BF5DD3" w:rsidRDefault="009F1701" w:rsidP="008A7934">
      <w:pPr>
        <w:pStyle w:val="a3"/>
        <w:ind w:leftChars="0" w:left="720"/>
      </w:pPr>
      <w:r>
        <w:rPr>
          <w:rFonts w:hint="eastAsia"/>
        </w:rPr>
        <w:t>W</w:t>
      </w:r>
      <w:r>
        <w:t xml:space="preserve">hy : </w:t>
      </w:r>
      <w:r>
        <w:rPr>
          <w:rFonts w:hint="eastAsia"/>
        </w:rPr>
        <w:t>影響</w:t>
      </w:r>
      <w:r>
        <w:t>IS</w:t>
      </w:r>
      <w:r>
        <w:rPr>
          <w:rFonts w:hint="eastAsia"/>
        </w:rPr>
        <w:t>之原因</w:t>
      </w:r>
    </w:p>
    <w:p w14:paraId="7DE1E9A6" w14:textId="77777777" w:rsidR="001A5C38" w:rsidRDefault="00BC3892" w:rsidP="00BF5DD3">
      <w:pPr>
        <w:pStyle w:val="a3"/>
        <w:numPr>
          <w:ilvl w:val="0"/>
          <w:numId w:val="2"/>
        </w:numPr>
        <w:ind w:leftChars="0"/>
      </w:pPr>
      <w:r>
        <w:rPr>
          <w:rFonts w:hint="eastAsia"/>
        </w:rPr>
        <w:t>評估</w:t>
      </w:r>
      <w:r w:rsidR="00BF5DD3">
        <w:rPr>
          <w:rFonts w:hint="eastAsia"/>
        </w:rPr>
        <w:t>涉及資產</w:t>
      </w:r>
      <w:r w:rsidR="00BF5DD3">
        <w:rPr>
          <w:rFonts w:hint="eastAsia"/>
        </w:rPr>
        <w:t xml:space="preserve"> :</w:t>
      </w:r>
      <w:r w:rsidR="00F42C48">
        <w:rPr>
          <w:rFonts w:hint="eastAsia"/>
        </w:rPr>
        <w:t xml:space="preserve"> </w:t>
      </w:r>
    </w:p>
    <w:p w14:paraId="6618D303" w14:textId="37FFE235" w:rsidR="00BF5DD3" w:rsidRDefault="001A5C38" w:rsidP="001A5C38">
      <w:pPr>
        <w:pStyle w:val="a3"/>
        <w:ind w:leftChars="0" w:left="720"/>
      </w:pPr>
      <w:r>
        <w:t xml:space="preserve">What : </w:t>
      </w:r>
      <w:r w:rsidR="00F42C48">
        <w:rPr>
          <w:rFonts w:hint="eastAsia"/>
        </w:rPr>
        <w:t>影響範圍內的相關有形資產與無形資產有哪些，系統</w:t>
      </w:r>
      <w:r w:rsidR="009F7CBD">
        <w:rPr>
          <w:rFonts w:hint="eastAsia"/>
        </w:rPr>
        <w:t>軟硬體</w:t>
      </w:r>
      <w:r w:rsidR="00F42C48">
        <w:rPr>
          <w:rFonts w:hint="eastAsia"/>
        </w:rPr>
        <w:t>的損壞程度</w:t>
      </w:r>
      <w:r w:rsidR="009F7CBD">
        <w:rPr>
          <w:rFonts w:hint="eastAsia"/>
        </w:rPr>
        <w:t>(</w:t>
      </w:r>
      <w:r w:rsidR="009F7CBD">
        <w:rPr>
          <w:rFonts w:hint="eastAsia"/>
        </w:rPr>
        <w:t>有形</w:t>
      </w:r>
      <w:r w:rsidR="009F7CBD">
        <w:rPr>
          <w:rFonts w:hint="eastAsia"/>
        </w:rPr>
        <w:t>)</w:t>
      </w:r>
      <w:r w:rsidR="00F42C48">
        <w:rPr>
          <w:rFonts w:hint="eastAsia"/>
        </w:rPr>
        <w:t>，因系統損壞所造成營運效率的影響</w:t>
      </w:r>
      <w:r w:rsidR="009F7CBD">
        <w:rPr>
          <w:rFonts w:hint="eastAsia"/>
        </w:rPr>
        <w:t>(</w:t>
      </w:r>
      <w:r w:rsidR="009F7CBD">
        <w:rPr>
          <w:rFonts w:hint="eastAsia"/>
        </w:rPr>
        <w:t>無形</w:t>
      </w:r>
      <w:r w:rsidR="009F7CBD">
        <w:rPr>
          <w:rFonts w:hint="eastAsia"/>
        </w:rPr>
        <w:t>)</w:t>
      </w:r>
    </w:p>
    <w:p w14:paraId="6E95E53E" w14:textId="06ADD934" w:rsidR="001A5C38" w:rsidRDefault="001A5C38" w:rsidP="001A5C38">
      <w:pPr>
        <w:pStyle w:val="a3"/>
        <w:ind w:leftChars="0" w:left="720"/>
      </w:pPr>
      <w:r>
        <w:t xml:space="preserve">Who : </w:t>
      </w:r>
      <w:r>
        <w:rPr>
          <w:rFonts w:hint="eastAsia"/>
        </w:rPr>
        <w:t>誰持有這些資產</w:t>
      </w:r>
    </w:p>
    <w:p w14:paraId="56725D68" w14:textId="717FCA61" w:rsidR="001A5C38" w:rsidRDefault="001A5C38" w:rsidP="001A5C38">
      <w:pPr>
        <w:pStyle w:val="a3"/>
        <w:ind w:leftChars="0" w:left="720"/>
      </w:pPr>
      <w:r>
        <w:rPr>
          <w:rFonts w:hint="eastAsia"/>
        </w:rPr>
        <w:t>W</w:t>
      </w:r>
      <w:r>
        <w:t>her</w:t>
      </w:r>
      <w:r>
        <w:rPr>
          <w:rFonts w:hint="eastAsia"/>
        </w:rPr>
        <w:t xml:space="preserve">e : </w:t>
      </w:r>
      <w:r>
        <w:rPr>
          <w:rFonts w:hint="eastAsia"/>
        </w:rPr>
        <w:t>評估這些可能涉及到風險事件發生的資產的位置</w:t>
      </w:r>
    </w:p>
    <w:p w14:paraId="4E83EA8A" w14:textId="7172FA82" w:rsidR="001A5C38" w:rsidRDefault="001A5C38" w:rsidP="001A5C38">
      <w:pPr>
        <w:pStyle w:val="a3"/>
        <w:ind w:leftChars="0" w:left="720"/>
      </w:pPr>
      <w:r>
        <w:rPr>
          <w:rFonts w:hint="eastAsia"/>
        </w:rPr>
        <w:t>W</w:t>
      </w:r>
      <w:r>
        <w:t xml:space="preserve">hen : </w:t>
      </w:r>
      <w:r>
        <w:rPr>
          <w:rFonts w:hint="eastAsia"/>
        </w:rPr>
        <w:t>可能會對這些資產造成多久的損害</w:t>
      </w:r>
    </w:p>
    <w:p w14:paraId="6301300E" w14:textId="5D5A9506" w:rsidR="001A5C38" w:rsidRPr="001A5C38" w:rsidRDefault="001A5C38" w:rsidP="001A5C38">
      <w:pPr>
        <w:pStyle w:val="a3"/>
        <w:ind w:leftChars="0" w:left="720"/>
      </w:pPr>
      <w:r>
        <w:t>Why :</w:t>
      </w:r>
      <w:r>
        <w:rPr>
          <w:rFonts w:hint="eastAsia"/>
        </w:rPr>
        <w:t xml:space="preserve"> </w:t>
      </w:r>
      <w:r>
        <w:rPr>
          <w:rFonts w:hint="eastAsia"/>
        </w:rPr>
        <w:t>該資產為什麼會涉及風險事件中</w:t>
      </w:r>
    </w:p>
    <w:p w14:paraId="52641AB3" w14:textId="77777777" w:rsidR="001A5C38" w:rsidRDefault="00F42C48" w:rsidP="00BF5DD3">
      <w:pPr>
        <w:pStyle w:val="a3"/>
        <w:numPr>
          <w:ilvl w:val="0"/>
          <w:numId w:val="2"/>
        </w:numPr>
        <w:ind w:leftChars="0"/>
      </w:pPr>
      <w:r>
        <w:rPr>
          <w:rFonts w:hint="eastAsia"/>
        </w:rPr>
        <w:t>控制</w:t>
      </w:r>
      <w:r w:rsidR="00BF5DD3">
        <w:rPr>
          <w:rFonts w:hint="eastAsia"/>
        </w:rPr>
        <w:t xml:space="preserve"> : </w:t>
      </w:r>
    </w:p>
    <w:p w14:paraId="39EB8168" w14:textId="7E54D1B6" w:rsidR="001A5C38" w:rsidRDefault="001A5C38" w:rsidP="001A5C38">
      <w:pPr>
        <w:pStyle w:val="a3"/>
        <w:ind w:leftChars="0" w:left="720"/>
      </w:pPr>
      <w:r>
        <w:t xml:space="preserve">What : </w:t>
      </w:r>
      <w:r>
        <w:rPr>
          <w:rFonts w:hint="eastAsia"/>
        </w:rPr>
        <w:t>確定該控制哪些</w:t>
      </w:r>
      <w:r>
        <w:t>IS</w:t>
      </w:r>
      <w:r>
        <w:rPr>
          <w:rFonts w:hint="eastAsia"/>
        </w:rPr>
        <w:t>或是</w:t>
      </w:r>
      <w:r>
        <w:rPr>
          <w:rFonts w:hint="eastAsia"/>
        </w:rPr>
        <w:t>IS</w:t>
      </w:r>
      <w:r>
        <w:rPr>
          <w:rFonts w:hint="eastAsia"/>
        </w:rPr>
        <w:t>中的哪些部分</w:t>
      </w:r>
    </w:p>
    <w:p w14:paraId="7C8401BB" w14:textId="4BD5ACF5" w:rsidR="007B356E" w:rsidRDefault="001A5C38" w:rsidP="001A5C38">
      <w:pPr>
        <w:pStyle w:val="a3"/>
        <w:ind w:leftChars="0" w:left="720"/>
      </w:pPr>
      <w:r>
        <w:t>Who :</w:t>
      </w:r>
      <w:r>
        <w:rPr>
          <w:rFonts w:hint="eastAsia"/>
        </w:rPr>
        <w:t xml:space="preserve"> </w:t>
      </w:r>
      <w:r w:rsidR="007B356E">
        <w:rPr>
          <w:rFonts w:hint="eastAsia"/>
        </w:rPr>
        <w:t>確定該對</w:t>
      </w:r>
      <w:r>
        <w:t>IS</w:t>
      </w:r>
      <w:r>
        <w:rPr>
          <w:rFonts w:hint="eastAsia"/>
        </w:rPr>
        <w:t>使用者</w:t>
      </w:r>
      <w:r w:rsidR="007B356E">
        <w:rPr>
          <w:rFonts w:hint="eastAsia"/>
        </w:rPr>
        <w:t>或部門進行控制</w:t>
      </w:r>
    </w:p>
    <w:p w14:paraId="7140DD40" w14:textId="3D884268" w:rsidR="007B356E" w:rsidRDefault="007B356E" w:rsidP="001A5C38">
      <w:pPr>
        <w:pStyle w:val="a3"/>
        <w:ind w:leftChars="0" w:left="720"/>
      </w:pPr>
      <w:r>
        <w:t xml:space="preserve">Where : </w:t>
      </w:r>
      <w:r>
        <w:rPr>
          <w:rFonts w:hint="eastAsia"/>
        </w:rPr>
        <w:t>控制</w:t>
      </w:r>
      <w:r>
        <w:rPr>
          <w:rFonts w:hint="eastAsia"/>
        </w:rPr>
        <w:t>I</w:t>
      </w:r>
      <w:r>
        <w:t>S</w:t>
      </w:r>
      <w:r>
        <w:rPr>
          <w:rFonts w:hint="eastAsia"/>
        </w:rPr>
        <w:t>威脅之影響範圍</w:t>
      </w:r>
    </w:p>
    <w:p w14:paraId="2F6856BD" w14:textId="1A14FAAF" w:rsidR="007B356E" w:rsidRDefault="007B356E" w:rsidP="001A5C38">
      <w:pPr>
        <w:pStyle w:val="a3"/>
        <w:ind w:leftChars="0" w:left="720"/>
      </w:pPr>
      <w:r>
        <w:t xml:space="preserve">When : </w:t>
      </w:r>
      <w:r>
        <w:rPr>
          <w:rFonts w:hint="eastAsia"/>
        </w:rPr>
        <w:t>需要控制其</w:t>
      </w:r>
      <w:r>
        <w:t>IS</w:t>
      </w:r>
      <w:r>
        <w:rPr>
          <w:rFonts w:hint="eastAsia"/>
        </w:rPr>
        <w:t>威脅事件多久的時間</w:t>
      </w:r>
    </w:p>
    <w:p w14:paraId="31E1DD52" w14:textId="76F6DE4E" w:rsidR="007B356E" w:rsidRPr="007B356E" w:rsidRDefault="007B356E" w:rsidP="001A5C38">
      <w:pPr>
        <w:pStyle w:val="a3"/>
        <w:ind w:leftChars="0" w:left="720"/>
      </w:pPr>
      <w:r>
        <w:t xml:space="preserve">Why : </w:t>
      </w:r>
      <w:r>
        <w:rPr>
          <w:rFonts w:hint="eastAsia"/>
        </w:rPr>
        <w:t>為什麼需對</w:t>
      </w:r>
      <w:r>
        <w:t>IS</w:t>
      </w:r>
      <w:r>
        <w:rPr>
          <w:rFonts w:hint="eastAsia"/>
        </w:rPr>
        <w:t>進行控制，加強風險管理的動機</w:t>
      </w:r>
    </w:p>
    <w:p w14:paraId="6FE1CAF5" w14:textId="22C36F29" w:rsidR="00BF5DD3" w:rsidRDefault="00F42C48" w:rsidP="001A5C38">
      <w:pPr>
        <w:pStyle w:val="a3"/>
        <w:ind w:leftChars="0" w:left="720"/>
      </w:pPr>
      <w:r>
        <w:rPr>
          <w:rFonts w:hint="eastAsia"/>
        </w:rPr>
        <w:t>在事件發生後，</w:t>
      </w:r>
      <w:r w:rsidR="00525AFF">
        <w:rPr>
          <w:rFonts w:hint="eastAsia"/>
        </w:rPr>
        <w:t>控制受影響</w:t>
      </w:r>
      <w:r>
        <w:rPr>
          <w:rFonts w:hint="eastAsia"/>
        </w:rPr>
        <w:t>控制其損害時間範圍資產；系統當機後，啟動備用的系統或是被</w:t>
      </w:r>
      <w:r>
        <w:rPr>
          <w:rFonts w:hint="eastAsia"/>
        </w:rPr>
        <w:t>DDoS</w:t>
      </w:r>
      <w:r>
        <w:rPr>
          <w:rFonts w:hint="eastAsia"/>
        </w:rPr>
        <w:t>攻擊後隨即開啟相關的防火牆機制進行阻擋</w:t>
      </w:r>
    </w:p>
    <w:p w14:paraId="3E8C4D3D" w14:textId="277BF2BB" w:rsidR="00374ABF" w:rsidRDefault="00374ABF" w:rsidP="001A5C38">
      <w:pPr>
        <w:pStyle w:val="a3"/>
        <w:ind w:leftChars="0" w:left="720"/>
      </w:pPr>
    </w:p>
    <w:p w14:paraId="591BB40B" w14:textId="77777777" w:rsidR="00374ABF" w:rsidRPr="00BF5DD3" w:rsidRDefault="00374ABF" w:rsidP="001A5C38">
      <w:pPr>
        <w:pStyle w:val="a3"/>
        <w:ind w:leftChars="0" w:left="720"/>
      </w:pPr>
    </w:p>
    <w:p w14:paraId="52DED18C" w14:textId="025DE6BB" w:rsidR="009E0ACE" w:rsidRDefault="007B356E" w:rsidP="009E0ACE">
      <w:pPr>
        <w:pStyle w:val="a3"/>
        <w:numPr>
          <w:ilvl w:val="0"/>
          <w:numId w:val="1"/>
        </w:numPr>
        <w:ind w:leftChars="0"/>
      </w:pPr>
      <w:r>
        <w:rPr>
          <w:rFonts w:hint="eastAsia"/>
        </w:rPr>
        <w:t>I</w:t>
      </w:r>
      <w:r>
        <w:t>S</w:t>
      </w:r>
      <w:r>
        <w:rPr>
          <w:rFonts w:hint="eastAsia"/>
        </w:rPr>
        <w:t>主要商業策略，</w:t>
      </w:r>
      <w:r>
        <w:rPr>
          <w:rFonts w:hint="eastAsia"/>
        </w:rPr>
        <w:t>Bi</w:t>
      </w:r>
      <w:r>
        <w:t>g Data</w:t>
      </w:r>
      <w:r>
        <w:rPr>
          <w:rFonts w:hint="eastAsia"/>
        </w:rPr>
        <w:t>如何達到</w:t>
      </w:r>
      <w:r>
        <w:rPr>
          <w:rFonts w:hint="eastAsia"/>
        </w:rPr>
        <w:t xml:space="preserve"> (</w:t>
      </w:r>
      <w:r>
        <w:t>Laudon CH1 or 2</w:t>
      </w:r>
      <w:r>
        <w:rPr>
          <w:rFonts w:hint="eastAsia"/>
        </w:rPr>
        <w:t>)</w:t>
      </w:r>
    </w:p>
    <w:tbl>
      <w:tblPr>
        <w:tblStyle w:val="4-5"/>
        <w:tblW w:w="0" w:type="auto"/>
        <w:tblLook w:val="04A0" w:firstRow="1" w:lastRow="0" w:firstColumn="1" w:lastColumn="0" w:noHBand="0" w:noVBand="1"/>
      </w:tblPr>
      <w:tblGrid>
        <w:gridCol w:w="3539"/>
        <w:gridCol w:w="4757"/>
      </w:tblGrid>
      <w:tr w:rsidR="00632917" w14:paraId="4FEB4B56" w14:textId="77777777" w:rsidTr="00374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FEC1335" w14:textId="0E3FC97E" w:rsidR="00632917" w:rsidRPr="003210AF" w:rsidRDefault="00632917" w:rsidP="00632917">
            <w:pPr>
              <w:pStyle w:val="a3"/>
              <w:ind w:leftChars="0" w:left="0"/>
              <w:rPr>
                <w:b w:val="0"/>
                <w:bCs w:val="0"/>
                <w:color w:val="auto"/>
              </w:rPr>
            </w:pPr>
            <w:r w:rsidRPr="003210AF">
              <w:rPr>
                <w:rFonts w:hint="eastAsia"/>
                <w:b w:val="0"/>
                <w:bCs w:val="0"/>
                <w:color w:val="auto"/>
              </w:rPr>
              <w:t>策略</w:t>
            </w:r>
          </w:p>
        </w:tc>
        <w:tc>
          <w:tcPr>
            <w:tcW w:w="4757" w:type="dxa"/>
          </w:tcPr>
          <w:p w14:paraId="7EA9B756" w14:textId="16E6656A" w:rsidR="00632917" w:rsidRPr="003210AF" w:rsidRDefault="00632917" w:rsidP="00632917">
            <w:pPr>
              <w:pStyle w:val="a3"/>
              <w:ind w:leftChars="0" w:left="0"/>
              <w:cnfStyle w:val="100000000000" w:firstRow="1" w:lastRow="0" w:firstColumn="0" w:lastColumn="0" w:oddVBand="0" w:evenVBand="0" w:oddHBand="0" w:evenHBand="0" w:firstRowFirstColumn="0" w:firstRowLastColumn="0" w:lastRowFirstColumn="0" w:lastRowLastColumn="0"/>
              <w:rPr>
                <w:b w:val="0"/>
                <w:bCs w:val="0"/>
                <w:color w:val="auto"/>
              </w:rPr>
            </w:pPr>
            <w:r w:rsidRPr="003210AF">
              <w:rPr>
                <w:rFonts w:hint="eastAsia"/>
                <w:b w:val="0"/>
                <w:bCs w:val="0"/>
                <w:color w:val="auto"/>
              </w:rPr>
              <w:t>B</w:t>
            </w:r>
            <w:r w:rsidRPr="003210AF">
              <w:rPr>
                <w:b w:val="0"/>
                <w:bCs w:val="0"/>
                <w:color w:val="auto"/>
              </w:rPr>
              <w:t>ig Dat</w:t>
            </w:r>
            <w:r w:rsidR="00374ABF">
              <w:rPr>
                <w:b w:val="0"/>
                <w:bCs w:val="0"/>
                <w:color w:val="auto"/>
              </w:rPr>
              <w:t>a</w:t>
            </w:r>
            <w:r w:rsidR="00374ABF">
              <w:rPr>
                <w:rFonts w:hint="eastAsia"/>
                <w:b w:val="0"/>
                <w:bCs w:val="0"/>
                <w:color w:val="auto"/>
              </w:rPr>
              <w:t>分析</w:t>
            </w:r>
            <w:r w:rsidRPr="003210AF">
              <w:rPr>
                <w:rFonts w:hint="eastAsia"/>
                <w:b w:val="0"/>
                <w:bCs w:val="0"/>
                <w:color w:val="auto"/>
              </w:rPr>
              <w:t>如何達成</w:t>
            </w:r>
          </w:p>
        </w:tc>
      </w:tr>
      <w:tr w:rsidR="00632917" w:rsidRPr="00374ABF" w14:paraId="2E81401F" w14:textId="77777777" w:rsidTr="00374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0B60E11" w14:textId="51868AF5" w:rsidR="00632917" w:rsidRPr="003210AF" w:rsidRDefault="003210AF" w:rsidP="003210AF">
            <w:pPr>
              <w:rPr>
                <w:b w:val="0"/>
                <w:bCs w:val="0"/>
              </w:rPr>
            </w:pPr>
            <w:r w:rsidRPr="003210AF">
              <w:rPr>
                <w:rFonts w:hint="eastAsia"/>
                <w:b w:val="0"/>
                <w:bCs w:val="0"/>
              </w:rPr>
              <w:lastRenderedPageBreak/>
              <w:t>最低成本領導</w:t>
            </w:r>
          </w:p>
        </w:tc>
        <w:tc>
          <w:tcPr>
            <w:tcW w:w="4757" w:type="dxa"/>
          </w:tcPr>
          <w:p w14:paraId="6B93DE48" w14:textId="77777777" w:rsidR="00632917" w:rsidRDefault="00374ABF" w:rsidP="0063291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以</w:t>
            </w:r>
            <w:r>
              <w:rPr>
                <w:rFonts w:hint="eastAsia"/>
              </w:rPr>
              <w:t>Walmart</w:t>
            </w:r>
            <w:r>
              <w:rPr>
                <w:rFonts w:hint="eastAsia"/>
              </w:rPr>
              <w:t>為例</w:t>
            </w:r>
            <w:r>
              <w:rPr>
                <w:rFonts w:hint="eastAsia"/>
              </w:rPr>
              <w:t xml:space="preserve"> :</w:t>
            </w:r>
          </w:p>
          <w:p w14:paraId="33466443" w14:textId="14CD95E2" w:rsidR="00374ABF" w:rsidRPr="003210AF" w:rsidRDefault="00217351" w:rsidP="0063291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將</w:t>
            </w:r>
            <w:r w:rsidR="00374ABF">
              <w:rPr>
                <w:rFonts w:hint="eastAsia"/>
              </w:rPr>
              <w:t>大數據分析</w:t>
            </w:r>
            <w:r>
              <w:rPr>
                <w:rFonts w:hint="eastAsia"/>
              </w:rPr>
              <w:t>加入</w:t>
            </w:r>
            <w:r w:rsidR="00374ABF">
              <w:rPr>
                <w:rFonts w:hint="eastAsia"/>
              </w:rPr>
              <w:t>SCM</w:t>
            </w:r>
            <w:r w:rsidR="00374ABF">
              <w:rPr>
                <w:rFonts w:hint="eastAsia"/>
              </w:rPr>
              <w:t>與庫存管理系統，</w:t>
            </w:r>
            <w:r>
              <w:rPr>
                <w:rFonts w:hint="eastAsia"/>
              </w:rPr>
              <w:t>利用可以</w:t>
            </w:r>
            <w:r w:rsidR="00210F5A">
              <w:rPr>
                <w:rFonts w:hint="eastAsia"/>
              </w:rPr>
              <w:t>其可</w:t>
            </w:r>
            <w:r>
              <w:rPr>
                <w:rFonts w:hint="eastAsia"/>
              </w:rPr>
              <w:t>處理大量資料的能力並</w:t>
            </w:r>
            <w:r w:rsidR="00374ABF">
              <w:rPr>
                <w:rFonts w:hint="eastAsia"/>
              </w:rPr>
              <w:t>搭配價值鏈模型分析庫存管理的流程</w:t>
            </w:r>
            <w:r>
              <w:rPr>
                <w:rFonts w:hint="eastAsia"/>
              </w:rPr>
              <w:t>與從</w:t>
            </w:r>
            <w:r>
              <w:rPr>
                <w:rFonts w:hint="eastAsia"/>
              </w:rPr>
              <w:t>TPS</w:t>
            </w:r>
            <w:r>
              <w:rPr>
                <w:rFonts w:hint="eastAsia"/>
              </w:rPr>
              <w:t>或是</w:t>
            </w:r>
            <w:r>
              <w:rPr>
                <w:rFonts w:hint="eastAsia"/>
              </w:rPr>
              <w:t>POS</w:t>
            </w:r>
            <w:r>
              <w:rPr>
                <w:rFonts w:hint="eastAsia"/>
              </w:rPr>
              <w:t>結合</w:t>
            </w:r>
            <w:r>
              <w:rPr>
                <w:rFonts w:hint="eastAsia"/>
              </w:rPr>
              <w:t>S</w:t>
            </w:r>
            <w:r>
              <w:t>CM</w:t>
            </w:r>
            <w:r>
              <w:rPr>
                <w:rFonts w:hint="eastAsia"/>
              </w:rPr>
              <w:t>所獲得的大量即時資料</w:t>
            </w:r>
            <w:r w:rsidR="00374ABF">
              <w:rPr>
                <w:rFonts w:hint="eastAsia"/>
              </w:rPr>
              <w:t>，最佳化庫存流程減少庫存成本</w:t>
            </w:r>
          </w:p>
        </w:tc>
      </w:tr>
      <w:tr w:rsidR="00632917" w14:paraId="061A79FF" w14:textId="77777777" w:rsidTr="00374ABF">
        <w:tc>
          <w:tcPr>
            <w:cnfStyle w:val="001000000000" w:firstRow="0" w:lastRow="0" w:firstColumn="1" w:lastColumn="0" w:oddVBand="0" w:evenVBand="0" w:oddHBand="0" w:evenHBand="0" w:firstRowFirstColumn="0" w:firstRowLastColumn="0" w:lastRowFirstColumn="0" w:lastRowLastColumn="0"/>
            <w:tcW w:w="3539" w:type="dxa"/>
          </w:tcPr>
          <w:p w14:paraId="2F85C0AD" w14:textId="708FE50C" w:rsidR="00632917" w:rsidRPr="003210AF" w:rsidRDefault="00374ABF" w:rsidP="00632917">
            <w:pPr>
              <w:pStyle w:val="a3"/>
              <w:ind w:leftChars="0" w:left="0"/>
              <w:rPr>
                <w:b w:val="0"/>
                <w:bCs w:val="0"/>
              </w:rPr>
            </w:pPr>
            <w:r>
              <w:rPr>
                <w:rFonts w:hint="eastAsia"/>
                <w:b w:val="0"/>
                <w:bCs w:val="0"/>
              </w:rPr>
              <w:t>利基市場</w:t>
            </w:r>
          </w:p>
        </w:tc>
        <w:tc>
          <w:tcPr>
            <w:tcW w:w="4757" w:type="dxa"/>
          </w:tcPr>
          <w:p w14:paraId="36E1A4BC" w14:textId="77777777" w:rsidR="00632917" w:rsidRDefault="00210F5A" w:rsidP="0063291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以</w:t>
            </w:r>
            <w:r>
              <w:rPr>
                <w:rFonts w:hint="eastAsia"/>
              </w:rPr>
              <w:t>A</w:t>
            </w:r>
            <w:r>
              <w:t>mazon</w:t>
            </w:r>
            <w:r>
              <w:rPr>
                <w:rFonts w:hint="eastAsia"/>
              </w:rPr>
              <w:t>為例</w:t>
            </w:r>
            <w:r>
              <w:rPr>
                <w:rFonts w:hint="eastAsia"/>
              </w:rPr>
              <w:t xml:space="preserve"> :</w:t>
            </w:r>
          </w:p>
          <w:p w14:paraId="393D7767" w14:textId="7FD69E25" w:rsidR="00210F5A" w:rsidRPr="003210AF" w:rsidRDefault="00210F5A" w:rsidP="0063291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CRM</w:t>
            </w:r>
            <w:r>
              <w:rPr>
                <w:rFonts w:hint="eastAsia"/>
              </w:rPr>
              <w:t>、</w:t>
            </w:r>
            <w:r>
              <w:rPr>
                <w:rFonts w:hint="eastAsia"/>
              </w:rPr>
              <w:t>A</w:t>
            </w:r>
            <w:r>
              <w:t>mazon</w:t>
            </w:r>
            <w:r>
              <w:rPr>
                <w:rFonts w:hint="eastAsia"/>
              </w:rPr>
              <w:t>社群媒體的資料，</w:t>
            </w:r>
            <w:r w:rsidR="00482D11">
              <w:rPr>
                <w:rFonts w:hint="eastAsia"/>
              </w:rPr>
              <w:t>搭配大數據的多樣性，分析其中的多樣性與顧客不同之喜好與類別，</w:t>
            </w:r>
            <w:r w:rsidR="008B6C80">
              <w:rPr>
                <w:rFonts w:hint="eastAsia"/>
              </w:rPr>
              <w:t>從分析結果</w:t>
            </w:r>
            <w:r w:rsidR="00482D11">
              <w:rPr>
                <w:rFonts w:hint="eastAsia"/>
              </w:rPr>
              <w:t>可發掘傳統人工分析看不到的市場，並</w:t>
            </w:r>
            <w:r>
              <w:rPr>
                <w:rFonts w:hint="eastAsia"/>
              </w:rPr>
              <w:t>可將市場區隔劃分的更細</w:t>
            </w:r>
            <w:r w:rsidR="00482D11">
              <w:rPr>
                <w:rFonts w:hint="eastAsia"/>
              </w:rPr>
              <w:t>從中對消費者推薦利基商品增加獲利</w:t>
            </w:r>
          </w:p>
        </w:tc>
      </w:tr>
      <w:tr w:rsidR="00632917" w:rsidRPr="00C93478" w14:paraId="0294751D" w14:textId="77777777" w:rsidTr="00374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0C6DB5E" w14:textId="62D4B94E" w:rsidR="00632917" w:rsidRPr="003210AF" w:rsidRDefault="00374ABF" w:rsidP="00632917">
            <w:pPr>
              <w:pStyle w:val="a3"/>
              <w:ind w:leftChars="0" w:left="0"/>
              <w:rPr>
                <w:b w:val="0"/>
                <w:bCs w:val="0"/>
              </w:rPr>
            </w:pPr>
            <w:r>
              <w:rPr>
                <w:rFonts w:hint="eastAsia"/>
                <w:b w:val="0"/>
                <w:bCs w:val="0"/>
              </w:rPr>
              <w:t>個人化或客製化</w:t>
            </w:r>
          </w:p>
        </w:tc>
        <w:tc>
          <w:tcPr>
            <w:tcW w:w="4757" w:type="dxa"/>
          </w:tcPr>
          <w:p w14:paraId="2B4AD96F" w14:textId="77777777" w:rsidR="00632917" w:rsidRDefault="00C93478" w:rsidP="0063291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以</w:t>
            </w:r>
            <w:r>
              <w:rPr>
                <w:rFonts w:hint="eastAsia"/>
              </w:rPr>
              <w:t>G</w:t>
            </w:r>
            <w:r>
              <w:t>oogle</w:t>
            </w:r>
            <w:r>
              <w:rPr>
                <w:rFonts w:hint="eastAsia"/>
              </w:rPr>
              <w:t>為利</w:t>
            </w:r>
            <w:r>
              <w:rPr>
                <w:rFonts w:hint="eastAsia"/>
              </w:rPr>
              <w:t xml:space="preserve"> :</w:t>
            </w:r>
          </w:p>
          <w:p w14:paraId="27DA73AD" w14:textId="49DA3545" w:rsidR="00C93478" w:rsidRPr="003210AF" w:rsidRDefault="00C93478" w:rsidP="0063291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考利用能處理量多、速度快、多樣性高的特性，針對其使用者於</w:t>
            </w:r>
            <w:r>
              <w:rPr>
                <w:rFonts w:hint="eastAsia"/>
              </w:rPr>
              <w:t>google</w:t>
            </w:r>
            <w:r>
              <w:rPr>
                <w:rFonts w:hint="eastAsia"/>
              </w:rPr>
              <w:t>應用程式上所產生的資料進行分析，</w:t>
            </w:r>
            <w:r w:rsidR="00843334">
              <w:rPr>
                <w:rFonts w:hint="eastAsia"/>
              </w:rPr>
              <w:t>並藉由分析之結果</w:t>
            </w:r>
            <w:r>
              <w:rPr>
                <w:rFonts w:hint="eastAsia"/>
              </w:rPr>
              <w:t>提供最適合該用戶的相關資訊</w:t>
            </w:r>
          </w:p>
        </w:tc>
      </w:tr>
      <w:tr w:rsidR="00632917" w:rsidRPr="00C93478" w14:paraId="400ED489" w14:textId="77777777" w:rsidTr="00374ABF">
        <w:tc>
          <w:tcPr>
            <w:cnfStyle w:val="001000000000" w:firstRow="0" w:lastRow="0" w:firstColumn="1" w:lastColumn="0" w:oddVBand="0" w:evenVBand="0" w:oddHBand="0" w:evenHBand="0" w:firstRowFirstColumn="0" w:firstRowLastColumn="0" w:lastRowFirstColumn="0" w:lastRowLastColumn="0"/>
            <w:tcW w:w="3539" w:type="dxa"/>
          </w:tcPr>
          <w:p w14:paraId="145D9508" w14:textId="4D1077A6" w:rsidR="00632917" w:rsidRPr="003210AF" w:rsidRDefault="00374ABF" w:rsidP="00632917">
            <w:pPr>
              <w:pStyle w:val="a3"/>
              <w:ind w:leftChars="0" w:left="0"/>
              <w:rPr>
                <w:b w:val="0"/>
                <w:bCs w:val="0"/>
              </w:rPr>
            </w:pPr>
            <w:r>
              <w:rPr>
                <w:rFonts w:hint="eastAsia"/>
                <w:b w:val="0"/>
                <w:bCs w:val="0"/>
              </w:rPr>
              <w:t>維繫顧客與供應商之親密關係</w:t>
            </w:r>
          </w:p>
        </w:tc>
        <w:tc>
          <w:tcPr>
            <w:tcW w:w="4757" w:type="dxa"/>
          </w:tcPr>
          <w:p w14:paraId="49287FA2" w14:textId="77777777" w:rsidR="00632917" w:rsidRDefault="00C93478" w:rsidP="0063291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以</w:t>
            </w:r>
            <w:r>
              <w:rPr>
                <w:rFonts w:hint="eastAsia"/>
              </w:rPr>
              <w:t>IBM</w:t>
            </w:r>
            <w:r>
              <w:rPr>
                <w:rFonts w:hint="eastAsia"/>
              </w:rPr>
              <w:t>為例</w:t>
            </w:r>
            <w:r>
              <w:rPr>
                <w:rFonts w:hint="eastAsia"/>
              </w:rPr>
              <w:t xml:space="preserve"> :</w:t>
            </w:r>
          </w:p>
          <w:p w14:paraId="652B0FED" w14:textId="2DBEEDB3" w:rsidR="00C93478" w:rsidRPr="003210AF" w:rsidRDefault="00C93478" w:rsidP="0063291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結合</w:t>
            </w:r>
            <w:r>
              <w:rPr>
                <w:rFonts w:hint="eastAsia"/>
              </w:rPr>
              <w:t>C</w:t>
            </w:r>
            <w:r>
              <w:t>RM</w:t>
            </w:r>
            <w:r>
              <w:rPr>
                <w:rFonts w:hint="eastAsia"/>
              </w:rPr>
              <w:t>與</w:t>
            </w:r>
            <w:r>
              <w:rPr>
                <w:rFonts w:hint="eastAsia"/>
              </w:rPr>
              <w:t>SCM</w:t>
            </w:r>
            <w:r>
              <w:rPr>
                <w:rFonts w:hint="eastAsia"/>
              </w:rPr>
              <w:t>中的資料，從每天產生的大量資料中短時間內分析</w:t>
            </w:r>
            <w:r w:rsidR="006056DB">
              <w:rPr>
                <w:rFonts w:hint="eastAsia"/>
              </w:rPr>
              <w:t>獲取有用資訊，例如與顧客間有哪些部份需要及時加強，與供應商供合作關係的弱點，幫助加強決策與方針</w:t>
            </w:r>
          </w:p>
        </w:tc>
      </w:tr>
    </w:tbl>
    <w:p w14:paraId="67693DD1" w14:textId="7F4196F3" w:rsidR="00632917" w:rsidRDefault="00632917" w:rsidP="008B6C80"/>
    <w:p w14:paraId="1248D97F" w14:textId="05F5BD15" w:rsidR="008B6C80" w:rsidRDefault="006F089C" w:rsidP="008B6C80">
      <w:pPr>
        <w:pStyle w:val="a3"/>
        <w:numPr>
          <w:ilvl w:val="0"/>
          <w:numId w:val="1"/>
        </w:numPr>
        <w:ind w:leftChars="0"/>
      </w:pPr>
      <w:r>
        <w:t>QRCode</w:t>
      </w:r>
      <w:r>
        <w:rPr>
          <w:rFonts w:hint="eastAsia"/>
        </w:rPr>
        <w:t>與</w:t>
      </w:r>
      <w:r>
        <w:rPr>
          <w:rFonts w:hint="eastAsia"/>
        </w:rPr>
        <w:t>NFC</w:t>
      </w:r>
      <w:r>
        <w:rPr>
          <w:rFonts w:hint="eastAsia"/>
        </w:rPr>
        <w:t>之</w:t>
      </w:r>
      <w:r w:rsidR="009C1680">
        <w:rPr>
          <w:rFonts w:hint="eastAsia"/>
        </w:rPr>
        <w:t>行動支付</w:t>
      </w:r>
      <w:r>
        <w:rPr>
          <w:rFonts w:hint="eastAsia"/>
        </w:rPr>
        <w:t>資安問題的擔憂</w:t>
      </w:r>
    </w:p>
    <w:tbl>
      <w:tblPr>
        <w:tblStyle w:val="1-5"/>
        <w:tblW w:w="0" w:type="auto"/>
        <w:tblLook w:val="04A0" w:firstRow="1" w:lastRow="0" w:firstColumn="1" w:lastColumn="0" w:noHBand="0" w:noVBand="1"/>
      </w:tblPr>
      <w:tblGrid>
        <w:gridCol w:w="1195"/>
        <w:gridCol w:w="7022"/>
      </w:tblGrid>
      <w:tr w:rsidR="00165FA2" w14:paraId="0258DCF0" w14:textId="77777777" w:rsidTr="00165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1127BCF2" w14:textId="77777777" w:rsidR="00165FA2" w:rsidRPr="006F089C" w:rsidRDefault="00165FA2" w:rsidP="006F089C">
            <w:pPr>
              <w:pStyle w:val="a3"/>
              <w:ind w:leftChars="0" w:left="0"/>
              <w:rPr>
                <w:b w:val="0"/>
                <w:bCs w:val="0"/>
              </w:rPr>
            </w:pPr>
          </w:p>
        </w:tc>
        <w:tc>
          <w:tcPr>
            <w:tcW w:w="7022" w:type="dxa"/>
          </w:tcPr>
          <w:p w14:paraId="3C885A52" w14:textId="4D5D13DC" w:rsidR="00165FA2" w:rsidRPr="006F089C" w:rsidRDefault="00165FA2" w:rsidP="00EB07B9">
            <w:pPr>
              <w:pStyle w:val="a3"/>
              <w:ind w:leftChars="0" w:left="0"/>
              <w:jc w:val="center"/>
              <w:cnfStyle w:val="100000000000" w:firstRow="1" w:lastRow="0" w:firstColumn="0" w:lastColumn="0" w:oddVBand="0" w:evenVBand="0" w:oddHBand="0" w:evenHBand="0" w:firstRowFirstColumn="0" w:firstRowLastColumn="0" w:lastRowFirstColumn="0" w:lastRowLastColumn="0"/>
              <w:rPr>
                <w:b w:val="0"/>
                <w:bCs w:val="0"/>
              </w:rPr>
            </w:pPr>
            <w:r w:rsidRPr="006F089C">
              <w:rPr>
                <w:rFonts w:hint="eastAsia"/>
                <w:b w:val="0"/>
                <w:bCs w:val="0"/>
              </w:rPr>
              <w:t>C</w:t>
            </w:r>
            <w:r w:rsidRPr="006F089C">
              <w:rPr>
                <w:b w:val="0"/>
                <w:bCs w:val="0"/>
              </w:rPr>
              <w:t>IA</w:t>
            </w:r>
            <w:r>
              <w:rPr>
                <w:rFonts w:hint="eastAsia"/>
                <w:b w:val="0"/>
                <w:bCs w:val="0"/>
              </w:rPr>
              <w:t>或技術</w:t>
            </w:r>
            <w:r w:rsidRPr="006F089C">
              <w:rPr>
                <w:rFonts w:hint="eastAsia"/>
                <w:b w:val="0"/>
                <w:bCs w:val="0"/>
              </w:rPr>
              <w:t>構面</w:t>
            </w:r>
          </w:p>
        </w:tc>
      </w:tr>
      <w:tr w:rsidR="00165FA2" w:rsidRPr="00165FA2" w14:paraId="21170493" w14:textId="77777777" w:rsidTr="00165FA2">
        <w:tc>
          <w:tcPr>
            <w:cnfStyle w:val="001000000000" w:firstRow="0" w:lastRow="0" w:firstColumn="1" w:lastColumn="0" w:oddVBand="0" w:evenVBand="0" w:oddHBand="0" w:evenHBand="0" w:firstRowFirstColumn="0" w:firstRowLastColumn="0" w:lastRowFirstColumn="0" w:lastRowLastColumn="0"/>
            <w:tcW w:w="1195" w:type="dxa"/>
          </w:tcPr>
          <w:p w14:paraId="26208A9A" w14:textId="7B00657E" w:rsidR="00165FA2" w:rsidRPr="006F089C" w:rsidRDefault="00165FA2" w:rsidP="006F089C">
            <w:pPr>
              <w:pStyle w:val="a3"/>
              <w:ind w:leftChars="0" w:left="0"/>
              <w:rPr>
                <w:b w:val="0"/>
                <w:bCs w:val="0"/>
              </w:rPr>
            </w:pPr>
            <w:r w:rsidRPr="006F089C">
              <w:rPr>
                <w:rFonts w:hint="eastAsia"/>
                <w:b w:val="0"/>
                <w:bCs w:val="0"/>
              </w:rPr>
              <w:t>Q</w:t>
            </w:r>
            <w:r w:rsidRPr="006F089C">
              <w:rPr>
                <w:b w:val="0"/>
                <w:bCs w:val="0"/>
              </w:rPr>
              <w:t>R Code</w:t>
            </w:r>
          </w:p>
        </w:tc>
        <w:tc>
          <w:tcPr>
            <w:tcW w:w="7022" w:type="dxa"/>
          </w:tcPr>
          <w:p w14:paraId="4E8C3D83" w14:textId="24D90664" w:rsidR="00165FA2" w:rsidRDefault="00165FA2" w:rsidP="006F089C">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無法確保其機密性</w:t>
            </w:r>
            <w:r>
              <w:rPr>
                <w:rFonts w:hint="eastAsia"/>
              </w:rPr>
              <w:t xml:space="preserve">(C) </w:t>
            </w:r>
            <w:r>
              <w:t xml:space="preserve">: </w:t>
            </w:r>
            <w:r>
              <w:rPr>
                <w:rFonts w:hint="eastAsia"/>
              </w:rPr>
              <w:t>因為儲存的容量有限加上當初設計上並無加密系統，因此如果用來儲存機密的資訊容易有外洩的風險</w:t>
            </w:r>
            <w:r w:rsidR="009C1680">
              <w:rPr>
                <w:rFonts w:hint="eastAsia"/>
              </w:rPr>
              <w:t>，例如條碼被拾獲</w:t>
            </w:r>
          </w:p>
          <w:p w14:paraId="4971FE41" w14:textId="5E69CC69" w:rsidR="00165FA2" w:rsidRPr="006F089C" w:rsidRDefault="00165FA2" w:rsidP="006F089C">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無法確保可驗證性</w:t>
            </w:r>
            <w:r>
              <w:rPr>
                <w:rFonts w:hint="eastAsia"/>
              </w:rPr>
              <w:t>(</w:t>
            </w:r>
            <w:r>
              <w:t>A</w:t>
            </w:r>
            <w:r>
              <w:rPr>
                <w:rFonts w:hint="eastAsia"/>
              </w:rPr>
              <w:t>)</w:t>
            </w:r>
            <w:r>
              <w:t xml:space="preserve"> : </w:t>
            </w:r>
            <w:r>
              <w:rPr>
                <w:rFonts w:hint="eastAsia"/>
              </w:rPr>
              <w:t>只要有</w:t>
            </w:r>
            <w:r>
              <w:rPr>
                <w:rFonts w:hint="eastAsia"/>
              </w:rPr>
              <w:t>QRCODE</w:t>
            </w:r>
            <w:r>
              <w:rPr>
                <w:rFonts w:hint="eastAsia"/>
              </w:rPr>
              <w:t>的人皆能存取其內容，如果非持有者獲得該條碼其不須經過驗證也可以使用條碼之內容進行支付或是無法確定該條碼是內容是否為欲交易之商家</w:t>
            </w:r>
          </w:p>
        </w:tc>
      </w:tr>
      <w:tr w:rsidR="00165FA2" w14:paraId="35E17B02" w14:textId="77777777" w:rsidTr="00165FA2">
        <w:tc>
          <w:tcPr>
            <w:cnfStyle w:val="001000000000" w:firstRow="0" w:lastRow="0" w:firstColumn="1" w:lastColumn="0" w:oddVBand="0" w:evenVBand="0" w:oddHBand="0" w:evenHBand="0" w:firstRowFirstColumn="0" w:firstRowLastColumn="0" w:lastRowFirstColumn="0" w:lastRowLastColumn="0"/>
            <w:tcW w:w="1195" w:type="dxa"/>
          </w:tcPr>
          <w:p w14:paraId="0B173F84" w14:textId="3EC098EF" w:rsidR="00165FA2" w:rsidRPr="006F089C" w:rsidRDefault="00165FA2" w:rsidP="006F089C">
            <w:pPr>
              <w:pStyle w:val="a3"/>
              <w:ind w:leftChars="0" w:left="0"/>
              <w:rPr>
                <w:b w:val="0"/>
                <w:bCs w:val="0"/>
              </w:rPr>
            </w:pPr>
            <w:r w:rsidRPr="006F089C">
              <w:rPr>
                <w:rFonts w:hint="eastAsia"/>
                <w:b w:val="0"/>
                <w:bCs w:val="0"/>
              </w:rPr>
              <w:t>N</w:t>
            </w:r>
            <w:r w:rsidRPr="006F089C">
              <w:rPr>
                <w:b w:val="0"/>
                <w:bCs w:val="0"/>
              </w:rPr>
              <w:t>FC</w:t>
            </w:r>
          </w:p>
        </w:tc>
        <w:tc>
          <w:tcPr>
            <w:tcW w:w="7022" w:type="dxa"/>
          </w:tcPr>
          <w:p w14:paraId="6BC45764" w14:textId="183013BA" w:rsidR="00165FA2" w:rsidRDefault="00165FA2" w:rsidP="006F089C">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無法確保可驗證性</w:t>
            </w:r>
            <w:r>
              <w:rPr>
                <w:rFonts w:hint="eastAsia"/>
              </w:rPr>
              <w:t>(</w:t>
            </w:r>
            <w:r>
              <w:t>A</w:t>
            </w:r>
            <w:r>
              <w:rPr>
                <w:rFonts w:hint="eastAsia"/>
              </w:rPr>
              <w:t>)</w:t>
            </w:r>
            <w:r>
              <w:t xml:space="preserve"> : </w:t>
            </w:r>
            <w:r>
              <w:rPr>
                <w:rFonts w:hint="eastAsia"/>
              </w:rPr>
              <w:t>在使用</w:t>
            </w:r>
            <w:r>
              <w:rPr>
                <w:rFonts w:hint="eastAsia"/>
              </w:rPr>
              <w:t>N</w:t>
            </w:r>
            <w:r>
              <w:t>FC</w:t>
            </w:r>
            <w:r>
              <w:rPr>
                <w:rFonts w:hint="eastAsia"/>
              </w:rPr>
              <w:t>裝置進行付款時，如果該裝置持有者遺失該裝置而遭人盜用的話，進行付款時無法確保其身分是否為本人</w:t>
            </w:r>
          </w:p>
          <w:p w14:paraId="1EA5B32F" w14:textId="77777777" w:rsidR="00165FA2" w:rsidRDefault="00165FA2" w:rsidP="006F089C">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無法確保其機密性</w:t>
            </w:r>
            <w:r>
              <w:rPr>
                <w:rFonts w:hint="eastAsia"/>
              </w:rPr>
              <w:t xml:space="preserve">(C) : </w:t>
            </w:r>
            <w:r>
              <w:rPr>
                <w:rFonts w:hint="eastAsia"/>
              </w:rPr>
              <w:t>由於</w:t>
            </w:r>
            <w:r>
              <w:rPr>
                <w:rFonts w:hint="eastAsia"/>
              </w:rPr>
              <w:t>NFC</w:t>
            </w:r>
            <w:r>
              <w:rPr>
                <w:rFonts w:hint="eastAsia"/>
              </w:rPr>
              <w:t>傳輸間並無加密之功能，若</w:t>
            </w:r>
            <w:r w:rsidR="00886171">
              <w:rPr>
                <w:rFonts w:hint="eastAsia"/>
              </w:rPr>
              <w:t>在資料傳輸過程中被擷取，則可能使重要個人資料被有心人士利用</w:t>
            </w:r>
          </w:p>
          <w:p w14:paraId="15EC62B4" w14:textId="4B42AED5" w:rsidR="00E96032" w:rsidRPr="00165FA2" w:rsidRDefault="00E96032" w:rsidP="006F089C">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lastRenderedPageBreak/>
              <w:t>無法確保完整性</w:t>
            </w:r>
            <w:r>
              <w:rPr>
                <w:rFonts w:hint="eastAsia"/>
              </w:rPr>
              <w:t>(</w:t>
            </w:r>
            <w:r>
              <w:t>I</w:t>
            </w:r>
            <w:r>
              <w:rPr>
                <w:rFonts w:hint="eastAsia"/>
              </w:rPr>
              <w:t>)</w:t>
            </w:r>
            <w:r>
              <w:t xml:space="preserve"> : </w:t>
            </w:r>
            <w:r>
              <w:rPr>
                <w:rFonts w:hint="eastAsia"/>
              </w:rPr>
              <w:t>沒有簽章之機制，難確保傳輸資訊之內容不會被修改</w:t>
            </w:r>
          </w:p>
        </w:tc>
      </w:tr>
    </w:tbl>
    <w:p w14:paraId="6BA3CCFB" w14:textId="77777777" w:rsidR="006F089C" w:rsidRDefault="006F089C" w:rsidP="009C1680"/>
    <w:p w14:paraId="2566ED55" w14:textId="20D33DAB" w:rsidR="006F089C" w:rsidRDefault="009C1680" w:rsidP="008B6C80">
      <w:pPr>
        <w:pStyle w:val="a3"/>
        <w:numPr>
          <w:ilvl w:val="0"/>
          <w:numId w:val="1"/>
        </w:numPr>
        <w:ind w:leftChars="0"/>
      </w:pPr>
      <w:r>
        <w:rPr>
          <w:rFonts w:hint="eastAsia"/>
        </w:rPr>
        <w:t>如何以</w:t>
      </w:r>
      <w:r>
        <w:t>IS</w:t>
      </w:r>
      <w:r>
        <w:rPr>
          <w:rFonts w:hint="eastAsia"/>
        </w:rPr>
        <w:t>解決</w:t>
      </w:r>
      <w:r w:rsidR="00886171">
        <w:rPr>
          <w:rFonts w:hint="eastAsia"/>
        </w:rPr>
        <w:t>自駕車</w:t>
      </w:r>
      <w:r>
        <w:rPr>
          <w:rFonts w:hint="eastAsia"/>
        </w:rPr>
        <w:t>倫理</w:t>
      </w:r>
      <w:r w:rsidR="00886171">
        <w:rPr>
          <w:rFonts w:hint="eastAsia"/>
        </w:rPr>
        <w:t>問題</w:t>
      </w:r>
    </w:p>
    <w:p w14:paraId="7970CE77" w14:textId="16DAFEB5" w:rsidR="00901B5E" w:rsidRDefault="004E2F7C" w:rsidP="004E2F7C">
      <w:pPr>
        <w:pStyle w:val="a3"/>
        <w:numPr>
          <w:ilvl w:val="1"/>
          <w:numId w:val="1"/>
        </w:numPr>
        <w:ind w:leftChars="0"/>
      </w:pPr>
      <w:r>
        <w:rPr>
          <w:rFonts w:hint="eastAsia"/>
        </w:rPr>
        <w:t>預防</w:t>
      </w:r>
      <w:r>
        <w:rPr>
          <w:rFonts w:hint="eastAsia"/>
        </w:rPr>
        <w:t xml:space="preserve"> : </w:t>
      </w:r>
    </w:p>
    <w:p w14:paraId="4D02607F" w14:textId="63C6F26F" w:rsidR="00083DA7" w:rsidRPr="00083DA7" w:rsidRDefault="004E2F7C" w:rsidP="00EC45C2">
      <w:pPr>
        <w:pStyle w:val="a3"/>
        <w:ind w:leftChars="0" w:left="840"/>
      </w:pPr>
      <w:r>
        <w:rPr>
          <w:rFonts w:hint="eastAsia"/>
        </w:rPr>
        <w:t>如果可以預防車禍其況的發生，也就是變相解決車禍須遇到的倫理判斷問題，可以用良好的都市交通規劃與智慧控制資訊系統來解決此問題；例如</w:t>
      </w:r>
      <w:r>
        <w:rPr>
          <w:rFonts w:hint="eastAsia"/>
        </w:rPr>
        <w:t xml:space="preserve"> : </w:t>
      </w:r>
      <w:r>
        <w:rPr>
          <w:rFonts w:hint="eastAsia"/>
        </w:rPr>
        <w:t>將自駕車與都市路況系統連結與在道路上設置的感測器做連結並結合</w:t>
      </w:r>
      <w:r>
        <w:rPr>
          <w:rFonts w:hint="eastAsia"/>
        </w:rPr>
        <w:t>AI</w:t>
      </w:r>
      <w:r>
        <w:rPr>
          <w:rFonts w:hint="eastAsia"/>
        </w:rPr>
        <w:t>運算預測異常狀況的發生，當有可能異常狀況發生時，馬上藉由</w:t>
      </w:r>
      <w:r>
        <w:rPr>
          <w:rFonts w:hint="eastAsia"/>
        </w:rPr>
        <w:t>5</w:t>
      </w:r>
      <w:r>
        <w:t>G</w:t>
      </w:r>
      <w:r>
        <w:rPr>
          <w:rFonts w:hint="eastAsia"/>
        </w:rPr>
        <w:t>等超低延遲的網路傳輸技術，提供除了車輛上所收集到的有限資料還有更廣域全面的資料</w:t>
      </w:r>
      <w:r w:rsidR="00083DA7">
        <w:rPr>
          <w:rFonts w:hint="eastAsia"/>
        </w:rPr>
        <w:t>提供</w:t>
      </w:r>
      <w:r>
        <w:rPr>
          <w:rFonts w:hint="eastAsia"/>
        </w:rPr>
        <w:t>自駕車</w:t>
      </w:r>
      <w:r w:rsidR="00083DA7">
        <w:rPr>
          <w:rFonts w:hint="eastAsia"/>
        </w:rPr>
        <w:t>做運算與判斷，藉此達到</w:t>
      </w:r>
      <w:r>
        <w:rPr>
          <w:rFonts w:hint="eastAsia"/>
        </w:rPr>
        <w:t>預防車禍發生</w:t>
      </w:r>
      <w:r w:rsidR="00DE1915">
        <w:rPr>
          <w:rFonts w:hint="eastAsia"/>
        </w:rPr>
        <w:t>，從根本解決自駕車道德問題</w:t>
      </w:r>
      <w:r w:rsidR="00EC45C2" w:rsidRPr="00083DA7">
        <w:t xml:space="preserve"> </w:t>
      </w:r>
    </w:p>
    <w:p w14:paraId="3108DFF2" w14:textId="059FF444" w:rsidR="004E2F7C" w:rsidRDefault="003C752C" w:rsidP="004E2F7C">
      <w:pPr>
        <w:pStyle w:val="a3"/>
        <w:numPr>
          <w:ilvl w:val="1"/>
          <w:numId w:val="1"/>
        </w:numPr>
        <w:ind w:leftChars="0"/>
      </w:pPr>
      <w:r>
        <w:rPr>
          <w:rFonts w:hint="eastAsia"/>
        </w:rPr>
        <w:t>以符合個人與社會道德的方式</w:t>
      </w:r>
      <w:r w:rsidR="004E2F7C">
        <w:rPr>
          <w:rFonts w:hint="eastAsia"/>
        </w:rPr>
        <w:t>減少傷害</w:t>
      </w:r>
      <w:r w:rsidR="004E2F7C">
        <w:rPr>
          <w:rFonts w:hint="eastAsia"/>
        </w:rPr>
        <w:t xml:space="preserve"> : </w:t>
      </w:r>
    </w:p>
    <w:p w14:paraId="45179600" w14:textId="128A49F2" w:rsidR="003C752C" w:rsidRDefault="000B63A4" w:rsidP="00EC45C2">
      <w:pPr>
        <w:pStyle w:val="a3"/>
        <w:ind w:leftChars="0" w:left="840"/>
      </w:pPr>
      <w:r>
        <w:rPr>
          <w:rFonts w:hint="eastAsia"/>
        </w:rPr>
        <w:t>每個人對於道</w:t>
      </w:r>
      <w:r w:rsidR="003C752C">
        <w:rPr>
          <w:rFonts w:hint="eastAsia"/>
        </w:rPr>
        <w:t>德</w:t>
      </w:r>
      <w:r>
        <w:rPr>
          <w:rFonts w:hint="eastAsia"/>
        </w:rPr>
        <w:t>的判斷的基準不同</w:t>
      </w:r>
      <w:r w:rsidR="003C752C">
        <w:rPr>
          <w:rFonts w:hint="eastAsia"/>
        </w:rPr>
        <w:t>，要將其量化也有一定的難度</w:t>
      </w:r>
      <w:r>
        <w:rPr>
          <w:rFonts w:hint="eastAsia"/>
        </w:rPr>
        <w:t>，不同的國家所傾向的道德標準也不同，因此該針對該地區的人民、</w:t>
      </w:r>
      <w:r w:rsidR="003C752C">
        <w:rPr>
          <w:rFonts w:hint="eastAsia"/>
        </w:rPr>
        <w:t>社會</w:t>
      </w:r>
      <w:r>
        <w:rPr>
          <w:rFonts w:hint="eastAsia"/>
        </w:rPr>
        <w:t>文化、</w:t>
      </w:r>
      <w:r w:rsidR="003C752C">
        <w:rPr>
          <w:rFonts w:hint="eastAsia"/>
        </w:rPr>
        <w:t>政治</w:t>
      </w:r>
      <w:r>
        <w:rPr>
          <w:rFonts w:hint="eastAsia"/>
        </w:rPr>
        <w:t>法律設計減少傷害的判斷輔助系統；先收集該地區人對於自駕車可能會遇到的情況做資料的收集</w:t>
      </w:r>
      <w:r w:rsidR="00DE1915">
        <w:rPr>
          <w:rFonts w:hint="eastAsia"/>
        </w:rPr>
        <w:t>，分析該地民眾對狀況發生時的選擇</w:t>
      </w:r>
      <w:r w:rsidR="003C752C">
        <w:rPr>
          <w:rFonts w:hint="eastAsia"/>
        </w:rPr>
        <w:t>；接下來是收集該車主對於車會發生時的道德判斷標準；以政治法律為大原則，其次為社會文化，再來是個人道德標準，用</w:t>
      </w:r>
      <w:r w:rsidR="003C752C">
        <w:rPr>
          <w:rFonts w:hint="eastAsia"/>
        </w:rPr>
        <w:t>AI</w:t>
      </w:r>
      <w:r w:rsidR="003C752C">
        <w:rPr>
          <w:rFonts w:hint="eastAsia"/>
        </w:rPr>
        <w:t>或是其他技術計算出案例發生優先保護之對象權重，並以此權重優先順序搭配案例訓練輔助判斷系統，以滿足法律、社會、個人之道德標準</w:t>
      </w:r>
      <w:r w:rsidR="00EC45C2">
        <w:t xml:space="preserve"> </w:t>
      </w:r>
    </w:p>
    <w:p w14:paraId="2BC876EF" w14:textId="77777777" w:rsidR="00E25FDF" w:rsidRPr="00EB01E0" w:rsidRDefault="00E25FDF" w:rsidP="00E25FDF">
      <w:pPr>
        <w:rPr>
          <w:rFonts w:eastAsia="MS Mincho"/>
        </w:rPr>
      </w:pPr>
    </w:p>
    <w:p w14:paraId="70185A68" w14:textId="77777777" w:rsidR="005225B4" w:rsidRDefault="000B0907" w:rsidP="005225B4">
      <w:pPr>
        <w:pStyle w:val="a3"/>
        <w:numPr>
          <w:ilvl w:val="0"/>
          <w:numId w:val="1"/>
        </w:numPr>
        <w:ind w:leftChars="0"/>
      </w:pPr>
      <w:r>
        <w:rPr>
          <w:rFonts w:hint="eastAsia"/>
        </w:rPr>
        <w:t>舉出理論證明企業投資區塊鏈</w:t>
      </w:r>
      <w:r w:rsidR="00B96235">
        <w:rPr>
          <w:rFonts w:hint="eastAsia"/>
        </w:rPr>
        <w:t>的</w:t>
      </w:r>
      <w:r>
        <w:rPr>
          <w:rFonts w:hint="eastAsia"/>
        </w:rPr>
        <w:t>正確</w:t>
      </w:r>
      <w:r>
        <w:rPr>
          <w:rFonts w:hint="eastAsia"/>
        </w:rPr>
        <w:t>(</w:t>
      </w:r>
      <w:r>
        <w:rPr>
          <w:rFonts w:hint="eastAsia"/>
        </w:rPr>
        <w:t>不正確</w:t>
      </w:r>
      <w:r>
        <w:rPr>
          <w:rFonts w:hint="eastAsia"/>
        </w:rPr>
        <w:t>)</w:t>
      </w:r>
    </w:p>
    <w:p w14:paraId="58823877" w14:textId="5D90BE9E" w:rsidR="00F305E2" w:rsidRDefault="00EC45C2" w:rsidP="00EC45C2">
      <w:pPr>
        <w:pStyle w:val="a3"/>
        <w:numPr>
          <w:ilvl w:val="1"/>
          <w:numId w:val="1"/>
        </w:numPr>
        <w:ind w:leftChars="0"/>
      </w:pPr>
      <w:r w:rsidRPr="00EC45C2">
        <w:rPr>
          <w:rFonts w:hint="eastAsia"/>
        </w:rPr>
        <w:t>減少了營運管理的成本</w:t>
      </w:r>
      <w:r>
        <w:rPr>
          <w:rFonts w:hint="eastAsia"/>
        </w:rPr>
        <w:t xml:space="preserve"> : </w:t>
      </w:r>
      <w:r>
        <w:rPr>
          <w:rFonts w:hint="eastAsia"/>
        </w:rPr>
        <w:t>利用</w:t>
      </w:r>
      <w:r w:rsidRPr="00EC45C2">
        <w:rPr>
          <w:rFonts w:hint="eastAsia"/>
        </w:rPr>
        <w:t>分散式帳本</w:t>
      </w:r>
      <w:r>
        <w:rPr>
          <w:rFonts w:hint="eastAsia"/>
        </w:rPr>
        <w:t>的技術，</w:t>
      </w:r>
      <w:r w:rsidRPr="00F305E2">
        <w:rPr>
          <w:rFonts w:asciiTheme="minorEastAsia" w:hAnsiTheme="minorEastAsia" w:hint="eastAsia"/>
        </w:rPr>
        <w:t>所有網路參與者都可以存取分散式</w:t>
      </w:r>
      <w:r>
        <w:rPr>
          <w:rFonts w:asciiTheme="minorEastAsia" w:hAnsiTheme="minorEastAsia" w:hint="eastAsia"/>
        </w:rPr>
        <w:t>帳本</w:t>
      </w:r>
      <w:r w:rsidRPr="00F305E2">
        <w:rPr>
          <w:rFonts w:asciiTheme="minorEastAsia" w:hAnsiTheme="minorEastAsia" w:hint="eastAsia"/>
        </w:rPr>
        <w:t>，使用此共用分類帳，交易只要記錄一次，這消除了傳統商業網路常見的作業複製</w:t>
      </w:r>
    </w:p>
    <w:p w14:paraId="2E5D55FA" w14:textId="1D42E216" w:rsidR="005225B4" w:rsidRDefault="00EC45C2" w:rsidP="005225B4">
      <w:pPr>
        <w:pStyle w:val="a3"/>
        <w:numPr>
          <w:ilvl w:val="1"/>
          <w:numId w:val="1"/>
        </w:numPr>
        <w:ind w:leftChars="0"/>
      </w:pPr>
      <w:r>
        <w:rPr>
          <w:rFonts w:hint="eastAsia"/>
        </w:rPr>
        <w:t>增強與客戶間的信任</w:t>
      </w:r>
      <w:r>
        <w:rPr>
          <w:rFonts w:hint="eastAsia"/>
        </w:rPr>
        <w:t xml:space="preserve"> : </w:t>
      </w:r>
      <w:r>
        <w:rPr>
          <w:rFonts w:hint="eastAsia"/>
        </w:rPr>
        <w:t>由於區塊鍊</w:t>
      </w:r>
      <w:r w:rsidR="005225B4" w:rsidRPr="005225B4">
        <w:rPr>
          <w:rFonts w:hint="eastAsia"/>
        </w:rPr>
        <w:t>記錄是不可變的</w:t>
      </w:r>
      <w:r>
        <w:rPr>
          <w:rFonts w:hint="eastAsia"/>
        </w:rPr>
        <w:t>，</w:t>
      </w:r>
      <w:r w:rsidR="00AD2266" w:rsidRPr="00AD2266">
        <w:rPr>
          <w:rFonts w:hint="eastAsia"/>
        </w:rPr>
        <w:t>在交易記錄至共用分類帳之後，沒有任何參與者能夠變更或竄改交易。如果交易記錄包含錯誤，則必須新增交易以更正錯誤，之後這兩筆交易都會呈現</w:t>
      </w:r>
      <w:r w:rsidR="00116ADB">
        <w:rPr>
          <w:rFonts w:hint="eastAsia"/>
        </w:rPr>
        <w:t>，增加交易紀錄的安全性與透明性</w:t>
      </w:r>
      <w:r>
        <w:rPr>
          <w:rFonts w:hint="eastAsia"/>
        </w:rPr>
        <w:t>與</w:t>
      </w:r>
      <w:r w:rsidR="009A526A">
        <w:rPr>
          <w:rFonts w:hint="eastAsia"/>
        </w:rPr>
        <w:t>對於交易信任與企業形象的信心</w:t>
      </w:r>
    </w:p>
    <w:p w14:paraId="733920DF" w14:textId="2BDDB81C" w:rsidR="005225B4" w:rsidRDefault="00EC45C2" w:rsidP="005225B4">
      <w:pPr>
        <w:pStyle w:val="a3"/>
        <w:numPr>
          <w:ilvl w:val="1"/>
          <w:numId w:val="1"/>
        </w:numPr>
        <w:ind w:leftChars="0"/>
      </w:pPr>
      <w:r>
        <w:rPr>
          <w:rFonts w:hint="eastAsia"/>
        </w:rPr>
        <w:t>減少代理成本</w:t>
      </w:r>
      <w:r>
        <w:rPr>
          <w:rFonts w:hint="eastAsia"/>
        </w:rPr>
        <w:t xml:space="preserve"> : </w:t>
      </w:r>
      <w:r>
        <w:rPr>
          <w:rFonts w:hint="eastAsia"/>
        </w:rPr>
        <w:t>利用</w:t>
      </w:r>
      <w:r w:rsidR="005225B4" w:rsidRPr="005225B4">
        <w:rPr>
          <w:rFonts w:hint="eastAsia"/>
        </w:rPr>
        <w:t>智慧型合約</w:t>
      </w:r>
      <w:r w:rsidR="00116ADB" w:rsidRPr="00116ADB">
        <w:rPr>
          <w:rFonts w:hint="eastAsia"/>
        </w:rPr>
        <w:t>加快交易速度，</w:t>
      </w:r>
      <w:r w:rsidR="00116ADB">
        <w:rPr>
          <w:rFonts w:hint="eastAsia"/>
        </w:rPr>
        <w:t>將</w:t>
      </w:r>
      <w:r w:rsidR="00116ADB" w:rsidRPr="00116ADB">
        <w:rPr>
          <w:rFonts w:hint="eastAsia"/>
        </w:rPr>
        <w:t>契約約款內容程式碼化，並藉由程式接受觸發條件後自動執行的特色</w:t>
      </w:r>
      <w:r w:rsidR="009A526A">
        <w:rPr>
          <w:rFonts w:hint="eastAsia"/>
        </w:rPr>
        <w:t>，流程自動化使得中介淘汰減少了代理成本增強競爭優勢</w:t>
      </w:r>
    </w:p>
    <w:p w14:paraId="092BCECA" w14:textId="19C69244" w:rsidR="00E25FDF" w:rsidRDefault="00EC45C2" w:rsidP="00E25FDF">
      <w:pPr>
        <w:pStyle w:val="a3"/>
        <w:numPr>
          <w:ilvl w:val="1"/>
          <w:numId w:val="1"/>
        </w:numPr>
        <w:ind w:leftChars="0"/>
      </w:pPr>
      <w:r>
        <w:rPr>
          <w:rFonts w:hint="eastAsia"/>
        </w:rPr>
        <w:t>減少能源消耗成本</w:t>
      </w:r>
      <w:r w:rsidR="009A526A">
        <w:rPr>
          <w:rFonts w:hint="eastAsia"/>
        </w:rPr>
        <w:t xml:space="preserve"> : </w:t>
      </w:r>
      <w:r w:rsidR="009A526A">
        <w:rPr>
          <w:rFonts w:hint="eastAsia"/>
        </w:rPr>
        <w:t>有別於</w:t>
      </w:r>
      <w:r w:rsidR="009A526A">
        <w:rPr>
          <w:rFonts w:hint="eastAsia"/>
        </w:rPr>
        <w:t>P</w:t>
      </w:r>
      <w:r w:rsidR="009A526A">
        <w:t>OW</w:t>
      </w:r>
      <w:r w:rsidR="009A526A">
        <w:rPr>
          <w:rFonts w:hint="eastAsia"/>
        </w:rPr>
        <w:t>是以算力當作驗證</w:t>
      </w:r>
      <w:r w:rsidR="009A5C87">
        <w:rPr>
          <w:rFonts w:hint="eastAsia"/>
        </w:rPr>
        <w:t>機制，</w:t>
      </w:r>
      <w:r w:rsidR="009A5C87">
        <w:rPr>
          <w:rFonts w:hint="eastAsia"/>
        </w:rPr>
        <w:t>P</w:t>
      </w:r>
      <w:r w:rsidR="009A5C87">
        <w:t>OS</w:t>
      </w:r>
      <w:r w:rsidR="009A5C87">
        <w:rPr>
          <w:rFonts w:hint="eastAsia"/>
        </w:rPr>
        <w:t>則以持有數當作驗證機制，縮短了共識達成的時間，不需花費能源進行計算，解決對於能源消耗成本的擔憂</w:t>
      </w:r>
    </w:p>
    <w:p w14:paraId="5976100E" w14:textId="17EC05F6" w:rsidR="009A5C87" w:rsidRPr="005225B4" w:rsidRDefault="009A5C87" w:rsidP="009A5C87">
      <w:pPr>
        <w:pStyle w:val="a3"/>
        <w:ind w:leftChars="0" w:left="840"/>
      </w:pPr>
      <w:r>
        <w:sym w:font="Wingdings" w:char="F0E0"/>
      </w:r>
      <w:r>
        <w:rPr>
          <w:rFonts w:hint="eastAsia"/>
        </w:rPr>
        <w:t>總結以上四點，區塊鏈的是用可以讓消費者與供應商對於資訊的內容更加了解，增加對於企業的信心；分散式帳本則是減少了營運成本，智</w:t>
      </w:r>
      <w:r>
        <w:rPr>
          <w:rFonts w:hint="eastAsia"/>
        </w:rPr>
        <w:lastRenderedPageBreak/>
        <w:t>慧型合約流程自動化減少中介等代理成本，</w:t>
      </w:r>
      <w:r>
        <w:rPr>
          <w:rFonts w:hint="eastAsia"/>
        </w:rPr>
        <w:t>P</w:t>
      </w:r>
      <w:r>
        <w:t>OS</w:t>
      </w:r>
      <w:r>
        <w:rPr>
          <w:rFonts w:hint="eastAsia"/>
        </w:rPr>
        <w:t>減少了能源消耗的問題以上增強了企業競爭優勢，因此確定企業對於區塊鏈的投資式具有效益的</w:t>
      </w:r>
    </w:p>
    <w:sectPr w:rsidR="009A5C87" w:rsidRPr="005225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7C277" w14:textId="77777777" w:rsidR="008D4D14" w:rsidRDefault="008D4D14" w:rsidP="00EC45C2">
      <w:r>
        <w:separator/>
      </w:r>
    </w:p>
  </w:endnote>
  <w:endnote w:type="continuationSeparator" w:id="0">
    <w:p w14:paraId="083504B0" w14:textId="77777777" w:rsidR="008D4D14" w:rsidRDefault="008D4D14" w:rsidP="00EC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59967" w14:textId="77777777" w:rsidR="008D4D14" w:rsidRDefault="008D4D14" w:rsidP="00EC45C2">
      <w:r>
        <w:separator/>
      </w:r>
    </w:p>
  </w:footnote>
  <w:footnote w:type="continuationSeparator" w:id="0">
    <w:p w14:paraId="19248620" w14:textId="77777777" w:rsidR="008D4D14" w:rsidRDefault="008D4D14" w:rsidP="00EC4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D82"/>
    <w:multiLevelType w:val="hybridMultilevel"/>
    <w:tmpl w:val="E9DE69B8"/>
    <w:lvl w:ilvl="0" w:tplc="CD90A26E">
      <w:start w:val="1"/>
      <w:numFmt w:val="decimal"/>
      <w:lvlText w:val="%1."/>
      <w:lvlJc w:val="left"/>
      <w:pPr>
        <w:ind w:left="360" w:hanging="360"/>
      </w:pPr>
      <w:rPr>
        <w:rFonts w:hint="default"/>
      </w:rPr>
    </w:lvl>
    <w:lvl w:ilvl="1" w:tplc="39C491F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EDF00C9"/>
    <w:multiLevelType w:val="hybridMultilevel"/>
    <w:tmpl w:val="368CE21E"/>
    <w:lvl w:ilvl="0" w:tplc="AD7AC9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CA0789A"/>
    <w:multiLevelType w:val="hybridMultilevel"/>
    <w:tmpl w:val="D0C00492"/>
    <w:lvl w:ilvl="0" w:tplc="3EE65B1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CE"/>
    <w:rsid w:val="00014CDF"/>
    <w:rsid w:val="00024FC7"/>
    <w:rsid w:val="00083DA7"/>
    <w:rsid w:val="000B0907"/>
    <w:rsid w:val="000B63A4"/>
    <w:rsid w:val="000D24C5"/>
    <w:rsid w:val="000D7A95"/>
    <w:rsid w:val="000F4E93"/>
    <w:rsid w:val="00116ADB"/>
    <w:rsid w:val="0012661A"/>
    <w:rsid w:val="00165FA2"/>
    <w:rsid w:val="001A5C38"/>
    <w:rsid w:val="00210F5A"/>
    <w:rsid w:val="00217351"/>
    <w:rsid w:val="00226A40"/>
    <w:rsid w:val="00307281"/>
    <w:rsid w:val="003210AF"/>
    <w:rsid w:val="00374ABF"/>
    <w:rsid w:val="00386211"/>
    <w:rsid w:val="003C752C"/>
    <w:rsid w:val="004128C0"/>
    <w:rsid w:val="00482D11"/>
    <w:rsid w:val="0048743A"/>
    <w:rsid w:val="004E2F7C"/>
    <w:rsid w:val="005225B4"/>
    <w:rsid w:val="00525AFF"/>
    <w:rsid w:val="0052705D"/>
    <w:rsid w:val="00546D2F"/>
    <w:rsid w:val="005B0290"/>
    <w:rsid w:val="005E3ACE"/>
    <w:rsid w:val="006056DB"/>
    <w:rsid w:val="00632917"/>
    <w:rsid w:val="006F089C"/>
    <w:rsid w:val="007B356E"/>
    <w:rsid w:val="00843334"/>
    <w:rsid w:val="00852868"/>
    <w:rsid w:val="00877787"/>
    <w:rsid w:val="00886171"/>
    <w:rsid w:val="008A7934"/>
    <w:rsid w:val="008B6C80"/>
    <w:rsid w:val="008D4D14"/>
    <w:rsid w:val="008E21F8"/>
    <w:rsid w:val="00901B5E"/>
    <w:rsid w:val="009A526A"/>
    <w:rsid w:val="009A5C87"/>
    <w:rsid w:val="009C1680"/>
    <w:rsid w:val="009E0ACE"/>
    <w:rsid w:val="009F05D6"/>
    <w:rsid w:val="009F1701"/>
    <w:rsid w:val="009F7CBD"/>
    <w:rsid w:val="00A225A5"/>
    <w:rsid w:val="00AD2266"/>
    <w:rsid w:val="00B51A6F"/>
    <w:rsid w:val="00B96235"/>
    <w:rsid w:val="00BA414B"/>
    <w:rsid w:val="00BC3892"/>
    <w:rsid w:val="00BF5DD3"/>
    <w:rsid w:val="00C20A7B"/>
    <w:rsid w:val="00C41C95"/>
    <w:rsid w:val="00C93478"/>
    <w:rsid w:val="00DE1915"/>
    <w:rsid w:val="00E17AE6"/>
    <w:rsid w:val="00E25FDF"/>
    <w:rsid w:val="00E7660F"/>
    <w:rsid w:val="00E96032"/>
    <w:rsid w:val="00EB01E0"/>
    <w:rsid w:val="00EB07B9"/>
    <w:rsid w:val="00EC45C2"/>
    <w:rsid w:val="00EE180A"/>
    <w:rsid w:val="00F0003C"/>
    <w:rsid w:val="00F305E2"/>
    <w:rsid w:val="00F42C48"/>
    <w:rsid w:val="00FB4C52"/>
    <w:rsid w:val="00FD40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A985"/>
  <w15:chartTrackingRefBased/>
  <w15:docId w15:val="{90C06F88-3BAA-4AC9-B039-0B7EED5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ACE"/>
    <w:pPr>
      <w:ind w:leftChars="200" w:left="480"/>
    </w:pPr>
  </w:style>
  <w:style w:type="table" w:styleId="a4">
    <w:name w:val="Table Grid"/>
    <w:basedOn w:val="a1"/>
    <w:uiPriority w:val="39"/>
    <w:rsid w:val="00632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6">
    <w:name w:val="List Table 3 Accent 6"/>
    <w:basedOn w:val="a1"/>
    <w:uiPriority w:val="48"/>
    <w:rsid w:val="0063291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Accent 6"/>
    <w:basedOn w:val="a1"/>
    <w:uiPriority w:val="49"/>
    <w:rsid w:val="0063291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List Table 3 Accent 4"/>
    <w:basedOn w:val="a1"/>
    <w:uiPriority w:val="48"/>
    <w:rsid w:val="0063291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3">
    <w:name w:val="List Table 3 Accent 3"/>
    <w:basedOn w:val="a1"/>
    <w:uiPriority w:val="48"/>
    <w:rsid w:val="0063291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4">
    <w:name w:val="Grid Table 4 Accent 4"/>
    <w:basedOn w:val="a1"/>
    <w:uiPriority w:val="49"/>
    <w:rsid w:val="0063291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0">
    <w:name w:val="Grid Table 4 Accent 6"/>
    <w:basedOn w:val="a1"/>
    <w:uiPriority w:val="49"/>
    <w:rsid w:val="0063291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3210A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6F089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EC45C2"/>
    <w:pPr>
      <w:tabs>
        <w:tab w:val="center" w:pos="4153"/>
        <w:tab w:val="right" w:pos="8306"/>
      </w:tabs>
      <w:snapToGrid w:val="0"/>
    </w:pPr>
    <w:rPr>
      <w:sz w:val="20"/>
      <w:szCs w:val="20"/>
    </w:rPr>
  </w:style>
  <w:style w:type="character" w:customStyle="1" w:styleId="a6">
    <w:name w:val="頁首 字元"/>
    <w:basedOn w:val="a0"/>
    <w:link w:val="a5"/>
    <w:uiPriority w:val="99"/>
    <w:rsid w:val="00EC45C2"/>
    <w:rPr>
      <w:sz w:val="20"/>
      <w:szCs w:val="20"/>
    </w:rPr>
  </w:style>
  <w:style w:type="paragraph" w:styleId="a7">
    <w:name w:val="footer"/>
    <w:basedOn w:val="a"/>
    <w:link w:val="a8"/>
    <w:uiPriority w:val="99"/>
    <w:unhideWhenUsed/>
    <w:rsid w:val="00EC45C2"/>
    <w:pPr>
      <w:tabs>
        <w:tab w:val="center" w:pos="4153"/>
        <w:tab w:val="right" w:pos="8306"/>
      </w:tabs>
      <w:snapToGrid w:val="0"/>
    </w:pPr>
    <w:rPr>
      <w:sz w:val="20"/>
      <w:szCs w:val="20"/>
    </w:rPr>
  </w:style>
  <w:style w:type="character" w:customStyle="1" w:styleId="a8">
    <w:name w:val="頁尾 字元"/>
    <w:basedOn w:val="a0"/>
    <w:link w:val="a7"/>
    <w:uiPriority w:val="99"/>
    <w:rsid w:val="00EC45C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4</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52</cp:revision>
  <dcterms:created xsi:type="dcterms:W3CDTF">2020-11-13T09:39:00Z</dcterms:created>
  <dcterms:modified xsi:type="dcterms:W3CDTF">2020-12-04T09:58:00Z</dcterms:modified>
</cp:coreProperties>
</file>