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26E0" w14:textId="36A4BBB6" w:rsidR="00F23D95" w:rsidRDefault="00960315" w:rsidP="009603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單字</w:t>
      </w:r>
    </w:p>
    <w:p w14:paraId="68C20FA1" w14:textId="177CF7C7" w:rsidR="00960315" w:rsidRDefault="00960315" w:rsidP="00960315">
      <w:pPr>
        <w:pStyle w:val="a3"/>
        <w:numPr>
          <w:ilvl w:val="1"/>
          <w:numId w:val="2"/>
        </w:numPr>
        <w:ind w:leftChars="0"/>
      </w:pPr>
      <w:r>
        <w:t>Arbitra</w:t>
      </w:r>
      <w:r>
        <w:rPr>
          <w:rFonts w:hint="eastAsia"/>
        </w:rPr>
        <w:t>r</w:t>
      </w:r>
      <w:r>
        <w:t xml:space="preserve">y </w:t>
      </w:r>
      <w:r w:rsidRPr="00960315">
        <w:rPr>
          <w:rFonts w:hint="eastAsia"/>
        </w:rPr>
        <w:t>任意的；隨機的；隨心所欲的</w:t>
      </w:r>
    </w:p>
    <w:p w14:paraId="09005508" w14:textId="034E302F" w:rsidR="00960315" w:rsidRDefault="00960315" w:rsidP="00960315">
      <w:pPr>
        <w:pStyle w:val="a3"/>
        <w:numPr>
          <w:ilvl w:val="1"/>
          <w:numId w:val="2"/>
        </w:numPr>
        <w:ind w:leftChars="0"/>
      </w:pPr>
      <w:r>
        <w:t>Distinctive</w:t>
      </w:r>
      <w:r>
        <w:rPr>
          <w:rFonts w:hint="eastAsia"/>
        </w:rPr>
        <w:t xml:space="preserve"> </w:t>
      </w:r>
      <w:r>
        <w:rPr>
          <w:rFonts w:hint="eastAsia"/>
        </w:rPr>
        <w:t>獨特的</w:t>
      </w:r>
    </w:p>
    <w:p w14:paraId="699B2EB3" w14:textId="04B3C20D" w:rsidR="00960315" w:rsidRDefault="00960315" w:rsidP="00960315">
      <w:pPr>
        <w:pStyle w:val="a3"/>
        <w:numPr>
          <w:ilvl w:val="1"/>
          <w:numId w:val="2"/>
        </w:numPr>
        <w:ind w:leftChars="0"/>
      </w:pPr>
      <w:r>
        <w:t xml:space="preserve">Pervasive </w:t>
      </w:r>
      <w:r>
        <w:rPr>
          <w:rFonts w:hint="eastAsia"/>
        </w:rPr>
        <w:t>普遍的</w:t>
      </w:r>
    </w:p>
    <w:p w14:paraId="0E6D852A" w14:textId="1D0F0C7F" w:rsidR="00960315" w:rsidRDefault="00960315" w:rsidP="00960315">
      <w:pPr>
        <w:pStyle w:val="a3"/>
        <w:numPr>
          <w:ilvl w:val="1"/>
          <w:numId w:val="2"/>
        </w:numPr>
        <w:ind w:leftChars="0"/>
      </w:pPr>
      <w:r w:rsidRPr="00960315">
        <w:t>Pervade</w:t>
      </w:r>
      <w:r>
        <w:rPr>
          <w:rFonts w:hint="eastAsia"/>
        </w:rPr>
        <w:t xml:space="preserve"> </w:t>
      </w:r>
      <w:r w:rsidRPr="00960315">
        <w:rPr>
          <w:rFonts w:hint="eastAsia"/>
        </w:rPr>
        <w:t>（特性或氣味）滲透，瀰漫，充滿</w:t>
      </w:r>
    </w:p>
    <w:p w14:paraId="2300BAE0" w14:textId="7FE932AA" w:rsidR="00960315" w:rsidRDefault="00960315" w:rsidP="00960315">
      <w:pPr>
        <w:pStyle w:val="a3"/>
        <w:numPr>
          <w:ilvl w:val="1"/>
          <w:numId w:val="2"/>
        </w:numPr>
        <w:ind w:leftChars="0"/>
      </w:pPr>
      <w:r>
        <w:t xml:space="preserve">Authentic </w:t>
      </w:r>
      <w:r>
        <w:rPr>
          <w:rFonts w:hint="eastAsia"/>
        </w:rPr>
        <w:t>真實的</w:t>
      </w:r>
    </w:p>
    <w:p w14:paraId="30499ABF" w14:textId="3B87F723" w:rsidR="00960315" w:rsidRDefault="00960315" w:rsidP="00960315">
      <w:pPr>
        <w:pStyle w:val="a3"/>
        <w:numPr>
          <w:ilvl w:val="1"/>
          <w:numId w:val="2"/>
        </w:numPr>
        <w:ind w:leftChars="0"/>
      </w:pPr>
      <w:r w:rsidRPr="00960315">
        <w:t>Arrogate</w:t>
      </w:r>
      <w:r>
        <w:rPr>
          <w:rFonts w:hint="eastAsia"/>
        </w:rPr>
        <w:t xml:space="preserve"> </w:t>
      </w:r>
      <w:r>
        <w:rPr>
          <w:rFonts w:hint="eastAsia"/>
        </w:rPr>
        <w:t>擅取；冒稱</w:t>
      </w:r>
    </w:p>
    <w:p w14:paraId="3DA295E2" w14:textId="6495839A" w:rsidR="00960315" w:rsidRDefault="00960315" w:rsidP="009603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meliorat</w:t>
      </w:r>
      <w:r w:rsidR="00376853">
        <w:rPr>
          <w:rFonts w:hint="eastAsia"/>
        </w:rPr>
        <w:t>e</w:t>
      </w:r>
      <w:r>
        <w:t xml:space="preserve"> </w:t>
      </w:r>
      <w:r>
        <w:rPr>
          <w:rFonts w:hint="eastAsia"/>
        </w:rPr>
        <w:t>改善</w:t>
      </w:r>
    </w:p>
    <w:p w14:paraId="2404D741" w14:textId="05B1BF2C" w:rsidR="00960315" w:rsidRDefault="00960315" w:rsidP="009603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 xml:space="preserve">pprehend </w:t>
      </w:r>
      <w:r>
        <w:rPr>
          <w:rFonts w:hint="eastAsia"/>
        </w:rPr>
        <w:t>逮捕；擔憂；理解</w:t>
      </w:r>
    </w:p>
    <w:p w14:paraId="2E886151" w14:textId="0EFFA180" w:rsidR="00960315" w:rsidRDefault="00960315" w:rsidP="00960315">
      <w:pPr>
        <w:pStyle w:val="a3"/>
        <w:numPr>
          <w:ilvl w:val="1"/>
          <w:numId w:val="2"/>
        </w:numPr>
        <w:ind w:leftChars="0"/>
      </w:pPr>
      <w:r>
        <w:t xml:space="preserve">Alienate </w:t>
      </w:r>
      <w:r>
        <w:rPr>
          <w:rFonts w:hint="eastAsia"/>
        </w:rPr>
        <w:t>疏遠</w:t>
      </w:r>
    </w:p>
    <w:p w14:paraId="0EE521B4" w14:textId="706E6602" w:rsidR="00960315" w:rsidRDefault="00960315" w:rsidP="00960315">
      <w:pPr>
        <w:pStyle w:val="a3"/>
        <w:numPr>
          <w:ilvl w:val="1"/>
          <w:numId w:val="2"/>
        </w:numPr>
        <w:ind w:leftChars="0"/>
      </w:pPr>
      <w:r>
        <w:t xml:space="preserve">Exasperated </w:t>
      </w:r>
      <w:r>
        <w:rPr>
          <w:rFonts w:hint="eastAsia"/>
        </w:rPr>
        <w:t>激怒的；惱怒的</w:t>
      </w:r>
    </w:p>
    <w:p w14:paraId="671295E7" w14:textId="3249619C" w:rsidR="00960315" w:rsidRDefault="00256B50" w:rsidP="00960315">
      <w:pPr>
        <w:pStyle w:val="a3"/>
        <w:numPr>
          <w:ilvl w:val="1"/>
          <w:numId w:val="2"/>
        </w:numPr>
        <w:ind w:leftChars="0"/>
      </w:pPr>
      <w:r>
        <w:t>Resolute</w:t>
      </w:r>
      <w:r w:rsidR="00F32637">
        <w:rPr>
          <w:rFonts w:hint="eastAsia"/>
        </w:rPr>
        <w:t xml:space="preserve"> </w:t>
      </w:r>
      <w:r w:rsidR="00F32637">
        <w:rPr>
          <w:rFonts w:hint="eastAsia"/>
        </w:rPr>
        <w:t>堅決的</w:t>
      </w:r>
    </w:p>
    <w:p w14:paraId="0AE76C6F" w14:textId="0B1D3ECF" w:rsidR="00256B50" w:rsidRDefault="00F32637" w:rsidP="00960315">
      <w:pPr>
        <w:pStyle w:val="a3"/>
        <w:numPr>
          <w:ilvl w:val="1"/>
          <w:numId w:val="2"/>
        </w:numPr>
        <w:ind w:leftChars="0"/>
      </w:pPr>
      <w:r>
        <w:t xml:space="preserve">Rhetoric </w:t>
      </w:r>
      <w:r>
        <w:rPr>
          <w:rFonts w:hint="eastAsia"/>
        </w:rPr>
        <w:t>修辭的</w:t>
      </w:r>
    </w:p>
    <w:p w14:paraId="7BFF5021" w14:textId="7663A687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 xml:space="preserve">Rigorous </w:t>
      </w:r>
      <w:r>
        <w:rPr>
          <w:rFonts w:hint="eastAsia"/>
        </w:rPr>
        <w:t>嚴謹的</w:t>
      </w:r>
    </w:p>
    <w:p w14:paraId="67F87FBA" w14:textId="58A41C1F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 xml:space="preserve">Rampant </w:t>
      </w:r>
      <w:r>
        <w:rPr>
          <w:rFonts w:hint="eastAsia"/>
        </w:rPr>
        <w:t>猖獗的；蔓生的</w:t>
      </w:r>
    </w:p>
    <w:p w14:paraId="2AD7C3E7" w14:textId="1B41032F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 xml:space="preserve">Clamorous </w:t>
      </w:r>
      <w:r>
        <w:rPr>
          <w:rFonts w:hint="eastAsia"/>
        </w:rPr>
        <w:t>吵鬧的</w:t>
      </w:r>
    </w:p>
    <w:p w14:paraId="2823DE2B" w14:textId="0B829840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 xml:space="preserve">Convincing </w:t>
      </w:r>
      <w:r>
        <w:rPr>
          <w:rFonts w:hint="eastAsia"/>
        </w:rPr>
        <w:t>令人信服的</w:t>
      </w:r>
    </w:p>
    <w:p w14:paraId="2C178487" w14:textId="0542B4D4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 xml:space="preserve">Conspicuous </w:t>
      </w:r>
      <w:r>
        <w:rPr>
          <w:rFonts w:hint="eastAsia"/>
        </w:rPr>
        <w:t>顯眼的</w:t>
      </w:r>
    </w:p>
    <w:p w14:paraId="6B1FE614" w14:textId="215BC129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 xml:space="preserve">Circumspect </w:t>
      </w:r>
      <w:r>
        <w:rPr>
          <w:rFonts w:hint="eastAsia"/>
        </w:rPr>
        <w:t>嚴謹的</w:t>
      </w:r>
    </w:p>
    <w:p w14:paraId="580DF418" w14:textId="041D8C7C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Subversive</w:t>
      </w:r>
      <w:r w:rsidR="00B374FB">
        <w:t xml:space="preserve"> </w:t>
      </w:r>
      <w:r w:rsidR="00B374FB">
        <w:rPr>
          <w:rFonts w:hint="eastAsia"/>
        </w:rPr>
        <w:t>破壞性；顛覆性</w:t>
      </w:r>
    </w:p>
    <w:p w14:paraId="5D233C7C" w14:textId="35D4819D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Conservative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保守的</w:t>
      </w:r>
    </w:p>
    <w:p w14:paraId="3C9ED906" w14:textId="626FB587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Sarcastic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諷刺的</w:t>
      </w:r>
    </w:p>
    <w:p w14:paraId="09A97343" w14:textId="19152946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Creative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有創意的</w:t>
      </w:r>
    </w:p>
    <w:p w14:paraId="69CE1B3A" w14:textId="62C4D87B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Equitable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公平的</w:t>
      </w:r>
    </w:p>
    <w:p w14:paraId="367A64FC" w14:textId="13F2BDA0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Errant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錯誤的</w:t>
      </w:r>
    </w:p>
    <w:p w14:paraId="448BA138" w14:textId="7D82F627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Elusive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難以捉摸的</w:t>
      </w:r>
    </w:p>
    <w:p w14:paraId="45C67969" w14:textId="60AED9D3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Perimeter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周長</w:t>
      </w:r>
    </w:p>
    <w:p w14:paraId="36B4A335" w14:textId="396F767E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Predator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捕食者</w:t>
      </w:r>
    </w:p>
    <w:p w14:paraId="3B73EA74" w14:textId="127D8D89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Predecessor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前任</w:t>
      </w:r>
    </w:p>
    <w:p w14:paraId="5BFB6DA0" w14:textId="7F9305D4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Impair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損害</w:t>
      </w:r>
    </w:p>
    <w:p w14:paraId="6329502A" w14:textId="1A37CC24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Impassion</w:t>
      </w:r>
      <w:r w:rsidR="00B374FB">
        <w:rPr>
          <w:rFonts w:hint="eastAsia"/>
        </w:rPr>
        <w:t xml:space="preserve"> </w:t>
      </w:r>
      <w:r w:rsidR="00B374FB">
        <w:rPr>
          <w:rFonts w:hint="eastAsia"/>
        </w:rPr>
        <w:t>慷慨</w:t>
      </w:r>
      <w:r w:rsidR="009F2125">
        <w:rPr>
          <w:rFonts w:hint="eastAsia"/>
        </w:rPr>
        <w:t>激昂的</w:t>
      </w:r>
    </w:p>
    <w:p w14:paraId="2E8C04DA" w14:textId="250B66BF" w:rsidR="00F32637" w:rsidRDefault="00F32637" w:rsidP="00960315">
      <w:pPr>
        <w:pStyle w:val="a3"/>
        <w:numPr>
          <w:ilvl w:val="1"/>
          <w:numId w:val="2"/>
        </w:numPr>
        <w:ind w:leftChars="0"/>
      </w:pPr>
      <w:r>
        <w:t>Rational</w:t>
      </w:r>
      <w:r w:rsidR="009F2125">
        <w:rPr>
          <w:rFonts w:hint="eastAsia"/>
        </w:rPr>
        <w:t xml:space="preserve"> </w:t>
      </w:r>
      <w:r w:rsidR="009F2125">
        <w:rPr>
          <w:rFonts w:hint="eastAsia"/>
        </w:rPr>
        <w:t>合理的</w:t>
      </w:r>
    </w:p>
    <w:p w14:paraId="59D2B65A" w14:textId="7C581AFE" w:rsidR="00F32637" w:rsidRDefault="009A5B32" w:rsidP="00960315">
      <w:pPr>
        <w:pStyle w:val="a3"/>
        <w:numPr>
          <w:ilvl w:val="1"/>
          <w:numId w:val="2"/>
        </w:numPr>
        <w:ind w:leftChars="0"/>
      </w:pPr>
      <w:r>
        <w:t>Recapitulate</w:t>
      </w:r>
      <w:r w:rsidR="0090471F">
        <w:rPr>
          <w:rFonts w:hint="eastAsia"/>
        </w:rPr>
        <w:t xml:space="preserve"> </w:t>
      </w:r>
      <w:r w:rsidR="0090471F">
        <w:rPr>
          <w:rFonts w:hint="eastAsia"/>
        </w:rPr>
        <w:t>概括</w:t>
      </w:r>
    </w:p>
    <w:p w14:paraId="531FC228" w14:textId="7A03FC1F" w:rsidR="009A5B32" w:rsidRDefault="009A5B32" w:rsidP="00960315">
      <w:pPr>
        <w:pStyle w:val="a3"/>
        <w:numPr>
          <w:ilvl w:val="1"/>
          <w:numId w:val="2"/>
        </w:numPr>
        <w:ind w:leftChars="0"/>
      </w:pPr>
      <w:r>
        <w:t>Captivate</w:t>
      </w:r>
      <w:r w:rsidR="0090471F">
        <w:rPr>
          <w:rFonts w:hint="eastAsia"/>
        </w:rPr>
        <w:t xml:space="preserve"> </w:t>
      </w:r>
      <w:r w:rsidR="0090471F">
        <w:rPr>
          <w:rFonts w:hint="eastAsia"/>
        </w:rPr>
        <w:t>使著迷</w:t>
      </w:r>
    </w:p>
    <w:p w14:paraId="30DD8E8E" w14:textId="251CF6D7" w:rsidR="009A5B32" w:rsidRDefault="009A5B32" w:rsidP="00960315">
      <w:pPr>
        <w:pStyle w:val="a3"/>
        <w:numPr>
          <w:ilvl w:val="1"/>
          <w:numId w:val="2"/>
        </w:numPr>
        <w:ind w:leftChars="0"/>
      </w:pPr>
      <w:r>
        <w:t>Formulate</w:t>
      </w:r>
      <w:r w:rsidR="0090471F">
        <w:rPr>
          <w:rFonts w:hint="eastAsia"/>
        </w:rPr>
        <w:t xml:space="preserve"> </w:t>
      </w:r>
      <w:r w:rsidR="0090471F" w:rsidRPr="0090471F">
        <w:rPr>
          <w:rFonts w:hint="eastAsia"/>
        </w:rPr>
        <w:t>制訂；規劃；構想</w:t>
      </w:r>
    </w:p>
    <w:p w14:paraId="68765CA7" w14:textId="28B9B5BD" w:rsidR="009A5B32" w:rsidRDefault="009A5B32" w:rsidP="00960315">
      <w:pPr>
        <w:pStyle w:val="a3"/>
        <w:numPr>
          <w:ilvl w:val="1"/>
          <w:numId w:val="2"/>
        </w:numPr>
        <w:ind w:leftChars="0"/>
      </w:pPr>
      <w:r>
        <w:t>Fascinate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使著迷的</w:t>
      </w:r>
    </w:p>
    <w:p w14:paraId="4E0FF0C7" w14:textId="7E45506C" w:rsidR="009A5B32" w:rsidRDefault="009A5B32" w:rsidP="00960315">
      <w:pPr>
        <w:pStyle w:val="a3"/>
        <w:numPr>
          <w:ilvl w:val="1"/>
          <w:numId w:val="2"/>
        </w:numPr>
        <w:ind w:leftChars="0"/>
      </w:pPr>
      <w:r>
        <w:t>Impassive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無情感的；冷淡的</w:t>
      </w:r>
    </w:p>
    <w:p w14:paraId="437FB7A9" w14:textId="535D3A86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Immutable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不變的</w:t>
      </w:r>
    </w:p>
    <w:p w14:paraId="45C35458" w14:textId="0F8C701C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lastRenderedPageBreak/>
        <w:t>Ingenuous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無邪的；單純的</w:t>
      </w:r>
    </w:p>
    <w:p w14:paraId="23A3569B" w14:textId="0AD60B7B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Imperious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專橫的</w:t>
      </w:r>
    </w:p>
    <w:p w14:paraId="4FA410F6" w14:textId="16A0E09D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Upsourcing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上包</w:t>
      </w:r>
    </w:p>
    <w:p w14:paraId="07320C6A" w14:textId="22CA2563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Downsourcing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下包</w:t>
      </w:r>
    </w:p>
    <w:p w14:paraId="7D64B97F" w14:textId="2AEE97B0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 xml:space="preserve">Quotient </w:t>
      </w:r>
      <w:r w:rsidR="003B6872">
        <w:rPr>
          <w:rFonts w:hint="eastAsia"/>
        </w:rPr>
        <w:t>商數</w:t>
      </w:r>
    </w:p>
    <w:p w14:paraId="20726328" w14:textId="0B8BD253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Blackmail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勒索</w:t>
      </w:r>
    </w:p>
    <w:p w14:paraId="0B0E7080" w14:textId="374EFBA9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Thorough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徹底的</w:t>
      </w:r>
    </w:p>
    <w:p w14:paraId="42177F12" w14:textId="187290F7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Through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貫穿</w:t>
      </w:r>
    </w:p>
    <w:p w14:paraId="5C999AB1" w14:textId="623E7EB4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Though</w:t>
      </w:r>
      <w:r w:rsidR="003B6872">
        <w:rPr>
          <w:rFonts w:hint="eastAsia"/>
        </w:rPr>
        <w:t xml:space="preserve"> </w:t>
      </w:r>
      <w:r w:rsidR="003B6872">
        <w:rPr>
          <w:rFonts w:hint="eastAsia"/>
        </w:rPr>
        <w:t>雖然</w:t>
      </w:r>
    </w:p>
    <w:p w14:paraId="79075592" w14:textId="4BDD9F2C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 xml:space="preserve">Bring about </w:t>
      </w:r>
      <w:r w:rsidR="00F33C3A">
        <w:rPr>
          <w:rFonts w:hint="eastAsia"/>
        </w:rPr>
        <w:t>帶來</w:t>
      </w:r>
    </w:p>
    <w:p w14:paraId="6717E347" w14:textId="1F8DC438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 xml:space="preserve">Result in </w:t>
      </w:r>
      <w:r w:rsidR="00F33C3A">
        <w:rPr>
          <w:rFonts w:hint="eastAsia"/>
        </w:rPr>
        <w:t>導致</w:t>
      </w:r>
    </w:p>
    <w:p w14:paraId="0FB09027" w14:textId="4C2183A4" w:rsidR="009A5B32" w:rsidRDefault="009A5B32" w:rsidP="00F33C3A">
      <w:pPr>
        <w:pStyle w:val="a3"/>
        <w:numPr>
          <w:ilvl w:val="1"/>
          <w:numId w:val="2"/>
        </w:numPr>
        <w:ind w:leftChars="0"/>
        <w:jc w:val="both"/>
      </w:pPr>
      <w:r>
        <w:t xml:space="preserve">Strive </w:t>
      </w:r>
      <w:r w:rsidR="00F33C3A">
        <w:rPr>
          <w:rFonts w:hint="eastAsia"/>
        </w:rPr>
        <w:t>努力；奮鬥</w:t>
      </w:r>
    </w:p>
    <w:p w14:paraId="4682D333" w14:textId="7C2C425C" w:rsidR="00F33C3A" w:rsidRDefault="00F33C3A" w:rsidP="009A5B32">
      <w:pPr>
        <w:pStyle w:val="a3"/>
        <w:numPr>
          <w:ilvl w:val="1"/>
          <w:numId w:val="2"/>
        </w:numPr>
        <w:ind w:leftChars="0"/>
      </w:pPr>
      <w:r>
        <w:t xml:space="preserve">On the contrary of </w:t>
      </w:r>
      <w:r>
        <w:rPr>
          <w:rFonts w:hint="eastAsia"/>
        </w:rPr>
        <w:t>與</w:t>
      </w:r>
      <w:r>
        <w:t>…</w:t>
      </w:r>
      <w:r>
        <w:rPr>
          <w:rFonts w:hint="eastAsia"/>
        </w:rPr>
        <w:t>相反</w:t>
      </w:r>
    </w:p>
    <w:p w14:paraId="48FAB563" w14:textId="2A310CC9" w:rsidR="00F33C3A" w:rsidRDefault="00F33C3A" w:rsidP="009A5B32">
      <w:pPr>
        <w:pStyle w:val="a3"/>
        <w:numPr>
          <w:ilvl w:val="1"/>
          <w:numId w:val="2"/>
        </w:numPr>
        <w:ind w:leftChars="0"/>
      </w:pPr>
      <w:r>
        <w:t xml:space="preserve">Regardless of </w:t>
      </w:r>
      <w:r>
        <w:rPr>
          <w:rFonts w:hint="eastAsia"/>
        </w:rPr>
        <w:t>不論</w:t>
      </w:r>
    </w:p>
    <w:p w14:paraId="36C454B6" w14:textId="607F9004" w:rsidR="00F33C3A" w:rsidRDefault="00F33C3A" w:rsidP="009A5B32">
      <w:pPr>
        <w:pStyle w:val="a3"/>
        <w:numPr>
          <w:ilvl w:val="1"/>
          <w:numId w:val="2"/>
        </w:numPr>
        <w:ind w:leftChars="0"/>
      </w:pPr>
      <w:r>
        <w:t xml:space="preserve">In addition to </w:t>
      </w:r>
      <w:r>
        <w:rPr>
          <w:rFonts w:hint="eastAsia"/>
        </w:rPr>
        <w:t xml:space="preserve">+ </w:t>
      </w:r>
      <w:r w:rsidRPr="00F33C3A">
        <w:rPr>
          <w:rFonts w:hint="eastAsia"/>
          <w:color w:val="FF0000"/>
        </w:rPr>
        <w:t>N</w:t>
      </w:r>
      <w:r>
        <w:rPr>
          <w:rFonts w:hint="eastAsia"/>
        </w:rPr>
        <w:t>除此之外；還有</w:t>
      </w:r>
    </w:p>
    <w:p w14:paraId="18C4C877" w14:textId="28DAD683" w:rsidR="007C25C3" w:rsidRDefault="007C25C3" w:rsidP="009A5B32">
      <w:pPr>
        <w:pStyle w:val="a3"/>
        <w:numPr>
          <w:ilvl w:val="1"/>
          <w:numId w:val="2"/>
        </w:numPr>
        <w:ind w:leftChars="0"/>
      </w:pPr>
      <w:r>
        <w:t xml:space="preserve">By means to </w:t>
      </w:r>
      <w:r>
        <w:rPr>
          <w:rFonts w:hint="eastAsia"/>
        </w:rPr>
        <w:t>藉由</w:t>
      </w:r>
      <w:r>
        <w:t>…</w:t>
      </w:r>
      <w:r>
        <w:rPr>
          <w:rFonts w:hint="eastAsia"/>
        </w:rPr>
        <w:t>的方式</w:t>
      </w:r>
    </w:p>
    <w:p w14:paraId="38FEFDFC" w14:textId="072B23F0" w:rsidR="00770353" w:rsidRDefault="009A5B32" w:rsidP="0077035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Express</w:t>
      </w:r>
      <w:r w:rsidR="00770353">
        <w:rPr>
          <w:rFonts w:hint="eastAsia"/>
        </w:rPr>
        <w:t xml:space="preserve"> </w:t>
      </w:r>
      <w:r w:rsidR="00770353">
        <w:rPr>
          <w:rFonts w:hint="eastAsia"/>
        </w:rPr>
        <w:t>表達</w:t>
      </w:r>
    </w:p>
    <w:p w14:paraId="5EA31905" w14:textId="15B09478" w:rsidR="009A5B32" w:rsidRDefault="009A5B32" w:rsidP="00770353">
      <w:pPr>
        <w:pStyle w:val="a3"/>
        <w:numPr>
          <w:ilvl w:val="1"/>
          <w:numId w:val="2"/>
        </w:numPr>
        <w:ind w:leftChars="0"/>
        <w:jc w:val="both"/>
      </w:pPr>
      <w:r>
        <w:t xml:space="preserve">Confront </w:t>
      </w:r>
      <w:r w:rsidR="00770353">
        <w:rPr>
          <w:rFonts w:hint="eastAsia"/>
        </w:rPr>
        <w:t>衝突；抗爭</w:t>
      </w:r>
    </w:p>
    <w:p w14:paraId="23BF3C8B" w14:textId="1918328C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Comfort</w:t>
      </w:r>
      <w:r w:rsidR="00770353">
        <w:rPr>
          <w:rFonts w:hint="eastAsia"/>
        </w:rPr>
        <w:t xml:space="preserve"> </w:t>
      </w:r>
      <w:r w:rsidR="00770353">
        <w:rPr>
          <w:rFonts w:hint="eastAsia"/>
        </w:rPr>
        <w:t>安慰</w:t>
      </w:r>
    </w:p>
    <w:p w14:paraId="4EAB6ABA" w14:textId="721E0550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Contend</w:t>
      </w:r>
      <w:r w:rsidR="00770353">
        <w:rPr>
          <w:rFonts w:hint="eastAsia"/>
        </w:rPr>
        <w:t xml:space="preserve"> </w:t>
      </w:r>
      <w:r w:rsidR="00770353">
        <w:rPr>
          <w:rFonts w:hint="eastAsia"/>
        </w:rPr>
        <w:t>爭論；主張</w:t>
      </w:r>
    </w:p>
    <w:p w14:paraId="5F646069" w14:textId="0DE24A6E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Harmony</w:t>
      </w:r>
      <w:r w:rsidR="008B2194">
        <w:rPr>
          <w:rFonts w:hint="eastAsia"/>
        </w:rPr>
        <w:t xml:space="preserve"> </w:t>
      </w:r>
      <w:r w:rsidR="008B2194">
        <w:rPr>
          <w:rFonts w:hint="eastAsia"/>
        </w:rPr>
        <w:t>和諧</w:t>
      </w:r>
    </w:p>
    <w:p w14:paraId="6A5034FA" w14:textId="75E90E28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Harassment</w:t>
      </w:r>
      <w:r w:rsidR="008B2194">
        <w:rPr>
          <w:rFonts w:hint="eastAsia"/>
        </w:rPr>
        <w:t xml:space="preserve"> </w:t>
      </w:r>
      <w:r w:rsidR="008B2194">
        <w:rPr>
          <w:rFonts w:hint="eastAsia"/>
        </w:rPr>
        <w:t>騷擾</w:t>
      </w:r>
    </w:p>
    <w:p w14:paraId="2B8F4B23" w14:textId="7BC01920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 xml:space="preserve">Encouragement </w:t>
      </w:r>
      <w:r w:rsidR="008B2194">
        <w:rPr>
          <w:rFonts w:hint="eastAsia"/>
        </w:rPr>
        <w:t>鼓勵</w:t>
      </w:r>
    </w:p>
    <w:p w14:paraId="68849CAB" w14:textId="3DACE3CC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Donation</w:t>
      </w:r>
      <w:r w:rsidR="008B2194">
        <w:rPr>
          <w:rFonts w:hint="eastAsia"/>
        </w:rPr>
        <w:t xml:space="preserve"> </w:t>
      </w:r>
      <w:r w:rsidR="008B2194">
        <w:rPr>
          <w:rFonts w:hint="eastAsia"/>
        </w:rPr>
        <w:t>捐贈</w:t>
      </w:r>
    </w:p>
    <w:p w14:paraId="2CABCFFE" w14:textId="2216BFA6" w:rsidR="003A773D" w:rsidRDefault="003A773D" w:rsidP="003A773D">
      <w:pPr>
        <w:pStyle w:val="a3"/>
        <w:numPr>
          <w:ilvl w:val="1"/>
          <w:numId w:val="2"/>
        </w:numPr>
        <w:ind w:leftChars="0"/>
      </w:pPr>
      <w:r w:rsidRPr="003A773D">
        <w:t>S</w:t>
      </w:r>
      <w:r w:rsidRPr="003A773D">
        <w:t>avor</w:t>
      </w:r>
      <w:r>
        <w:rPr>
          <w:rFonts w:hint="eastAsia"/>
        </w:rPr>
        <w:t xml:space="preserve"> </w:t>
      </w:r>
      <w:r>
        <w:rPr>
          <w:rFonts w:hint="eastAsia"/>
        </w:rPr>
        <w:t>品嚐</w:t>
      </w:r>
    </w:p>
    <w:p w14:paraId="5DC31A85" w14:textId="6822642E" w:rsidR="003A773D" w:rsidRDefault="003A773D" w:rsidP="003A773D">
      <w:pPr>
        <w:pStyle w:val="a3"/>
        <w:numPr>
          <w:ilvl w:val="1"/>
          <w:numId w:val="2"/>
        </w:numPr>
        <w:ind w:leftChars="0"/>
      </w:pPr>
      <w:r>
        <w:t xml:space="preserve">Savage </w:t>
      </w:r>
      <w:r w:rsidRPr="003A773D">
        <w:rPr>
          <w:rFonts w:hint="eastAsia"/>
        </w:rPr>
        <w:t>兇猛的</w:t>
      </w:r>
      <w:r w:rsidR="00CF5A5B">
        <w:rPr>
          <w:rFonts w:hint="eastAsia"/>
        </w:rPr>
        <w:t>；</w:t>
      </w:r>
      <w:r w:rsidR="00CF5A5B" w:rsidRPr="00CF5A5B">
        <w:rPr>
          <w:rFonts w:hint="eastAsia"/>
        </w:rPr>
        <w:t>無情的</w:t>
      </w:r>
    </w:p>
    <w:p w14:paraId="0A6A29B5" w14:textId="6E8D23AD" w:rsidR="00A213FC" w:rsidRDefault="00A213FC" w:rsidP="003A773D">
      <w:pPr>
        <w:pStyle w:val="a3"/>
        <w:numPr>
          <w:ilvl w:val="1"/>
          <w:numId w:val="2"/>
        </w:numPr>
        <w:ind w:leftChars="0"/>
      </w:pPr>
      <w:r>
        <w:t xml:space="preserve">Savvy </w:t>
      </w:r>
      <w:r w:rsidRPr="00A213FC">
        <w:rPr>
          <w:rFonts w:hint="eastAsia"/>
        </w:rPr>
        <w:t>常識；實際能力</w:t>
      </w:r>
    </w:p>
    <w:p w14:paraId="379E9D62" w14:textId="73A6F477" w:rsidR="00DB03C3" w:rsidRDefault="00CC0FA3" w:rsidP="003A773D">
      <w:pPr>
        <w:pStyle w:val="a3"/>
        <w:numPr>
          <w:ilvl w:val="1"/>
          <w:numId w:val="2"/>
        </w:numPr>
        <w:ind w:leftChars="0"/>
      </w:pPr>
      <w:r w:rsidRPr="00DB03C3">
        <w:t>C</w:t>
      </w:r>
      <w:r w:rsidR="00DB03C3" w:rsidRPr="00DB03C3">
        <w:t>onduce</w:t>
      </w:r>
      <w:r>
        <w:t xml:space="preserve"> </w:t>
      </w:r>
      <w:r w:rsidRPr="00CC0FA3">
        <w:rPr>
          <w:rFonts w:hint="eastAsia"/>
        </w:rPr>
        <w:t>有助於，導致</w:t>
      </w:r>
    </w:p>
    <w:p w14:paraId="0E1DAF9A" w14:textId="55A087C2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Intimate</w:t>
      </w:r>
      <w:r w:rsidR="008B2194">
        <w:rPr>
          <w:rFonts w:hint="eastAsia"/>
        </w:rPr>
        <w:t xml:space="preserve"> </w:t>
      </w:r>
      <w:r w:rsidR="008B2194" w:rsidRPr="008B2194">
        <w:rPr>
          <w:rFonts w:hint="eastAsia"/>
        </w:rPr>
        <w:t>親密的；有性關係的；宜於密切關係的</w:t>
      </w:r>
    </w:p>
    <w:p w14:paraId="55CB60ED" w14:textId="65D8F0A0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Fall off</w:t>
      </w:r>
      <w:r w:rsidR="003A773D">
        <w:rPr>
          <w:rFonts w:hint="eastAsia"/>
        </w:rPr>
        <w:t xml:space="preserve"> </w:t>
      </w:r>
      <w:r w:rsidR="00906814">
        <w:rPr>
          <w:rFonts w:hint="eastAsia"/>
        </w:rPr>
        <w:t>掉下來</w:t>
      </w:r>
    </w:p>
    <w:p w14:paraId="77F84033" w14:textId="76204C63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Come out</w:t>
      </w:r>
      <w:r w:rsidR="00906814">
        <w:rPr>
          <w:rFonts w:hint="eastAsia"/>
        </w:rPr>
        <w:t xml:space="preserve"> </w:t>
      </w:r>
      <w:r w:rsidR="00906814">
        <w:rPr>
          <w:rFonts w:hint="eastAsia"/>
        </w:rPr>
        <w:t>出來</w:t>
      </w:r>
    </w:p>
    <w:p w14:paraId="555B7B8C" w14:textId="465B223F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Take up</w:t>
      </w:r>
      <w:r w:rsidR="00906814">
        <w:rPr>
          <w:rFonts w:hint="eastAsia"/>
        </w:rPr>
        <w:t xml:space="preserve"> </w:t>
      </w:r>
      <w:r w:rsidR="00906814">
        <w:rPr>
          <w:rFonts w:hint="eastAsia"/>
        </w:rPr>
        <w:t>開始學；接受</w:t>
      </w:r>
    </w:p>
    <w:p w14:paraId="1719CEF5" w14:textId="104151F7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Bring dow</w:t>
      </w:r>
      <w:r w:rsidR="00906814">
        <w:t xml:space="preserve">n </w:t>
      </w:r>
      <w:r w:rsidR="00906814">
        <w:rPr>
          <w:rFonts w:hint="eastAsia"/>
        </w:rPr>
        <w:t>擊落</w:t>
      </w:r>
    </w:p>
    <w:p w14:paraId="0AED4228" w14:textId="5B3E8DC5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Succumb</w:t>
      </w:r>
      <w:r w:rsidR="00906814">
        <w:rPr>
          <w:rFonts w:hint="eastAsia"/>
        </w:rPr>
        <w:t xml:space="preserve"> </w:t>
      </w:r>
      <w:r w:rsidR="00906814" w:rsidRPr="00906814">
        <w:rPr>
          <w:rFonts w:hint="eastAsia"/>
        </w:rPr>
        <w:t>屈從，屈服；放棄抵抗；承認失敗</w:t>
      </w:r>
      <w:r w:rsidR="001D3027">
        <w:rPr>
          <w:rFonts w:hint="eastAsia"/>
        </w:rPr>
        <w:t>；</w:t>
      </w:r>
      <w:r w:rsidR="001D3027" w:rsidRPr="001D3027">
        <w:rPr>
          <w:rFonts w:hint="eastAsia"/>
        </w:rPr>
        <w:t>病死；生病</w:t>
      </w:r>
    </w:p>
    <w:p w14:paraId="01C17326" w14:textId="65639F65" w:rsidR="009A5B32" w:rsidRDefault="009A5B32" w:rsidP="009A5B32">
      <w:pPr>
        <w:pStyle w:val="a3"/>
        <w:numPr>
          <w:ilvl w:val="1"/>
          <w:numId w:val="2"/>
        </w:numPr>
        <w:ind w:leftChars="0"/>
      </w:pPr>
      <w:r>
        <w:t>Yield</w:t>
      </w:r>
      <w:r w:rsidR="009E68CA">
        <w:rPr>
          <w:rFonts w:hint="eastAsia"/>
        </w:rPr>
        <w:t xml:space="preserve"> </w:t>
      </w:r>
      <w:r w:rsidR="009E68CA" w:rsidRPr="009E68CA">
        <w:rPr>
          <w:rFonts w:hint="eastAsia"/>
        </w:rPr>
        <w:t>產</w:t>
      </w:r>
      <w:r w:rsidR="00D702C1">
        <w:rPr>
          <w:rFonts w:hint="eastAsia"/>
        </w:rPr>
        <w:t>出</w:t>
      </w:r>
      <w:r w:rsidR="00A26BF8">
        <w:rPr>
          <w:rFonts w:hint="eastAsia"/>
        </w:rPr>
        <w:t>；被迫</w:t>
      </w:r>
      <w:r w:rsidR="00A26BF8" w:rsidRPr="00A26BF8">
        <w:rPr>
          <w:rFonts w:hint="eastAsia"/>
        </w:rPr>
        <w:t>放棄，讓出</w:t>
      </w:r>
      <w:r w:rsidR="006B76EB">
        <w:rPr>
          <w:rFonts w:hint="eastAsia"/>
        </w:rPr>
        <w:t>；</w:t>
      </w:r>
      <w:r w:rsidR="006B76EB" w:rsidRPr="006B76EB">
        <w:rPr>
          <w:rFonts w:hint="eastAsia"/>
        </w:rPr>
        <w:t>折斷</w:t>
      </w:r>
    </w:p>
    <w:p w14:paraId="51B2E526" w14:textId="7AD83F41" w:rsidR="009A5B32" w:rsidRDefault="00AE53DB" w:rsidP="009A5B32">
      <w:pPr>
        <w:pStyle w:val="a3"/>
        <w:numPr>
          <w:ilvl w:val="1"/>
          <w:numId w:val="2"/>
        </w:numPr>
        <w:ind w:leftChars="0"/>
      </w:pPr>
      <w:r>
        <w:t>Suppress</w:t>
      </w:r>
      <w:r w:rsidR="00BD440C">
        <w:rPr>
          <w:rFonts w:hint="eastAsia"/>
        </w:rPr>
        <w:t xml:space="preserve"> </w:t>
      </w:r>
      <w:r w:rsidR="00BD440C" w:rsidRPr="00BD440C">
        <w:rPr>
          <w:rFonts w:hint="eastAsia"/>
        </w:rPr>
        <w:t>（用武力）鎮壓，壓制，制止</w:t>
      </w:r>
      <w:r w:rsidR="0011045A">
        <w:rPr>
          <w:rFonts w:hint="eastAsia"/>
        </w:rPr>
        <w:t>；</w:t>
      </w:r>
      <w:r w:rsidR="00DF48EE" w:rsidRPr="00DF48EE">
        <w:rPr>
          <w:rFonts w:hint="eastAsia"/>
        </w:rPr>
        <w:t>抑制，忍住</w:t>
      </w:r>
      <w:r w:rsidR="005C0178">
        <w:rPr>
          <w:rFonts w:hint="eastAsia"/>
        </w:rPr>
        <w:t xml:space="preserve"> </w:t>
      </w:r>
    </w:p>
    <w:p w14:paraId="2FBE8EAC" w14:textId="6146F9DB" w:rsidR="00AE53DB" w:rsidRDefault="00AE53DB" w:rsidP="009A5B32">
      <w:pPr>
        <w:pStyle w:val="a3"/>
        <w:numPr>
          <w:ilvl w:val="1"/>
          <w:numId w:val="2"/>
        </w:numPr>
        <w:ind w:leftChars="0"/>
      </w:pPr>
      <w:r>
        <w:t>Corrupt</w:t>
      </w:r>
      <w:r w:rsidR="005C0178">
        <w:rPr>
          <w:rFonts w:hint="eastAsia"/>
        </w:rPr>
        <w:t xml:space="preserve"> </w:t>
      </w:r>
      <w:r w:rsidR="005C0178" w:rsidRPr="005C0178">
        <w:rPr>
          <w:rFonts w:hint="eastAsia"/>
        </w:rPr>
        <w:t>貪贓舞弊的</w:t>
      </w:r>
      <w:r w:rsidR="00C804BE">
        <w:rPr>
          <w:rFonts w:hint="eastAsia"/>
        </w:rPr>
        <w:t>；</w:t>
      </w:r>
      <w:r w:rsidR="00C804BE" w:rsidRPr="00C804BE">
        <w:rPr>
          <w:rFonts w:hint="eastAsia"/>
        </w:rPr>
        <w:t>腐敗的</w:t>
      </w:r>
      <w:r w:rsidR="002C5D2A">
        <w:rPr>
          <w:rFonts w:hint="eastAsia"/>
        </w:rPr>
        <w:t>；</w:t>
      </w:r>
      <w:r w:rsidR="002C5D2A" w:rsidRPr="002C5D2A">
        <w:rPr>
          <w:rFonts w:hint="eastAsia"/>
        </w:rPr>
        <w:t>使道德敗壞</w:t>
      </w:r>
      <w:r w:rsidR="00BA1620">
        <w:rPr>
          <w:rFonts w:hint="eastAsia"/>
        </w:rPr>
        <w:t>；</w:t>
      </w:r>
      <w:r w:rsidR="008A147F" w:rsidRPr="008A147F">
        <w:rPr>
          <w:rFonts w:hint="eastAsia"/>
        </w:rPr>
        <w:t>損壞</w:t>
      </w:r>
    </w:p>
    <w:p w14:paraId="72D1C87D" w14:textId="3CDDBCCD" w:rsidR="00AE53DB" w:rsidRDefault="00AE53DB" w:rsidP="009A5B32">
      <w:pPr>
        <w:pStyle w:val="a3"/>
        <w:numPr>
          <w:ilvl w:val="1"/>
          <w:numId w:val="2"/>
        </w:numPr>
        <w:ind w:leftChars="0"/>
      </w:pPr>
      <w:r>
        <w:t>Triggered</w:t>
      </w:r>
      <w:r w:rsidR="00FB4280">
        <w:rPr>
          <w:rFonts w:hint="eastAsia"/>
        </w:rPr>
        <w:t xml:space="preserve"> </w:t>
      </w:r>
      <w:r w:rsidR="00FB4280" w:rsidRPr="00FB4280">
        <w:rPr>
          <w:rFonts w:hint="eastAsia"/>
        </w:rPr>
        <w:t>情緒被觸發的</w:t>
      </w:r>
    </w:p>
    <w:p w14:paraId="1E5FFE32" w14:textId="48F0571D" w:rsidR="00AE53DB" w:rsidRDefault="00AE53DB" w:rsidP="00AE53DB"/>
    <w:p w14:paraId="0DACBB93" w14:textId="2FF4B8D4" w:rsidR="00960315" w:rsidRDefault="00A70C21" w:rsidP="009603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文法</w:t>
      </w:r>
    </w:p>
    <w:p w14:paraId="5A636A57" w14:textId="60CD87F7" w:rsidR="00D63944" w:rsidRDefault="00D63944" w:rsidP="00D639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現在式假設語氣</w:t>
      </w:r>
      <w:r>
        <w:rPr>
          <w:rFonts w:hint="eastAsia"/>
        </w:rPr>
        <w:t xml:space="preserve"> :</w:t>
      </w:r>
      <w:r w:rsidRPr="001B57B5">
        <w:rPr>
          <w:rFonts w:hint="eastAsia"/>
          <w:highlight w:val="yellow"/>
        </w:rPr>
        <w:t xml:space="preserve"> </w:t>
      </w:r>
      <w:r w:rsidRPr="001B57B5">
        <w:rPr>
          <w:highlight w:val="yellow"/>
        </w:rPr>
        <w:t xml:space="preserve">If </w:t>
      </w:r>
      <w:r w:rsidRPr="001B57B5">
        <w:rPr>
          <w:rFonts w:hint="eastAsia"/>
          <w:highlight w:val="yellow"/>
        </w:rPr>
        <w:t xml:space="preserve">+ </w:t>
      </w:r>
      <w:r w:rsidRPr="001B57B5">
        <w:rPr>
          <w:highlight w:val="yellow"/>
        </w:rPr>
        <w:t xml:space="preserve">it </w:t>
      </w:r>
      <w:r w:rsidRPr="001B57B5">
        <w:rPr>
          <w:rFonts w:hint="eastAsia"/>
          <w:highlight w:val="yellow"/>
        </w:rPr>
        <w:t xml:space="preserve">+ </w:t>
      </w:r>
      <w:r w:rsidRPr="001B57B5">
        <w:rPr>
          <w:color w:val="FF0000"/>
          <w:highlight w:val="yellow"/>
        </w:rPr>
        <w:t>were</w:t>
      </w:r>
      <w:r>
        <w:t>(</w:t>
      </w:r>
      <w:r>
        <w:rPr>
          <w:rFonts w:hint="eastAsia"/>
        </w:rPr>
        <w:t>Be</w:t>
      </w:r>
      <w:r>
        <w:rPr>
          <w:rFonts w:hint="eastAsia"/>
        </w:rPr>
        <w:t>動詞皆用</w:t>
      </w:r>
      <w:r>
        <w:rPr>
          <w:rFonts w:hint="eastAsia"/>
        </w:rPr>
        <w:t>w</w:t>
      </w:r>
      <w:r>
        <w:t>ere)</w:t>
      </w:r>
      <w:r>
        <w:rPr>
          <w:rFonts w:hint="eastAsia"/>
        </w:rPr>
        <w:t xml:space="preserve"> + </w:t>
      </w:r>
      <w:r>
        <w:t xml:space="preserve">…, S + would + </w:t>
      </w:r>
      <w:r w:rsidRPr="000C31F8">
        <w:rPr>
          <w:highlight w:val="yellow"/>
        </w:rPr>
        <w:t>V</w:t>
      </w:r>
      <w:r w:rsidRPr="000C31F8">
        <w:rPr>
          <w:rFonts w:hint="eastAsia"/>
          <w:highlight w:val="yellow"/>
        </w:rPr>
        <w:t>原形</w:t>
      </w:r>
      <w:r>
        <w:rPr>
          <w:rFonts w:hint="eastAsia"/>
        </w:rPr>
        <w:t xml:space="preserve"> </w:t>
      </w:r>
      <w:r>
        <w:sym w:font="Wingdings" w:char="F0E0"/>
      </w:r>
      <w:r w:rsidRPr="001B57B5">
        <w:rPr>
          <w:highlight w:val="yellow"/>
        </w:rPr>
        <w:t xml:space="preserve"> </w:t>
      </w:r>
      <w:r w:rsidRPr="001B57B5">
        <w:rPr>
          <w:rFonts w:hint="eastAsia"/>
          <w:highlight w:val="yellow"/>
        </w:rPr>
        <w:t>W</w:t>
      </w:r>
      <w:r w:rsidRPr="001B57B5">
        <w:rPr>
          <w:highlight w:val="yellow"/>
        </w:rPr>
        <w:t xml:space="preserve">ere + it </w:t>
      </w:r>
      <w:r>
        <w:t xml:space="preserve">+ (not) + …, </w:t>
      </w:r>
      <w:r>
        <w:t>S + would + V</w:t>
      </w:r>
      <w:r>
        <w:rPr>
          <w:rFonts w:hint="eastAsia"/>
        </w:rPr>
        <w:t>原形</w:t>
      </w:r>
    </w:p>
    <w:p w14:paraId="27B7A42E" w14:textId="3CEAF8E0" w:rsidR="00D63944" w:rsidRDefault="00D63944" w:rsidP="00D639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過去式</w:t>
      </w:r>
      <w:r>
        <w:rPr>
          <w:rFonts w:hint="eastAsia"/>
        </w:rPr>
        <w:t>假設語氣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Pr="008A0134">
        <w:rPr>
          <w:rFonts w:hint="eastAsia"/>
          <w:highlight w:val="yellow"/>
        </w:rPr>
        <w:t>I</w:t>
      </w:r>
      <w:r w:rsidRPr="008A0134">
        <w:rPr>
          <w:highlight w:val="yellow"/>
        </w:rPr>
        <w:t>f + it + hadn’t + been</w:t>
      </w:r>
      <w:r>
        <w:t xml:space="preserve"> + …, </w:t>
      </w:r>
      <w:r>
        <w:t>S + would +</w:t>
      </w:r>
      <w:r>
        <w:t xml:space="preserve"> </w:t>
      </w:r>
      <w:r w:rsidRPr="000C31F8">
        <w:rPr>
          <w:highlight w:val="yellow"/>
        </w:rPr>
        <w:t>have + Vpp</w:t>
      </w:r>
      <w:r w:rsidRPr="000C31F8">
        <w:rPr>
          <w:rFonts w:hint="eastAsia"/>
          <w:highlight w:val="yellow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8A0134">
        <w:rPr>
          <w:highlight w:val="yellow"/>
        </w:rPr>
        <w:t>Had +</w:t>
      </w:r>
      <w:r w:rsidRPr="008A0134">
        <w:rPr>
          <w:highlight w:val="yellow"/>
        </w:rPr>
        <w:t xml:space="preserve"> it + hadn’t + been</w:t>
      </w:r>
      <w:r>
        <w:t xml:space="preserve"> + …, S + would + have + Vpp</w:t>
      </w:r>
    </w:p>
    <w:p w14:paraId="1D5A8324" w14:textId="6D68B687" w:rsidR="000C31F8" w:rsidRPr="00F23D95" w:rsidRDefault="005630F3" w:rsidP="00D6394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We discover that, just </w:t>
      </w:r>
      <w:r w:rsidRPr="005630F3">
        <w:rPr>
          <w:highlight w:val="yellow"/>
        </w:rPr>
        <w:t>as</w:t>
      </w:r>
      <w:r>
        <w:t xml:space="preserve"> </w:t>
      </w:r>
      <w:r w:rsidRPr="005630F3">
        <w:rPr>
          <w:highlight w:val="yellow"/>
        </w:rPr>
        <w:t>venting</w:t>
      </w:r>
      <w:r>
        <w:t xml:space="preserve"> anger begets anger, </w:t>
      </w:r>
      <w:r w:rsidRPr="005630F3">
        <w:rPr>
          <w:highlight w:val="yellow"/>
        </w:rPr>
        <w:t>expressing</w:t>
      </w:r>
      <w:r>
        <w:t xml:space="preserve"> ….(</w:t>
      </w:r>
      <w:r>
        <w:rPr>
          <w:rFonts w:hint="eastAsia"/>
        </w:rPr>
        <w:t>需相同</w:t>
      </w:r>
      <w:r>
        <w:t>)</w:t>
      </w:r>
    </w:p>
    <w:sectPr w:rsidR="000C31F8" w:rsidRPr="00F23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13BF6"/>
    <w:multiLevelType w:val="hybridMultilevel"/>
    <w:tmpl w:val="42564D8C"/>
    <w:lvl w:ilvl="0" w:tplc="F87E8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DBEB42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FF5F48"/>
    <w:multiLevelType w:val="hybridMultilevel"/>
    <w:tmpl w:val="493846A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DA42D29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5"/>
    <w:rsid w:val="000C31F8"/>
    <w:rsid w:val="0011045A"/>
    <w:rsid w:val="001B57B5"/>
    <w:rsid w:val="001D3027"/>
    <w:rsid w:val="00256B50"/>
    <w:rsid w:val="00265D50"/>
    <w:rsid w:val="002C5D2A"/>
    <w:rsid w:val="00376853"/>
    <w:rsid w:val="003A773D"/>
    <w:rsid w:val="003B6872"/>
    <w:rsid w:val="0048743A"/>
    <w:rsid w:val="005630F3"/>
    <w:rsid w:val="005C0178"/>
    <w:rsid w:val="006B76EB"/>
    <w:rsid w:val="00770353"/>
    <w:rsid w:val="007C25C3"/>
    <w:rsid w:val="008A0134"/>
    <w:rsid w:val="008A147F"/>
    <w:rsid w:val="008B2194"/>
    <w:rsid w:val="0090471F"/>
    <w:rsid w:val="00906814"/>
    <w:rsid w:val="00960315"/>
    <w:rsid w:val="009A5B32"/>
    <w:rsid w:val="009E68CA"/>
    <w:rsid w:val="009F2125"/>
    <w:rsid w:val="00A213FC"/>
    <w:rsid w:val="00A26BF8"/>
    <w:rsid w:val="00A70C21"/>
    <w:rsid w:val="00AE53DB"/>
    <w:rsid w:val="00B374FB"/>
    <w:rsid w:val="00BA1620"/>
    <w:rsid w:val="00BD440C"/>
    <w:rsid w:val="00C804BE"/>
    <w:rsid w:val="00CC0FA3"/>
    <w:rsid w:val="00CE098E"/>
    <w:rsid w:val="00CF5A5B"/>
    <w:rsid w:val="00D63944"/>
    <w:rsid w:val="00D702C1"/>
    <w:rsid w:val="00DB03C3"/>
    <w:rsid w:val="00DF48EE"/>
    <w:rsid w:val="00F05DB9"/>
    <w:rsid w:val="00F23D95"/>
    <w:rsid w:val="00F32637"/>
    <w:rsid w:val="00F33C3A"/>
    <w:rsid w:val="00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6E0D"/>
  <w15:chartTrackingRefBased/>
  <w15:docId w15:val="{012145DC-F4FF-4979-BE14-D99C64B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D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45</cp:revision>
  <dcterms:created xsi:type="dcterms:W3CDTF">2020-11-17T10:41:00Z</dcterms:created>
  <dcterms:modified xsi:type="dcterms:W3CDTF">2020-11-18T15:08:00Z</dcterms:modified>
</cp:coreProperties>
</file>