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B013" w14:textId="0842685E" w:rsidR="0048743A" w:rsidRDefault="00FC45D8" w:rsidP="00FC45D8">
      <w:pPr>
        <w:pBdr>
          <w:bottom w:val="single" w:sz="6" w:space="1" w:color="auto"/>
        </w:pBdr>
        <w:jc w:val="center"/>
        <w:rPr>
          <w:b/>
          <w:bCs/>
          <w:sz w:val="32"/>
          <w:szCs w:val="28"/>
        </w:rPr>
      </w:pPr>
      <w:r w:rsidRPr="00FC45D8">
        <w:rPr>
          <w:rFonts w:hint="eastAsia"/>
          <w:b/>
          <w:bCs/>
          <w:sz w:val="32"/>
          <w:szCs w:val="28"/>
        </w:rPr>
        <w:t>資料庫的架構</w:t>
      </w:r>
      <w:r w:rsidRPr="00FC45D8">
        <w:rPr>
          <w:rFonts w:hint="eastAsia"/>
          <w:b/>
          <w:bCs/>
          <w:sz w:val="32"/>
          <w:szCs w:val="28"/>
        </w:rPr>
        <w:t>/</w:t>
      </w:r>
      <w:r w:rsidRPr="00FC45D8">
        <w:rPr>
          <w:rFonts w:hint="eastAsia"/>
          <w:b/>
          <w:bCs/>
          <w:sz w:val="32"/>
          <w:szCs w:val="28"/>
        </w:rPr>
        <w:t>種類</w:t>
      </w:r>
      <w:r w:rsidRPr="00FC45D8">
        <w:rPr>
          <w:rFonts w:hint="eastAsia"/>
          <w:b/>
          <w:bCs/>
          <w:sz w:val="32"/>
          <w:szCs w:val="28"/>
        </w:rPr>
        <w:t>/</w:t>
      </w:r>
      <w:r w:rsidRPr="00FC45D8">
        <w:rPr>
          <w:rFonts w:hint="eastAsia"/>
          <w:b/>
          <w:bCs/>
          <w:sz w:val="32"/>
          <w:szCs w:val="28"/>
        </w:rPr>
        <w:t>功能</w:t>
      </w:r>
    </w:p>
    <w:p w14:paraId="2970FE06" w14:textId="30C95863" w:rsidR="00FC45D8" w:rsidRDefault="00FC45D8" w:rsidP="00FC45D8">
      <w:pPr>
        <w:pStyle w:val="a3"/>
        <w:numPr>
          <w:ilvl w:val="0"/>
          <w:numId w:val="1"/>
        </w:numPr>
        <w:ind w:leftChars="0"/>
        <w:rPr>
          <w:sz w:val="28"/>
          <w:szCs w:val="24"/>
        </w:rPr>
      </w:pPr>
      <w:r>
        <w:rPr>
          <w:rFonts w:hint="eastAsia"/>
          <w:sz w:val="28"/>
          <w:szCs w:val="24"/>
        </w:rPr>
        <w:t>架構發展</w:t>
      </w:r>
    </w:p>
    <w:p w14:paraId="37509D3D" w14:textId="371A6E1F" w:rsidR="00FC45D8" w:rsidRDefault="00FC45D8" w:rsidP="00FC45D8">
      <w:pPr>
        <w:pStyle w:val="a3"/>
        <w:numPr>
          <w:ilvl w:val="1"/>
          <w:numId w:val="1"/>
        </w:numPr>
        <w:ind w:leftChars="0"/>
      </w:pPr>
      <w:r w:rsidRPr="00FC45D8">
        <w:rPr>
          <w:rFonts w:hint="eastAsia"/>
        </w:rPr>
        <w:t>無綱要架構</w:t>
      </w:r>
      <w:r w:rsidRPr="00FC45D8">
        <w:rPr>
          <w:rFonts w:hint="eastAsia"/>
        </w:rPr>
        <w:t>(Non-Schema Architecture)</w:t>
      </w:r>
      <w:r>
        <w:rPr>
          <w:rFonts w:hint="eastAsia"/>
        </w:rPr>
        <w:t xml:space="preserve"> </w:t>
      </w:r>
      <w:r w:rsidRPr="00FC45D8">
        <w:rPr>
          <w:rFonts w:hint="eastAsia"/>
        </w:rPr>
        <w:t>:</w:t>
      </w:r>
      <w:r w:rsidRPr="00FC45D8">
        <w:rPr>
          <w:rFonts w:hint="eastAsia"/>
        </w:rPr>
        <w:t xml:space="preserve"> </w:t>
      </w:r>
      <w:r>
        <w:rPr>
          <w:rFonts w:hint="eastAsia"/>
        </w:rPr>
        <w:t>程式</w:t>
      </w:r>
      <w:r w:rsidRPr="00FC45D8">
        <w:rPr>
          <w:rFonts w:hint="eastAsia"/>
        </w:rPr>
        <w:t>與資料沒有分開</w:t>
      </w:r>
    </w:p>
    <w:p w14:paraId="0BFF6CB6" w14:textId="1C5B666F" w:rsidR="00C01A6F" w:rsidRDefault="00C01A6F" w:rsidP="00C01A6F">
      <w:pPr>
        <w:pStyle w:val="a3"/>
        <w:ind w:leftChars="0" w:left="643"/>
        <w:rPr>
          <w:rFonts w:hint="eastAsia"/>
        </w:rPr>
      </w:pPr>
      <w:r w:rsidRPr="00C01A6F">
        <w:drawing>
          <wp:inline distT="0" distB="0" distL="0" distR="0" wp14:anchorId="797570E9" wp14:editId="29798A84">
            <wp:extent cx="1356478" cy="7468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6478" cy="746825"/>
                    </a:xfrm>
                    <a:prstGeom prst="rect">
                      <a:avLst/>
                    </a:prstGeom>
                  </pic:spPr>
                </pic:pic>
              </a:graphicData>
            </a:graphic>
          </wp:inline>
        </w:drawing>
      </w:r>
    </w:p>
    <w:p w14:paraId="5CE50811" w14:textId="77777777" w:rsidR="00C01A6F" w:rsidRDefault="00FC45D8" w:rsidP="00C01A6F">
      <w:pPr>
        <w:pStyle w:val="a3"/>
        <w:numPr>
          <w:ilvl w:val="1"/>
          <w:numId w:val="1"/>
        </w:numPr>
        <w:ind w:leftChars="0"/>
      </w:pPr>
      <w:r w:rsidRPr="00FC45D8">
        <w:rPr>
          <w:rFonts w:hint="eastAsia"/>
        </w:rPr>
        <w:t>單一網要架構</w:t>
      </w:r>
      <w:r w:rsidRPr="00FC45D8">
        <w:rPr>
          <w:rFonts w:hint="eastAsia"/>
        </w:rPr>
        <w:t>(One-Tier Schema Architecture)</w:t>
      </w:r>
      <w:r>
        <w:rPr>
          <w:rFonts w:hint="eastAsia"/>
        </w:rPr>
        <w:t xml:space="preserve"> : </w:t>
      </w:r>
      <w:r>
        <w:rPr>
          <w:rFonts w:hint="eastAsia"/>
        </w:rPr>
        <w:t>程式</w:t>
      </w:r>
      <w:r w:rsidRPr="00FC45D8">
        <w:rPr>
          <w:rFonts w:hint="eastAsia"/>
        </w:rPr>
        <w:t>與資料分開</w:t>
      </w:r>
      <w:r>
        <w:rPr>
          <w:rFonts w:hint="eastAsia"/>
        </w:rPr>
        <w:t>，可從檔案讀取或由鍵盤輸入</w:t>
      </w:r>
    </w:p>
    <w:p w14:paraId="0A9509F6" w14:textId="00266B0A" w:rsidR="00C01A6F" w:rsidRDefault="00C01A6F" w:rsidP="00C01A6F">
      <w:pPr>
        <w:pStyle w:val="a3"/>
        <w:ind w:leftChars="0" w:left="643"/>
        <w:rPr>
          <w:rFonts w:hint="eastAsia"/>
        </w:rPr>
      </w:pPr>
      <w:r w:rsidRPr="00C01A6F">
        <w:drawing>
          <wp:inline distT="0" distB="0" distL="0" distR="0" wp14:anchorId="1E46598F" wp14:editId="0BE67F58">
            <wp:extent cx="2872989" cy="69348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989" cy="693480"/>
                    </a:xfrm>
                    <a:prstGeom prst="rect">
                      <a:avLst/>
                    </a:prstGeom>
                  </pic:spPr>
                </pic:pic>
              </a:graphicData>
            </a:graphic>
          </wp:inline>
        </w:drawing>
      </w:r>
    </w:p>
    <w:p w14:paraId="1F209C90" w14:textId="04504CD6" w:rsidR="00FC45D8" w:rsidRDefault="00FC45D8" w:rsidP="00C01A6F">
      <w:pPr>
        <w:pStyle w:val="a3"/>
        <w:numPr>
          <w:ilvl w:val="1"/>
          <w:numId w:val="1"/>
        </w:numPr>
        <w:ind w:leftChars="0"/>
      </w:pPr>
      <w:r w:rsidRPr="00FC45D8">
        <w:rPr>
          <w:rFonts w:hint="eastAsia"/>
        </w:rPr>
        <w:t>兩層綱要架構</w:t>
      </w:r>
      <w:r w:rsidRPr="00FC45D8">
        <w:rPr>
          <w:rFonts w:hint="eastAsia"/>
        </w:rPr>
        <w:t>(Two-Tier Schema Architecture)</w:t>
      </w:r>
      <w:r>
        <w:rPr>
          <w:rFonts w:hint="eastAsia"/>
        </w:rPr>
        <w:t xml:space="preserve"> : </w:t>
      </w:r>
      <w:r w:rsidR="00C01A6F">
        <w:rPr>
          <w:rFonts w:hint="eastAsia"/>
        </w:rPr>
        <w:t>產</w:t>
      </w:r>
      <w:r w:rsidR="00C01A6F">
        <w:rPr>
          <w:rFonts w:hint="eastAsia"/>
        </w:rPr>
        <w:t>生外部綱要</w:t>
      </w:r>
      <w:r w:rsidR="00C01A6F">
        <w:rPr>
          <w:rFonts w:hint="eastAsia"/>
        </w:rPr>
        <w:t>(Externa</w:t>
      </w:r>
      <w:r w:rsidR="00C01A6F">
        <w:t xml:space="preserve">l </w:t>
      </w:r>
      <w:r w:rsidR="00C01A6F">
        <w:rPr>
          <w:rFonts w:hint="eastAsia"/>
        </w:rPr>
        <w:t>Schema)</w:t>
      </w:r>
      <w:r w:rsidR="00C01A6F">
        <w:rPr>
          <w:rFonts w:hint="eastAsia"/>
        </w:rPr>
        <w:t>使資</w:t>
      </w:r>
      <w:r w:rsidR="00C01A6F">
        <w:rPr>
          <w:rFonts w:hint="eastAsia"/>
        </w:rPr>
        <w:t>料看起來符</w:t>
      </w:r>
      <w:r w:rsidR="00C01A6F">
        <w:rPr>
          <w:rFonts w:hint="eastAsia"/>
        </w:rPr>
        <w:t>合使用者需求與內部綱要</w:t>
      </w:r>
      <w:r w:rsidR="00C01A6F">
        <w:rPr>
          <w:rFonts w:hint="eastAsia"/>
        </w:rPr>
        <w:t>(Internal</w:t>
      </w:r>
      <w:r w:rsidR="00C01A6F">
        <w:rPr>
          <w:rFonts w:hint="eastAsia"/>
        </w:rPr>
        <w:t xml:space="preserve"> </w:t>
      </w:r>
      <w:r w:rsidR="00C01A6F">
        <w:rPr>
          <w:rFonts w:hint="eastAsia"/>
        </w:rPr>
        <w:t>Schema)</w:t>
      </w:r>
      <w:r w:rsidR="00C01A6F">
        <w:rPr>
          <w:rFonts w:hint="eastAsia"/>
        </w:rPr>
        <w:t>負責實際資料在檔案中的儲存結構</w:t>
      </w:r>
      <w:r w:rsidR="00C01A6F">
        <w:rPr>
          <w:rFonts w:hint="eastAsia"/>
        </w:rPr>
        <w:t>；</w:t>
      </w:r>
      <w:r w:rsidR="00C01A6F" w:rsidRPr="00C01A6F">
        <w:rPr>
          <w:rFonts w:hint="eastAsia"/>
        </w:rPr>
        <w:t>當資料的儲存結構或方式改變時，應用程式也必須跟著修改。這也就是所謂的「資料相依」</w:t>
      </w:r>
      <w:r w:rsidR="00C01A6F" w:rsidRPr="00C01A6F">
        <w:rPr>
          <w:rFonts w:hint="eastAsia"/>
        </w:rPr>
        <w:t>(Data Dependence)</w:t>
      </w:r>
    </w:p>
    <w:p w14:paraId="17A057B4" w14:textId="10C07631" w:rsidR="00C01A6F" w:rsidRDefault="00C01A6F" w:rsidP="00C01A6F">
      <w:pPr>
        <w:ind w:left="283"/>
      </w:pPr>
      <w:r>
        <w:rPr>
          <w:rFonts w:hint="eastAsia"/>
        </w:rPr>
        <w:t xml:space="preserve">   </w:t>
      </w:r>
      <w:r w:rsidRPr="00C01A6F">
        <w:drawing>
          <wp:inline distT="0" distB="0" distL="0" distR="0" wp14:anchorId="2B1DAE22" wp14:editId="2CAE1CF4">
            <wp:extent cx="4656223" cy="6934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223" cy="693480"/>
                    </a:xfrm>
                    <a:prstGeom prst="rect">
                      <a:avLst/>
                    </a:prstGeom>
                  </pic:spPr>
                </pic:pic>
              </a:graphicData>
            </a:graphic>
          </wp:inline>
        </w:drawing>
      </w:r>
    </w:p>
    <w:p w14:paraId="4327664F" w14:textId="77777777" w:rsidR="00C01A6F" w:rsidRDefault="00C01A6F" w:rsidP="00C01A6F">
      <w:pPr>
        <w:pStyle w:val="a3"/>
        <w:numPr>
          <w:ilvl w:val="1"/>
          <w:numId w:val="1"/>
        </w:numPr>
        <w:ind w:leftChars="0"/>
      </w:pPr>
      <w:r w:rsidRPr="00C01A6F">
        <w:rPr>
          <w:rFonts w:hint="eastAsia"/>
        </w:rPr>
        <w:t>三層</w:t>
      </w:r>
      <w:r>
        <w:rPr>
          <w:rFonts w:hint="eastAsia"/>
        </w:rPr>
        <w:t>綱</w:t>
      </w:r>
      <w:r w:rsidRPr="00C01A6F">
        <w:rPr>
          <w:rFonts w:hint="eastAsia"/>
        </w:rPr>
        <w:t>要</w:t>
      </w:r>
      <w:r>
        <w:rPr>
          <w:rFonts w:hint="eastAsia"/>
        </w:rPr>
        <w:t>架</w:t>
      </w:r>
      <w:r w:rsidRPr="00C01A6F">
        <w:rPr>
          <w:rFonts w:hint="eastAsia"/>
        </w:rPr>
        <w:t>構</w:t>
      </w:r>
      <w:r w:rsidRPr="00C01A6F">
        <w:rPr>
          <w:rFonts w:hint="eastAsia"/>
        </w:rPr>
        <w:t>(Three-Tier Schema Architecture)</w:t>
      </w:r>
      <w:r>
        <w:rPr>
          <w:rFonts w:hint="eastAsia"/>
        </w:rPr>
        <w:t xml:space="preserve"> : </w:t>
      </w:r>
    </w:p>
    <w:p w14:paraId="4AF80B31" w14:textId="491BB9F8" w:rsidR="00C01A6F" w:rsidRDefault="00C01A6F" w:rsidP="00C01A6F">
      <w:pPr>
        <w:pStyle w:val="a3"/>
        <w:ind w:leftChars="0" w:left="643"/>
      </w:pPr>
      <w:r>
        <w:rPr>
          <w:rFonts w:hint="eastAsia"/>
        </w:rPr>
        <w:t>資</w:t>
      </w:r>
      <w:r>
        <w:rPr>
          <w:rFonts w:hint="eastAsia"/>
        </w:rPr>
        <w:t>料庫網要</w:t>
      </w:r>
      <w:r>
        <w:rPr>
          <w:rFonts w:hint="eastAsia"/>
        </w:rPr>
        <w:t>(Database</w:t>
      </w:r>
      <w:r>
        <w:rPr>
          <w:rFonts w:hint="eastAsia"/>
        </w:rPr>
        <w:t xml:space="preserve"> </w:t>
      </w:r>
      <w:r>
        <w:rPr>
          <w:rFonts w:hint="eastAsia"/>
        </w:rPr>
        <w:t>Schema)</w:t>
      </w:r>
      <w:r>
        <w:rPr>
          <w:rFonts w:hint="eastAsia"/>
        </w:rPr>
        <w:t>是指整個資料庫的描述</w:t>
      </w:r>
      <w:r>
        <w:rPr>
          <w:rFonts w:hint="eastAsia"/>
        </w:rPr>
        <w:t>，</w:t>
      </w:r>
      <w:r>
        <w:rPr>
          <w:rFonts w:hint="eastAsia"/>
        </w:rPr>
        <w:t>即描述整個資料庫儲存</w:t>
      </w:r>
      <w:r>
        <w:rPr>
          <w:rFonts w:hint="eastAsia"/>
        </w:rPr>
        <w:t>定</w:t>
      </w:r>
      <w:r>
        <w:rPr>
          <w:rFonts w:hint="eastAsia"/>
        </w:rPr>
        <w:t>義</w:t>
      </w:r>
      <w:r>
        <w:rPr>
          <w:rFonts w:hint="eastAsia"/>
        </w:rPr>
        <w:t>資</w:t>
      </w:r>
      <w:r>
        <w:rPr>
          <w:rFonts w:hint="eastAsia"/>
        </w:rPr>
        <w:t>料</w:t>
      </w:r>
    </w:p>
    <w:p w14:paraId="47BA42E6" w14:textId="5E3477E8" w:rsidR="00C01A6F" w:rsidRDefault="00C01A6F" w:rsidP="00C01A6F">
      <w:pPr>
        <w:pStyle w:val="a3"/>
        <w:ind w:leftChars="0" w:left="643"/>
      </w:pPr>
      <w:r>
        <w:rPr>
          <w:rFonts w:hint="eastAsia"/>
        </w:rPr>
        <w:t>綱要</w:t>
      </w:r>
      <w:r>
        <w:rPr>
          <w:rFonts w:hint="eastAsia"/>
        </w:rPr>
        <w:t>(</w:t>
      </w:r>
      <w:r>
        <w:rPr>
          <w:rFonts w:hint="eastAsia"/>
        </w:rPr>
        <w:t>Schema)</w:t>
      </w:r>
      <w:r>
        <w:rPr>
          <w:rFonts w:hint="eastAsia"/>
        </w:rPr>
        <w:t xml:space="preserve"> : </w:t>
      </w:r>
      <w:r w:rsidR="00B96760">
        <w:rPr>
          <w:rFonts w:hint="eastAsia"/>
        </w:rPr>
        <w:t>描述定義的資料</w:t>
      </w:r>
    </w:p>
    <w:p w14:paraId="01619F93" w14:textId="77777777" w:rsidR="00B96760" w:rsidRDefault="00B96760" w:rsidP="00B96760">
      <w:pPr>
        <w:pStyle w:val="a3"/>
        <w:ind w:leftChars="0" w:left="643"/>
      </w:pPr>
      <w:r w:rsidRPr="00B96760">
        <w:rPr>
          <w:rFonts w:hint="eastAsia"/>
        </w:rPr>
        <w:t xml:space="preserve">ANSI/SPARC </w:t>
      </w:r>
      <w:r w:rsidRPr="00B96760">
        <w:rPr>
          <w:rFonts w:hint="eastAsia"/>
        </w:rPr>
        <w:t>架構</w:t>
      </w:r>
      <w:r>
        <w:rPr>
          <w:rFonts w:hint="eastAsia"/>
        </w:rPr>
        <w:t xml:space="preserve"> : </w:t>
      </w:r>
    </w:p>
    <w:p w14:paraId="7A03A530" w14:textId="11D6763E" w:rsidR="00B96760" w:rsidRDefault="00B96760" w:rsidP="00B96760">
      <w:pPr>
        <w:pStyle w:val="a3"/>
        <w:numPr>
          <w:ilvl w:val="0"/>
          <w:numId w:val="2"/>
        </w:numPr>
        <w:ind w:leftChars="0"/>
      </w:pPr>
      <w:r>
        <w:rPr>
          <w:rFonts w:hint="eastAsia"/>
        </w:rPr>
        <w:t>外部層</w:t>
      </w:r>
      <w:r>
        <w:rPr>
          <w:rFonts w:hint="eastAsia"/>
        </w:rPr>
        <w:t>(The External Level)</w:t>
      </w:r>
      <w:r>
        <w:rPr>
          <w:rFonts w:hint="eastAsia"/>
        </w:rPr>
        <w:t xml:space="preserve"> : </w:t>
      </w:r>
      <w:r>
        <w:rPr>
          <w:rFonts w:hint="eastAsia"/>
        </w:rPr>
        <w:t>代表使用者所看到的資料庫系統，會因為不同的使用介面與應用程式而不同。</w:t>
      </w:r>
    </w:p>
    <w:p w14:paraId="2CA26D7E" w14:textId="52C72598" w:rsidR="00476274" w:rsidRDefault="00B96760" w:rsidP="00476274">
      <w:pPr>
        <w:pStyle w:val="a3"/>
        <w:numPr>
          <w:ilvl w:val="0"/>
          <w:numId w:val="2"/>
        </w:numPr>
        <w:ind w:leftChars="0"/>
      </w:pPr>
      <w:r w:rsidRPr="00B96760">
        <w:rPr>
          <w:rFonts w:hint="eastAsia"/>
        </w:rPr>
        <w:t>概念層</w:t>
      </w:r>
      <w:r w:rsidRPr="00B96760">
        <w:rPr>
          <w:rFonts w:hint="eastAsia"/>
        </w:rPr>
        <w:t>(The Conceptual Level)</w:t>
      </w:r>
      <w:r>
        <w:rPr>
          <w:rFonts w:hint="eastAsia"/>
        </w:rPr>
        <w:t xml:space="preserve"> :</w:t>
      </w:r>
      <w:r w:rsidRPr="00B96760">
        <w:rPr>
          <w:rFonts w:hint="eastAsia"/>
        </w:rPr>
        <w:t>資料庫內容的表示方式，形式與實際資料的儲存方式沒有關係，它與使用者所看到的「</w:t>
      </w:r>
      <w:proofErr w:type="gramStart"/>
      <w:r w:rsidRPr="00B96760">
        <w:rPr>
          <w:rFonts w:hint="eastAsia"/>
        </w:rPr>
        <w:t>外部視觀</w:t>
      </w:r>
      <w:proofErr w:type="gramEnd"/>
      <w:r w:rsidRPr="00B96760">
        <w:rPr>
          <w:rFonts w:hint="eastAsia"/>
        </w:rPr>
        <w:t>」完全不同</w:t>
      </w:r>
      <w:r w:rsidR="007855E3">
        <w:rPr>
          <w:rFonts w:hint="eastAsia"/>
        </w:rPr>
        <w:t>，只有一個</w:t>
      </w:r>
      <w:r w:rsidR="007855E3">
        <w:rPr>
          <w:rFonts w:hint="eastAsia"/>
        </w:rPr>
        <w:t>view</w:t>
      </w:r>
    </w:p>
    <w:p w14:paraId="68270636" w14:textId="3C262DFE" w:rsidR="00476274" w:rsidRDefault="00476274" w:rsidP="00476274">
      <w:pPr>
        <w:pStyle w:val="a3"/>
        <w:ind w:leftChars="0" w:left="1123"/>
      </w:pPr>
    </w:p>
    <w:p w14:paraId="1FBF4417" w14:textId="20C16442" w:rsidR="00476274" w:rsidRDefault="00476274" w:rsidP="00476274">
      <w:pPr>
        <w:pStyle w:val="a3"/>
        <w:ind w:leftChars="0" w:left="1123"/>
      </w:pPr>
      <w:r w:rsidRPr="00476274">
        <w:rPr>
          <w:rFonts w:hint="eastAsia"/>
        </w:rPr>
        <w:t>資料模型透過資料抽象化來隱藏詳細儲存的資訊以及呈現資料庫的概念層與使用者</w:t>
      </w:r>
      <w:r>
        <w:rPr>
          <w:rFonts w:hint="eastAsia"/>
        </w:rPr>
        <w:t>需求</w:t>
      </w:r>
    </w:p>
    <w:p w14:paraId="36300887" w14:textId="77777777" w:rsidR="00476274" w:rsidRDefault="00476274" w:rsidP="00476274">
      <w:pPr>
        <w:pStyle w:val="a3"/>
        <w:ind w:leftChars="0" w:left="1123"/>
        <w:rPr>
          <w:rFonts w:hint="eastAsia"/>
        </w:rPr>
      </w:pPr>
    </w:p>
    <w:p w14:paraId="431B9D79" w14:textId="77777777" w:rsidR="00476274" w:rsidRDefault="00476274" w:rsidP="00476274">
      <w:pPr>
        <w:pStyle w:val="a3"/>
        <w:ind w:leftChars="0" w:left="1123"/>
      </w:pPr>
      <w:r>
        <w:rPr>
          <w:rFonts w:hint="eastAsia"/>
        </w:rPr>
        <w:t>概念資</w:t>
      </w:r>
      <w:r>
        <w:rPr>
          <w:rFonts w:hint="eastAsia"/>
        </w:rPr>
        <w:t>料模</w:t>
      </w:r>
      <w:r>
        <w:rPr>
          <w:rFonts w:hint="eastAsia"/>
        </w:rPr>
        <w:t>型</w:t>
      </w:r>
      <w:r>
        <w:t>(Conceptual Data Model)</w:t>
      </w:r>
      <w:r>
        <w:rPr>
          <w:rFonts w:hint="eastAsia"/>
        </w:rPr>
        <w:t>又</w:t>
      </w:r>
      <w:r>
        <w:rPr>
          <w:rFonts w:hint="eastAsia"/>
        </w:rPr>
        <w:t>稱</w:t>
      </w:r>
      <w:r>
        <w:rPr>
          <w:rFonts w:hint="eastAsia"/>
        </w:rPr>
        <w:t>為高階資料</w:t>
      </w:r>
      <w:r>
        <w:rPr>
          <w:rFonts w:hint="eastAsia"/>
        </w:rPr>
        <w:t>模</w:t>
      </w:r>
      <w:r>
        <w:rPr>
          <w:rFonts w:hint="eastAsia"/>
        </w:rPr>
        <w:t>型</w:t>
      </w:r>
      <w:r>
        <w:t xml:space="preserve">(High Level </w:t>
      </w:r>
      <w:r>
        <w:lastRenderedPageBreak/>
        <w:t>Data Model)</w:t>
      </w:r>
      <w:r>
        <w:rPr>
          <w:rFonts w:hint="eastAsia"/>
        </w:rPr>
        <w:t xml:space="preserve"> : </w:t>
      </w:r>
      <w:r>
        <w:rPr>
          <w:rFonts w:hint="eastAsia"/>
        </w:rPr>
        <w:t>適</w:t>
      </w:r>
      <w:r>
        <w:rPr>
          <w:rFonts w:hint="eastAsia"/>
        </w:rPr>
        <w:t>合系統分析師與一般非電腦專業人員所使用</w:t>
      </w:r>
    </w:p>
    <w:p w14:paraId="46CCC631" w14:textId="77777777" w:rsidR="00476274" w:rsidRDefault="00476274" w:rsidP="00476274">
      <w:pPr>
        <w:pStyle w:val="a3"/>
        <w:ind w:leftChars="0" w:left="1123"/>
      </w:pPr>
    </w:p>
    <w:p w14:paraId="030DC2F7" w14:textId="1488A7D3" w:rsidR="00476274" w:rsidRPr="00476274" w:rsidRDefault="00476274" w:rsidP="00476274">
      <w:pPr>
        <w:pStyle w:val="a3"/>
        <w:ind w:leftChars="0" w:left="1123"/>
        <w:rPr>
          <w:rFonts w:hint="eastAsia"/>
        </w:rPr>
      </w:pPr>
      <w:r>
        <w:rPr>
          <w:rFonts w:hint="eastAsia"/>
        </w:rPr>
        <w:t>實體資料</w:t>
      </w:r>
      <w:r>
        <w:rPr>
          <w:rFonts w:hint="eastAsia"/>
        </w:rPr>
        <w:t>模</w:t>
      </w:r>
      <w:r>
        <w:rPr>
          <w:rFonts w:hint="eastAsia"/>
        </w:rPr>
        <w:t>型</w:t>
      </w:r>
      <w:r>
        <w:t>(Physical Data</w:t>
      </w:r>
      <w:r>
        <w:rPr>
          <w:rFonts w:hint="eastAsia"/>
        </w:rPr>
        <w:t xml:space="preserve"> </w:t>
      </w:r>
      <w:r>
        <w:t>Model)</w:t>
      </w:r>
      <w:r>
        <w:rPr>
          <w:rFonts w:hint="eastAsia"/>
        </w:rPr>
        <w:t>又稱為低階資料</w:t>
      </w:r>
      <w:r>
        <w:rPr>
          <w:rFonts w:hint="eastAsia"/>
        </w:rPr>
        <w:t>模</w:t>
      </w:r>
      <w:r>
        <w:rPr>
          <w:rFonts w:hint="eastAsia"/>
        </w:rPr>
        <w:t>型</w:t>
      </w:r>
      <w:r>
        <w:t>(Low L</w:t>
      </w:r>
      <w:r>
        <w:t>e</w:t>
      </w:r>
      <w:r>
        <w:t>vel Data</w:t>
      </w:r>
      <w:r>
        <w:t xml:space="preserve"> </w:t>
      </w:r>
      <w:r>
        <w:t>Model)</w:t>
      </w:r>
      <w:r>
        <w:rPr>
          <w:rFonts w:hint="eastAsia"/>
        </w:rPr>
        <w:t xml:space="preserve"> </w:t>
      </w:r>
      <w:r>
        <w:t xml:space="preserve">: </w:t>
      </w:r>
      <w:r>
        <w:rPr>
          <w:rFonts w:hint="eastAsia"/>
        </w:rPr>
        <w:t>適合系</w:t>
      </w:r>
      <w:r>
        <w:rPr>
          <w:rFonts w:hint="eastAsia"/>
        </w:rPr>
        <w:t>統分析師與程式設計人員之間使用</w:t>
      </w:r>
    </w:p>
    <w:p w14:paraId="533DDED3" w14:textId="4506FDEE" w:rsidR="00B96760" w:rsidRDefault="00B96760" w:rsidP="00B96760">
      <w:pPr>
        <w:pStyle w:val="a3"/>
        <w:numPr>
          <w:ilvl w:val="0"/>
          <w:numId w:val="2"/>
        </w:numPr>
        <w:ind w:leftChars="0"/>
      </w:pPr>
      <w:r w:rsidRPr="00B96760">
        <w:rPr>
          <w:rFonts w:hint="eastAsia"/>
        </w:rPr>
        <w:t>內部層</w:t>
      </w:r>
      <w:r w:rsidRPr="00B96760">
        <w:rPr>
          <w:rFonts w:hint="eastAsia"/>
        </w:rPr>
        <w:t>(The Internal Level)</w:t>
      </w:r>
      <w:r>
        <w:rPr>
          <w:rFonts w:hint="eastAsia"/>
        </w:rPr>
        <w:t xml:space="preserve"> : </w:t>
      </w:r>
      <w:r>
        <w:rPr>
          <w:rFonts w:hint="eastAsia"/>
        </w:rPr>
        <w:t>實際儲存的資料結構</w:t>
      </w:r>
    </w:p>
    <w:p w14:paraId="384869B4" w14:textId="2AEE7C9E" w:rsidR="00B96760" w:rsidRPr="00FC45D8" w:rsidRDefault="00B96760" w:rsidP="00B96760">
      <w:pPr>
        <w:ind w:left="643"/>
        <w:rPr>
          <w:rFonts w:hint="eastAsia"/>
        </w:rPr>
      </w:pPr>
      <w:r w:rsidRPr="00B96760">
        <w:drawing>
          <wp:inline distT="0" distB="0" distL="0" distR="0" wp14:anchorId="11662FEC" wp14:editId="59BF513E">
            <wp:extent cx="5274310" cy="28301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0195"/>
                    </a:xfrm>
                    <a:prstGeom prst="rect">
                      <a:avLst/>
                    </a:prstGeom>
                  </pic:spPr>
                </pic:pic>
              </a:graphicData>
            </a:graphic>
          </wp:inline>
        </w:drawing>
      </w:r>
      <w:r w:rsidR="00B53CF5">
        <w:rPr>
          <w:rFonts w:hint="eastAsia"/>
          <w:noProof/>
        </w:rPr>
        <w:drawing>
          <wp:inline distT="0" distB="0" distL="0" distR="0" wp14:anchorId="2D0A656E" wp14:editId="58C8D05E">
            <wp:extent cx="5189220" cy="273558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2735580"/>
                    </a:xfrm>
                    <a:prstGeom prst="rect">
                      <a:avLst/>
                    </a:prstGeom>
                    <a:noFill/>
                    <a:ln>
                      <a:noFill/>
                    </a:ln>
                  </pic:spPr>
                </pic:pic>
              </a:graphicData>
            </a:graphic>
          </wp:inline>
        </w:drawing>
      </w:r>
    </w:p>
    <w:p w14:paraId="3E71DA1D" w14:textId="44568AD0" w:rsidR="00FC45D8" w:rsidRDefault="00476274" w:rsidP="00FC45D8">
      <w:pPr>
        <w:pStyle w:val="a3"/>
        <w:numPr>
          <w:ilvl w:val="0"/>
          <w:numId w:val="1"/>
        </w:numPr>
        <w:ind w:leftChars="0"/>
        <w:rPr>
          <w:sz w:val="28"/>
          <w:szCs w:val="24"/>
        </w:rPr>
      </w:pPr>
      <w:r w:rsidRPr="00476274">
        <w:rPr>
          <w:rFonts w:hint="eastAsia"/>
          <w:sz w:val="28"/>
          <w:szCs w:val="24"/>
        </w:rPr>
        <w:t>三層綱要架構</w:t>
      </w:r>
      <w:r w:rsidRPr="00476274">
        <w:rPr>
          <w:rFonts w:hint="eastAsia"/>
          <w:sz w:val="28"/>
          <w:szCs w:val="24"/>
        </w:rPr>
        <w:t>(Three-Tier Schema Architecture)</w:t>
      </w:r>
      <w:r>
        <w:rPr>
          <w:rFonts w:hint="eastAsia"/>
          <w:sz w:val="28"/>
          <w:szCs w:val="24"/>
        </w:rPr>
        <w:t>目的</w:t>
      </w:r>
    </w:p>
    <w:p w14:paraId="47181A84" w14:textId="561AD54E" w:rsidR="00476274" w:rsidRDefault="00476274" w:rsidP="00476274">
      <w:pPr>
        <w:pStyle w:val="a3"/>
        <w:numPr>
          <w:ilvl w:val="1"/>
          <w:numId w:val="1"/>
        </w:numPr>
        <w:ind w:leftChars="0"/>
      </w:pPr>
      <w:r w:rsidRPr="00476274">
        <w:rPr>
          <w:rFonts w:hint="eastAsia"/>
        </w:rPr>
        <w:t>使用者的角度</w:t>
      </w:r>
      <w:r>
        <w:rPr>
          <w:rFonts w:hint="eastAsia"/>
        </w:rPr>
        <w:t xml:space="preserve"> :</w:t>
      </w:r>
      <w:r w:rsidRPr="00476274">
        <w:rPr>
          <w:rFonts w:hint="eastAsia"/>
        </w:rPr>
        <w:t xml:space="preserve"> </w:t>
      </w:r>
      <w:r>
        <w:rPr>
          <w:rFonts w:hint="eastAsia"/>
        </w:rPr>
        <w:t>使</w:t>
      </w:r>
      <w:r w:rsidRPr="00476274">
        <w:rPr>
          <w:rFonts w:hint="eastAsia"/>
        </w:rPr>
        <w:t>用者觀點所看見的資料是獨立的</w:t>
      </w:r>
      <w:r>
        <w:rPr>
          <w:rFonts w:hint="eastAsia"/>
        </w:rPr>
        <w:t>、使</w:t>
      </w:r>
      <w:r w:rsidRPr="00476274">
        <w:rPr>
          <w:rFonts w:hint="eastAsia"/>
        </w:rPr>
        <w:t>用者並不用了解實際資料的</w:t>
      </w:r>
      <w:r>
        <w:rPr>
          <w:rFonts w:hint="eastAsia"/>
        </w:rPr>
        <w:t>儲</w:t>
      </w:r>
      <w:r w:rsidRPr="00476274">
        <w:rPr>
          <w:rFonts w:hint="eastAsia"/>
        </w:rPr>
        <w:t>存方式</w:t>
      </w:r>
    </w:p>
    <w:p w14:paraId="25189E65" w14:textId="2A762D80" w:rsidR="00476274" w:rsidRPr="00476274" w:rsidRDefault="00476274" w:rsidP="00476274">
      <w:pPr>
        <w:pStyle w:val="a3"/>
        <w:numPr>
          <w:ilvl w:val="1"/>
          <w:numId w:val="1"/>
        </w:numPr>
        <w:ind w:leftChars="0"/>
        <w:rPr>
          <w:rFonts w:hint="eastAsia"/>
        </w:rPr>
      </w:pPr>
      <w:r w:rsidRPr="00476274">
        <w:rPr>
          <w:rFonts w:hint="eastAsia"/>
        </w:rPr>
        <w:t>資料庫管理師的角度</w:t>
      </w:r>
      <w:r>
        <w:rPr>
          <w:rFonts w:hint="eastAsia"/>
        </w:rPr>
        <w:t xml:space="preserve"> : </w:t>
      </w:r>
      <w:r>
        <w:rPr>
          <w:rFonts w:hint="eastAsia"/>
        </w:rPr>
        <w:t>更</w:t>
      </w:r>
      <w:r w:rsidRPr="00476274">
        <w:rPr>
          <w:rFonts w:hint="eastAsia"/>
        </w:rPr>
        <w:t>改實際儲存結構不會影響使用者觀點的資料</w:t>
      </w:r>
      <w:r>
        <w:rPr>
          <w:rFonts w:hint="eastAsia"/>
        </w:rPr>
        <w:t>、</w:t>
      </w:r>
      <w:r w:rsidRPr="00476274">
        <w:rPr>
          <w:rFonts w:hint="eastAsia"/>
        </w:rPr>
        <w:t>改概念層的完整資料庫也不會影響使用者觀點的資料</w:t>
      </w:r>
    </w:p>
    <w:p w14:paraId="7980269F" w14:textId="4946F6DD" w:rsidR="00476274" w:rsidRDefault="00BF7614" w:rsidP="00FC45D8">
      <w:pPr>
        <w:pStyle w:val="a3"/>
        <w:numPr>
          <w:ilvl w:val="0"/>
          <w:numId w:val="1"/>
        </w:numPr>
        <w:ind w:leftChars="0"/>
        <w:rPr>
          <w:sz w:val="28"/>
          <w:szCs w:val="24"/>
        </w:rPr>
      </w:pPr>
      <w:r w:rsidRPr="00BF7614">
        <w:rPr>
          <w:rFonts w:hint="eastAsia"/>
          <w:sz w:val="28"/>
          <w:szCs w:val="24"/>
        </w:rPr>
        <w:t>資料庫網要之間的對映</w:t>
      </w:r>
      <w:r w:rsidRPr="00BF7614">
        <w:rPr>
          <w:rFonts w:hint="eastAsia"/>
          <w:sz w:val="28"/>
          <w:szCs w:val="24"/>
        </w:rPr>
        <w:t>(Mapping)</w:t>
      </w:r>
      <w:r>
        <w:rPr>
          <w:rFonts w:hint="eastAsia"/>
          <w:sz w:val="28"/>
          <w:szCs w:val="24"/>
        </w:rPr>
        <w:t>與資料獨立</w:t>
      </w:r>
      <w:r w:rsidRPr="00BF7614">
        <w:rPr>
          <w:sz w:val="28"/>
          <w:szCs w:val="24"/>
        </w:rPr>
        <w:t>(Data</w:t>
      </w:r>
      <w:r>
        <w:rPr>
          <w:rFonts w:hint="eastAsia"/>
          <w:sz w:val="28"/>
          <w:szCs w:val="24"/>
        </w:rPr>
        <w:t xml:space="preserve"> </w:t>
      </w:r>
      <w:r w:rsidRPr="00BF7614">
        <w:rPr>
          <w:sz w:val="28"/>
          <w:szCs w:val="24"/>
        </w:rPr>
        <w:t>Independent)</w:t>
      </w:r>
    </w:p>
    <w:p w14:paraId="15038766" w14:textId="3F73E832" w:rsidR="00BF7614" w:rsidRDefault="00BF7614" w:rsidP="00BF7614">
      <w:pPr>
        <w:pStyle w:val="a3"/>
        <w:numPr>
          <w:ilvl w:val="1"/>
          <w:numId w:val="1"/>
        </w:numPr>
        <w:ind w:leftChars="0"/>
      </w:pPr>
      <w:r w:rsidRPr="00BF7614">
        <w:rPr>
          <w:rFonts w:hint="eastAsia"/>
        </w:rPr>
        <w:lastRenderedPageBreak/>
        <w:t>外部</w:t>
      </w:r>
      <w:r>
        <w:rPr>
          <w:rFonts w:hint="eastAsia"/>
        </w:rPr>
        <w:t>與</w:t>
      </w:r>
      <w:r w:rsidRPr="00BF7614">
        <w:rPr>
          <w:rFonts w:hint="eastAsia"/>
        </w:rPr>
        <w:t>概念對映</w:t>
      </w:r>
      <w:r w:rsidRPr="00BF7614">
        <w:t>(External</w:t>
      </w:r>
      <w:r>
        <w:t xml:space="preserve"> </w:t>
      </w:r>
      <w:r w:rsidRPr="00BF7614">
        <w:t>/Conceptu</w:t>
      </w:r>
      <w:r>
        <w:t>a</w:t>
      </w:r>
      <w:r w:rsidRPr="00BF7614">
        <w:t>l</w:t>
      </w:r>
      <w:r>
        <w:rPr>
          <w:rFonts w:hint="eastAsia"/>
        </w:rPr>
        <w:t xml:space="preserve"> </w:t>
      </w:r>
      <w:r w:rsidRPr="00BF7614">
        <w:t>Mappin</w:t>
      </w:r>
      <w:r>
        <w:t>g</w:t>
      </w:r>
      <w:r w:rsidRPr="00BF7614">
        <w:t>)</w:t>
      </w:r>
      <w:r>
        <w:t xml:space="preserve"> </w:t>
      </w:r>
      <w:r w:rsidRPr="00BF7614">
        <w:t>:</w:t>
      </w:r>
      <w:r>
        <w:t xml:space="preserve"> </w:t>
      </w:r>
      <w:r w:rsidRPr="00BF7614">
        <w:rPr>
          <w:rFonts w:hint="eastAsia"/>
        </w:rPr>
        <w:t>所有的外部</w:t>
      </w:r>
      <w:r>
        <w:rPr>
          <w:rFonts w:hint="eastAsia"/>
        </w:rPr>
        <w:t>綱</w:t>
      </w:r>
      <w:r w:rsidRPr="00BF7614">
        <w:rPr>
          <w:rFonts w:hint="eastAsia"/>
        </w:rPr>
        <w:t>要</w:t>
      </w:r>
      <w:r w:rsidRPr="00BF7614">
        <w:t>(</w:t>
      </w:r>
      <w:r w:rsidRPr="00BF7614">
        <w:rPr>
          <w:rFonts w:hint="eastAsia"/>
        </w:rPr>
        <w:t>部份資料</w:t>
      </w:r>
      <w:r w:rsidRPr="00BF7614">
        <w:t>)</w:t>
      </w:r>
      <w:r w:rsidRPr="00BF7614">
        <w:rPr>
          <w:rFonts w:hint="eastAsia"/>
        </w:rPr>
        <w:t>都是對映到概念網要</w:t>
      </w:r>
      <w:r w:rsidRPr="00BF7614">
        <w:rPr>
          <w:rFonts w:hint="eastAsia"/>
        </w:rPr>
        <w:t>(</w:t>
      </w:r>
      <w:r w:rsidRPr="00BF7614">
        <w:rPr>
          <w:rFonts w:hint="eastAsia"/>
        </w:rPr>
        <w:t>完整的資料</w:t>
      </w:r>
      <w:r w:rsidRPr="00BF7614">
        <w:rPr>
          <w:rFonts w:hint="eastAsia"/>
        </w:rPr>
        <w:t>)</w:t>
      </w:r>
      <w:r w:rsidRPr="00BF7614">
        <w:rPr>
          <w:rFonts w:hint="eastAsia"/>
        </w:rPr>
        <w:t>以便資料庫管理系統知道如何將外部層的資料連結到</w:t>
      </w:r>
      <w:r>
        <w:rPr>
          <w:rFonts w:hint="eastAsia"/>
        </w:rPr>
        <w:t>哪</w:t>
      </w:r>
      <w:r w:rsidRPr="00BF7614">
        <w:rPr>
          <w:rFonts w:hint="eastAsia"/>
        </w:rPr>
        <w:t>一部分的概念</w:t>
      </w:r>
    </w:p>
    <w:p w14:paraId="337C99DC" w14:textId="5CEB9FEB" w:rsidR="00BF7614" w:rsidRDefault="00BF7614" w:rsidP="00BF7614">
      <w:pPr>
        <w:pStyle w:val="a3"/>
        <w:numPr>
          <w:ilvl w:val="1"/>
          <w:numId w:val="1"/>
        </w:numPr>
        <w:ind w:leftChars="0"/>
      </w:pPr>
      <w:r>
        <w:rPr>
          <w:rFonts w:hint="eastAsia"/>
        </w:rPr>
        <w:t>概念與內部對映</w:t>
      </w:r>
      <w:r>
        <w:t>(Conceptu</w:t>
      </w:r>
      <w:r>
        <w:t>a</w:t>
      </w:r>
      <w:r>
        <w:t>l</w:t>
      </w:r>
      <w:r>
        <w:t xml:space="preserve"> </w:t>
      </w:r>
      <w:r>
        <w:t>/Inte</w:t>
      </w:r>
      <w:r>
        <w:t>rnal</w:t>
      </w:r>
      <w:r>
        <w:rPr>
          <w:rFonts w:hint="eastAsia"/>
        </w:rPr>
        <w:t xml:space="preserve"> </w:t>
      </w:r>
      <w:r>
        <w:t>Mappi</w:t>
      </w:r>
      <w:r>
        <w:t>ng</w:t>
      </w:r>
      <w:r>
        <w:t>)</w:t>
      </w:r>
      <w:r>
        <w:t xml:space="preserve"> </w:t>
      </w:r>
      <w:r>
        <w:t>:</w:t>
      </w:r>
      <w:r>
        <w:t xml:space="preserve"> </w:t>
      </w:r>
      <w:r>
        <w:rPr>
          <w:rFonts w:hint="eastAsia"/>
        </w:rPr>
        <w:t>概念網要對映到內</w:t>
      </w:r>
      <w:r>
        <w:rPr>
          <w:rFonts w:hint="eastAsia"/>
        </w:rPr>
        <w:t>部綱要，</w:t>
      </w:r>
      <w:r>
        <w:rPr>
          <w:rFonts w:hint="eastAsia"/>
        </w:rPr>
        <w:t>以便資料庫管理系統可以找到實際</w:t>
      </w:r>
      <w:r>
        <w:rPr>
          <w:rFonts w:hint="eastAsia"/>
        </w:rPr>
        <w:t>儲存</w:t>
      </w:r>
      <w:r>
        <w:rPr>
          <w:rFonts w:hint="eastAsia"/>
        </w:rPr>
        <w:t>裝置的記錄資料後</w:t>
      </w:r>
      <w:r>
        <w:rPr>
          <w:rFonts w:hint="eastAsia"/>
        </w:rPr>
        <w:t>，</w:t>
      </w:r>
      <w:r>
        <w:rPr>
          <w:rFonts w:hint="eastAsia"/>
        </w:rPr>
        <w:t>建立概念網要的</w:t>
      </w:r>
      <w:r>
        <w:rPr>
          <w:rFonts w:hint="eastAsia"/>
        </w:rPr>
        <w:t>邏輯</w:t>
      </w:r>
      <w:r>
        <w:rPr>
          <w:rFonts w:hint="eastAsia"/>
        </w:rPr>
        <w:t>結構</w:t>
      </w:r>
    </w:p>
    <w:p w14:paraId="5662EEA9" w14:textId="7D5AB996" w:rsidR="00BF7614" w:rsidRDefault="00BF7614" w:rsidP="009333D6">
      <w:pPr>
        <w:pStyle w:val="a3"/>
        <w:numPr>
          <w:ilvl w:val="1"/>
          <w:numId w:val="1"/>
        </w:numPr>
        <w:ind w:leftChars="0"/>
        <w:rPr>
          <w:noProof/>
        </w:rPr>
      </w:pPr>
      <w:r w:rsidRPr="00BF7614">
        <w:rPr>
          <w:rFonts w:hint="eastAsia"/>
        </w:rPr>
        <w:t>資料獨立</w:t>
      </w:r>
      <w:r w:rsidR="009333D6">
        <w:rPr>
          <w:rFonts w:hint="eastAsia"/>
          <w:noProof/>
        </w:rPr>
        <w:t xml:space="preserve"> : </w:t>
      </w:r>
      <w:r w:rsidR="009333D6">
        <w:rPr>
          <w:rFonts w:hint="eastAsia"/>
          <w:noProof/>
        </w:rPr>
        <w:t>應用程式</w:t>
      </w:r>
      <w:r w:rsidR="009333D6">
        <w:rPr>
          <w:rFonts w:hint="eastAsia"/>
          <w:noProof/>
        </w:rPr>
        <w:t>不會因為資料結構</w:t>
      </w:r>
      <w:r w:rsidR="009333D6">
        <w:rPr>
          <w:rFonts w:hint="eastAsia"/>
          <w:noProof/>
        </w:rPr>
        <w:t>或存取方法改變而必須更改</w:t>
      </w:r>
      <w:r w:rsidR="009333D6">
        <w:rPr>
          <w:rFonts w:hint="eastAsia"/>
          <w:noProof/>
        </w:rPr>
        <w:t>，</w:t>
      </w:r>
      <w:r w:rsidR="009333D6">
        <w:rPr>
          <w:rFonts w:hint="eastAsia"/>
          <w:noProof/>
        </w:rPr>
        <w:t>可以照常運作</w:t>
      </w:r>
    </w:p>
    <w:p w14:paraId="65EB93EA" w14:textId="437FDBED" w:rsidR="009333D6" w:rsidRDefault="009333D6" w:rsidP="009333D6">
      <w:pPr>
        <w:pStyle w:val="a3"/>
        <w:numPr>
          <w:ilvl w:val="0"/>
          <w:numId w:val="3"/>
        </w:numPr>
        <w:ind w:leftChars="0"/>
      </w:pPr>
      <w:r>
        <w:rPr>
          <w:rFonts w:hint="eastAsia"/>
        </w:rPr>
        <w:t>邏</w:t>
      </w:r>
      <w:r w:rsidRPr="009333D6">
        <w:rPr>
          <w:rFonts w:hint="eastAsia"/>
        </w:rPr>
        <w:t>輯資料獨立性</w:t>
      </w:r>
      <w:r w:rsidRPr="009333D6">
        <w:rPr>
          <w:rFonts w:hint="eastAsia"/>
        </w:rPr>
        <w:t>(Logical</w:t>
      </w:r>
      <w:r>
        <w:rPr>
          <w:rFonts w:hint="eastAsia"/>
        </w:rPr>
        <w:t xml:space="preserve"> </w:t>
      </w:r>
      <w:r w:rsidRPr="009333D6">
        <w:rPr>
          <w:rFonts w:hint="eastAsia"/>
        </w:rPr>
        <w:t>data independence)</w:t>
      </w:r>
      <w:r>
        <w:rPr>
          <w:rFonts w:hint="eastAsia"/>
        </w:rPr>
        <w:t xml:space="preserve"> </w:t>
      </w:r>
      <w:r w:rsidRPr="009333D6">
        <w:rPr>
          <w:rFonts w:hint="eastAsia"/>
        </w:rPr>
        <w:t>:</w:t>
      </w:r>
      <w:r w:rsidRPr="009333D6">
        <w:rPr>
          <w:rFonts w:hint="eastAsia"/>
        </w:rPr>
        <w:t xml:space="preserve"> </w:t>
      </w:r>
      <w:r w:rsidRPr="009333D6">
        <w:rPr>
          <w:rFonts w:hint="eastAsia"/>
        </w:rPr>
        <w:t>當更改概念網要</w:t>
      </w:r>
      <w:proofErr w:type="gramStart"/>
      <w:r w:rsidRPr="009333D6">
        <w:rPr>
          <w:rFonts w:hint="eastAsia"/>
        </w:rPr>
        <w:t>一</w:t>
      </w:r>
      <w:proofErr w:type="gramEnd"/>
      <w:r w:rsidRPr="009333D6">
        <w:rPr>
          <w:rFonts w:hint="eastAsia"/>
        </w:rPr>
        <w:t>並不會影響外部</w:t>
      </w:r>
      <w:r>
        <w:rPr>
          <w:rFonts w:hint="eastAsia"/>
        </w:rPr>
        <w:t>綱</w:t>
      </w:r>
      <w:r w:rsidRPr="009333D6">
        <w:rPr>
          <w:rFonts w:hint="eastAsia"/>
        </w:rPr>
        <w:t>要</w:t>
      </w:r>
    </w:p>
    <w:p w14:paraId="71049E26" w14:textId="1B24F748" w:rsidR="009333D6" w:rsidRDefault="009333D6" w:rsidP="009333D6">
      <w:pPr>
        <w:pStyle w:val="a3"/>
        <w:numPr>
          <w:ilvl w:val="0"/>
          <w:numId w:val="3"/>
        </w:numPr>
        <w:ind w:leftChars="0"/>
      </w:pPr>
      <w:r w:rsidRPr="009333D6">
        <w:rPr>
          <w:rFonts w:hint="eastAsia"/>
        </w:rPr>
        <w:t>實體資料獨立性</w:t>
      </w:r>
      <w:r w:rsidRPr="009333D6">
        <w:rPr>
          <w:rFonts w:hint="eastAsia"/>
        </w:rPr>
        <w:t>(Physical data independence) :</w:t>
      </w:r>
      <w:r>
        <w:rPr>
          <w:rFonts w:hint="eastAsia"/>
        </w:rPr>
        <w:t xml:space="preserve"> </w:t>
      </w:r>
      <w:r w:rsidRPr="009333D6">
        <w:rPr>
          <w:rFonts w:hint="eastAsia"/>
        </w:rPr>
        <w:t>當更改內部</w:t>
      </w:r>
      <w:r>
        <w:rPr>
          <w:rFonts w:hint="eastAsia"/>
        </w:rPr>
        <w:t>綱</w:t>
      </w:r>
      <w:r w:rsidRPr="009333D6">
        <w:rPr>
          <w:rFonts w:hint="eastAsia"/>
        </w:rPr>
        <w:t>要時並不會影響概念網要</w:t>
      </w:r>
    </w:p>
    <w:p w14:paraId="742F3302" w14:textId="01298681" w:rsidR="009333D6" w:rsidRPr="009333D6" w:rsidRDefault="009333D6" w:rsidP="009333D6">
      <w:pPr>
        <w:pStyle w:val="a3"/>
        <w:numPr>
          <w:ilvl w:val="0"/>
          <w:numId w:val="3"/>
        </w:numPr>
        <w:ind w:leftChars="0"/>
        <w:rPr>
          <w:rFonts w:hint="eastAsia"/>
        </w:rPr>
      </w:pPr>
      <w:r>
        <w:rPr>
          <w:rFonts w:hint="eastAsia"/>
        </w:rPr>
        <w:t>目的</w:t>
      </w:r>
      <w:r>
        <w:rPr>
          <w:rFonts w:hint="eastAsia"/>
        </w:rPr>
        <w:t xml:space="preserve"> : </w:t>
      </w:r>
      <w:r>
        <w:rPr>
          <w:rFonts w:hint="eastAsia"/>
        </w:rPr>
        <w:t>使用者觀點所見的資料是獨立的</w:t>
      </w:r>
      <w:r>
        <w:rPr>
          <w:rFonts w:hint="eastAsia"/>
        </w:rPr>
        <w:t>、</w:t>
      </w:r>
      <w:r>
        <w:rPr>
          <w:rFonts w:hint="eastAsia"/>
        </w:rPr>
        <w:t>使用者並不用了解實際資料的儲存方式</w:t>
      </w:r>
      <w:r>
        <w:rPr>
          <w:rFonts w:hint="eastAsia"/>
        </w:rPr>
        <w:t>、</w:t>
      </w:r>
      <w:r>
        <w:rPr>
          <w:rFonts w:hint="eastAsia"/>
        </w:rPr>
        <w:t>更改實際储存結構不會影響使用者親點的資料</w:t>
      </w:r>
      <w:r>
        <w:rPr>
          <w:rFonts w:hint="eastAsia"/>
        </w:rPr>
        <w:t>、</w:t>
      </w:r>
      <w:r>
        <w:rPr>
          <w:rFonts w:hint="eastAsia"/>
        </w:rPr>
        <w:t>更改概念層的完整資料庫也不會影響使用者親點的資料</w:t>
      </w:r>
    </w:p>
    <w:p w14:paraId="63E145B3" w14:textId="1D8071E1" w:rsidR="00BF7614" w:rsidRDefault="009333D6" w:rsidP="00FC45D8">
      <w:pPr>
        <w:pStyle w:val="a3"/>
        <w:numPr>
          <w:ilvl w:val="0"/>
          <w:numId w:val="1"/>
        </w:numPr>
        <w:ind w:leftChars="0"/>
        <w:rPr>
          <w:sz w:val="28"/>
          <w:szCs w:val="24"/>
        </w:rPr>
      </w:pPr>
      <w:r w:rsidRPr="009333D6">
        <w:rPr>
          <w:rFonts w:hint="eastAsia"/>
          <w:sz w:val="28"/>
          <w:szCs w:val="24"/>
        </w:rPr>
        <w:t>資料庫的類型</w:t>
      </w:r>
    </w:p>
    <w:p w14:paraId="4900E255" w14:textId="77777777" w:rsidR="007B44C2" w:rsidRDefault="009333D6" w:rsidP="007B44C2">
      <w:pPr>
        <w:pStyle w:val="a3"/>
        <w:numPr>
          <w:ilvl w:val="1"/>
          <w:numId w:val="1"/>
        </w:numPr>
        <w:ind w:leftChars="0"/>
        <w:rPr>
          <w:rFonts w:hint="eastAsia"/>
        </w:rPr>
      </w:pPr>
      <w:r w:rsidRPr="009333D6">
        <w:rPr>
          <w:rFonts w:hint="eastAsia"/>
        </w:rPr>
        <w:t>階層式資料庫</w:t>
      </w:r>
      <w:r w:rsidRPr="009333D6">
        <w:t>(Hierarchical Database)</w:t>
      </w:r>
      <w:r w:rsidR="007B44C2">
        <w:rPr>
          <w:rFonts w:hint="eastAsia"/>
        </w:rPr>
        <w:t xml:space="preserve"> : </w:t>
      </w:r>
      <w:r w:rsidR="007B44C2">
        <w:rPr>
          <w:rFonts w:hint="eastAsia"/>
        </w:rPr>
        <w:t>是採用樹狀的結構</w:t>
      </w:r>
      <w:r w:rsidR="007B44C2">
        <w:rPr>
          <w:rFonts w:hint="eastAsia"/>
        </w:rPr>
        <w:t xml:space="preserve">, </w:t>
      </w:r>
      <w:r w:rsidR="007B44C2">
        <w:rPr>
          <w:rFonts w:hint="eastAsia"/>
        </w:rPr>
        <w:t>將資料分門</w:t>
      </w:r>
    </w:p>
    <w:p w14:paraId="639D9117" w14:textId="569F5060" w:rsidR="009333D6" w:rsidRDefault="007B44C2" w:rsidP="007B44C2">
      <w:pPr>
        <w:pStyle w:val="a3"/>
        <w:ind w:leftChars="0" w:left="643"/>
      </w:pPr>
      <w:r>
        <w:rPr>
          <w:rFonts w:hint="eastAsia"/>
        </w:rPr>
        <w:t>別類儲存在不同的階層下</w:t>
      </w:r>
    </w:p>
    <w:p w14:paraId="38DB61D8" w14:textId="7FFA505D" w:rsidR="007B44C2" w:rsidRDefault="007B44C2" w:rsidP="007B44C2">
      <w:pPr>
        <w:pStyle w:val="a3"/>
        <w:ind w:leftChars="0" w:left="643"/>
        <w:rPr>
          <w:rFonts w:hint="eastAsia"/>
        </w:rPr>
      </w:pPr>
      <w:r w:rsidRPr="007B44C2">
        <w:drawing>
          <wp:inline distT="0" distB="0" distL="0" distR="0" wp14:anchorId="40E9F14D" wp14:editId="6BA48320">
            <wp:extent cx="5274310" cy="186309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3090"/>
                    </a:xfrm>
                    <a:prstGeom prst="rect">
                      <a:avLst/>
                    </a:prstGeom>
                  </pic:spPr>
                </pic:pic>
              </a:graphicData>
            </a:graphic>
          </wp:inline>
        </w:drawing>
      </w:r>
    </w:p>
    <w:p w14:paraId="6087AD89" w14:textId="251E81DA" w:rsidR="009333D6" w:rsidRDefault="007B44C2" w:rsidP="009333D6">
      <w:pPr>
        <w:pStyle w:val="a3"/>
        <w:numPr>
          <w:ilvl w:val="1"/>
          <w:numId w:val="1"/>
        </w:numPr>
        <w:ind w:leftChars="0"/>
      </w:pPr>
      <w:r w:rsidRPr="007B44C2">
        <w:rPr>
          <w:rFonts w:hint="eastAsia"/>
        </w:rPr>
        <w:t>網狀式資料庫</w:t>
      </w:r>
      <w:r w:rsidRPr="007B44C2">
        <w:rPr>
          <w:rFonts w:hint="eastAsia"/>
        </w:rPr>
        <w:t xml:space="preserve"> (Network Database)</w:t>
      </w:r>
    </w:p>
    <w:p w14:paraId="1E685DFE" w14:textId="239597A6" w:rsidR="007B44C2" w:rsidRDefault="007B44C2" w:rsidP="007B44C2">
      <w:pPr>
        <w:pStyle w:val="a3"/>
        <w:ind w:leftChars="0" w:left="643"/>
        <w:rPr>
          <w:rFonts w:hint="eastAsia"/>
        </w:rPr>
      </w:pPr>
      <w:r w:rsidRPr="007B44C2">
        <w:drawing>
          <wp:inline distT="0" distB="0" distL="0" distR="0" wp14:anchorId="3CE78B7A" wp14:editId="5E7A6E4E">
            <wp:extent cx="5274310" cy="1648460"/>
            <wp:effectExtent l="0" t="0" r="254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8460"/>
                    </a:xfrm>
                    <a:prstGeom prst="rect">
                      <a:avLst/>
                    </a:prstGeom>
                  </pic:spPr>
                </pic:pic>
              </a:graphicData>
            </a:graphic>
          </wp:inline>
        </w:drawing>
      </w:r>
    </w:p>
    <w:p w14:paraId="2E358101" w14:textId="108506E4" w:rsidR="007B44C2" w:rsidRDefault="007B44C2" w:rsidP="007B44C2">
      <w:pPr>
        <w:pStyle w:val="a3"/>
        <w:numPr>
          <w:ilvl w:val="1"/>
          <w:numId w:val="1"/>
        </w:numPr>
        <w:ind w:leftChars="0"/>
        <w:rPr>
          <w:rFonts w:hint="eastAsia"/>
        </w:rPr>
      </w:pPr>
      <w:r>
        <w:rPr>
          <w:rFonts w:hint="eastAsia"/>
        </w:rPr>
        <w:t>關聯式資料庫</w:t>
      </w:r>
      <w:r>
        <w:t>(Relational Database)</w:t>
      </w:r>
      <w:r>
        <w:rPr>
          <w:rFonts w:hint="eastAsia"/>
        </w:rPr>
        <w:t xml:space="preserve"> :</w:t>
      </w:r>
      <w:r w:rsidRPr="007B44C2">
        <w:rPr>
          <w:rFonts w:hint="eastAsia"/>
        </w:rPr>
        <w:t xml:space="preserve"> </w:t>
      </w:r>
      <w:r>
        <w:rPr>
          <w:rFonts w:hint="eastAsia"/>
        </w:rPr>
        <w:t>以</w:t>
      </w:r>
      <w:r>
        <w:rPr>
          <w:rFonts w:hint="eastAsia"/>
        </w:rPr>
        <w:t xml:space="preserve"> 2 </w:t>
      </w:r>
      <w:r>
        <w:rPr>
          <w:rFonts w:hint="eastAsia"/>
        </w:rPr>
        <w:t>維的矩陣來儲存資料</w:t>
      </w:r>
      <w:r>
        <w:rPr>
          <w:rFonts w:hint="eastAsia"/>
        </w:rPr>
        <w:t>，</w:t>
      </w:r>
      <w:r>
        <w:rPr>
          <w:rFonts w:hint="eastAsia"/>
        </w:rPr>
        <w:t>而儲</w:t>
      </w:r>
    </w:p>
    <w:p w14:paraId="33F556DF" w14:textId="5CA8F099" w:rsidR="007B44C2" w:rsidRDefault="007B44C2" w:rsidP="007B44C2">
      <w:pPr>
        <w:pStyle w:val="a3"/>
        <w:ind w:leftChars="0" w:left="643"/>
      </w:pPr>
      <w:r>
        <w:rPr>
          <w:rFonts w:hint="eastAsia"/>
        </w:rPr>
        <w:lastRenderedPageBreak/>
        <w:t>存在欄、列裡的資料必會有所</w:t>
      </w:r>
      <w:r>
        <w:rPr>
          <w:rFonts w:hint="eastAsia"/>
        </w:rPr>
        <w:t xml:space="preserve"> </w:t>
      </w:r>
      <w:r>
        <w:rPr>
          <w:rFonts w:hint="eastAsia"/>
        </w:rPr>
        <w:t>“關聯”</w:t>
      </w:r>
    </w:p>
    <w:p w14:paraId="5822F985" w14:textId="39398C98" w:rsidR="007B44C2" w:rsidRDefault="007B44C2" w:rsidP="007B44C2">
      <w:pPr>
        <w:pStyle w:val="a3"/>
        <w:ind w:leftChars="0" w:left="643"/>
      </w:pPr>
      <w:r w:rsidRPr="007B44C2">
        <w:drawing>
          <wp:inline distT="0" distB="0" distL="0" distR="0" wp14:anchorId="7EAC02DD" wp14:editId="52A5AF0E">
            <wp:extent cx="5274310" cy="333438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34385"/>
                    </a:xfrm>
                    <a:prstGeom prst="rect">
                      <a:avLst/>
                    </a:prstGeom>
                  </pic:spPr>
                </pic:pic>
              </a:graphicData>
            </a:graphic>
          </wp:inline>
        </w:drawing>
      </w:r>
    </w:p>
    <w:p w14:paraId="6FD37B42" w14:textId="6D5398B4" w:rsidR="007B44C2" w:rsidRDefault="007B44C2" w:rsidP="007B44C2">
      <w:pPr>
        <w:pStyle w:val="a3"/>
        <w:ind w:leftChars="0" w:left="643"/>
      </w:pPr>
      <w:r w:rsidRPr="007B44C2">
        <w:drawing>
          <wp:inline distT="0" distB="0" distL="0" distR="0" wp14:anchorId="4B94ACF8" wp14:editId="6F6413AC">
            <wp:extent cx="5274310" cy="18789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8965"/>
                    </a:xfrm>
                    <a:prstGeom prst="rect">
                      <a:avLst/>
                    </a:prstGeom>
                  </pic:spPr>
                </pic:pic>
              </a:graphicData>
            </a:graphic>
          </wp:inline>
        </w:drawing>
      </w:r>
    </w:p>
    <w:p w14:paraId="3B162EE5" w14:textId="02794849" w:rsidR="007B44C2" w:rsidRDefault="007B44C2" w:rsidP="007B44C2">
      <w:pPr>
        <w:pStyle w:val="a3"/>
        <w:rPr>
          <w:rFonts w:hint="eastAsia"/>
        </w:rPr>
      </w:pPr>
      <w:r>
        <w:sym w:font="Wingdings" w:char="F0E0"/>
      </w:r>
      <w:r w:rsidRPr="007B44C2">
        <w:rPr>
          <w:rFonts w:hint="eastAsia"/>
        </w:rPr>
        <w:t xml:space="preserve"> </w:t>
      </w:r>
      <w:r>
        <w:rPr>
          <w:rFonts w:hint="eastAsia"/>
        </w:rPr>
        <w:t>Microsoft SQL Server</w:t>
      </w:r>
      <w:r>
        <w:rPr>
          <w:rFonts w:hint="eastAsia"/>
        </w:rPr>
        <w:t>、</w:t>
      </w:r>
      <w:proofErr w:type="spellStart"/>
      <w:r>
        <w:rPr>
          <w:rFonts w:hint="eastAsia"/>
        </w:rPr>
        <w:t>SyBase</w:t>
      </w:r>
      <w:proofErr w:type="spellEnd"/>
      <w:r>
        <w:rPr>
          <w:rFonts w:hint="eastAsia"/>
        </w:rPr>
        <w:t>、</w:t>
      </w:r>
      <w:r>
        <w:rPr>
          <w:rFonts w:hint="eastAsia"/>
        </w:rPr>
        <w:t>Informix</w:t>
      </w:r>
      <w:r>
        <w:rPr>
          <w:rFonts w:hint="eastAsia"/>
        </w:rPr>
        <w:t>、</w:t>
      </w:r>
      <w:r>
        <w:rPr>
          <w:rFonts w:hint="eastAsia"/>
        </w:rPr>
        <w:t>MySQL</w:t>
      </w:r>
      <w:r>
        <w:rPr>
          <w:rFonts w:hint="eastAsia"/>
        </w:rPr>
        <w:t>、</w:t>
      </w:r>
      <w:r>
        <w:rPr>
          <w:rFonts w:hint="eastAsia"/>
        </w:rPr>
        <w:t>PostgreSQL</w:t>
      </w:r>
      <w:r>
        <w:rPr>
          <w:rFonts w:hint="eastAsia"/>
        </w:rPr>
        <w:t>、</w:t>
      </w:r>
      <w:r>
        <w:rPr>
          <w:rFonts w:hint="eastAsia"/>
        </w:rPr>
        <w:t>Access...</w:t>
      </w:r>
      <w:r>
        <w:rPr>
          <w:rFonts w:hint="eastAsia"/>
        </w:rPr>
        <w:t>等</w:t>
      </w:r>
    </w:p>
    <w:p w14:paraId="18EFD2A1" w14:textId="3B3C6E1F" w:rsidR="007B44C2" w:rsidRDefault="007B44C2" w:rsidP="007B44C2">
      <w:pPr>
        <w:pStyle w:val="a3"/>
        <w:numPr>
          <w:ilvl w:val="1"/>
          <w:numId w:val="1"/>
        </w:numPr>
        <w:ind w:leftChars="0"/>
      </w:pPr>
      <w:r>
        <w:rPr>
          <w:rFonts w:hint="eastAsia"/>
        </w:rPr>
        <w:t>物件導向式資料庫</w:t>
      </w:r>
      <w:r>
        <w:t>(Object-Oriented Database)</w:t>
      </w:r>
      <w:r>
        <w:t xml:space="preserve"> : </w:t>
      </w:r>
      <w:r>
        <w:rPr>
          <w:rFonts w:hint="eastAsia"/>
        </w:rPr>
        <w:t>物件導向資料庫是以物件導向的方式來設計資料庫</w:t>
      </w:r>
      <w:r>
        <w:rPr>
          <w:rFonts w:hint="eastAsia"/>
        </w:rPr>
        <w:t xml:space="preserve">, </w:t>
      </w:r>
      <w:r>
        <w:rPr>
          <w:rFonts w:hint="eastAsia"/>
        </w:rPr>
        <w:t>其中包含了物件的屬性、方法、類別、繼承等特性</w:t>
      </w:r>
    </w:p>
    <w:p w14:paraId="185964C5" w14:textId="632AF8F3" w:rsidR="007B44C2" w:rsidRPr="009333D6" w:rsidRDefault="007B44C2" w:rsidP="007B44C2">
      <w:pPr>
        <w:pStyle w:val="a3"/>
        <w:ind w:leftChars="0" w:left="643"/>
        <w:rPr>
          <w:rFonts w:hint="eastAsia"/>
        </w:rPr>
      </w:pPr>
      <w:r w:rsidRPr="007B44C2">
        <w:lastRenderedPageBreak/>
        <w:drawing>
          <wp:inline distT="0" distB="0" distL="0" distR="0" wp14:anchorId="029D6436" wp14:editId="44E9E957">
            <wp:extent cx="5274310" cy="2623820"/>
            <wp:effectExtent l="0" t="0" r="254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3820"/>
                    </a:xfrm>
                    <a:prstGeom prst="rect">
                      <a:avLst/>
                    </a:prstGeom>
                  </pic:spPr>
                </pic:pic>
              </a:graphicData>
            </a:graphic>
          </wp:inline>
        </w:drawing>
      </w:r>
    </w:p>
    <w:p w14:paraId="7AB56F6C" w14:textId="6DDB980C" w:rsidR="009333D6" w:rsidRDefault="007B44C2" w:rsidP="00FC45D8">
      <w:pPr>
        <w:pStyle w:val="a3"/>
        <w:numPr>
          <w:ilvl w:val="0"/>
          <w:numId w:val="1"/>
        </w:numPr>
        <w:ind w:leftChars="0"/>
        <w:rPr>
          <w:sz w:val="28"/>
          <w:szCs w:val="24"/>
        </w:rPr>
      </w:pPr>
      <w:r w:rsidRPr="007B44C2">
        <w:rPr>
          <w:rFonts w:hint="eastAsia"/>
          <w:sz w:val="28"/>
          <w:szCs w:val="24"/>
        </w:rPr>
        <w:t>處理架構</w:t>
      </w:r>
    </w:p>
    <w:p w14:paraId="7DA79803" w14:textId="77777777" w:rsidR="007B44C2" w:rsidRPr="007B44C2" w:rsidRDefault="007B44C2" w:rsidP="007B44C2">
      <w:pPr>
        <w:pStyle w:val="a3"/>
        <w:numPr>
          <w:ilvl w:val="1"/>
          <w:numId w:val="1"/>
        </w:numPr>
        <w:ind w:leftChars="0"/>
        <w:rPr>
          <w:rFonts w:hint="eastAsia"/>
          <w:sz w:val="28"/>
          <w:szCs w:val="24"/>
        </w:rPr>
      </w:pPr>
      <w:r w:rsidRPr="007B44C2">
        <w:rPr>
          <w:rFonts w:hint="eastAsia"/>
          <w:sz w:val="28"/>
          <w:szCs w:val="24"/>
        </w:rPr>
        <w:t>單機架構</w:t>
      </w:r>
    </w:p>
    <w:p w14:paraId="217F9B2F" w14:textId="5D457398" w:rsidR="007B44C2" w:rsidRPr="007B44C2" w:rsidRDefault="007B44C2" w:rsidP="007B44C2">
      <w:pPr>
        <w:pStyle w:val="a3"/>
        <w:numPr>
          <w:ilvl w:val="1"/>
          <w:numId w:val="1"/>
        </w:numPr>
        <w:ind w:leftChars="0"/>
        <w:rPr>
          <w:rFonts w:hint="eastAsia"/>
          <w:sz w:val="28"/>
          <w:szCs w:val="24"/>
        </w:rPr>
      </w:pPr>
      <w:r w:rsidRPr="007B44C2">
        <w:rPr>
          <w:rFonts w:hint="eastAsia"/>
          <w:sz w:val="28"/>
          <w:szCs w:val="24"/>
        </w:rPr>
        <w:t>大型主機</w:t>
      </w:r>
      <w:r w:rsidRPr="007B44C2">
        <w:rPr>
          <w:rFonts w:hint="eastAsia"/>
          <w:sz w:val="28"/>
          <w:szCs w:val="24"/>
        </w:rPr>
        <w:t xml:space="preserve"> / </w:t>
      </w:r>
      <w:r w:rsidRPr="007B44C2">
        <w:rPr>
          <w:rFonts w:hint="eastAsia"/>
          <w:sz w:val="28"/>
          <w:szCs w:val="24"/>
        </w:rPr>
        <w:t>終端機架構</w:t>
      </w:r>
    </w:p>
    <w:p w14:paraId="377129B9" w14:textId="1001515D" w:rsidR="007B44C2" w:rsidRPr="007B44C2" w:rsidRDefault="007B44C2" w:rsidP="007B44C2">
      <w:pPr>
        <w:pStyle w:val="a3"/>
        <w:numPr>
          <w:ilvl w:val="1"/>
          <w:numId w:val="1"/>
        </w:numPr>
        <w:ind w:leftChars="0"/>
        <w:rPr>
          <w:rFonts w:hint="eastAsia"/>
          <w:sz w:val="28"/>
          <w:szCs w:val="24"/>
        </w:rPr>
      </w:pPr>
      <w:r w:rsidRPr="007B44C2">
        <w:rPr>
          <w:rFonts w:hint="eastAsia"/>
          <w:sz w:val="28"/>
          <w:szCs w:val="24"/>
        </w:rPr>
        <w:t>主從式架構</w:t>
      </w:r>
      <w:r w:rsidRPr="007B44C2">
        <w:rPr>
          <w:rFonts w:hint="eastAsia"/>
          <w:sz w:val="28"/>
          <w:szCs w:val="24"/>
        </w:rPr>
        <w:t xml:space="preserve"> (Client / Server)</w:t>
      </w:r>
    </w:p>
    <w:p w14:paraId="47B7B65B" w14:textId="621FDE9A" w:rsidR="007B44C2" w:rsidRPr="007B44C2" w:rsidRDefault="007B44C2" w:rsidP="007B44C2">
      <w:pPr>
        <w:pStyle w:val="a3"/>
        <w:numPr>
          <w:ilvl w:val="1"/>
          <w:numId w:val="1"/>
        </w:numPr>
        <w:ind w:leftChars="0"/>
        <w:rPr>
          <w:rFonts w:hint="eastAsia"/>
          <w:sz w:val="28"/>
          <w:szCs w:val="24"/>
        </w:rPr>
      </w:pPr>
      <w:r w:rsidRPr="007B44C2">
        <w:rPr>
          <w:rFonts w:hint="eastAsia"/>
          <w:sz w:val="28"/>
          <w:szCs w:val="24"/>
        </w:rPr>
        <w:t>分散式架構</w:t>
      </w:r>
    </w:p>
    <w:sectPr w:rsidR="007B44C2" w:rsidRPr="007B44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2EAF"/>
    <w:multiLevelType w:val="hybridMultilevel"/>
    <w:tmpl w:val="1908AA9E"/>
    <w:lvl w:ilvl="0" w:tplc="04090013">
      <w:start w:val="1"/>
      <w:numFmt w:val="upperRoman"/>
      <w:lvlText w:val="%1."/>
      <w:lvlJc w:val="left"/>
      <w:pPr>
        <w:ind w:left="1123" w:hanging="480"/>
      </w:pPr>
    </w:lvl>
    <w:lvl w:ilvl="1" w:tplc="04090019" w:tentative="1">
      <w:start w:val="1"/>
      <w:numFmt w:val="ideographTraditional"/>
      <w:lvlText w:val="%2、"/>
      <w:lvlJc w:val="left"/>
      <w:pPr>
        <w:ind w:left="1603" w:hanging="480"/>
      </w:pPr>
    </w:lvl>
    <w:lvl w:ilvl="2" w:tplc="0409001B" w:tentative="1">
      <w:start w:val="1"/>
      <w:numFmt w:val="lowerRoman"/>
      <w:lvlText w:val="%3."/>
      <w:lvlJc w:val="right"/>
      <w:pPr>
        <w:ind w:left="2083" w:hanging="480"/>
      </w:pPr>
    </w:lvl>
    <w:lvl w:ilvl="3" w:tplc="0409000F" w:tentative="1">
      <w:start w:val="1"/>
      <w:numFmt w:val="decimal"/>
      <w:lvlText w:val="%4."/>
      <w:lvlJc w:val="left"/>
      <w:pPr>
        <w:ind w:left="2563" w:hanging="480"/>
      </w:pPr>
    </w:lvl>
    <w:lvl w:ilvl="4" w:tplc="04090019" w:tentative="1">
      <w:start w:val="1"/>
      <w:numFmt w:val="ideographTraditional"/>
      <w:lvlText w:val="%5、"/>
      <w:lvlJc w:val="left"/>
      <w:pPr>
        <w:ind w:left="3043" w:hanging="480"/>
      </w:pPr>
    </w:lvl>
    <w:lvl w:ilvl="5" w:tplc="0409001B" w:tentative="1">
      <w:start w:val="1"/>
      <w:numFmt w:val="lowerRoman"/>
      <w:lvlText w:val="%6."/>
      <w:lvlJc w:val="right"/>
      <w:pPr>
        <w:ind w:left="3523" w:hanging="480"/>
      </w:pPr>
    </w:lvl>
    <w:lvl w:ilvl="6" w:tplc="0409000F" w:tentative="1">
      <w:start w:val="1"/>
      <w:numFmt w:val="decimal"/>
      <w:lvlText w:val="%7."/>
      <w:lvlJc w:val="left"/>
      <w:pPr>
        <w:ind w:left="4003" w:hanging="480"/>
      </w:pPr>
    </w:lvl>
    <w:lvl w:ilvl="7" w:tplc="04090019" w:tentative="1">
      <w:start w:val="1"/>
      <w:numFmt w:val="ideographTraditional"/>
      <w:lvlText w:val="%8、"/>
      <w:lvlJc w:val="left"/>
      <w:pPr>
        <w:ind w:left="4483" w:hanging="480"/>
      </w:pPr>
    </w:lvl>
    <w:lvl w:ilvl="8" w:tplc="0409001B" w:tentative="1">
      <w:start w:val="1"/>
      <w:numFmt w:val="lowerRoman"/>
      <w:lvlText w:val="%9."/>
      <w:lvlJc w:val="right"/>
      <w:pPr>
        <w:ind w:left="4963" w:hanging="480"/>
      </w:pPr>
    </w:lvl>
  </w:abstractNum>
  <w:abstractNum w:abstractNumId="1" w15:restartNumberingAfterBreak="0">
    <w:nsid w:val="69995434"/>
    <w:multiLevelType w:val="hybridMultilevel"/>
    <w:tmpl w:val="1908AA9E"/>
    <w:lvl w:ilvl="0" w:tplc="04090013">
      <w:start w:val="1"/>
      <w:numFmt w:val="upperRoman"/>
      <w:lvlText w:val="%1."/>
      <w:lvlJc w:val="left"/>
      <w:pPr>
        <w:ind w:left="1123" w:hanging="480"/>
      </w:pPr>
    </w:lvl>
    <w:lvl w:ilvl="1" w:tplc="04090019" w:tentative="1">
      <w:start w:val="1"/>
      <w:numFmt w:val="ideographTraditional"/>
      <w:lvlText w:val="%2、"/>
      <w:lvlJc w:val="left"/>
      <w:pPr>
        <w:ind w:left="1603" w:hanging="480"/>
      </w:pPr>
    </w:lvl>
    <w:lvl w:ilvl="2" w:tplc="0409001B" w:tentative="1">
      <w:start w:val="1"/>
      <w:numFmt w:val="lowerRoman"/>
      <w:lvlText w:val="%3."/>
      <w:lvlJc w:val="right"/>
      <w:pPr>
        <w:ind w:left="2083" w:hanging="480"/>
      </w:pPr>
    </w:lvl>
    <w:lvl w:ilvl="3" w:tplc="0409000F" w:tentative="1">
      <w:start w:val="1"/>
      <w:numFmt w:val="decimal"/>
      <w:lvlText w:val="%4."/>
      <w:lvlJc w:val="left"/>
      <w:pPr>
        <w:ind w:left="2563" w:hanging="480"/>
      </w:pPr>
    </w:lvl>
    <w:lvl w:ilvl="4" w:tplc="04090019" w:tentative="1">
      <w:start w:val="1"/>
      <w:numFmt w:val="ideographTraditional"/>
      <w:lvlText w:val="%5、"/>
      <w:lvlJc w:val="left"/>
      <w:pPr>
        <w:ind w:left="3043" w:hanging="480"/>
      </w:pPr>
    </w:lvl>
    <w:lvl w:ilvl="5" w:tplc="0409001B" w:tentative="1">
      <w:start w:val="1"/>
      <w:numFmt w:val="lowerRoman"/>
      <w:lvlText w:val="%6."/>
      <w:lvlJc w:val="right"/>
      <w:pPr>
        <w:ind w:left="3523" w:hanging="480"/>
      </w:pPr>
    </w:lvl>
    <w:lvl w:ilvl="6" w:tplc="0409000F" w:tentative="1">
      <w:start w:val="1"/>
      <w:numFmt w:val="decimal"/>
      <w:lvlText w:val="%7."/>
      <w:lvlJc w:val="left"/>
      <w:pPr>
        <w:ind w:left="4003" w:hanging="480"/>
      </w:pPr>
    </w:lvl>
    <w:lvl w:ilvl="7" w:tplc="04090019" w:tentative="1">
      <w:start w:val="1"/>
      <w:numFmt w:val="ideographTraditional"/>
      <w:lvlText w:val="%8、"/>
      <w:lvlJc w:val="left"/>
      <w:pPr>
        <w:ind w:left="4483" w:hanging="480"/>
      </w:pPr>
    </w:lvl>
    <w:lvl w:ilvl="8" w:tplc="0409001B" w:tentative="1">
      <w:start w:val="1"/>
      <w:numFmt w:val="lowerRoman"/>
      <w:lvlText w:val="%9."/>
      <w:lvlJc w:val="right"/>
      <w:pPr>
        <w:ind w:left="4963" w:hanging="480"/>
      </w:pPr>
    </w:lvl>
  </w:abstractNum>
  <w:abstractNum w:abstractNumId="2" w15:restartNumberingAfterBreak="0">
    <w:nsid w:val="7A7D64CF"/>
    <w:multiLevelType w:val="hybridMultilevel"/>
    <w:tmpl w:val="D91C8B6A"/>
    <w:lvl w:ilvl="0" w:tplc="A1CE04D4">
      <w:start w:val="1"/>
      <w:numFmt w:val="decimal"/>
      <w:lvlText w:val="%1."/>
      <w:lvlJc w:val="left"/>
      <w:pPr>
        <w:ind w:left="360" w:hanging="360"/>
      </w:pPr>
      <w:rPr>
        <w:rFonts w:hint="default"/>
      </w:rPr>
    </w:lvl>
    <w:lvl w:ilvl="1" w:tplc="F9665E3E">
      <w:start w:val="1"/>
      <w:numFmt w:val="decimal"/>
      <w:lvlText w:val="(%2)"/>
      <w:lvlJc w:val="left"/>
      <w:pPr>
        <w:ind w:left="643" w:hanging="360"/>
      </w:pPr>
      <w:rPr>
        <w:rFonts w:hint="default"/>
        <w:sz w:val="24"/>
        <w:szCs w:val="2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D8"/>
    <w:rsid w:val="00476274"/>
    <w:rsid w:val="0048743A"/>
    <w:rsid w:val="007855E3"/>
    <w:rsid w:val="007B44C2"/>
    <w:rsid w:val="009333D6"/>
    <w:rsid w:val="00B53CF5"/>
    <w:rsid w:val="00B96760"/>
    <w:rsid w:val="00BF7614"/>
    <w:rsid w:val="00C01A6F"/>
    <w:rsid w:val="00FC45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99D5"/>
  <w15:chartTrackingRefBased/>
  <w15:docId w15:val="{82812363-D8BC-47CF-BDE0-5CE2D90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45D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3</cp:revision>
  <dcterms:created xsi:type="dcterms:W3CDTF">2020-09-02T02:37:00Z</dcterms:created>
  <dcterms:modified xsi:type="dcterms:W3CDTF">2020-09-02T03:56:00Z</dcterms:modified>
</cp:coreProperties>
</file>