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D8753" w14:textId="77777777" w:rsidR="001169C3" w:rsidRPr="00F438B6" w:rsidRDefault="00F438B6" w:rsidP="00F438B6">
      <w:pPr>
        <w:pStyle w:val="Ttulo"/>
        <w:rPr>
          <w:rFonts w:ascii="Arial" w:hAnsi="Arial" w:cs="Arial"/>
          <w:b/>
        </w:rPr>
      </w:pPr>
      <w:r w:rsidRPr="00F438B6">
        <w:rPr>
          <w:rFonts w:ascii="Arial" w:hAnsi="Arial" w:cs="Arial"/>
          <w:b/>
        </w:rPr>
        <w:t>RELATÓRIO DO PROJETO DE EXTENSÃO</w:t>
      </w:r>
    </w:p>
    <w:p w14:paraId="113D5166" w14:textId="77777777" w:rsidR="00F438B6" w:rsidRDefault="00F438B6" w:rsidP="00F438B6"/>
    <w:p w14:paraId="78686C26" w14:textId="77777777" w:rsidR="00F438B6" w:rsidRPr="00F438B6" w:rsidRDefault="00F438B6" w:rsidP="00F438B6">
      <w:pPr>
        <w:rPr>
          <w:b/>
          <w:i/>
          <w:sz w:val="48"/>
          <w:szCs w:val="48"/>
        </w:rPr>
      </w:pPr>
      <w:r w:rsidRPr="00F438B6">
        <w:rPr>
          <w:b/>
          <w:i/>
          <w:sz w:val="48"/>
          <w:szCs w:val="48"/>
        </w:rPr>
        <w:t>Universidade PUC Minas (Coração Eucarístico)</w:t>
      </w:r>
    </w:p>
    <w:p w14:paraId="5909F38D" w14:textId="77777777" w:rsidR="00F438B6" w:rsidRPr="00F438B6" w:rsidRDefault="00F438B6" w:rsidP="00F438B6">
      <w:pPr>
        <w:rPr>
          <w:i/>
          <w:sz w:val="40"/>
          <w:szCs w:val="40"/>
        </w:rPr>
      </w:pPr>
      <w:r w:rsidRPr="00F438B6">
        <w:rPr>
          <w:i/>
          <w:sz w:val="40"/>
          <w:szCs w:val="40"/>
        </w:rPr>
        <w:t>Grupo 5: “Desenvolvimento de Interfaces Web”.</w:t>
      </w:r>
    </w:p>
    <w:p w14:paraId="6DD14AE7" w14:textId="77777777" w:rsidR="00F438B6" w:rsidRDefault="00F438B6" w:rsidP="00F438B6">
      <w:pPr>
        <w:rPr>
          <w:i/>
          <w:sz w:val="40"/>
          <w:szCs w:val="40"/>
        </w:rPr>
      </w:pPr>
      <w:r w:rsidRPr="00F438B6">
        <w:rPr>
          <w:i/>
          <w:sz w:val="40"/>
          <w:szCs w:val="40"/>
        </w:rPr>
        <w:t>Curso: Ciências da Computação.</w:t>
      </w:r>
    </w:p>
    <w:p w14:paraId="1133623A" w14:textId="77777777" w:rsidR="00F438B6" w:rsidRDefault="00F438B6" w:rsidP="00F438B6">
      <w:pPr>
        <w:rPr>
          <w:i/>
          <w:sz w:val="40"/>
          <w:szCs w:val="40"/>
        </w:rPr>
      </w:pPr>
    </w:p>
    <w:p w14:paraId="7B4C0A88" w14:textId="77777777" w:rsidR="00F438B6" w:rsidRDefault="00F438B6" w:rsidP="00F438B6">
      <w:pPr>
        <w:rPr>
          <w:b/>
          <w:sz w:val="36"/>
          <w:szCs w:val="36"/>
        </w:rPr>
      </w:pPr>
      <w:r>
        <w:rPr>
          <w:b/>
          <w:sz w:val="36"/>
          <w:szCs w:val="36"/>
        </w:rPr>
        <w:t>Introdução:</w:t>
      </w:r>
    </w:p>
    <w:p w14:paraId="2F3CFDD7" w14:textId="77777777" w:rsidR="005C4CA8" w:rsidRPr="005C4CA8" w:rsidRDefault="005C4CA8" w:rsidP="005C4CA8">
      <w:pPr>
        <w:rPr>
          <w:sz w:val="28"/>
          <w:szCs w:val="28"/>
        </w:rPr>
      </w:pPr>
      <w:r>
        <w:rPr>
          <w:sz w:val="32"/>
          <w:szCs w:val="32"/>
        </w:rPr>
        <w:tab/>
      </w:r>
      <w:r w:rsidR="00F438B6" w:rsidRPr="005C4CA8">
        <w:rPr>
          <w:sz w:val="28"/>
          <w:szCs w:val="28"/>
        </w:rPr>
        <w:t xml:space="preserve">Este relatório descreve as impressões de 4 alunos da PUC Minas </w:t>
      </w:r>
      <w:r w:rsidRPr="005C4CA8">
        <w:rPr>
          <w:sz w:val="28"/>
          <w:szCs w:val="28"/>
        </w:rPr>
        <w:t>a</w:t>
      </w:r>
      <w:r w:rsidR="00F438B6" w:rsidRPr="005C4CA8">
        <w:rPr>
          <w:sz w:val="28"/>
          <w:szCs w:val="28"/>
        </w:rPr>
        <w:t xml:space="preserve"> respeito das atividades ministradas </w:t>
      </w:r>
      <w:r w:rsidRPr="005C4CA8">
        <w:rPr>
          <w:sz w:val="28"/>
          <w:szCs w:val="28"/>
        </w:rPr>
        <w:t xml:space="preserve">em uma escola estadual cujo nome é </w:t>
      </w:r>
      <w:r w:rsidRPr="005C4CA8">
        <w:rPr>
          <w:b/>
          <w:sz w:val="28"/>
          <w:szCs w:val="28"/>
        </w:rPr>
        <w:t>Doutor Paulo Diniz Chagas</w:t>
      </w:r>
      <w:r w:rsidRPr="005C4CA8">
        <w:rPr>
          <w:sz w:val="28"/>
          <w:szCs w:val="28"/>
        </w:rPr>
        <w:t xml:space="preserve"> (R. Cândido de Souza, 80 - Gameleira, Belo Horizonte - MG, 30510-070).</w:t>
      </w:r>
    </w:p>
    <w:p w14:paraId="51E2F373" w14:textId="77777777" w:rsidR="005C4CA8" w:rsidRDefault="005C4CA8" w:rsidP="005C4CA8">
      <w:pPr>
        <w:rPr>
          <w:sz w:val="32"/>
          <w:szCs w:val="32"/>
        </w:rPr>
      </w:pPr>
    </w:p>
    <w:p w14:paraId="0AA27486" w14:textId="77777777" w:rsidR="005C4CA8" w:rsidRDefault="005C4CA8" w:rsidP="005C4CA8">
      <w:pPr>
        <w:rPr>
          <w:sz w:val="32"/>
          <w:szCs w:val="32"/>
        </w:rPr>
      </w:pPr>
      <w:r w:rsidRPr="005C4CA8">
        <w:rPr>
          <w:b/>
          <w:sz w:val="36"/>
          <w:szCs w:val="36"/>
        </w:rPr>
        <w:t>Alunos que participaram no trabalho de extensão</w:t>
      </w:r>
      <w:r>
        <w:rPr>
          <w:sz w:val="32"/>
          <w:szCs w:val="32"/>
        </w:rPr>
        <w:t>:</w:t>
      </w:r>
    </w:p>
    <w:p w14:paraId="155CE1D1" w14:textId="77777777" w:rsidR="005C4CA8" w:rsidRDefault="005C4CA8" w:rsidP="00F438B6">
      <w:pPr>
        <w:rPr>
          <w:sz w:val="28"/>
          <w:szCs w:val="28"/>
        </w:rPr>
      </w:pPr>
    </w:p>
    <w:p w14:paraId="274FDE0D" w14:textId="77777777" w:rsidR="005C4CA8" w:rsidRDefault="005C4CA8" w:rsidP="00126D01">
      <w:pPr>
        <w:pStyle w:val="PargrafodaLista"/>
        <w:numPr>
          <w:ilvl w:val="0"/>
          <w:numId w:val="1"/>
        </w:numPr>
        <w:rPr>
          <w:sz w:val="28"/>
          <w:szCs w:val="28"/>
        </w:rPr>
      </w:pPr>
      <w:r>
        <w:rPr>
          <w:sz w:val="28"/>
          <w:szCs w:val="28"/>
        </w:rPr>
        <w:t>Bernardo Ladeira Kartabil</w:t>
      </w:r>
    </w:p>
    <w:p w14:paraId="3E066B5E" w14:textId="77777777" w:rsidR="00126D01" w:rsidRPr="00126D01" w:rsidRDefault="00126D01" w:rsidP="00126D01">
      <w:pPr>
        <w:pStyle w:val="PargrafodaLista"/>
        <w:rPr>
          <w:sz w:val="28"/>
          <w:szCs w:val="28"/>
        </w:rPr>
      </w:pPr>
    </w:p>
    <w:p w14:paraId="1751DC67" w14:textId="77777777" w:rsidR="00126D01" w:rsidRDefault="005C4CA8" w:rsidP="00126D01">
      <w:pPr>
        <w:pStyle w:val="PargrafodaLista"/>
        <w:numPr>
          <w:ilvl w:val="0"/>
          <w:numId w:val="1"/>
        </w:numPr>
        <w:rPr>
          <w:sz w:val="28"/>
          <w:szCs w:val="28"/>
        </w:rPr>
      </w:pPr>
      <w:r w:rsidRPr="005C4CA8">
        <w:rPr>
          <w:sz w:val="28"/>
          <w:szCs w:val="28"/>
        </w:rPr>
        <w:t>Gabriel Apocalypse Rocha Faria</w:t>
      </w:r>
    </w:p>
    <w:p w14:paraId="3A811A6F" w14:textId="77777777" w:rsidR="00126D01" w:rsidRPr="00126D01" w:rsidRDefault="00126D01" w:rsidP="00126D01">
      <w:pPr>
        <w:pStyle w:val="PargrafodaLista"/>
        <w:rPr>
          <w:sz w:val="28"/>
          <w:szCs w:val="28"/>
        </w:rPr>
      </w:pPr>
    </w:p>
    <w:p w14:paraId="05DFE4F3" w14:textId="77777777" w:rsidR="00126D01" w:rsidRDefault="00126D01" w:rsidP="00126D01">
      <w:pPr>
        <w:pStyle w:val="PargrafodaLista"/>
        <w:numPr>
          <w:ilvl w:val="0"/>
          <w:numId w:val="1"/>
        </w:numPr>
        <w:rPr>
          <w:sz w:val="28"/>
          <w:szCs w:val="28"/>
        </w:rPr>
      </w:pPr>
      <w:r>
        <w:rPr>
          <w:sz w:val="28"/>
          <w:szCs w:val="28"/>
        </w:rPr>
        <w:t>C</w:t>
      </w:r>
      <w:r w:rsidRPr="00126D01">
        <w:rPr>
          <w:sz w:val="28"/>
          <w:szCs w:val="28"/>
        </w:rPr>
        <w:t>aio Carvalho Amorim Nery Assis</w:t>
      </w:r>
    </w:p>
    <w:p w14:paraId="795F02D5" w14:textId="77777777" w:rsidR="00126D01" w:rsidRPr="00126D01" w:rsidRDefault="00126D01" w:rsidP="00126D01">
      <w:pPr>
        <w:pStyle w:val="PargrafodaLista"/>
        <w:rPr>
          <w:sz w:val="28"/>
          <w:szCs w:val="28"/>
        </w:rPr>
      </w:pPr>
    </w:p>
    <w:p w14:paraId="4CFCAD4C" w14:textId="77777777" w:rsidR="00126D01" w:rsidRPr="00126D01" w:rsidRDefault="00126D01" w:rsidP="00126D01">
      <w:pPr>
        <w:pStyle w:val="PargrafodaLista"/>
        <w:numPr>
          <w:ilvl w:val="0"/>
          <w:numId w:val="1"/>
        </w:numPr>
        <w:rPr>
          <w:sz w:val="28"/>
          <w:szCs w:val="28"/>
        </w:rPr>
      </w:pPr>
      <w:r w:rsidRPr="00126D01">
        <w:rPr>
          <w:sz w:val="28"/>
          <w:szCs w:val="28"/>
        </w:rPr>
        <w:t>Cauã Henrique Correa Araújo</w:t>
      </w:r>
    </w:p>
    <w:p w14:paraId="149129A2" w14:textId="77777777" w:rsidR="00126D01" w:rsidRPr="00126D01" w:rsidRDefault="00126D01" w:rsidP="00126D01">
      <w:pPr>
        <w:pStyle w:val="PargrafodaLista"/>
        <w:rPr>
          <w:sz w:val="28"/>
          <w:szCs w:val="28"/>
        </w:rPr>
      </w:pPr>
    </w:p>
    <w:p w14:paraId="1FF6EA58" w14:textId="77777777" w:rsidR="00126D01" w:rsidRPr="00126D01" w:rsidRDefault="00126D01" w:rsidP="00126D01">
      <w:pPr>
        <w:pStyle w:val="PargrafodaLista"/>
        <w:rPr>
          <w:sz w:val="28"/>
          <w:szCs w:val="28"/>
        </w:rPr>
      </w:pPr>
    </w:p>
    <w:p w14:paraId="5E88F82D" w14:textId="77777777" w:rsidR="00126D01" w:rsidRDefault="00126D01" w:rsidP="005C4CA8">
      <w:pPr>
        <w:rPr>
          <w:b/>
          <w:sz w:val="36"/>
          <w:szCs w:val="36"/>
        </w:rPr>
      </w:pPr>
    </w:p>
    <w:p w14:paraId="47A5B7C1" w14:textId="77777777" w:rsidR="00126D01" w:rsidRDefault="00126D01" w:rsidP="005C4CA8">
      <w:pPr>
        <w:rPr>
          <w:b/>
          <w:sz w:val="36"/>
          <w:szCs w:val="36"/>
        </w:rPr>
      </w:pPr>
    </w:p>
    <w:p w14:paraId="3B87460C" w14:textId="77777777" w:rsidR="00126D01" w:rsidRDefault="00126D01" w:rsidP="005C4CA8">
      <w:pPr>
        <w:rPr>
          <w:b/>
          <w:sz w:val="36"/>
          <w:szCs w:val="36"/>
        </w:rPr>
      </w:pPr>
      <w:r w:rsidRPr="00126D01">
        <w:rPr>
          <w:b/>
          <w:sz w:val="36"/>
          <w:szCs w:val="36"/>
        </w:rPr>
        <w:lastRenderedPageBreak/>
        <w:t>Contexto e desafios enfrentados pelo grupo</w:t>
      </w:r>
      <w:r>
        <w:rPr>
          <w:b/>
          <w:sz w:val="36"/>
          <w:szCs w:val="36"/>
        </w:rPr>
        <w:t>:</w:t>
      </w:r>
    </w:p>
    <w:p w14:paraId="4F971985" w14:textId="77777777" w:rsidR="00F66E43" w:rsidRDefault="00126D01" w:rsidP="005C4CA8">
      <w:pPr>
        <w:rPr>
          <w:sz w:val="28"/>
          <w:szCs w:val="28"/>
        </w:rPr>
      </w:pPr>
      <w:r>
        <w:rPr>
          <w:b/>
          <w:sz w:val="36"/>
          <w:szCs w:val="36"/>
        </w:rPr>
        <w:tab/>
      </w:r>
      <w:r w:rsidRPr="00126D01">
        <w:rPr>
          <w:sz w:val="28"/>
          <w:szCs w:val="28"/>
        </w:rPr>
        <w:t xml:space="preserve">Durante nosso contato com a escola, </w:t>
      </w:r>
      <w:r>
        <w:rPr>
          <w:sz w:val="28"/>
          <w:szCs w:val="28"/>
        </w:rPr>
        <w:t>o</w:t>
      </w:r>
      <w:r w:rsidRPr="00126D01">
        <w:rPr>
          <w:sz w:val="28"/>
          <w:szCs w:val="28"/>
        </w:rPr>
        <w:t xml:space="preserve"> grupo</w:t>
      </w:r>
      <w:r>
        <w:rPr>
          <w:sz w:val="28"/>
          <w:szCs w:val="28"/>
        </w:rPr>
        <w:t xml:space="preserve"> de alunos da PUC Minas</w:t>
      </w:r>
      <w:r w:rsidRPr="00126D01">
        <w:rPr>
          <w:sz w:val="28"/>
          <w:szCs w:val="28"/>
        </w:rPr>
        <w:t xml:space="preserve"> foi informado do pouco número de computadores com acesso à internet na escola, pois o coordenador havia </w:t>
      </w:r>
      <w:r>
        <w:rPr>
          <w:sz w:val="28"/>
          <w:szCs w:val="28"/>
        </w:rPr>
        <w:t>comprado um nov</w:t>
      </w:r>
      <w:r w:rsidRPr="00126D01">
        <w:rPr>
          <w:sz w:val="28"/>
          <w:szCs w:val="28"/>
        </w:rPr>
        <w:t>o switch de rede</w:t>
      </w:r>
      <w:r>
        <w:rPr>
          <w:sz w:val="28"/>
          <w:szCs w:val="28"/>
        </w:rPr>
        <w:t>, mas não sabia como instalá-lo e o técnico responsável estava procrastinando a tarefa. Com objetivo de ajudar a escola, um dos alunos do Trabalho de Extensão da PUC Minas, Bernardo Ladeira Kartabil,</w:t>
      </w:r>
      <w:r w:rsidR="00F66E43">
        <w:rPr>
          <w:sz w:val="28"/>
          <w:szCs w:val="28"/>
        </w:rPr>
        <w:t xml:space="preserve"> se voluntariou para </w:t>
      </w:r>
      <w:r>
        <w:rPr>
          <w:sz w:val="28"/>
          <w:szCs w:val="28"/>
        </w:rPr>
        <w:t xml:space="preserve">instalar o novo switch de rede, porém, pelo fato do equipamento estar conectado à um </w:t>
      </w:r>
      <w:proofErr w:type="spellStart"/>
      <w:r>
        <w:rPr>
          <w:sz w:val="28"/>
          <w:szCs w:val="28"/>
        </w:rPr>
        <w:t>heck</w:t>
      </w:r>
      <w:proofErr w:type="spellEnd"/>
      <w:r w:rsidR="00F66E43">
        <w:rPr>
          <w:sz w:val="28"/>
          <w:szCs w:val="28"/>
        </w:rPr>
        <w:t>, não conseguiu. No mesmo dia, um celular de uma aluna da escola estadual foi roubado, impedindo a efetiva comunicação entre os alunos da PUC e a coordenação da Escola Estadual, além de prolongar o tempo de visita do Bernardo (10:40 até 15:00).</w:t>
      </w:r>
    </w:p>
    <w:p w14:paraId="72BAD104" w14:textId="77777777" w:rsidR="00F66E43" w:rsidRDefault="00F66E43" w:rsidP="005C4CA8">
      <w:pPr>
        <w:rPr>
          <w:b/>
          <w:sz w:val="36"/>
          <w:szCs w:val="36"/>
        </w:rPr>
      </w:pPr>
      <w:r w:rsidRPr="00F66E43">
        <w:rPr>
          <w:b/>
          <w:sz w:val="36"/>
          <w:szCs w:val="36"/>
        </w:rPr>
        <w:t>Atividades desenvolvidas</w:t>
      </w:r>
      <w:r>
        <w:rPr>
          <w:b/>
          <w:sz w:val="36"/>
          <w:szCs w:val="36"/>
        </w:rPr>
        <w:t xml:space="preserve"> pelos alunos da PUC Minas</w:t>
      </w:r>
    </w:p>
    <w:p w14:paraId="03F16E28" w14:textId="77777777" w:rsidR="00F66E43" w:rsidRDefault="00F66E43" w:rsidP="005C4CA8">
      <w:pPr>
        <w:rPr>
          <w:sz w:val="28"/>
          <w:szCs w:val="28"/>
        </w:rPr>
      </w:pPr>
      <w:r>
        <w:rPr>
          <w:b/>
          <w:sz w:val="36"/>
          <w:szCs w:val="36"/>
        </w:rPr>
        <w:tab/>
      </w:r>
      <w:r>
        <w:rPr>
          <w:sz w:val="28"/>
          <w:szCs w:val="28"/>
        </w:rPr>
        <w:t xml:space="preserve">Os alunos da PUC minas que realizaram esse trabalho de extensão ministraram uma aula, com duração média de 60 minutos, sobre os conteúdos das primeiras 4 semanas de Desenvolvimento de Interfaces Web do primeiro período, ou seja, </w:t>
      </w:r>
      <w:r w:rsidRPr="00F66E43">
        <w:rPr>
          <w:b/>
          <w:sz w:val="28"/>
          <w:szCs w:val="28"/>
        </w:rPr>
        <w:t>“História da Internet, Introdução ao HTML e CSS”</w:t>
      </w:r>
      <w:r>
        <w:rPr>
          <w:b/>
          <w:sz w:val="28"/>
          <w:szCs w:val="28"/>
        </w:rPr>
        <w:t xml:space="preserve">. </w:t>
      </w:r>
      <w:r>
        <w:rPr>
          <w:sz w:val="28"/>
          <w:szCs w:val="28"/>
        </w:rPr>
        <w:t>Dessa forma, os alunos da Escola Estadual Doutor Paulo Diniz Chagas tiveram a oportunidade de aprender a sintaxe do HTML e CSS</w:t>
      </w:r>
      <w:r w:rsidR="00F51296">
        <w:rPr>
          <w:sz w:val="28"/>
          <w:szCs w:val="28"/>
        </w:rPr>
        <w:t>. Além disso, foi proposto um desafio final para todos os alunos: montar um pseudocódigo de uma página fictícia a qual foi disponibilizada pelos universitários. Se conseguissem, participariam do sorteio para ganhar o jogo “</w:t>
      </w:r>
      <w:proofErr w:type="spellStart"/>
      <w:r w:rsidR="00F51296">
        <w:rPr>
          <w:sz w:val="28"/>
          <w:szCs w:val="28"/>
        </w:rPr>
        <w:t>Minecraft</w:t>
      </w:r>
      <w:proofErr w:type="spellEnd"/>
      <w:r w:rsidR="00F51296">
        <w:rPr>
          <w:sz w:val="28"/>
          <w:szCs w:val="28"/>
        </w:rPr>
        <w:t xml:space="preserve">: Java &amp; </w:t>
      </w:r>
      <w:proofErr w:type="spellStart"/>
      <w:r w:rsidR="00F51296">
        <w:rPr>
          <w:sz w:val="28"/>
          <w:szCs w:val="28"/>
        </w:rPr>
        <w:t>Bedrock</w:t>
      </w:r>
      <w:proofErr w:type="spellEnd"/>
      <w:r w:rsidR="00F51296">
        <w:rPr>
          <w:sz w:val="28"/>
          <w:szCs w:val="28"/>
        </w:rPr>
        <w:t xml:space="preserve"> </w:t>
      </w:r>
      <w:proofErr w:type="spellStart"/>
      <w:r w:rsidR="00F51296">
        <w:rPr>
          <w:sz w:val="28"/>
          <w:szCs w:val="28"/>
        </w:rPr>
        <w:t>Edtion</w:t>
      </w:r>
      <w:proofErr w:type="spellEnd"/>
      <w:r w:rsidR="00F51296">
        <w:rPr>
          <w:sz w:val="28"/>
          <w:szCs w:val="28"/>
        </w:rPr>
        <w:t>”. Esse sorteio foi feito com sucesso e o prêmio foi entregue à aluna ganhadora Amanda.</w:t>
      </w:r>
    </w:p>
    <w:p w14:paraId="601BB6FE" w14:textId="77777777" w:rsidR="00F51296" w:rsidRDefault="00F51296" w:rsidP="005C4CA8">
      <w:pPr>
        <w:rPr>
          <w:b/>
          <w:sz w:val="36"/>
          <w:szCs w:val="36"/>
        </w:rPr>
      </w:pPr>
      <w:r>
        <w:rPr>
          <w:b/>
          <w:sz w:val="36"/>
          <w:szCs w:val="36"/>
        </w:rPr>
        <w:t>Perfil dos alunos durante a gincana</w:t>
      </w:r>
    </w:p>
    <w:p w14:paraId="22480C89" w14:textId="77777777" w:rsidR="00F51296" w:rsidRDefault="00F51296" w:rsidP="005C4CA8">
      <w:pPr>
        <w:rPr>
          <w:sz w:val="28"/>
          <w:szCs w:val="28"/>
        </w:rPr>
      </w:pPr>
      <w:r>
        <w:rPr>
          <w:sz w:val="28"/>
          <w:szCs w:val="28"/>
        </w:rPr>
        <w:tab/>
        <w:t>O grupo de universitários da PUC ministrou uma aula para 10 alunos da Escola Estadual Doutor Paulo Diniz Chagas. Essa quantidade foi justificada pela época de provas as quais os alunos estavam submetidos. Entretanto, apesar do desinteresse inicial pelo conteúdo, os alunos presentes na palestra participaram do desafio proposto, mesmo sendo os primeiros contatos com HTML e CSS.</w:t>
      </w:r>
    </w:p>
    <w:p w14:paraId="4115AA94" w14:textId="77777777" w:rsidR="00043BB8" w:rsidRDefault="00043BB8" w:rsidP="005C4CA8">
      <w:pPr>
        <w:rPr>
          <w:sz w:val="28"/>
          <w:szCs w:val="28"/>
        </w:rPr>
      </w:pPr>
    </w:p>
    <w:p w14:paraId="773DBC30" w14:textId="77777777" w:rsidR="00043BB8" w:rsidRDefault="00043BB8" w:rsidP="005C4CA8">
      <w:pPr>
        <w:rPr>
          <w:sz w:val="28"/>
          <w:szCs w:val="28"/>
        </w:rPr>
      </w:pPr>
    </w:p>
    <w:p w14:paraId="16698822" w14:textId="77777777" w:rsidR="00043BB8" w:rsidRDefault="00043BB8" w:rsidP="00043BB8">
      <w:pPr>
        <w:rPr>
          <w:b/>
          <w:sz w:val="36"/>
          <w:szCs w:val="36"/>
        </w:rPr>
      </w:pPr>
      <w:r>
        <w:rPr>
          <w:b/>
          <w:sz w:val="36"/>
          <w:szCs w:val="36"/>
        </w:rPr>
        <w:lastRenderedPageBreak/>
        <w:t>Conclusão</w:t>
      </w:r>
    </w:p>
    <w:p w14:paraId="69983C38" w14:textId="77777777" w:rsidR="00043BB8" w:rsidRDefault="00043BB8" w:rsidP="00043BB8">
      <w:pPr>
        <w:rPr>
          <w:sz w:val="28"/>
          <w:szCs w:val="28"/>
        </w:rPr>
      </w:pPr>
      <w:r>
        <w:rPr>
          <w:b/>
          <w:sz w:val="36"/>
          <w:szCs w:val="36"/>
        </w:rPr>
        <w:tab/>
      </w:r>
      <w:r>
        <w:rPr>
          <w:sz w:val="28"/>
          <w:szCs w:val="28"/>
        </w:rPr>
        <w:t>A experiência para os universitários foi ótima, pois é memorável poder ens</w:t>
      </w:r>
      <w:r w:rsidR="00D278E9">
        <w:rPr>
          <w:sz w:val="28"/>
          <w:szCs w:val="28"/>
        </w:rPr>
        <w:t>inar os alunos mais jovens algo que está aprendendo. Apesar de desinteresse no início da palestra, eles foram bem participativos. A coordenadora do turno da manhã da Escola Estadual Doutor Paulo Diniz Chagas gostou tanto do projeto que pediu “segundo turno”, além disso, pediu um registro fotográfico para colocar nos “melhores momentos do ano” da escola.</w:t>
      </w:r>
    </w:p>
    <w:p w14:paraId="104B0F35" w14:textId="77777777" w:rsidR="00D278E9" w:rsidRDefault="00D278E9" w:rsidP="00043BB8">
      <w:pPr>
        <w:rPr>
          <w:sz w:val="28"/>
          <w:szCs w:val="28"/>
        </w:rPr>
      </w:pPr>
    </w:p>
    <w:p w14:paraId="2A931615" w14:textId="77777777" w:rsidR="00D278E9" w:rsidRPr="00043BB8" w:rsidRDefault="00D278E9" w:rsidP="00043BB8">
      <w:pPr>
        <w:rPr>
          <w:sz w:val="28"/>
          <w:szCs w:val="28"/>
        </w:rPr>
      </w:pPr>
      <w:r>
        <w:rPr>
          <w:sz w:val="28"/>
          <w:szCs w:val="28"/>
        </w:rPr>
        <w:t>Data: 27/11/2023</w:t>
      </w:r>
      <w:bookmarkStart w:id="0" w:name="_GoBack"/>
      <w:bookmarkEnd w:id="0"/>
    </w:p>
    <w:p w14:paraId="67C2F573" w14:textId="77777777" w:rsidR="00043BB8" w:rsidRDefault="00043BB8" w:rsidP="005C4CA8">
      <w:pPr>
        <w:rPr>
          <w:sz w:val="28"/>
          <w:szCs w:val="28"/>
        </w:rPr>
      </w:pPr>
    </w:p>
    <w:p w14:paraId="3D4F241B" w14:textId="77777777" w:rsidR="00F51296" w:rsidRDefault="00F51296" w:rsidP="005C4CA8">
      <w:pPr>
        <w:rPr>
          <w:sz w:val="28"/>
          <w:szCs w:val="28"/>
        </w:rPr>
      </w:pPr>
    </w:p>
    <w:p w14:paraId="2028E5CB" w14:textId="77777777" w:rsidR="00F51296" w:rsidRPr="00F66E43" w:rsidRDefault="00F51296" w:rsidP="005C4CA8">
      <w:pPr>
        <w:rPr>
          <w:sz w:val="28"/>
          <w:szCs w:val="28"/>
        </w:rPr>
      </w:pPr>
    </w:p>
    <w:p w14:paraId="5C04693F" w14:textId="77777777" w:rsidR="00126D01" w:rsidRPr="00126D01" w:rsidRDefault="00126D01" w:rsidP="005C4CA8">
      <w:pPr>
        <w:rPr>
          <w:b/>
          <w:sz w:val="36"/>
          <w:szCs w:val="36"/>
        </w:rPr>
      </w:pPr>
    </w:p>
    <w:sectPr w:rsidR="00126D01" w:rsidRPr="00126D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6FB"/>
    <w:multiLevelType w:val="hybridMultilevel"/>
    <w:tmpl w:val="7332AB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B6"/>
    <w:rsid w:val="00043BB8"/>
    <w:rsid w:val="001169C3"/>
    <w:rsid w:val="00126D01"/>
    <w:rsid w:val="005C4CA8"/>
    <w:rsid w:val="00D278E9"/>
    <w:rsid w:val="00F438B6"/>
    <w:rsid w:val="00F51296"/>
    <w:rsid w:val="00F66E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DF1A"/>
  <w15:chartTrackingRefBased/>
  <w15:docId w15:val="{FB2D524F-D15C-49B9-AF01-31004AD3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43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43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38B6"/>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F438B6"/>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F438B6"/>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438B6"/>
    <w:rPr>
      <w:rFonts w:eastAsiaTheme="minorEastAsia"/>
      <w:color w:val="5A5A5A" w:themeColor="text1" w:themeTint="A5"/>
      <w:spacing w:val="15"/>
    </w:rPr>
  </w:style>
  <w:style w:type="paragraph" w:styleId="PargrafodaLista">
    <w:name w:val="List Paragraph"/>
    <w:basedOn w:val="Normal"/>
    <w:uiPriority w:val="34"/>
    <w:qFormat/>
    <w:rsid w:val="005C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0E986167D5FD04FBB28F5C75D2E21AD" ma:contentTypeVersion="11" ma:contentTypeDescription="Crie um novo documento." ma:contentTypeScope="" ma:versionID="267c4bfb5f757a68635a09bbcb927ff0">
  <xsd:schema xmlns:xsd="http://www.w3.org/2001/XMLSchema" xmlns:xs="http://www.w3.org/2001/XMLSchema" xmlns:p="http://schemas.microsoft.com/office/2006/metadata/properties" xmlns:ns3="b58989b7-cc39-4a29-8e57-72abd9d91bae" targetNamespace="http://schemas.microsoft.com/office/2006/metadata/properties" ma:root="true" ma:fieldsID="5067440caa98927449963f8faa6c2898" ns3:_="">
    <xsd:import namespace="b58989b7-cc39-4a29-8e57-72abd9d91ba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989b7-cc39-4a29-8e57-72abd9d91b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58989b7-cc39-4a29-8e57-72abd9d91bae" xsi:nil="true"/>
  </documentManagement>
</p:properties>
</file>

<file path=customXml/itemProps1.xml><?xml version="1.0" encoding="utf-8"?>
<ds:datastoreItem xmlns:ds="http://schemas.openxmlformats.org/officeDocument/2006/customXml" ds:itemID="{B6319760-98E6-4B0F-B8BF-AB438703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8989b7-cc39-4a29-8e57-72abd9d91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4F48A2-7674-4224-AF18-01A48B1820F8}">
  <ds:schemaRefs>
    <ds:schemaRef ds:uri="http://schemas.microsoft.com/sharepoint/v3/contenttype/forms"/>
  </ds:schemaRefs>
</ds:datastoreItem>
</file>

<file path=customXml/itemProps3.xml><?xml version="1.0" encoding="utf-8"?>
<ds:datastoreItem xmlns:ds="http://schemas.openxmlformats.org/officeDocument/2006/customXml" ds:itemID="{9624331C-42C7-414C-BFB0-B546B22B6637}">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http://purl.org/dc/dcmitype/"/>
    <ds:schemaRef ds:uri="http://purl.org/dc/terms/"/>
    <ds:schemaRef ds:uri="b58989b7-cc39-4a29-8e57-72abd9d91bae"/>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478</Words>
  <Characters>2582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Ladeira Kartabil</dc:creator>
  <cp:keywords/>
  <dc:description/>
  <cp:lastModifiedBy>Bernardo Ladeira Kartabil</cp:lastModifiedBy>
  <cp:revision>1</cp:revision>
  <dcterms:created xsi:type="dcterms:W3CDTF">2023-11-27T22:00:00Z</dcterms:created>
  <dcterms:modified xsi:type="dcterms:W3CDTF">2023-11-27T23:11:00Z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0x01010090E986167D5FD04FBB28F5C75D2E21AD</vt:lpwstr>
  </property>
</Properties>
</file>