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sdt>
      <w:sdtPr>
        <w:rPr>
          <w:rFonts w:asciiTheme="minorHAnsi" w:eastAsiaTheme="minorHAnsi" w:hAnsiTheme="minorHAnsi" w:cstheme="minorBidi"/>
          <w:color w:val="auto"/>
          <w:sz w:val="22"/>
          <w:szCs w:val="22"/>
          <w:lang w:eastAsia="en-US"/>
        </w:rPr>
        <w:id w:val="2085106356"/>
        <w:docPartObj>
          <w:docPartGallery w:val="Table of Contents"/>
          <w:docPartUnique/>
        </w:docPartObj>
      </w:sdtPr>
      <w:sdtEndPr>
        <w:rPr>
          <w:b/>
          <w:bCs/>
        </w:rPr>
      </w:sdtEndPr>
      <w:sdtContent>
        <w:p w14:paraId="272BC1B1" w14:textId="54D9AF3C" w:rsidR="00B65EAF" w:rsidRDefault="00B65EAF">
          <w:pPr>
            <w:pStyle w:val="a5"/>
          </w:pPr>
          <w:r>
            <w:t>Оглавление</w:t>
          </w:r>
        </w:p>
        <w:p w14:paraId="2C6835C4" w14:textId="57A9E54A" w:rsidR="00B65EAF" w:rsidRDefault="00B65EAF">
          <w:pPr>
            <w:pStyle w:val="11"/>
            <w:tabs>
              <w:tab w:val="right" w:leader="dot" w:pos="9345"/>
            </w:tabs>
            <w:rPr>
              <w:noProof/>
            </w:rPr>
          </w:pPr>
          <w:r>
            <w:fldChar w:fldCharType="begin"/>
          </w:r>
          <w:r>
            <w:instrText xml:space="preserve"> TOC \o "1-3" \h \z \u </w:instrText>
          </w:r>
          <w:r>
            <w:fldChar w:fldCharType="separate"/>
          </w:r>
          <w:hyperlink w:anchor="_Toc203561228" w:history="1">
            <w:r w:rsidRPr="00766506">
              <w:rPr>
                <w:rStyle w:val="a6"/>
                <w:rFonts w:eastAsia="Times New Roman"/>
                <w:noProof/>
                <w:lang w:eastAsia="ru-RU"/>
              </w:rPr>
              <w:t>Async/Await Method</w:t>
            </w:r>
            <w:r>
              <w:rPr>
                <w:noProof/>
                <w:webHidden/>
              </w:rPr>
              <w:tab/>
            </w:r>
            <w:r>
              <w:rPr>
                <w:noProof/>
                <w:webHidden/>
              </w:rPr>
              <w:fldChar w:fldCharType="begin"/>
            </w:r>
            <w:r>
              <w:rPr>
                <w:noProof/>
                <w:webHidden/>
              </w:rPr>
              <w:instrText xml:space="preserve"> PAGEREF _Toc203561228 \h </w:instrText>
            </w:r>
            <w:r>
              <w:rPr>
                <w:noProof/>
                <w:webHidden/>
              </w:rPr>
            </w:r>
            <w:r>
              <w:rPr>
                <w:noProof/>
                <w:webHidden/>
              </w:rPr>
              <w:fldChar w:fldCharType="separate"/>
            </w:r>
            <w:r>
              <w:rPr>
                <w:noProof/>
                <w:webHidden/>
              </w:rPr>
              <w:t>1</w:t>
            </w:r>
            <w:r>
              <w:rPr>
                <w:noProof/>
                <w:webHidden/>
              </w:rPr>
              <w:fldChar w:fldCharType="end"/>
            </w:r>
          </w:hyperlink>
        </w:p>
        <w:p w14:paraId="34E3631D" w14:textId="1F4A497A" w:rsidR="00B65EAF" w:rsidRDefault="007E064F">
          <w:pPr>
            <w:pStyle w:val="11"/>
            <w:tabs>
              <w:tab w:val="right" w:leader="dot" w:pos="9345"/>
            </w:tabs>
            <w:rPr>
              <w:noProof/>
            </w:rPr>
          </w:pPr>
          <w:hyperlink w:anchor="_Toc203561229" w:history="1">
            <w:r w:rsidR="00B65EAF" w:rsidRPr="00766506">
              <w:rPr>
                <w:rStyle w:val="a6"/>
                <w:rFonts w:eastAsia="Times New Roman"/>
                <w:noProof/>
                <w:lang w:eastAsia="ru-RU"/>
              </w:rPr>
              <w:t>State Machine</w:t>
            </w:r>
            <w:r w:rsidR="00B65EAF">
              <w:rPr>
                <w:noProof/>
                <w:webHidden/>
              </w:rPr>
              <w:tab/>
            </w:r>
            <w:r w:rsidR="00B65EAF">
              <w:rPr>
                <w:noProof/>
                <w:webHidden/>
              </w:rPr>
              <w:fldChar w:fldCharType="begin"/>
            </w:r>
            <w:r w:rsidR="00B65EAF">
              <w:rPr>
                <w:noProof/>
                <w:webHidden/>
              </w:rPr>
              <w:instrText xml:space="preserve"> PAGEREF _Toc203561229 \h </w:instrText>
            </w:r>
            <w:r w:rsidR="00B65EAF">
              <w:rPr>
                <w:noProof/>
                <w:webHidden/>
              </w:rPr>
            </w:r>
            <w:r w:rsidR="00B65EAF">
              <w:rPr>
                <w:noProof/>
                <w:webHidden/>
              </w:rPr>
              <w:fldChar w:fldCharType="separate"/>
            </w:r>
            <w:r w:rsidR="00B65EAF">
              <w:rPr>
                <w:noProof/>
                <w:webHidden/>
              </w:rPr>
              <w:t>1</w:t>
            </w:r>
            <w:r w:rsidR="00B65EAF">
              <w:rPr>
                <w:noProof/>
                <w:webHidden/>
              </w:rPr>
              <w:fldChar w:fldCharType="end"/>
            </w:r>
          </w:hyperlink>
        </w:p>
        <w:p w14:paraId="125E313F" w14:textId="565F6EC9" w:rsidR="00B65EAF" w:rsidRDefault="007E064F">
          <w:pPr>
            <w:pStyle w:val="11"/>
            <w:tabs>
              <w:tab w:val="right" w:leader="dot" w:pos="9345"/>
            </w:tabs>
            <w:rPr>
              <w:noProof/>
            </w:rPr>
          </w:pPr>
          <w:hyperlink w:anchor="_Toc203561230" w:history="1">
            <w:r w:rsidR="00B65EAF" w:rsidRPr="00766506">
              <w:rPr>
                <w:rStyle w:val="a6"/>
                <w:rFonts w:eastAsia="Times New Roman"/>
                <w:noProof/>
                <w:lang w:eastAsia="ru-RU"/>
              </w:rPr>
              <w:t>Deadlock Prevention Technique</w:t>
            </w:r>
            <w:r w:rsidR="00B65EAF">
              <w:rPr>
                <w:noProof/>
                <w:webHidden/>
              </w:rPr>
              <w:tab/>
            </w:r>
            <w:r w:rsidR="00B65EAF">
              <w:rPr>
                <w:noProof/>
                <w:webHidden/>
              </w:rPr>
              <w:fldChar w:fldCharType="begin"/>
            </w:r>
            <w:r w:rsidR="00B65EAF">
              <w:rPr>
                <w:noProof/>
                <w:webHidden/>
              </w:rPr>
              <w:instrText xml:space="preserve"> PAGEREF _Toc203561230 \h </w:instrText>
            </w:r>
            <w:r w:rsidR="00B65EAF">
              <w:rPr>
                <w:noProof/>
                <w:webHidden/>
              </w:rPr>
            </w:r>
            <w:r w:rsidR="00B65EAF">
              <w:rPr>
                <w:noProof/>
                <w:webHidden/>
              </w:rPr>
              <w:fldChar w:fldCharType="separate"/>
            </w:r>
            <w:r w:rsidR="00B65EAF">
              <w:rPr>
                <w:noProof/>
                <w:webHidden/>
              </w:rPr>
              <w:t>1</w:t>
            </w:r>
            <w:r w:rsidR="00B65EAF">
              <w:rPr>
                <w:noProof/>
                <w:webHidden/>
              </w:rPr>
              <w:fldChar w:fldCharType="end"/>
            </w:r>
          </w:hyperlink>
        </w:p>
        <w:p w14:paraId="4293EBF8" w14:textId="38323ED0" w:rsidR="00B65EAF" w:rsidRDefault="007E064F">
          <w:pPr>
            <w:pStyle w:val="11"/>
            <w:tabs>
              <w:tab w:val="right" w:leader="dot" w:pos="9345"/>
            </w:tabs>
            <w:rPr>
              <w:noProof/>
            </w:rPr>
          </w:pPr>
          <w:hyperlink w:anchor="_Toc203561231" w:history="1">
            <w:r w:rsidR="00B65EAF" w:rsidRPr="00766506">
              <w:rPr>
                <w:rStyle w:val="a6"/>
                <w:rFonts w:eastAsia="Times New Roman"/>
                <w:noProof/>
                <w:lang w:eastAsia="ru-RU"/>
              </w:rPr>
              <w:t>Task Scheduler</w:t>
            </w:r>
            <w:r w:rsidR="00B65EAF">
              <w:rPr>
                <w:noProof/>
                <w:webHidden/>
              </w:rPr>
              <w:tab/>
            </w:r>
            <w:r w:rsidR="00B65EAF">
              <w:rPr>
                <w:noProof/>
                <w:webHidden/>
              </w:rPr>
              <w:fldChar w:fldCharType="begin"/>
            </w:r>
            <w:r w:rsidR="00B65EAF">
              <w:rPr>
                <w:noProof/>
                <w:webHidden/>
              </w:rPr>
              <w:instrText xml:space="preserve"> PAGEREF _Toc203561231 \h </w:instrText>
            </w:r>
            <w:r w:rsidR="00B65EAF">
              <w:rPr>
                <w:noProof/>
                <w:webHidden/>
              </w:rPr>
            </w:r>
            <w:r w:rsidR="00B65EAF">
              <w:rPr>
                <w:noProof/>
                <w:webHidden/>
              </w:rPr>
              <w:fldChar w:fldCharType="separate"/>
            </w:r>
            <w:r w:rsidR="00B65EAF">
              <w:rPr>
                <w:noProof/>
                <w:webHidden/>
              </w:rPr>
              <w:t>1</w:t>
            </w:r>
            <w:r w:rsidR="00B65EAF">
              <w:rPr>
                <w:noProof/>
                <w:webHidden/>
              </w:rPr>
              <w:fldChar w:fldCharType="end"/>
            </w:r>
          </w:hyperlink>
        </w:p>
        <w:p w14:paraId="3FD057C5" w14:textId="316A1573" w:rsidR="00B65EAF" w:rsidRDefault="007E064F">
          <w:pPr>
            <w:pStyle w:val="11"/>
            <w:tabs>
              <w:tab w:val="right" w:leader="dot" w:pos="9345"/>
            </w:tabs>
            <w:rPr>
              <w:noProof/>
            </w:rPr>
          </w:pPr>
          <w:hyperlink w:anchor="_Toc203561232" w:history="1">
            <w:r w:rsidR="00B65EAF" w:rsidRPr="00766506">
              <w:rPr>
                <w:rStyle w:val="a6"/>
                <w:rFonts w:eastAsia="Times New Roman"/>
                <w:noProof/>
                <w:lang w:eastAsia="ru-RU"/>
              </w:rPr>
              <w:t>Synchronization Context</w:t>
            </w:r>
            <w:r w:rsidR="00B65EAF">
              <w:rPr>
                <w:noProof/>
                <w:webHidden/>
              </w:rPr>
              <w:tab/>
            </w:r>
            <w:r w:rsidR="00B65EAF">
              <w:rPr>
                <w:noProof/>
                <w:webHidden/>
              </w:rPr>
              <w:fldChar w:fldCharType="begin"/>
            </w:r>
            <w:r w:rsidR="00B65EAF">
              <w:rPr>
                <w:noProof/>
                <w:webHidden/>
              </w:rPr>
              <w:instrText xml:space="preserve"> PAGEREF _Toc203561232 \h </w:instrText>
            </w:r>
            <w:r w:rsidR="00B65EAF">
              <w:rPr>
                <w:noProof/>
                <w:webHidden/>
              </w:rPr>
            </w:r>
            <w:r w:rsidR="00B65EAF">
              <w:rPr>
                <w:noProof/>
                <w:webHidden/>
              </w:rPr>
              <w:fldChar w:fldCharType="separate"/>
            </w:r>
            <w:r w:rsidR="00B65EAF">
              <w:rPr>
                <w:noProof/>
                <w:webHidden/>
              </w:rPr>
              <w:t>2</w:t>
            </w:r>
            <w:r w:rsidR="00B65EAF">
              <w:rPr>
                <w:noProof/>
                <w:webHidden/>
              </w:rPr>
              <w:fldChar w:fldCharType="end"/>
            </w:r>
          </w:hyperlink>
        </w:p>
        <w:p w14:paraId="36C3EFC4" w14:textId="50CAB9A2" w:rsidR="00B65EAF" w:rsidRDefault="007E064F">
          <w:pPr>
            <w:pStyle w:val="11"/>
            <w:tabs>
              <w:tab w:val="right" w:leader="dot" w:pos="9345"/>
            </w:tabs>
            <w:rPr>
              <w:noProof/>
            </w:rPr>
          </w:pPr>
          <w:hyperlink w:anchor="_Toc203561233" w:history="1">
            <w:r w:rsidR="00B65EAF" w:rsidRPr="00766506">
              <w:rPr>
                <w:rStyle w:val="a6"/>
                <w:rFonts w:eastAsia="Times New Roman"/>
                <w:noProof/>
                <w:lang w:eastAsia="ru-RU"/>
              </w:rPr>
              <w:t>Cancellation of Async Operation</w:t>
            </w:r>
            <w:r w:rsidR="00B65EAF">
              <w:rPr>
                <w:noProof/>
                <w:webHidden/>
              </w:rPr>
              <w:tab/>
            </w:r>
            <w:r w:rsidR="00B65EAF">
              <w:rPr>
                <w:noProof/>
                <w:webHidden/>
              </w:rPr>
              <w:fldChar w:fldCharType="begin"/>
            </w:r>
            <w:r w:rsidR="00B65EAF">
              <w:rPr>
                <w:noProof/>
                <w:webHidden/>
              </w:rPr>
              <w:instrText xml:space="preserve"> PAGEREF _Toc203561233 \h </w:instrText>
            </w:r>
            <w:r w:rsidR="00B65EAF">
              <w:rPr>
                <w:noProof/>
                <w:webHidden/>
              </w:rPr>
            </w:r>
            <w:r w:rsidR="00B65EAF">
              <w:rPr>
                <w:noProof/>
                <w:webHidden/>
              </w:rPr>
              <w:fldChar w:fldCharType="separate"/>
            </w:r>
            <w:r w:rsidR="00B65EAF">
              <w:rPr>
                <w:noProof/>
                <w:webHidden/>
              </w:rPr>
              <w:t>2</w:t>
            </w:r>
            <w:r w:rsidR="00B65EAF">
              <w:rPr>
                <w:noProof/>
                <w:webHidden/>
              </w:rPr>
              <w:fldChar w:fldCharType="end"/>
            </w:r>
          </w:hyperlink>
        </w:p>
        <w:p w14:paraId="15D20BD2" w14:textId="094111C3" w:rsidR="00B65EAF" w:rsidRDefault="007E064F">
          <w:pPr>
            <w:pStyle w:val="11"/>
            <w:tabs>
              <w:tab w:val="right" w:leader="dot" w:pos="9345"/>
            </w:tabs>
            <w:rPr>
              <w:noProof/>
            </w:rPr>
          </w:pPr>
          <w:hyperlink w:anchor="_Toc203561234" w:history="1">
            <w:r w:rsidR="00B65EAF" w:rsidRPr="00766506">
              <w:rPr>
                <w:rStyle w:val="a6"/>
                <w:rFonts w:eastAsia="Times New Roman"/>
                <w:noProof/>
                <w:lang w:eastAsia="ru-RU"/>
              </w:rPr>
              <w:t>Task Parallelism/Continuation</w:t>
            </w:r>
            <w:r w:rsidR="00B65EAF">
              <w:rPr>
                <w:noProof/>
                <w:webHidden/>
              </w:rPr>
              <w:tab/>
            </w:r>
            <w:r w:rsidR="00B65EAF">
              <w:rPr>
                <w:noProof/>
                <w:webHidden/>
              </w:rPr>
              <w:fldChar w:fldCharType="begin"/>
            </w:r>
            <w:r w:rsidR="00B65EAF">
              <w:rPr>
                <w:noProof/>
                <w:webHidden/>
              </w:rPr>
              <w:instrText xml:space="preserve"> PAGEREF _Toc203561234 \h </w:instrText>
            </w:r>
            <w:r w:rsidR="00B65EAF">
              <w:rPr>
                <w:noProof/>
                <w:webHidden/>
              </w:rPr>
            </w:r>
            <w:r w:rsidR="00B65EAF">
              <w:rPr>
                <w:noProof/>
                <w:webHidden/>
              </w:rPr>
              <w:fldChar w:fldCharType="separate"/>
            </w:r>
            <w:r w:rsidR="00B65EAF">
              <w:rPr>
                <w:noProof/>
                <w:webHidden/>
              </w:rPr>
              <w:t>2</w:t>
            </w:r>
            <w:r w:rsidR="00B65EAF">
              <w:rPr>
                <w:noProof/>
                <w:webHidden/>
              </w:rPr>
              <w:fldChar w:fldCharType="end"/>
            </w:r>
          </w:hyperlink>
        </w:p>
        <w:p w14:paraId="361C340F" w14:textId="2545994D" w:rsidR="00B65EAF" w:rsidRDefault="007E064F">
          <w:pPr>
            <w:pStyle w:val="11"/>
            <w:tabs>
              <w:tab w:val="right" w:leader="dot" w:pos="9345"/>
            </w:tabs>
            <w:rPr>
              <w:noProof/>
            </w:rPr>
          </w:pPr>
          <w:hyperlink w:anchor="_Toc203561235" w:history="1">
            <w:r w:rsidR="00B65EAF" w:rsidRPr="00766506">
              <w:rPr>
                <w:rStyle w:val="a6"/>
                <w:rFonts w:eastAsia="Times New Roman"/>
                <w:noProof/>
                <w:lang w:eastAsia="ru-RU"/>
              </w:rPr>
              <w:t>Performance</w:t>
            </w:r>
            <w:r w:rsidR="00B65EAF">
              <w:rPr>
                <w:noProof/>
                <w:webHidden/>
              </w:rPr>
              <w:tab/>
            </w:r>
            <w:r w:rsidR="00B65EAF">
              <w:rPr>
                <w:noProof/>
                <w:webHidden/>
              </w:rPr>
              <w:fldChar w:fldCharType="begin"/>
            </w:r>
            <w:r w:rsidR="00B65EAF">
              <w:rPr>
                <w:noProof/>
                <w:webHidden/>
              </w:rPr>
              <w:instrText xml:space="preserve"> PAGEREF _Toc203561235 \h </w:instrText>
            </w:r>
            <w:r w:rsidR="00B65EAF">
              <w:rPr>
                <w:noProof/>
                <w:webHidden/>
              </w:rPr>
            </w:r>
            <w:r w:rsidR="00B65EAF">
              <w:rPr>
                <w:noProof/>
                <w:webHidden/>
              </w:rPr>
              <w:fldChar w:fldCharType="separate"/>
            </w:r>
            <w:r w:rsidR="00B65EAF">
              <w:rPr>
                <w:noProof/>
                <w:webHidden/>
              </w:rPr>
              <w:t>2</w:t>
            </w:r>
            <w:r w:rsidR="00B65EAF">
              <w:rPr>
                <w:noProof/>
                <w:webHidden/>
              </w:rPr>
              <w:fldChar w:fldCharType="end"/>
            </w:r>
          </w:hyperlink>
        </w:p>
        <w:p w14:paraId="7305E2D6" w14:textId="2BC97CF4" w:rsidR="00B65EAF" w:rsidRDefault="007E064F">
          <w:pPr>
            <w:pStyle w:val="11"/>
            <w:tabs>
              <w:tab w:val="right" w:leader="dot" w:pos="9345"/>
            </w:tabs>
            <w:rPr>
              <w:noProof/>
            </w:rPr>
          </w:pPr>
          <w:hyperlink w:anchor="_Toc203561236" w:history="1">
            <w:r w:rsidR="00B65EAF" w:rsidRPr="00766506">
              <w:rPr>
                <w:rStyle w:val="a6"/>
                <w:rFonts w:eastAsia="Times New Roman"/>
                <w:noProof/>
                <w:lang w:eastAsia="ru-RU"/>
              </w:rPr>
              <w:t>TaskCompletionSource</w:t>
            </w:r>
            <w:r w:rsidR="00B65EAF">
              <w:rPr>
                <w:noProof/>
                <w:webHidden/>
              </w:rPr>
              <w:tab/>
            </w:r>
            <w:r w:rsidR="00B65EAF">
              <w:rPr>
                <w:noProof/>
                <w:webHidden/>
              </w:rPr>
              <w:fldChar w:fldCharType="begin"/>
            </w:r>
            <w:r w:rsidR="00B65EAF">
              <w:rPr>
                <w:noProof/>
                <w:webHidden/>
              </w:rPr>
              <w:instrText xml:space="preserve"> PAGEREF _Toc203561236 \h </w:instrText>
            </w:r>
            <w:r w:rsidR="00B65EAF">
              <w:rPr>
                <w:noProof/>
                <w:webHidden/>
              </w:rPr>
            </w:r>
            <w:r w:rsidR="00B65EAF">
              <w:rPr>
                <w:noProof/>
                <w:webHidden/>
              </w:rPr>
              <w:fldChar w:fldCharType="separate"/>
            </w:r>
            <w:r w:rsidR="00B65EAF">
              <w:rPr>
                <w:noProof/>
                <w:webHidden/>
              </w:rPr>
              <w:t>2</w:t>
            </w:r>
            <w:r w:rsidR="00B65EAF">
              <w:rPr>
                <w:noProof/>
                <w:webHidden/>
              </w:rPr>
              <w:fldChar w:fldCharType="end"/>
            </w:r>
          </w:hyperlink>
        </w:p>
        <w:p w14:paraId="43DC1F35" w14:textId="4EBEE451" w:rsidR="00B65EAF" w:rsidRDefault="007E064F">
          <w:pPr>
            <w:pStyle w:val="11"/>
            <w:tabs>
              <w:tab w:val="right" w:leader="dot" w:pos="9345"/>
            </w:tabs>
            <w:rPr>
              <w:noProof/>
            </w:rPr>
          </w:pPr>
          <w:hyperlink w:anchor="_Toc203561237" w:history="1">
            <w:r w:rsidR="00B65EAF" w:rsidRPr="00766506">
              <w:rPr>
                <w:rStyle w:val="a6"/>
                <w:rFonts w:eastAsia="Times New Roman"/>
                <w:noProof/>
                <w:lang w:eastAsia="ru-RU"/>
              </w:rPr>
              <w:t>Async Streams</w:t>
            </w:r>
            <w:r w:rsidR="00B65EAF">
              <w:rPr>
                <w:noProof/>
                <w:webHidden/>
              </w:rPr>
              <w:tab/>
            </w:r>
            <w:r w:rsidR="00B65EAF">
              <w:rPr>
                <w:noProof/>
                <w:webHidden/>
              </w:rPr>
              <w:fldChar w:fldCharType="begin"/>
            </w:r>
            <w:r w:rsidR="00B65EAF">
              <w:rPr>
                <w:noProof/>
                <w:webHidden/>
              </w:rPr>
              <w:instrText xml:space="preserve"> PAGEREF _Toc203561237 \h </w:instrText>
            </w:r>
            <w:r w:rsidR="00B65EAF">
              <w:rPr>
                <w:noProof/>
                <w:webHidden/>
              </w:rPr>
            </w:r>
            <w:r w:rsidR="00B65EAF">
              <w:rPr>
                <w:noProof/>
                <w:webHidden/>
              </w:rPr>
              <w:fldChar w:fldCharType="separate"/>
            </w:r>
            <w:r w:rsidR="00B65EAF">
              <w:rPr>
                <w:noProof/>
                <w:webHidden/>
              </w:rPr>
              <w:t>3</w:t>
            </w:r>
            <w:r w:rsidR="00B65EAF">
              <w:rPr>
                <w:noProof/>
                <w:webHidden/>
              </w:rPr>
              <w:fldChar w:fldCharType="end"/>
            </w:r>
          </w:hyperlink>
        </w:p>
        <w:p w14:paraId="6EA60AA5" w14:textId="131B668E" w:rsidR="00B65EAF" w:rsidRDefault="007E064F">
          <w:pPr>
            <w:pStyle w:val="11"/>
            <w:tabs>
              <w:tab w:val="right" w:leader="dot" w:pos="9345"/>
            </w:tabs>
            <w:rPr>
              <w:noProof/>
            </w:rPr>
          </w:pPr>
          <w:hyperlink w:anchor="_Toc203561238" w:history="1">
            <w:r w:rsidR="00B65EAF" w:rsidRPr="00766506">
              <w:rPr>
                <w:rStyle w:val="a6"/>
                <w:rFonts w:eastAsia="Times New Roman"/>
                <w:noProof/>
                <w:lang w:eastAsia="ru-RU"/>
              </w:rPr>
              <w:t>Async Local</w:t>
            </w:r>
            <w:r w:rsidR="00B65EAF">
              <w:rPr>
                <w:noProof/>
                <w:webHidden/>
              </w:rPr>
              <w:tab/>
            </w:r>
            <w:r w:rsidR="00B65EAF">
              <w:rPr>
                <w:noProof/>
                <w:webHidden/>
              </w:rPr>
              <w:fldChar w:fldCharType="begin"/>
            </w:r>
            <w:r w:rsidR="00B65EAF">
              <w:rPr>
                <w:noProof/>
                <w:webHidden/>
              </w:rPr>
              <w:instrText xml:space="preserve"> PAGEREF _Toc203561238 \h </w:instrText>
            </w:r>
            <w:r w:rsidR="00B65EAF">
              <w:rPr>
                <w:noProof/>
                <w:webHidden/>
              </w:rPr>
            </w:r>
            <w:r w:rsidR="00B65EAF">
              <w:rPr>
                <w:noProof/>
                <w:webHidden/>
              </w:rPr>
              <w:fldChar w:fldCharType="separate"/>
            </w:r>
            <w:r w:rsidR="00B65EAF">
              <w:rPr>
                <w:noProof/>
                <w:webHidden/>
              </w:rPr>
              <w:t>3</w:t>
            </w:r>
            <w:r w:rsidR="00B65EAF">
              <w:rPr>
                <w:noProof/>
                <w:webHidden/>
              </w:rPr>
              <w:fldChar w:fldCharType="end"/>
            </w:r>
          </w:hyperlink>
        </w:p>
        <w:p w14:paraId="54B25B0C" w14:textId="1D39FE33" w:rsidR="00B65EAF" w:rsidRDefault="00B65EAF">
          <w:r>
            <w:rPr>
              <w:b/>
              <w:bCs/>
            </w:rPr>
            <w:fldChar w:fldCharType="end"/>
          </w:r>
        </w:p>
      </w:sdtContent>
    </w:sdt>
    <w:p w14:paraId="07D9A1AE" w14:textId="77777777" w:rsidR="00B65EAF" w:rsidRDefault="00B65EAF" w:rsidP="00B65EAF">
      <w:pPr>
        <w:spacing w:after="0" w:line="240" w:lineRule="auto"/>
        <w:rPr>
          <w:rFonts w:ascii="Arial" w:eastAsia="Times New Roman" w:hAnsi="Arial" w:cs="Arial"/>
          <w:color w:val="000000"/>
          <w:sz w:val="24"/>
          <w:szCs w:val="24"/>
          <w:bdr w:val="single" w:sz="2" w:space="0" w:color="000000" w:frame="1"/>
          <w:lang w:eastAsia="ru-RU"/>
        </w:rPr>
      </w:pPr>
    </w:p>
    <w:p w14:paraId="1F6EFCE4" w14:textId="0F0682EE" w:rsidR="00B65EAF" w:rsidRPr="00B65EAF" w:rsidRDefault="00B65EAF" w:rsidP="00B65EAF">
      <w:pPr>
        <w:pStyle w:val="1"/>
        <w:rPr>
          <w:rFonts w:eastAsia="Times New Roman"/>
          <w:lang w:eastAsia="ru-RU"/>
        </w:rPr>
      </w:pPr>
      <w:bookmarkStart w:id="0" w:name="_Toc203561228"/>
      <w:r w:rsidRPr="00B65EAF">
        <w:rPr>
          <w:rFonts w:eastAsia="Times New Roman"/>
          <w:lang w:eastAsia="ru-RU"/>
        </w:rPr>
        <w:t>Async/Await Method</w:t>
      </w:r>
      <w:bookmarkEnd w:id="0"/>
    </w:p>
    <w:p w14:paraId="7FE879F6" w14:textId="77777777" w:rsidR="00B65EAF" w:rsidRPr="00B65EAF" w:rsidRDefault="00B65EAF" w:rsidP="00B65EAF">
      <w:pPr>
        <w:numPr>
          <w:ilvl w:val="0"/>
          <w:numId w:val="1"/>
        </w:numPr>
        <w:spacing w:after="0" w:afterAutospacing="1" w:line="240" w:lineRule="auto"/>
        <w:rPr>
          <w:rFonts w:ascii="Arial" w:eastAsia="Times New Roman" w:hAnsi="Arial" w:cs="Arial"/>
          <w:color w:val="000000"/>
          <w:sz w:val="24"/>
          <w:szCs w:val="24"/>
          <w:lang w:val="en-US" w:eastAsia="ru-RU"/>
        </w:rPr>
      </w:pPr>
      <w:r w:rsidRPr="00B65EAF">
        <w:rPr>
          <w:rFonts w:ascii="Arial" w:eastAsia="Times New Roman" w:hAnsi="Arial" w:cs="Arial"/>
          <w:color w:val="000000"/>
          <w:sz w:val="24"/>
          <w:szCs w:val="24"/>
          <w:bdr w:val="single" w:sz="2" w:space="0" w:color="000000" w:frame="1"/>
          <w:lang w:val="en-US" w:eastAsia="ru-RU"/>
        </w:rPr>
        <w:t xml:space="preserve">Async Method Signature: Methods marked with the </w:t>
      </w:r>
      <w:r w:rsidRPr="00B65EAF">
        <w:rPr>
          <w:rFonts w:ascii="Courier New" w:eastAsia="Times New Roman" w:hAnsi="Courier New" w:cs="Courier New"/>
          <w:color w:val="000000"/>
          <w:sz w:val="20"/>
          <w:szCs w:val="20"/>
          <w:bdr w:val="single" w:sz="2" w:space="0" w:color="000000" w:frame="1"/>
          <w:lang w:val="en-US" w:eastAsia="ru-RU"/>
        </w:rPr>
        <w:t>async</w:t>
      </w:r>
      <w:r w:rsidRPr="00B65EAF">
        <w:rPr>
          <w:rFonts w:ascii="Arial" w:eastAsia="Times New Roman" w:hAnsi="Arial" w:cs="Arial"/>
          <w:color w:val="000000"/>
          <w:sz w:val="24"/>
          <w:szCs w:val="24"/>
          <w:bdr w:val="single" w:sz="2" w:space="0" w:color="000000" w:frame="1"/>
          <w:lang w:val="en-US" w:eastAsia="ru-RU"/>
        </w:rPr>
        <w:t xml:space="preserve"> keyword return </w:t>
      </w:r>
      <w:r w:rsidRPr="00B65EAF">
        <w:rPr>
          <w:rFonts w:ascii="Courier New" w:eastAsia="Times New Roman" w:hAnsi="Courier New" w:cs="Courier New"/>
          <w:color w:val="000000"/>
          <w:sz w:val="20"/>
          <w:szCs w:val="20"/>
          <w:bdr w:val="single" w:sz="2" w:space="0" w:color="000000" w:frame="1"/>
          <w:lang w:val="en-US" w:eastAsia="ru-RU"/>
        </w:rPr>
        <w:t>Task</w:t>
      </w:r>
      <w:r w:rsidRPr="00B65EAF">
        <w:rPr>
          <w:rFonts w:ascii="Arial" w:eastAsia="Times New Roman" w:hAnsi="Arial" w:cs="Arial"/>
          <w:color w:val="000000"/>
          <w:sz w:val="24"/>
          <w:szCs w:val="24"/>
          <w:bdr w:val="single" w:sz="2" w:space="0" w:color="000000" w:frame="1"/>
          <w:lang w:val="en-US" w:eastAsia="ru-RU"/>
        </w:rPr>
        <w:t xml:space="preserve">, </w:t>
      </w:r>
      <w:r w:rsidRPr="00B65EAF">
        <w:rPr>
          <w:rFonts w:ascii="Courier New" w:eastAsia="Times New Roman" w:hAnsi="Courier New" w:cs="Courier New"/>
          <w:color w:val="000000"/>
          <w:sz w:val="20"/>
          <w:szCs w:val="20"/>
          <w:bdr w:val="single" w:sz="2" w:space="0" w:color="000000" w:frame="1"/>
          <w:lang w:val="en-US" w:eastAsia="ru-RU"/>
        </w:rPr>
        <w:t>Task&lt;T&gt;</w:t>
      </w:r>
      <w:r w:rsidRPr="00B65EAF">
        <w:rPr>
          <w:rFonts w:ascii="Arial" w:eastAsia="Times New Roman" w:hAnsi="Arial" w:cs="Arial"/>
          <w:color w:val="000000"/>
          <w:sz w:val="24"/>
          <w:szCs w:val="24"/>
          <w:bdr w:val="single" w:sz="2" w:space="0" w:color="000000" w:frame="1"/>
          <w:lang w:val="en-US" w:eastAsia="ru-RU"/>
        </w:rPr>
        <w:t xml:space="preserve">, or </w:t>
      </w:r>
      <w:r w:rsidRPr="00B65EAF">
        <w:rPr>
          <w:rFonts w:ascii="Courier New" w:eastAsia="Times New Roman" w:hAnsi="Courier New" w:cs="Courier New"/>
          <w:color w:val="000000"/>
          <w:sz w:val="20"/>
          <w:szCs w:val="20"/>
          <w:bdr w:val="single" w:sz="2" w:space="0" w:color="000000" w:frame="1"/>
          <w:lang w:val="en-US" w:eastAsia="ru-RU"/>
        </w:rPr>
        <w:t>void</w:t>
      </w:r>
      <w:r w:rsidRPr="00B65EAF">
        <w:rPr>
          <w:rFonts w:ascii="Arial" w:eastAsia="Times New Roman" w:hAnsi="Arial" w:cs="Arial"/>
          <w:color w:val="000000"/>
          <w:sz w:val="24"/>
          <w:szCs w:val="24"/>
          <w:bdr w:val="single" w:sz="2" w:space="0" w:color="000000" w:frame="1"/>
          <w:lang w:val="en-US" w:eastAsia="ru-RU"/>
        </w:rPr>
        <w:t xml:space="preserve"> (rarely). Signature includes </w:t>
      </w:r>
      <w:r w:rsidRPr="00B65EAF">
        <w:rPr>
          <w:rFonts w:ascii="Courier New" w:eastAsia="Times New Roman" w:hAnsi="Courier New" w:cs="Courier New"/>
          <w:color w:val="000000"/>
          <w:sz w:val="20"/>
          <w:szCs w:val="20"/>
          <w:bdr w:val="single" w:sz="2" w:space="0" w:color="000000" w:frame="1"/>
          <w:lang w:val="en-US" w:eastAsia="ru-RU"/>
        </w:rPr>
        <w:t>async</w:t>
      </w:r>
      <w:r w:rsidRPr="00B65EAF">
        <w:rPr>
          <w:rFonts w:ascii="Arial" w:eastAsia="Times New Roman" w:hAnsi="Arial" w:cs="Arial"/>
          <w:color w:val="000000"/>
          <w:sz w:val="24"/>
          <w:szCs w:val="24"/>
          <w:bdr w:val="single" w:sz="2" w:space="0" w:color="000000" w:frame="1"/>
          <w:lang w:val="en-US" w:eastAsia="ru-RU"/>
        </w:rPr>
        <w:t xml:space="preserve"> modifier, e.g., </w:t>
      </w:r>
      <w:r w:rsidRPr="00B65EAF">
        <w:rPr>
          <w:rFonts w:ascii="Courier New" w:eastAsia="Times New Roman" w:hAnsi="Courier New" w:cs="Courier New"/>
          <w:color w:val="000000"/>
          <w:sz w:val="20"/>
          <w:szCs w:val="20"/>
          <w:bdr w:val="single" w:sz="2" w:space="0" w:color="000000" w:frame="1"/>
          <w:lang w:val="en-US" w:eastAsia="ru-RU"/>
        </w:rPr>
        <w:t>public async Task&lt;int&gt; MethodAsync()</w:t>
      </w:r>
      <w:r w:rsidRPr="00B65EAF">
        <w:rPr>
          <w:rFonts w:ascii="Arial" w:eastAsia="Times New Roman" w:hAnsi="Arial" w:cs="Arial"/>
          <w:color w:val="000000"/>
          <w:sz w:val="24"/>
          <w:szCs w:val="24"/>
          <w:bdr w:val="single" w:sz="2" w:space="0" w:color="000000" w:frame="1"/>
          <w:lang w:val="en-US" w:eastAsia="ru-RU"/>
        </w:rPr>
        <w:t>.</w:t>
      </w:r>
    </w:p>
    <w:p w14:paraId="149BC8FB" w14:textId="77777777" w:rsidR="00B65EAF" w:rsidRPr="00B65EAF" w:rsidRDefault="00B65EAF" w:rsidP="00B65EAF">
      <w:pPr>
        <w:numPr>
          <w:ilvl w:val="0"/>
          <w:numId w:val="1"/>
        </w:numPr>
        <w:spacing w:after="0" w:afterAutospacing="1" w:line="240" w:lineRule="auto"/>
        <w:rPr>
          <w:rFonts w:ascii="Arial" w:eastAsia="Times New Roman" w:hAnsi="Arial" w:cs="Arial"/>
          <w:color w:val="000000"/>
          <w:sz w:val="24"/>
          <w:szCs w:val="24"/>
          <w:lang w:eastAsia="ru-RU"/>
        </w:rPr>
      </w:pPr>
      <w:r w:rsidRPr="00B65EAF">
        <w:rPr>
          <w:rFonts w:ascii="Arial" w:eastAsia="Times New Roman" w:hAnsi="Arial" w:cs="Arial"/>
          <w:color w:val="000000"/>
          <w:sz w:val="24"/>
          <w:szCs w:val="24"/>
          <w:bdr w:val="single" w:sz="2" w:space="0" w:color="000000" w:frame="1"/>
          <w:lang w:val="en-US" w:eastAsia="ru-RU"/>
        </w:rPr>
        <w:t xml:space="preserve">Release of Calling Thread with Await: </w:t>
      </w:r>
      <w:r w:rsidRPr="00B65EAF">
        <w:rPr>
          <w:rFonts w:ascii="Courier New" w:eastAsia="Times New Roman" w:hAnsi="Courier New" w:cs="Courier New"/>
          <w:color w:val="000000"/>
          <w:sz w:val="20"/>
          <w:szCs w:val="20"/>
          <w:bdr w:val="single" w:sz="2" w:space="0" w:color="000000" w:frame="1"/>
          <w:lang w:val="en-US" w:eastAsia="ru-RU"/>
        </w:rPr>
        <w:t>await</w:t>
      </w:r>
      <w:r w:rsidRPr="00B65EAF">
        <w:rPr>
          <w:rFonts w:ascii="Arial" w:eastAsia="Times New Roman" w:hAnsi="Arial" w:cs="Arial"/>
          <w:color w:val="000000"/>
          <w:sz w:val="24"/>
          <w:szCs w:val="24"/>
          <w:bdr w:val="single" w:sz="2" w:space="0" w:color="000000" w:frame="1"/>
          <w:lang w:val="en-US" w:eastAsia="ru-RU"/>
        </w:rPr>
        <w:t xml:space="preserve"> yields control to the calling thread, allowing it to process other tasks while the awaited operation (e.g., I/O) completes. </w:t>
      </w:r>
      <w:r w:rsidRPr="00B65EAF">
        <w:rPr>
          <w:rFonts w:ascii="Arial" w:eastAsia="Times New Roman" w:hAnsi="Arial" w:cs="Arial"/>
          <w:color w:val="000000"/>
          <w:sz w:val="24"/>
          <w:szCs w:val="24"/>
          <w:bdr w:val="single" w:sz="2" w:space="0" w:color="000000" w:frame="1"/>
          <w:lang w:eastAsia="ru-RU"/>
        </w:rPr>
        <w:t>The thread resumes execution when the awaited task finishes.</w:t>
      </w:r>
    </w:p>
    <w:p w14:paraId="377A0D57" w14:textId="77777777" w:rsidR="00B65EAF" w:rsidRPr="00B65EAF" w:rsidRDefault="00B65EAF" w:rsidP="00B65EAF">
      <w:pPr>
        <w:numPr>
          <w:ilvl w:val="0"/>
          <w:numId w:val="1"/>
        </w:numPr>
        <w:spacing w:after="0" w:afterAutospacing="1" w:line="240" w:lineRule="auto"/>
        <w:rPr>
          <w:rFonts w:ascii="Arial" w:eastAsia="Times New Roman" w:hAnsi="Arial" w:cs="Arial"/>
          <w:color w:val="000000"/>
          <w:sz w:val="24"/>
          <w:szCs w:val="24"/>
          <w:lang w:val="en-US" w:eastAsia="ru-RU"/>
        </w:rPr>
      </w:pPr>
      <w:r w:rsidRPr="00B65EAF">
        <w:rPr>
          <w:rFonts w:ascii="Arial" w:eastAsia="Times New Roman" w:hAnsi="Arial" w:cs="Arial"/>
          <w:color w:val="000000"/>
          <w:sz w:val="24"/>
          <w:szCs w:val="24"/>
          <w:bdr w:val="single" w:sz="2" w:space="0" w:color="000000" w:frame="1"/>
          <w:lang w:val="en-US" w:eastAsia="ru-RU"/>
        </w:rPr>
        <w:t xml:space="preserve">Task/Task&lt;T&gt; Role: </w:t>
      </w:r>
      <w:r w:rsidRPr="00B65EAF">
        <w:rPr>
          <w:rFonts w:ascii="Courier New" w:eastAsia="Times New Roman" w:hAnsi="Courier New" w:cs="Courier New"/>
          <w:color w:val="000000"/>
          <w:sz w:val="20"/>
          <w:szCs w:val="20"/>
          <w:bdr w:val="single" w:sz="2" w:space="0" w:color="000000" w:frame="1"/>
          <w:lang w:val="en-US" w:eastAsia="ru-RU"/>
        </w:rPr>
        <w:t>Task</w:t>
      </w:r>
      <w:r w:rsidRPr="00B65EAF">
        <w:rPr>
          <w:rFonts w:ascii="Arial" w:eastAsia="Times New Roman" w:hAnsi="Arial" w:cs="Arial"/>
          <w:color w:val="000000"/>
          <w:sz w:val="24"/>
          <w:szCs w:val="24"/>
          <w:bdr w:val="single" w:sz="2" w:space="0" w:color="000000" w:frame="1"/>
          <w:lang w:val="en-US" w:eastAsia="ru-RU"/>
        </w:rPr>
        <w:t xml:space="preserve"> represents an asynchronous operation; </w:t>
      </w:r>
      <w:r w:rsidRPr="00B65EAF">
        <w:rPr>
          <w:rFonts w:ascii="Courier New" w:eastAsia="Times New Roman" w:hAnsi="Courier New" w:cs="Courier New"/>
          <w:color w:val="000000"/>
          <w:sz w:val="20"/>
          <w:szCs w:val="20"/>
          <w:bdr w:val="single" w:sz="2" w:space="0" w:color="000000" w:frame="1"/>
          <w:lang w:val="en-US" w:eastAsia="ru-RU"/>
        </w:rPr>
        <w:t>Task&lt;T&gt;</w:t>
      </w:r>
      <w:r w:rsidRPr="00B65EAF">
        <w:rPr>
          <w:rFonts w:ascii="Arial" w:eastAsia="Times New Roman" w:hAnsi="Arial" w:cs="Arial"/>
          <w:color w:val="000000"/>
          <w:sz w:val="24"/>
          <w:szCs w:val="24"/>
          <w:bdr w:val="single" w:sz="2" w:space="0" w:color="000000" w:frame="1"/>
          <w:lang w:val="en-US" w:eastAsia="ru-RU"/>
        </w:rPr>
        <w:t xml:space="preserve"> returns a result of type </w:t>
      </w:r>
      <w:r w:rsidRPr="00B65EAF">
        <w:rPr>
          <w:rFonts w:ascii="Courier New" w:eastAsia="Times New Roman" w:hAnsi="Courier New" w:cs="Courier New"/>
          <w:color w:val="000000"/>
          <w:sz w:val="20"/>
          <w:szCs w:val="20"/>
          <w:bdr w:val="single" w:sz="2" w:space="0" w:color="000000" w:frame="1"/>
          <w:lang w:val="en-US" w:eastAsia="ru-RU"/>
        </w:rPr>
        <w:t>T</w:t>
      </w:r>
      <w:r w:rsidRPr="00B65EAF">
        <w:rPr>
          <w:rFonts w:ascii="Arial" w:eastAsia="Times New Roman" w:hAnsi="Arial" w:cs="Arial"/>
          <w:color w:val="000000"/>
          <w:sz w:val="24"/>
          <w:szCs w:val="24"/>
          <w:bdr w:val="single" w:sz="2" w:space="0" w:color="000000" w:frame="1"/>
          <w:lang w:val="en-US" w:eastAsia="ru-RU"/>
        </w:rPr>
        <w:t>. They encapsulate the state and result of async work.</w:t>
      </w:r>
    </w:p>
    <w:p w14:paraId="282EB864" w14:textId="57D0C3AB" w:rsidR="00B65EAF" w:rsidRPr="00B65EAF" w:rsidRDefault="00B65EAF" w:rsidP="00B65EAF">
      <w:pPr>
        <w:numPr>
          <w:ilvl w:val="0"/>
          <w:numId w:val="1"/>
        </w:numPr>
        <w:spacing w:after="0" w:afterAutospacing="1" w:line="240" w:lineRule="auto"/>
        <w:rPr>
          <w:rFonts w:ascii="Arial" w:eastAsia="Times New Roman" w:hAnsi="Arial" w:cs="Arial"/>
          <w:color w:val="000000"/>
          <w:sz w:val="24"/>
          <w:szCs w:val="24"/>
          <w:lang w:val="en-US" w:eastAsia="ru-RU"/>
        </w:rPr>
      </w:pPr>
      <w:r w:rsidRPr="00B65EAF">
        <w:rPr>
          <w:rFonts w:ascii="Arial" w:eastAsia="Times New Roman" w:hAnsi="Arial" w:cs="Arial"/>
          <w:color w:val="000000"/>
          <w:sz w:val="24"/>
          <w:szCs w:val="24"/>
          <w:bdr w:val="single" w:sz="2" w:space="0" w:color="000000" w:frame="1"/>
          <w:lang w:val="en-US" w:eastAsia="ru-RU"/>
        </w:rPr>
        <w:t xml:space="preserve">Async Void Disadvantages: </w:t>
      </w:r>
      <w:r w:rsidRPr="00B65EAF">
        <w:rPr>
          <w:rFonts w:ascii="Courier New" w:eastAsia="Times New Roman" w:hAnsi="Courier New" w:cs="Courier New"/>
          <w:color w:val="000000"/>
          <w:sz w:val="20"/>
          <w:szCs w:val="20"/>
          <w:bdr w:val="single" w:sz="2" w:space="0" w:color="000000" w:frame="1"/>
          <w:lang w:val="en-US" w:eastAsia="ru-RU"/>
        </w:rPr>
        <w:t>async void</w:t>
      </w:r>
      <w:r w:rsidRPr="00B65EAF">
        <w:rPr>
          <w:rFonts w:ascii="Arial" w:eastAsia="Times New Roman" w:hAnsi="Arial" w:cs="Arial"/>
          <w:color w:val="000000"/>
          <w:sz w:val="24"/>
          <w:szCs w:val="24"/>
          <w:bdr w:val="single" w:sz="2" w:space="0" w:color="000000" w:frame="1"/>
          <w:lang w:val="en-US" w:eastAsia="ru-RU"/>
        </w:rPr>
        <w:t xml:space="preserve"> methods can't be awaited, making it hard to track completion or handle exceptions. They’re prone to unhandled exceptions crashing the app. Use only for event handlers.</w:t>
      </w:r>
    </w:p>
    <w:p w14:paraId="236496DE" w14:textId="77777777" w:rsidR="00B65EAF" w:rsidRPr="00B65EAF" w:rsidRDefault="00B65EAF" w:rsidP="00B65EAF">
      <w:pPr>
        <w:pStyle w:val="1"/>
        <w:rPr>
          <w:rFonts w:eastAsia="Times New Roman"/>
          <w:lang w:eastAsia="ru-RU"/>
        </w:rPr>
      </w:pPr>
      <w:bookmarkStart w:id="1" w:name="_Toc203561229"/>
      <w:r w:rsidRPr="00B65EAF">
        <w:rPr>
          <w:rFonts w:eastAsia="Times New Roman"/>
          <w:lang w:eastAsia="ru-RU"/>
        </w:rPr>
        <w:t>State Machine</w:t>
      </w:r>
      <w:bookmarkEnd w:id="1"/>
    </w:p>
    <w:p w14:paraId="64FC8183" w14:textId="77777777" w:rsidR="00B65EAF" w:rsidRPr="00B65EAF" w:rsidRDefault="00B65EAF" w:rsidP="00B65EAF">
      <w:pPr>
        <w:numPr>
          <w:ilvl w:val="0"/>
          <w:numId w:val="2"/>
        </w:numPr>
        <w:spacing w:after="0" w:afterAutospacing="1" w:line="240" w:lineRule="auto"/>
        <w:rPr>
          <w:rFonts w:ascii="Arial" w:eastAsia="Times New Roman" w:hAnsi="Arial" w:cs="Arial"/>
          <w:color w:val="000000"/>
          <w:sz w:val="24"/>
          <w:szCs w:val="24"/>
          <w:lang w:val="en-US" w:eastAsia="ru-RU"/>
        </w:rPr>
      </w:pPr>
      <w:r w:rsidRPr="00B65EAF">
        <w:rPr>
          <w:rFonts w:ascii="Arial" w:eastAsia="Times New Roman" w:hAnsi="Arial" w:cs="Arial"/>
          <w:color w:val="000000"/>
          <w:sz w:val="24"/>
          <w:szCs w:val="24"/>
          <w:bdr w:val="single" w:sz="2" w:space="0" w:color="000000" w:frame="1"/>
          <w:lang w:val="en-US" w:eastAsia="ru-RU"/>
        </w:rPr>
        <w:t xml:space="preserve">Structure (Switch-Case and If-Else): The C# compiler transforms </w:t>
      </w:r>
      <w:r w:rsidRPr="00B65EAF">
        <w:rPr>
          <w:rFonts w:ascii="Courier New" w:eastAsia="Times New Roman" w:hAnsi="Courier New" w:cs="Courier New"/>
          <w:color w:val="000000"/>
          <w:sz w:val="20"/>
          <w:szCs w:val="20"/>
          <w:bdr w:val="single" w:sz="2" w:space="0" w:color="000000" w:frame="1"/>
          <w:lang w:val="en-US" w:eastAsia="ru-RU"/>
        </w:rPr>
        <w:t>async</w:t>
      </w:r>
      <w:r w:rsidRPr="00B65EAF">
        <w:rPr>
          <w:rFonts w:ascii="Arial" w:eastAsia="Times New Roman" w:hAnsi="Arial" w:cs="Arial"/>
          <w:color w:val="000000"/>
          <w:sz w:val="24"/>
          <w:szCs w:val="24"/>
          <w:bdr w:val="single" w:sz="2" w:space="0" w:color="000000" w:frame="1"/>
          <w:lang w:val="en-US" w:eastAsia="ru-RU"/>
        </w:rPr>
        <w:t xml:space="preserve"> methods into state machines using switch-case or if-else logic to manage state transitions (e.g., paused, completed, or faulted).</w:t>
      </w:r>
    </w:p>
    <w:p w14:paraId="460167A4" w14:textId="77777777" w:rsidR="00B65EAF" w:rsidRPr="00B65EAF" w:rsidRDefault="00B65EAF" w:rsidP="00B65EAF">
      <w:pPr>
        <w:numPr>
          <w:ilvl w:val="0"/>
          <w:numId w:val="2"/>
        </w:numPr>
        <w:spacing w:after="0" w:afterAutospacing="1" w:line="240" w:lineRule="auto"/>
        <w:rPr>
          <w:rFonts w:ascii="Arial" w:eastAsia="Times New Roman" w:hAnsi="Arial" w:cs="Arial"/>
          <w:color w:val="000000"/>
          <w:sz w:val="24"/>
          <w:szCs w:val="24"/>
          <w:lang w:val="en-US" w:eastAsia="ru-RU"/>
        </w:rPr>
      </w:pPr>
      <w:r w:rsidRPr="00B65EAF">
        <w:rPr>
          <w:rFonts w:ascii="Arial" w:eastAsia="Times New Roman" w:hAnsi="Arial" w:cs="Arial"/>
          <w:color w:val="000000"/>
          <w:sz w:val="24"/>
          <w:szCs w:val="24"/>
          <w:bdr w:val="single" w:sz="2" w:space="0" w:color="000000" w:frame="1"/>
          <w:lang w:val="en-US" w:eastAsia="ru-RU"/>
        </w:rPr>
        <w:t>IAsyncStateMachine: Interface implemented by the compiler-generated state machine struct/class, defining the async method's execution flow.</w:t>
      </w:r>
    </w:p>
    <w:p w14:paraId="3EF1CB61" w14:textId="77777777" w:rsidR="00B65EAF" w:rsidRPr="00B65EAF" w:rsidRDefault="00B65EAF" w:rsidP="00B65EAF">
      <w:pPr>
        <w:numPr>
          <w:ilvl w:val="0"/>
          <w:numId w:val="2"/>
        </w:numPr>
        <w:spacing w:after="0" w:afterAutospacing="1" w:line="240" w:lineRule="auto"/>
        <w:rPr>
          <w:rFonts w:ascii="Arial" w:eastAsia="Times New Roman" w:hAnsi="Arial" w:cs="Arial"/>
          <w:color w:val="000000"/>
          <w:sz w:val="24"/>
          <w:szCs w:val="24"/>
          <w:lang w:val="en-US" w:eastAsia="ru-RU"/>
        </w:rPr>
      </w:pPr>
      <w:r w:rsidRPr="00B65EAF">
        <w:rPr>
          <w:rFonts w:ascii="Arial" w:eastAsia="Times New Roman" w:hAnsi="Arial" w:cs="Arial"/>
          <w:color w:val="000000"/>
          <w:sz w:val="24"/>
          <w:szCs w:val="24"/>
          <w:bdr w:val="single" w:sz="2" w:space="0" w:color="000000" w:frame="1"/>
          <w:lang w:val="en-US" w:eastAsia="ru-RU"/>
        </w:rPr>
        <w:t xml:space="preserve">MoveNext(): Core method of </w:t>
      </w:r>
      <w:r w:rsidRPr="00B65EAF">
        <w:rPr>
          <w:rFonts w:ascii="Courier New" w:eastAsia="Times New Roman" w:hAnsi="Courier New" w:cs="Courier New"/>
          <w:color w:val="000000"/>
          <w:sz w:val="20"/>
          <w:szCs w:val="20"/>
          <w:bdr w:val="single" w:sz="2" w:space="0" w:color="000000" w:frame="1"/>
          <w:lang w:val="en-US" w:eastAsia="ru-RU"/>
        </w:rPr>
        <w:t>IAsyncStateMachine</w:t>
      </w:r>
      <w:r w:rsidRPr="00B65EAF">
        <w:rPr>
          <w:rFonts w:ascii="Arial" w:eastAsia="Times New Roman" w:hAnsi="Arial" w:cs="Arial"/>
          <w:color w:val="000000"/>
          <w:sz w:val="24"/>
          <w:szCs w:val="24"/>
          <w:bdr w:val="single" w:sz="2" w:space="0" w:color="000000" w:frame="1"/>
          <w:lang w:val="en-US" w:eastAsia="ru-RU"/>
        </w:rPr>
        <w:t xml:space="preserve">, invoked to progress the state machine through states, resuming execution after </w:t>
      </w:r>
      <w:r w:rsidRPr="00B65EAF">
        <w:rPr>
          <w:rFonts w:ascii="Courier New" w:eastAsia="Times New Roman" w:hAnsi="Courier New" w:cs="Courier New"/>
          <w:color w:val="000000"/>
          <w:sz w:val="20"/>
          <w:szCs w:val="20"/>
          <w:bdr w:val="single" w:sz="2" w:space="0" w:color="000000" w:frame="1"/>
          <w:lang w:val="en-US" w:eastAsia="ru-RU"/>
        </w:rPr>
        <w:t>await</w:t>
      </w:r>
      <w:r w:rsidRPr="00B65EAF">
        <w:rPr>
          <w:rFonts w:ascii="Arial" w:eastAsia="Times New Roman" w:hAnsi="Arial" w:cs="Arial"/>
          <w:color w:val="000000"/>
          <w:sz w:val="24"/>
          <w:szCs w:val="24"/>
          <w:bdr w:val="single" w:sz="2" w:space="0" w:color="000000" w:frame="1"/>
          <w:lang w:val="en-US" w:eastAsia="ru-RU"/>
        </w:rPr>
        <w:t>.</w:t>
      </w:r>
    </w:p>
    <w:p w14:paraId="69777EE8" w14:textId="40390B00" w:rsidR="00B65EAF" w:rsidRPr="00B65EAF" w:rsidRDefault="00B65EAF" w:rsidP="00B65EAF">
      <w:pPr>
        <w:numPr>
          <w:ilvl w:val="0"/>
          <w:numId w:val="2"/>
        </w:numPr>
        <w:spacing w:after="0" w:afterAutospacing="1" w:line="240" w:lineRule="auto"/>
        <w:rPr>
          <w:rFonts w:ascii="Arial" w:eastAsia="Times New Roman" w:hAnsi="Arial" w:cs="Arial"/>
          <w:color w:val="000000"/>
          <w:sz w:val="24"/>
          <w:szCs w:val="24"/>
          <w:lang w:val="en-US" w:eastAsia="ru-RU"/>
        </w:rPr>
      </w:pPr>
      <w:r w:rsidRPr="00B65EAF">
        <w:rPr>
          <w:rFonts w:ascii="Arial" w:eastAsia="Times New Roman" w:hAnsi="Arial" w:cs="Arial"/>
          <w:color w:val="000000"/>
          <w:sz w:val="24"/>
          <w:szCs w:val="24"/>
          <w:bdr w:val="single" w:sz="2" w:space="0" w:color="000000" w:frame="1"/>
          <w:lang w:val="en-US" w:eastAsia="ru-RU"/>
        </w:rPr>
        <w:t xml:space="preserve">AsyncTaskMethodBuilder/TaskAwaiter: </w:t>
      </w:r>
      <w:r w:rsidRPr="00B65EAF">
        <w:rPr>
          <w:rFonts w:ascii="Courier New" w:eastAsia="Times New Roman" w:hAnsi="Courier New" w:cs="Courier New"/>
          <w:color w:val="000000"/>
          <w:sz w:val="20"/>
          <w:szCs w:val="20"/>
          <w:bdr w:val="single" w:sz="2" w:space="0" w:color="000000" w:frame="1"/>
          <w:lang w:val="en-US" w:eastAsia="ru-RU"/>
        </w:rPr>
        <w:t>AsyncTaskMethodBuilder</w:t>
      </w:r>
      <w:r w:rsidRPr="00B65EAF">
        <w:rPr>
          <w:rFonts w:ascii="Arial" w:eastAsia="Times New Roman" w:hAnsi="Arial" w:cs="Arial"/>
          <w:color w:val="000000"/>
          <w:sz w:val="24"/>
          <w:szCs w:val="24"/>
          <w:bdr w:val="single" w:sz="2" w:space="0" w:color="000000" w:frame="1"/>
          <w:lang w:val="en-US" w:eastAsia="ru-RU"/>
        </w:rPr>
        <w:t xml:space="preserve"> manages the creation and completion of </w:t>
      </w:r>
      <w:r w:rsidRPr="00B65EAF">
        <w:rPr>
          <w:rFonts w:ascii="Courier New" w:eastAsia="Times New Roman" w:hAnsi="Courier New" w:cs="Courier New"/>
          <w:color w:val="000000"/>
          <w:sz w:val="20"/>
          <w:szCs w:val="20"/>
          <w:bdr w:val="single" w:sz="2" w:space="0" w:color="000000" w:frame="1"/>
          <w:lang w:val="en-US" w:eastAsia="ru-RU"/>
        </w:rPr>
        <w:t>Task</w:t>
      </w:r>
      <w:r w:rsidRPr="00B65EAF">
        <w:rPr>
          <w:rFonts w:ascii="Arial" w:eastAsia="Times New Roman" w:hAnsi="Arial" w:cs="Arial"/>
          <w:color w:val="000000"/>
          <w:sz w:val="24"/>
          <w:szCs w:val="24"/>
          <w:bdr w:val="single" w:sz="2" w:space="0" w:color="000000" w:frame="1"/>
          <w:lang w:val="en-US" w:eastAsia="ru-RU"/>
        </w:rPr>
        <w:t xml:space="preserve"> objects. </w:t>
      </w:r>
      <w:r w:rsidRPr="00B65EAF">
        <w:rPr>
          <w:rFonts w:ascii="Courier New" w:eastAsia="Times New Roman" w:hAnsi="Courier New" w:cs="Courier New"/>
          <w:color w:val="000000"/>
          <w:sz w:val="20"/>
          <w:szCs w:val="20"/>
          <w:bdr w:val="single" w:sz="2" w:space="0" w:color="000000" w:frame="1"/>
          <w:lang w:val="en-US" w:eastAsia="ru-RU"/>
        </w:rPr>
        <w:t>TaskAwaiter</w:t>
      </w:r>
      <w:r w:rsidRPr="00B65EAF">
        <w:rPr>
          <w:rFonts w:ascii="Arial" w:eastAsia="Times New Roman" w:hAnsi="Arial" w:cs="Arial"/>
          <w:color w:val="000000"/>
          <w:sz w:val="24"/>
          <w:szCs w:val="24"/>
          <w:bdr w:val="single" w:sz="2" w:space="0" w:color="000000" w:frame="1"/>
          <w:lang w:val="en-US" w:eastAsia="ru-RU"/>
        </w:rPr>
        <w:t xml:space="preserve"> handles awaiting tasks, ensuring the state machine resumes correctly.</w:t>
      </w:r>
    </w:p>
    <w:p w14:paraId="284C8A69" w14:textId="77777777" w:rsidR="00B65EAF" w:rsidRPr="00B65EAF" w:rsidRDefault="00B65EAF" w:rsidP="00B65EAF">
      <w:pPr>
        <w:pStyle w:val="1"/>
        <w:rPr>
          <w:rFonts w:eastAsia="Times New Roman"/>
          <w:lang w:eastAsia="ru-RU"/>
        </w:rPr>
      </w:pPr>
      <w:bookmarkStart w:id="2" w:name="_Toc203561230"/>
      <w:r w:rsidRPr="00B65EAF">
        <w:rPr>
          <w:rFonts w:eastAsia="Times New Roman"/>
          <w:lang w:eastAsia="ru-RU"/>
        </w:rPr>
        <w:lastRenderedPageBreak/>
        <w:t>Deadlock Prevention Technique</w:t>
      </w:r>
      <w:bookmarkEnd w:id="2"/>
    </w:p>
    <w:p w14:paraId="1B66A8DA" w14:textId="77777777" w:rsidR="00B65EAF" w:rsidRPr="00B65EAF" w:rsidRDefault="00B65EAF" w:rsidP="00B65EAF">
      <w:pPr>
        <w:numPr>
          <w:ilvl w:val="0"/>
          <w:numId w:val="3"/>
        </w:numPr>
        <w:spacing w:after="0" w:afterAutospacing="1" w:line="240" w:lineRule="auto"/>
        <w:rPr>
          <w:rFonts w:ascii="Arial" w:eastAsia="Times New Roman" w:hAnsi="Arial" w:cs="Arial"/>
          <w:color w:val="000000"/>
          <w:sz w:val="24"/>
          <w:szCs w:val="24"/>
          <w:lang w:val="en-US" w:eastAsia="ru-RU"/>
        </w:rPr>
      </w:pPr>
      <w:r w:rsidRPr="00B65EAF">
        <w:rPr>
          <w:rFonts w:ascii="Arial" w:eastAsia="Times New Roman" w:hAnsi="Arial" w:cs="Arial"/>
          <w:color w:val="000000"/>
          <w:sz w:val="24"/>
          <w:szCs w:val="24"/>
          <w:bdr w:val="single" w:sz="2" w:space="0" w:color="000000" w:frame="1"/>
          <w:lang w:val="en-US" w:eastAsia="ru-RU"/>
        </w:rPr>
        <w:t xml:space="preserve">Avoid .Result and .Wait(): Using </w:t>
      </w:r>
      <w:r w:rsidRPr="00B65EAF">
        <w:rPr>
          <w:rFonts w:ascii="Courier New" w:eastAsia="Times New Roman" w:hAnsi="Courier New" w:cs="Courier New"/>
          <w:color w:val="000000"/>
          <w:sz w:val="20"/>
          <w:szCs w:val="20"/>
          <w:bdr w:val="single" w:sz="2" w:space="0" w:color="000000" w:frame="1"/>
          <w:lang w:val="en-US" w:eastAsia="ru-RU"/>
        </w:rPr>
        <w:t>.Result</w:t>
      </w:r>
      <w:r w:rsidRPr="00B65EAF">
        <w:rPr>
          <w:rFonts w:ascii="Arial" w:eastAsia="Times New Roman" w:hAnsi="Arial" w:cs="Arial"/>
          <w:color w:val="000000"/>
          <w:sz w:val="24"/>
          <w:szCs w:val="24"/>
          <w:bdr w:val="single" w:sz="2" w:space="0" w:color="000000" w:frame="1"/>
          <w:lang w:val="en-US" w:eastAsia="ru-RU"/>
        </w:rPr>
        <w:t xml:space="preserve"> or </w:t>
      </w:r>
      <w:r w:rsidRPr="00B65EAF">
        <w:rPr>
          <w:rFonts w:ascii="Courier New" w:eastAsia="Times New Roman" w:hAnsi="Courier New" w:cs="Courier New"/>
          <w:color w:val="000000"/>
          <w:sz w:val="20"/>
          <w:szCs w:val="20"/>
          <w:bdr w:val="single" w:sz="2" w:space="0" w:color="000000" w:frame="1"/>
          <w:lang w:val="en-US" w:eastAsia="ru-RU"/>
        </w:rPr>
        <w:t>.Wait()</w:t>
      </w:r>
      <w:r w:rsidRPr="00B65EAF">
        <w:rPr>
          <w:rFonts w:ascii="Arial" w:eastAsia="Times New Roman" w:hAnsi="Arial" w:cs="Arial"/>
          <w:color w:val="000000"/>
          <w:sz w:val="24"/>
          <w:szCs w:val="24"/>
          <w:bdr w:val="single" w:sz="2" w:space="0" w:color="000000" w:frame="1"/>
          <w:lang w:val="en-US" w:eastAsia="ru-RU"/>
        </w:rPr>
        <w:t xml:space="preserve"> on a </w:t>
      </w:r>
      <w:r w:rsidRPr="00B65EAF">
        <w:rPr>
          <w:rFonts w:ascii="Courier New" w:eastAsia="Times New Roman" w:hAnsi="Courier New" w:cs="Courier New"/>
          <w:color w:val="000000"/>
          <w:sz w:val="20"/>
          <w:szCs w:val="20"/>
          <w:bdr w:val="single" w:sz="2" w:space="0" w:color="000000" w:frame="1"/>
          <w:lang w:val="en-US" w:eastAsia="ru-RU"/>
        </w:rPr>
        <w:t>Task</w:t>
      </w:r>
      <w:r w:rsidRPr="00B65EAF">
        <w:rPr>
          <w:rFonts w:ascii="Arial" w:eastAsia="Times New Roman" w:hAnsi="Arial" w:cs="Arial"/>
          <w:color w:val="000000"/>
          <w:sz w:val="24"/>
          <w:szCs w:val="24"/>
          <w:bdr w:val="single" w:sz="2" w:space="0" w:color="000000" w:frame="1"/>
          <w:lang w:val="en-US" w:eastAsia="ru-RU"/>
        </w:rPr>
        <w:t xml:space="preserve"> in a context with a </w:t>
      </w:r>
      <w:r w:rsidRPr="00B65EAF">
        <w:rPr>
          <w:rFonts w:ascii="Courier New" w:eastAsia="Times New Roman" w:hAnsi="Courier New" w:cs="Courier New"/>
          <w:color w:val="000000"/>
          <w:sz w:val="20"/>
          <w:szCs w:val="20"/>
          <w:bdr w:val="single" w:sz="2" w:space="0" w:color="000000" w:frame="1"/>
          <w:lang w:val="en-US" w:eastAsia="ru-RU"/>
        </w:rPr>
        <w:t>SynchronizationContext</w:t>
      </w:r>
      <w:r w:rsidRPr="00B65EAF">
        <w:rPr>
          <w:rFonts w:ascii="Arial" w:eastAsia="Times New Roman" w:hAnsi="Arial" w:cs="Arial"/>
          <w:color w:val="000000"/>
          <w:sz w:val="24"/>
          <w:szCs w:val="24"/>
          <w:bdr w:val="single" w:sz="2" w:space="0" w:color="000000" w:frame="1"/>
          <w:lang w:val="en-US" w:eastAsia="ru-RU"/>
        </w:rPr>
        <w:t xml:space="preserve"> (e.g., UI thread) can cause deadlocks by blocking the thread waiting for the task to complete.</w:t>
      </w:r>
    </w:p>
    <w:p w14:paraId="5CC47FD1" w14:textId="3849ED8A" w:rsidR="00B65EAF" w:rsidRPr="00B65EAF" w:rsidRDefault="00B65EAF" w:rsidP="00B65EAF">
      <w:pPr>
        <w:numPr>
          <w:ilvl w:val="0"/>
          <w:numId w:val="3"/>
        </w:numPr>
        <w:spacing w:after="0" w:afterAutospacing="1" w:line="240" w:lineRule="auto"/>
        <w:rPr>
          <w:rFonts w:ascii="Arial" w:eastAsia="Times New Roman" w:hAnsi="Arial" w:cs="Arial"/>
          <w:color w:val="000000"/>
          <w:sz w:val="24"/>
          <w:szCs w:val="24"/>
          <w:lang w:val="en-US" w:eastAsia="ru-RU"/>
        </w:rPr>
      </w:pPr>
      <w:r w:rsidRPr="00B65EAF">
        <w:rPr>
          <w:rFonts w:ascii="Arial" w:eastAsia="Times New Roman" w:hAnsi="Arial" w:cs="Arial"/>
          <w:color w:val="000000"/>
          <w:sz w:val="24"/>
          <w:szCs w:val="24"/>
          <w:bdr w:val="single" w:sz="2" w:space="0" w:color="000000" w:frame="1"/>
          <w:lang w:val="en-US" w:eastAsia="ru-RU"/>
        </w:rPr>
        <w:t xml:space="preserve">Async Method Propagation: Ensure all methods in the call chain are </w:t>
      </w:r>
      <w:r w:rsidRPr="00B65EAF">
        <w:rPr>
          <w:rFonts w:ascii="Courier New" w:eastAsia="Times New Roman" w:hAnsi="Courier New" w:cs="Courier New"/>
          <w:color w:val="000000"/>
          <w:sz w:val="20"/>
          <w:szCs w:val="20"/>
          <w:bdr w:val="single" w:sz="2" w:space="0" w:color="000000" w:frame="1"/>
          <w:lang w:val="en-US" w:eastAsia="ru-RU"/>
        </w:rPr>
        <w:t>async</w:t>
      </w:r>
      <w:r w:rsidRPr="00B65EAF">
        <w:rPr>
          <w:rFonts w:ascii="Arial" w:eastAsia="Times New Roman" w:hAnsi="Arial" w:cs="Arial"/>
          <w:color w:val="000000"/>
          <w:sz w:val="24"/>
          <w:szCs w:val="24"/>
          <w:bdr w:val="single" w:sz="2" w:space="0" w:color="000000" w:frame="1"/>
          <w:lang w:val="en-US" w:eastAsia="ru-RU"/>
        </w:rPr>
        <w:t xml:space="preserve"> and use </w:t>
      </w:r>
      <w:r w:rsidRPr="00B65EAF">
        <w:rPr>
          <w:rFonts w:ascii="Courier New" w:eastAsia="Times New Roman" w:hAnsi="Courier New" w:cs="Courier New"/>
          <w:color w:val="000000"/>
          <w:sz w:val="20"/>
          <w:szCs w:val="20"/>
          <w:bdr w:val="single" w:sz="2" w:space="0" w:color="000000" w:frame="1"/>
          <w:lang w:val="en-US" w:eastAsia="ru-RU"/>
        </w:rPr>
        <w:t>await</w:t>
      </w:r>
      <w:r w:rsidRPr="00B65EAF">
        <w:rPr>
          <w:rFonts w:ascii="Arial" w:eastAsia="Times New Roman" w:hAnsi="Arial" w:cs="Arial"/>
          <w:color w:val="000000"/>
          <w:sz w:val="24"/>
          <w:szCs w:val="24"/>
          <w:bdr w:val="single" w:sz="2" w:space="0" w:color="000000" w:frame="1"/>
          <w:lang w:val="en-US" w:eastAsia="ru-RU"/>
        </w:rPr>
        <w:t xml:space="preserve"> instead of blocking calls to prevent deadlocks and maintain async flow.</w:t>
      </w:r>
    </w:p>
    <w:p w14:paraId="79686A8F" w14:textId="77777777" w:rsidR="00B65EAF" w:rsidRPr="00B65EAF" w:rsidRDefault="00B65EAF" w:rsidP="00B65EAF">
      <w:pPr>
        <w:pStyle w:val="1"/>
        <w:rPr>
          <w:rFonts w:eastAsia="Times New Roman"/>
          <w:lang w:eastAsia="ru-RU"/>
        </w:rPr>
      </w:pPr>
      <w:bookmarkStart w:id="3" w:name="_Toc203561231"/>
      <w:r w:rsidRPr="00B65EAF">
        <w:rPr>
          <w:rFonts w:eastAsia="Times New Roman"/>
          <w:lang w:eastAsia="ru-RU"/>
        </w:rPr>
        <w:t>Task Scheduler</w:t>
      </w:r>
      <w:bookmarkEnd w:id="3"/>
    </w:p>
    <w:p w14:paraId="35CCF6E5" w14:textId="77777777" w:rsidR="00B65EAF" w:rsidRPr="00B65EAF" w:rsidRDefault="00B65EAF" w:rsidP="00B65EAF">
      <w:pPr>
        <w:numPr>
          <w:ilvl w:val="0"/>
          <w:numId w:val="4"/>
        </w:numPr>
        <w:spacing w:after="0" w:afterAutospacing="1" w:line="240" w:lineRule="auto"/>
        <w:rPr>
          <w:rFonts w:ascii="Arial" w:eastAsia="Times New Roman" w:hAnsi="Arial" w:cs="Arial"/>
          <w:color w:val="000000"/>
          <w:sz w:val="24"/>
          <w:szCs w:val="24"/>
          <w:lang w:val="en-US" w:eastAsia="ru-RU"/>
        </w:rPr>
      </w:pPr>
      <w:r w:rsidRPr="00B65EAF">
        <w:rPr>
          <w:rFonts w:ascii="Arial" w:eastAsia="Times New Roman" w:hAnsi="Arial" w:cs="Arial"/>
          <w:color w:val="000000"/>
          <w:sz w:val="24"/>
          <w:szCs w:val="24"/>
          <w:bdr w:val="single" w:sz="2" w:space="0" w:color="000000" w:frame="1"/>
          <w:lang w:val="en-US" w:eastAsia="ru-RU"/>
        </w:rPr>
        <w:t>Role: Manages the low-level queuing and execution of tasks on threads, typically via the ThreadPool in .NET.</w:t>
      </w:r>
    </w:p>
    <w:p w14:paraId="13288E47" w14:textId="77777777" w:rsidR="00B65EAF" w:rsidRPr="00B65EAF" w:rsidRDefault="00B65EAF" w:rsidP="00B65EAF">
      <w:pPr>
        <w:numPr>
          <w:ilvl w:val="0"/>
          <w:numId w:val="4"/>
        </w:numPr>
        <w:spacing w:after="0" w:afterAutospacing="1" w:line="240" w:lineRule="auto"/>
        <w:rPr>
          <w:rFonts w:ascii="Arial" w:eastAsia="Times New Roman" w:hAnsi="Arial" w:cs="Arial"/>
          <w:color w:val="000000"/>
          <w:sz w:val="24"/>
          <w:szCs w:val="24"/>
          <w:lang w:val="en-US" w:eastAsia="ru-RU"/>
        </w:rPr>
      </w:pPr>
      <w:r w:rsidRPr="00B65EAF">
        <w:rPr>
          <w:rFonts w:ascii="Arial" w:eastAsia="Times New Roman" w:hAnsi="Arial" w:cs="Arial"/>
          <w:color w:val="000000"/>
          <w:sz w:val="24"/>
          <w:szCs w:val="24"/>
          <w:bdr w:val="single" w:sz="2" w:space="0" w:color="000000" w:frame="1"/>
          <w:lang w:val="en-US" w:eastAsia="ru-RU"/>
        </w:rPr>
        <w:t>Usage: Integral in .NET Core and newer for efficient task scheduling. Custom schedulers can be implemented for specific needs (e.g., UI thread scheduling).</w:t>
      </w:r>
    </w:p>
    <w:p w14:paraId="5A0C0080" w14:textId="4D0B508A" w:rsidR="00B65EAF" w:rsidRPr="00B65EAF" w:rsidRDefault="00B65EAF" w:rsidP="00B65EAF">
      <w:pPr>
        <w:numPr>
          <w:ilvl w:val="0"/>
          <w:numId w:val="4"/>
        </w:numPr>
        <w:spacing w:after="0" w:afterAutospacing="1" w:line="240" w:lineRule="auto"/>
        <w:rPr>
          <w:rFonts w:ascii="Arial" w:eastAsia="Times New Roman" w:hAnsi="Arial" w:cs="Arial"/>
          <w:color w:val="000000"/>
          <w:sz w:val="24"/>
          <w:szCs w:val="24"/>
          <w:lang w:val="en-US" w:eastAsia="ru-RU"/>
        </w:rPr>
      </w:pPr>
      <w:r w:rsidRPr="00B65EAF">
        <w:rPr>
          <w:rFonts w:ascii="Arial" w:eastAsia="Times New Roman" w:hAnsi="Arial" w:cs="Arial"/>
          <w:color w:val="000000"/>
          <w:sz w:val="24"/>
          <w:szCs w:val="24"/>
          <w:bdr w:val="single" w:sz="2" w:space="0" w:color="000000" w:frame="1"/>
          <w:lang w:val="en-US" w:eastAsia="ru-RU"/>
        </w:rPr>
        <w:t xml:space="preserve">ConfigureAwait(): </w:t>
      </w:r>
      <w:r w:rsidRPr="00B65EAF">
        <w:rPr>
          <w:rFonts w:ascii="Courier New" w:eastAsia="Times New Roman" w:hAnsi="Courier New" w:cs="Courier New"/>
          <w:color w:val="000000"/>
          <w:sz w:val="20"/>
          <w:szCs w:val="20"/>
          <w:bdr w:val="single" w:sz="2" w:space="0" w:color="000000" w:frame="1"/>
          <w:lang w:val="en-US" w:eastAsia="ru-RU"/>
        </w:rPr>
        <w:t>ConfigureAwait(false)</w:t>
      </w:r>
      <w:r w:rsidRPr="00B65EAF">
        <w:rPr>
          <w:rFonts w:ascii="Arial" w:eastAsia="Times New Roman" w:hAnsi="Arial" w:cs="Arial"/>
          <w:color w:val="000000"/>
          <w:sz w:val="24"/>
          <w:szCs w:val="24"/>
          <w:bdr w:val="single" w:sz="2" w:space="0" w:color="000000" w:frame="1"/>
          <w:lang w:val="en-US" w:eastAsia="ru-RU"/>
        </w:rPr>
        <w:t xml:space="preserve"> bypasses capturing the </w:t>
      </w:r>
      <w:r w:rsidRPr="00B65EAF">
        <w:rPr>
          <w:rFonts w:ascii="Courier New" w:eastAsia="Times New Roman" w:hAnsi="Courier New" w:cs="Courier New"/>
          <w:color w:val="000000"/>
          <w:sz w:val="20"/>
          <w:szCs w:val="20"/>
          <w:bdr w:val="single" w:sz="2" w:space="0" w:color="000000" w:frame="1"/>
          <w:lang w:val="en-US" w:eastAsia="ru-RU"/>
        </w:rPr>
        <w:t>SynchronizationContext</w:t>
      </w:r>
      <w:r w:rsidRPr="00B65EAF">
        <w:rPr>
          <w:rFonts w:ascii="Arial" w:eastAsia="Times New Roman" w:hAnsi="Arial" w:cs="Arial"/>
          <w:color w:val="000000"/>
          <w:sz w:val="24"/>
          <w:szCs w:val="24"/>
          <w:bdr w:val="single" w:sz="2" w:space="0" w:color="000000" w:frame="1"/>
          <w:lang w:val="en-US" w:eastAsia="ru-RU"/>
        </w:rPr>
        <w:t xml:space="preserve">, improving performance in non-UI scenarios by avoiding thread marshaling. Use </w:t>
      </w:r>
      <w:r w:rsidRPr="00B65EAF">
        <w:rPr>
          <w:rFonts w:ascii="Courier New" w:eastAsia="Times New Roman" w:hAnsi="Courier New" w:cs="Courier New"/>
          <w:color w:val="000000"/>
          <w:sz w:val="20"/>
          <w:szCs w:val="20"/>
          <w:bdr w:val="single" w:sz="2" w:space="0" w:color="000000" w:frame="1"/>
          <w:lang w:val="en-US" w:eastAsia="ru-RU"/>
        </w:rPr>
        <w:t>ConfigureAwait(true)</w:t>
      </w:r>
      <w:r w:rsidRPr="00B65EAF">
        <w:rPr>
          <w:rFonts w:ascii="Arial" w:eastAsia="Times New Roman" w:hAnsi="Arial" w:cs="Arial"/>
          <w:color w:val="000000"/>
          <w:sz w:val="24"/>
          <w:szCs w:val="24"/>
          <w:bdr w:val="single" w:sz="2" w:space="0" w:color="000000" w:frame="1"/>
          <w:lang w:val="en-US" w:eastAsia="ru-RU"/>
        </w:rPr>
        <w:t xml:space="preserve"> (default) when context (e.g., UI) must be preserved.</w:t>
      </w:r>
    </w:p>
    <w:p w14:paraId="197C16F4" w14:textId="77777777" w:rsidR="00B65EAF" w:rsidRPr="00B65EAF" w:rsidRDefault="00B65EAF" w:rsidP="00B65EAF">
      <w:pPr>
        <w:pStyle w:val="1"/>
        <w:rPr>
          <w:rFonts w:eastAsia="Times New Roman"/>
          <w:lang w:eastAsia="ru-RU"/>
        </w:rPr>
      </w:pPr>
      <w:bookmarkStart w:id="4" w:name="_Toc203561232"/>
      <w:r w:rsidRPr="00B65EAF">
        <w:rPr>
          <w:rFonts w:eastAsia="Times New Roman"/>
          <w:lang w:eastAsia="ru-RU"/>
        </w:rPr>
        <w:t>Synchronization Context</w:t>
      </w:r>
      <w:bookmarkEnd w:id="4"/>
    </w:p>
    <w:p w14:paraId="48894A0F" w14:textId="77777777" w:rsidR="00B65EAF" w:rsidRPr="00B65EAF" w:rsidRDefault="00B65EAF" w:rsidP="00B65EAF">
      <w:pPr>
        <w:numPr>
          <w:ilvl w:val="0"/>
          <w:numId w:val="5"/>
        </w:numPr>
        <w:spacing w:after="0" w:afterAutospacing="1" w:line="240" w:lineRule="auto"/>
        <w:rPr>
          <w:rFonts w:ascii="Arial" w:eastAsia="Times New Roman" w:hAnsi="Arial" w:cs="Arial"/>
          <w:color w:val="000000"/>
          <w:sz w:val="24"/>
          <w:szCs w:val="24"/>
          <w:lang w:val="en-US" w:eastAsia="ru-RU"/>
        </w:rPr>
      </w:pPr>
      <w:r w:rsidRPr="00B65EAF">
        <w:rPr>
          <w:rFonts w:ascii="Arial" w:eastAsia="Times New Roman" w:hAnsi="Arial" w:cs="Arial"/>
          <w:color w:val="000000"/>
          <w:sz w:val="24"/>
          <w:szCs w:val="24"/>
          <w:bdr w:val="single" w:sz="2" w:space="0" w:color="000000" w:frame="1"/>
          <w:lang w:val="en-US" w:eastAsia="ru-RU"/>
        </w:rPr>
        <w:t>Role: Captures and propagates the execution context (e.g., UI thread or ASP.NET request context) across async operations to ensure code runs in the correct environment.</w:t>
      </w:r>
    </w:p>
    <w:p w14:paraId="32F374D7" w14:textId="7F906099" w:rsidR="00B65EAF" w:rsidRPr="00B65EAF" w:rsidRDefault="00B65EAF" w:rsidP="00B65EAF">
      <w:pPr>
        <w:numPr>
          <w:ilvl w:val="0"/>
          <w:numId w:val="5"/>
        </w:numPr>
        <w:spacing w:after="0" w:afterAutospacing="1" w:line="240" w:lineRule="auto"/>
        <w:rPr>
          <w:rFonts w:ascii="Arial" w:eastAsia="Times New Roman" w:hAnsi="Arial" w:cs="Arial"/>
          <w:color w:val="000000"/>
          <w:sz w:val="24"/>
          <w:szCs w:val="24"/>
          <w:lang w:val="en-US" w:eastAsia="ru-RU"/>
        </w:rPr>
      </w:pPr>
      <w:r w:rsidRPr="00B65EAF">
        <w:rPr>
          <w:rFonts w:ascii="Arial" w:eastAsia="Times New Roman" w:hAnsi="Arial" w:cs="Arial"/>
          <w:color w:val="000000"/>
          <w:sz w:val="24"/>
          <w:szCs w:val="24"/>
          <w:bdr w:val="single" w:sz="2" w:space="0" w:color="000000" w:frame="1"/>
          <w:lang w:val="en-US" w:eastAsia="ru-RU"/>
        </w:rPr>
        <w:t>Usage: Commonly used in .NET Framework for UI apps (e.g., WPF, WinForms) or ASP.NET. Less critical in .NET Core for non-UI scenarios.</w:t>
      </w:r>
    </w:p>
    <w:p w14:paraId="40D62BAE" w14:textId="77777777" w:rsidR="00B65EAF" w:rsidRPr="00B65EAF" w:rsidRDefault="00B65EAF" w:rsidP="00B65EAF">
      <w:pPr>
        <w:pStyle w:val="1"/>
        <w:rPr>
          <w:rFonts w:eastAsia="Times New Roman"/>
          <w:lang w:eastAsia="ru-RU"/>
        </w:rPr>
      </w:pPr>
      <w:bookmarkStart w:id="5" w:name="_Toc203561233"/>
      <w:r w:rsidRPr="00B65EAF">
        <w:rPr>
          <w:rFonts w:eastAsia="Times New Roman"/>
          <w:lang w:eastAsia="ru-RU"/>
        </w:rPr>
        <w:t>Cancellation of Async Operation</w:t>
      </w:r>
      <w:bookmarkEnd w:id="5"/>
    </w:p>
    <w:p w14:paraId="7356884D" w14:textId="77777777" w:rsidR="00B65EAF" w:rsidRPr="00B65EAF" w:rsidRDefault="00B65EAF" w:rsidP="00B65EAF">
      <w:pPr>
        <w:numPr>
          <w:ilvl w:val="0"/>
          <w:numId w:val="6"/>
        </w:numPr>
        <w:spacing w:after="0" w:afterAutospacing="1" w:line="240" w:lineRule="auto"/>
        <w:rPr>
          <w:rFonts w:ascii="Arial" w:eastAsia="Times New Roman" w:hAnsi="Arial" w:cs="Arial"/>
          <w:color w:val="000000"/>
          <w:sz w:val="24"/>
          <w:szCs w:val="24"/>
          <w:lang w:val="en-US" w:eastAsia="ru-RU"/>
        </w:rPr>
      </w:pPr>
      <w:r w:rsidRPr="00B65EAF">
        <w:rPr>
          <w:rFonts w:ascii="Arial" w:eastAsia="Times New Roman" w:hAnsi="Arial" w:cs="Arial"/>
          <w:color w:val="000000"/>
          <w:sz w:val="24"/>
          <w:szCs w:val="24"/>
          <w:bdr w:val="single" w:sz="2" w:space="0" w:color="000000" w:frame="1"/>
          <w:lang w:val="en-US" w:eastAsia="ru-RU"/>
        </w:rPr>
        <w:t xml:space="preserve">CancellationTokenSource: Creates a </w:t>
      </w:r>
      <w:r w:rsidRPr="00B65EAF">
        <w:rPr>
          <w:rFonts w:ascii="Courier New" w:eastAsia="Times New Roman" w:hAnsi="Courier New" w:cs="Courier New"/>
          <w:color w:val="000000"/>
          <w:sz w:val="20"/>
          <w:szCs w:val="20"/>
          <w:bdr w:val="single" w:sz="2" w:space="0" w:color="000000" w:frame="1"/>
          <w:lang w:val="en-US" w:eastAsia="ru-RU"/>
        </w:rPr>
        <w:t>CancellationToken</w:t>
      </w:r>
      <w:r w:rsidRPr="00B65EAF">
        <w:rPr>
          <w:rFonts w:ascii="Arial" w:eastAsia="Times New Roman" w:hAnsi="Arial" w:cs="Arial"/>
          <w:color w:val="000000"/>
          <w:sz w:val="24"/>
          <w:szCs w:val="24"/>
          <w:bdr w:val="single" w:sz="2" w:space="0" w:color="000000" w:frame="1"/>
          <w:lang w:val="en-US" w:eastAsia="ru-RU"/>
        </w:rPr>
        <w:t xml:space="preserve"> and allows triggering cancellation via </w:t>
      </w:r>
      <w:r w:rsidRPr="00B65EAF">
        <w:rPr>
          <w:rFonts w:ascii="Courier New" w:eastAsia="Times New Roman" w:hAnsi="Courier New" w:cs="Courier New"/>
          <w:color w:val="000000"/>
          <w:sz w:val="20"/>
          <w:szCs w:val="20"/>
          <w:bdr w:val="single" w:sz="2" w:space="0" w:color="000000" w:frame="1"/>
          <w:lang w:val="en-US" w:eastAsia="ru-RU"/>
        </w:rPr>
        <w:t>.Cancel()</w:t>
      </w:r>
      <w:r w:rsidRPr="00B65EAF">
        <w:rPr>
          <w:rFonts w:ascii="Arial" w:eastAsia="Times New Roman" w:hAnsi="Arial" w:cs="Arial"/>
          <w:color w:val="000000"/>
          <w:sz w:val="24"/>
          <w:szCs w:val="24"/>
          <w:bdr w:val="single" w:sz="2" w:space="0" w:color="000000" w:frame="1"/>
          <w:lang w:val="en-US" w:eastAsia="ru-RU"/>
        </w:rPr>
        <w:t>.</w:t>
      </w:r>
    </w:p>
    <w:p w14:paraId="59B7E6DC" w14:textId="77777777" w:rsidR="00B65EAF" w:rsidRPr="00B65EAF" w:rsidRDefault="00B65EAF" w:rsidP="00B65EAF">
      <w:pPr>
        <w:numPr>
          <w:ilvl w:val="0"/>
          <w:numId w:val="6"/>
        </w:numPr>
        <w:spacing w:after="0" w:afterAutospacing="1" w:line="240" w:lineRule="auto"/>
        <w:rPr>
          <w:rFonts w:ascii="Arial" w:eastAsia="Times New Roman" w:hAnsi="Arial" w:cs="Arial"/>
          <w:color w:val="000000"/>
          <w:sz w:val="24"/>
          <w:szCs w:val="24"/>
          <w:lang w:val="en-US" w:eastAsia="ru-RU"/>
        </w:rPr>
      </w:pPr>
      <w:r w:rsidRPr="00B65EAF">
        <w:rPr>
          <w:rFonts w:ascii="Arial" w:eastAsia="Times New Roman" w:hAnsi="Arial" w:cs="Arial"/>
          <w:color w:val="000000"/>
          <w:sz w:val="24"/>
          <w:szCs w:val="24"/>
          <w:bdr w:val="single" w:sz="2" w:space="0" w:color="000000" w:frame="1"/>
          <w:lang w:val="en-US" w:eastAsia="ru-RU"/>
        </w:rPr>
        <w:t xml:space="preserve">.Cancel(): Signals cancellation, notifying all operations monitoring the associated </w:t>
      </w:r>
      <w:r w:rsidRPr="00B65EAF">
        <w:rPr>
          <w:rFonts w:ascii="Courier New" w:eastAsia="Times New Roman" w:hAnsi="Courier New" w:cs="Courier New"/>
          <w:color w:val="000000"/>
          <w:sz w:val="20"/>
          <w:szCs w:val="20"/>
          <w:bdr w:val="single" w:sz="2" w:space="0" w:color="000000" w:frame="1"/>
          <w:lang w:val="en-US" w:eastAsia="ru-RU"/>
        </w:rPr>
        <w:t>CancellationToken</w:t>
      </w:r>
      <w:r w:rsidRPr="00B65EAF">
        <w:rPr>
          <w:rFonts w:ascii="Arial" w:eastAsia="Times New Roman" w:hAnsi="Arial" w:cs="Arial"/>
          <w:color w:val="000000"/>
          <w:sz w:val="24"/>
          <w:szCs w:val="24"/>
          <w:bdr w:val="single" w:sz="2" w:space="0" w:color="000000" w:frame="1"/>
          <w:lang w:val="en-US" w:eastAsia="ru-RU"/>
        </w:rPr>
        <w:t>.</w:t>
      </w:r>
    </w:p>
    <w:p w14:paraId="1A1775B8" w14:textId="09942D5E" w:rsidR="00B65EAF" w:rsidRPr="00B65EAF" w:rsidRDefault="00B65EAF" w:rsidP="00B65EAF">
      <w:pPr>
        <w:numPr>
          <w:ilvl w:val="0"/>
          <w:numId w:val="6"/>
        </w:numPr>
        <w:spacing w:after="0" w:afterAutospacing="1" w:line="240" w:lineRule="auto"/>
        <w:rPr>
          <w:rFonts w:ascii="Arial" w:eastAsia="Times New Roman" w:hAnsi="Arial" w:cs="Arial"/>
          <w:color w:val="000000"/>
          <w:sz w:val="24"/>
          <w:szCs w:val="24"/>
          <w:lang w:val="en-US" w:eastAsia="ru-RU"/>
        </w:rPr>
      </w:pPr>
      <w:r w:rsidRPr="00B65EAF">
        <w:rPr>
          <w:rFonts w:ascii="Arial" w:eastAsia="Times New Roman" w:hAnsi="Arial" w:cs="Arial"/>
          <w:color w:val="000000"/>
          <w:sz w:val="24"/>
          <w:szCs w:val="24"/>
          <w:bdr w:val="single" w:sz="2" w:space="0" w:color="000000" w:frame="1"/>
          <w:lang w:val="en-US" w:eastAsia="ru-RU"/>
        </w:rPr>
        <w:t xml:space="preserve">CancellationToken: Passed to async methods to monitor cancellation requests, enabling graceful termination of operations (e.g., </w:t>
      </w:r>
      <w:r w:rsidRPr="00B65EAF">
        <w:rPr>
          <w:rFonts w:ascii="Courier New" w:eastAsia="Times New Roman" w:hAnsi="Courier New" w:cs="Courier New"/>
          <w:color w:val="000000"/>
          <w:sz w:val="20"/>
          <w:szCs w:val="20"/>
          <w:bdr w:val="single" w:sz="2" w:space="0" w:color="000000" w:frame="1"/>
          <w:lang w:val="en-US" w:eastAsia="ru-RU"/>
        </w:rPr>
        <w:t>Task.Delay(token)</w:t>
      </w:r>
      <w:r w:rsidRPr="00B65EAF">
        <w:rPr>
          <w:rFonts w:ascii="Arial" w:eastAsia="Times New Roman" w:hAnsi="Arial" w:cs="Arial"/>
          <w:color w:val="000000"/>
          <w:sz w:val="24"/>
          <w:szCs w:val="24"/>
          <w:bdr w:val="single" w:sz="2" w:space="0" w:color="000000" w:frame="1"/>
          <w:lang w:val="en-US" w:eastAsia="ru-RU"/>
        </w:rPr>
        <w:t xml:space="preserve"> or custom logic with </w:t>
      </w:r>
      <w:r w:rsidRPr="00B65EAF">
        <w:rPr>
          <w:rFonts w:ascii="Courier New" w:eastAsia="Times New Roman" w:hAnsi="Courier New" w:cs="Courier New"/>
          <w:color w:val="000000"/>
          <w:sz w:val="20"/>
          <w:szCs w:val="20"/>
          <w:bdr w:val="single" w:sz="2" w:space="0" w:color="000000" w:frame="1"/>
          <w:lang w:val="en-US" w:eastAsia="ru-RU"/>
        </w:rPr>
        <w:t>token.ThrowIfCancellationRequested()</w:t>
      </w:r>
      <w:r w:rsidRPr="00B65EAF">
        <w:rPr>
          <w:rFonts w:ascii="Arial" w:eastAsia="Times New Roman" w:hAnsi="Arial" w:cs="Arial"/>
          <w:color w:val="000000"/>
          <w:sz w:val="24"/>
          <w:szCs w:val="24"/>
          <w:bdr w:val="single" w:sz="2" w:space="0" w:color="000000" w:frame="1"/>
          <w:lang w:val="en-US" w:eastAsia="ru-RU"/>
        </w:rPr>
        <w:t>).</w:t>
      </w:r>
    </w:p>
    <w:p w14:paraId="110BD004" w14:textId="77777777" w:rsidR="00B65EAF" w:rsidRPr="00B65EAF" w:rsidRDefault="00B65EAF" w:rsidP="00B65EAF">
      <w:pPr>
        <w:pStyle w:val="1"/>
        <w:rPr>
          <w:rFonts w:eastAsia="Times New Roman"/>
          <w:lang w:eastAsia="ru-RU"/>
        </w:rPr>
      </w:pPr>
      <w:bookmarkStart w:id="6" w:name="_Toc203561234"/>
      <w:r w:rsidRPr="00B65EAF">
        <w:rPr>
          <w:rFonts w:eastAsia="Times New Roman"/>
          <w:lang w:eastAsia="ru-RU"/>
        </w:rPr>
        <w:t>Task Parallelism/Continuation</w:t>
      </w:r>
      <w:bookmarkEnd w:id="6"/>
    </w:p>
    <w:p w14:paraId="0D37D776" w14:textId="77777777" w:rsidR="00B65EAF" w:rsidRPr="00B65EAF" w:rsidRDefault="00B65EAF" w:rsidP="00B65EAF">
      <w:pPr>
        <w:numPr>
          <w:ilvl w:val="0"/>
          <w:numId w:val="7"/>
        </w:numPr>
        <w:spacing w:after="0" w:afterAutospacing="1" w:line="240" w:lineRule="auto"/>
        <w:rPr>
          <w:rFonts w:ascii="Arial" w:eastAsia="Times New Roman" w:hAnsi="Arial" w:cs="Arial"/>
          <w:color w:val="000000"/>
          <w:sz w:val="24"/>
          <w:szCs w:val="24"/>
          <w:lang w:val="en-US" w:eastAsia="ru-RU"/>
        </w:rPr>
      </w:pPr>
      <w:r w:rsidRPr="00B65EAF">
        <w:rPr>
          <w:rFonts w:ascii="Arial" w:eastAsia="Times New Roman" w:hAnsi="Arial" w:cs="Arial"/>
          <w:color w:val="000000"/>
          <w:sz w:val="24"/>
          <w:szCs w:val="24"/>
          <w:bdr w:val="single" w:sz="2" w:space="0" w:color="000000" w:frame="1"/>
          <w:lang w:val="en-US" w:eastAsia="ru-RU"/>
        </w:rPr>
        <w:t>Task.Run(): Schedules a delegate to run on the ThreadPool, ideal for CPU-bound work.</w:t>
      </w:r>
    </w:p>
    <w:p w14:paraId="32519193" w14:textId="77777777" w:rsidR="00B65EAF" w:rsidRPr="00B65EAF" w:rsidRDefault="00B65EAF" w:rsidP="00B65EAF">
      <w:pPr>
        <w:numPr>
          <w:ilvl w:val="0"/>
          <w:numId w:val="7"/>
        </w:numPr>
        <w:spacing w:after="0" w:afterAutospacing="1" w:line="240" w:lineRule="auto"/>
        <w:rPr>
          <w:rFonts w:ascii="Arial" w:eastAsia="Times New Roman" w:hAnsi="Arial" w:cs="Arial"/>
          <w:color w:val="000000"/>
          <w:sz w:val="24"/>
          <w:szCs w:val="24"/>
          <w:lang w:val="en-US" w:eastAsia="ru-RU"/>
        </w:rPr>
      </w:pPr>
      <w:r w:rsidRPr="00B65EAF">
        <w:rPr>
          <w:rFonts w:ascii="Arial" w:eastAsia="Times New Roman" w:hAnsi="Arial" w:cs="Arial"/>
          <w:color w:val="000000"/>
          <w:sz w:val="24"/>
          <w:szCs w:val="24"/>
          <w:bdr w:val="single" w:sz="2" w:space="0" w:color="000000" w:frame="1"/>
          <w:lang w:val="en-US" w:eastAsia="ru-RU"/>
        </w:rPr>
        <w:t xml:space="preserve">Task.Factory.StartNew(): More customizable than </w:t>
      </w:r>
      <w:r w:rsidRPr="00B65EAF">
        <w:rPr>
          <w:rFonts w:ascii="Courier New" w:eastAsia="Times New Roman" w:hAnsi="Courier New" w:cs="Courier New"/>
          <w:color w:val="000000"/>
          <w:sz w:val="20"/>
          <w:szCs w:val="20"/>
          <w:bdr w:val="single" w:sz="2" w:space="0" w:color="000000" w:frame="1"/>
          <w:lang w:val="en-US" w:eastAsia="ru-RU"/>
        </w:rPr>
        <w:t>Task.Run()</w:t>
      </w:r>
      <w:r w:rsidRPr="00B65EAF">
        <w:rPr>
          <w:rFonts w:ascii="Arial" w:eastAsia="Times New Roman" w:hAnsi="Arial" w:cs="Arial"/>
          <w:color w:val="000000"/>
          <w:sz w:val="24"/>
          <w:szCs w:val="24"/>
          <w:bdr w:val="single" w:sz="2" w:space="0" w:color="000000" w:frame="1"/>
          <w:lang w:val="en-US" w:eastAsia="ru-RU"/>
        </w:rPr>
        <w:t>, allowing options like custom schedulers or creation flags, but less common.</w:t>
      </w:r>
    </w:p>
    <w:p w14:paraId="7E4A87B8" w14:textId="77777777" w:rsidR="00B65EAF" w:rsidRPr="00B65EAF" w:rsidRDefault="00B65EAF" w:rsidP="00B65EAF">
      <w:pPr>
        <w:numPr>
          <w:ilvl w:val="0"/>
          <w:numId w:val="7"/>
        </w:numPr>
        <w:spacing w:after="0" w:afterAutospacing="1" w:line="240" w:lineRule="auto"/>
        <w:rPr>
          <w:rFonts w:ascii="Arial" w:eastAsia="Times New Roman" w:hAnsi="Arial" w:cs="Arial"/>
          <w:color w:val="000000"/>
          <w:sz w:val="24"/>
          <w:szCs w:val="24"/>
          <w:lang w:val="en-US" w:eastAsia="ru-RU"/>
        </w:rPr>
      </w:pPr>
      <w:r w:rsidRPr="00B65EAF">
        <w:rPr>
          <w:rFonts w:ascii="Arial" w:eastAsia="Times New Roman" w:hAnsi="Arial" w:cs="Arial"/>
          <w:color w:val="000000"/>
          <w:sz w:val="24"/>
          <w:szCs w:val="24"/>
          <w:bdr w:val="single" w:sz="2" w:space="0" w:color="000000" w:frame="1"/>
          <w:lang w:val="en-US" w:eastAsia="ru-RU"/>
        </w:rPr>
        <w:t>ContinueWith(): Specifies a continuation task to execute after a task completes, allowing chained operations.</w:t>
      </w:r>
    </w:p>
    <w:p w14:paraId="0C459D73" w14:textId="77777777" w:rsidR="00B65EAF" w:rsidRPr="00B65EAF" w:rsidRDefault="00B65EAF" w:rsidP="00B65EAF">
      <w:pPr>
        <w:numPr>
          <w:ilvl w:val="0"/>
          <w:numId w:val="7"/>
        </w:numPr>
        <w:spacing w:after="0" w:afterAutospacing="1" w:line="240" w:lineRule="auto"/>
        <w:rPr>
          <w:rFonts w:ascii="Arial" w:eastAsia="Times New Roman" w:hAnsi="Arial" w:cs="Arial"/>
          <w:color w:val="000000"/>
          <w:sz w:val="24"/>
          <w:szCs w:val="24"/>
          <w:lang w:val="en-US" w:eastAsia="ru-RU"/>
        </w:rPr>
      </w:pPr>
      <w:r w:rsidRPr="00B65EAF">
        <w:rPr>
          <w:rFonts w:ascii="Arial" w:eastAsia="Times New Roman" w:hAnsi="Arial" w:cs="Arial"/>
          <w:color w:val="000000"/>
          <w:sz w:val="24"/>
          <w:szCs w:val="24"/>
          <w:bdr w:val="single" w:sz="2" w:space="0" w:color="000000" w:frame="1"/>
          <w:lang w:val="en-US" w:eastAsia="ru-RU"/>
        </w:rPr>
        <w:t>WaitAll(): Blocks the calling thread until all specified tasks complete; avoid in async code to prevent blocking.</w:t>
      </w:r>
    </w:p>
    <w:p w14:paraId="65B60524" w14:textId="77777777" w:rsidR="00B65EAF" w:rsidRPr="00B65EAF" w:rsidRDefault="00B65EAF" w:rsidP="00B65EAF">
      <w:pPr>
        <w:numPr>
          <w:ilvl w:val="0"/>
          <w:numId w:val="7"/>
        </w:numPr>
        <w:spacing w:after="0" w:afterAutospacing="1" w:line="240" w:lineRule="auto"/>
        <w:rPr>
          <w:rFonts w:ascii="Arial" w:eastAsia="Times New Roman" w:hAnsi="Arial" w:cs="Arial"/>
          <w:color w:val="000000"/>
          <w:sz w:val="24"/>
          <w:szCs w:val="24"/>
          <w:lang w:val="en-US" w:eastAsia="ru-RU"/>
        </w:rPr>
      </w:pPr>
      <w:r w:rsidRPr="00B65EAF">
        <w:rPr>
          <w:rFonts w:ascii="Arial" w:eastAsia="Times New Roman" w:hAnsi="Arial" w:cs="Arial"/>
          <w:color w:val="000000"/>
          <w:sz w:val="24"/>
          <w:szCs w:val="24"/>
          <w:bdr w:val="single" w:sz="2" w:space="0" w:color="000000" w:frame="1"/>
          <w:lang w:val="en-US" w:eastAsia="ru-RU"/>
        </w:rPr>
        <w:t xml:space="preserve">WhenAll(): Returns a </w:t>
      </w:r>
      <w:r w:rsidRPr="00B65EAF">
        <w:rPr>
          <w:rFonts w:ascii="Courier New" w:eastAsia="Times New Roman" w:hAnsi="Courier New" w:cs="Courier New"/>
          <w:color w:val="000000"/>
          <w:sz w:val="20"/>
          <w:szCs w:val="20"/>
          <w:bdr w:val="single" w:sz="2" w:space="0" w:color="000000" w:frame="1"/>
          <w:lang w:val="en-US" w:eastAsia="ru-RU"/>
        </w:rPr>
        <w:t>Task</w:t>
      </w:r>
      <w:r w:rsidRPr="00B65EAF">
        <w:rPr>
          <w:rFonts w:ascii="Arial" w:eastAsia="Times New Roman" w:hAnsi="Arial" w:cs="Arial"/>
          <w:color w:val="000000"/>
          <w:sz w:val="24"/>
          <w:szCs w:val="24"/>
          <w:bdr w:val="single" w:sz="2" w:space="0" w:color="000000" w:frame="1"/>
          <w:lang w:val="en-US" w:eastAsia="ru-RU"/>
        </w:rPr>
        <w:t xml:space="preserve"> that completes when all provided tasks complete, non-blocking, suitable for async code.</w:t>
      </w:r>
    </w:p>
    <w:p w14:paraId="1ECA9A1B" w14:textId="3C11A050" w:rsidR="00B65EAF" w:rsidRPr="00B65EAF" w:rsidRDefault="00B65EAF" w:rsidP="00B65EAF">
      <w:pPr>
        <w:numPr>
          <w:ilvl w:val="0"/>
          <w:numId w:val="7"/>
        </w:numPr>
        <w:spacing w:after="0" w:afterAutospacing="1" w:line="240" w:lineRule="auto"/>
        <w:rPr>
          <w:rFonts w:ascii="Arial" w:eastAsia="Times New Roman" w:hAnsi="Arial" w:cs="Arial"/>
          <w:color w:val="000000"/>
          <w:sz w:val="24"/>
          <w:szCs w:val="24"/>
          <w:lang w:val="en-US" w:eastAsia="ru-RU"/>
        </w:rPr>
      </w:pPr>
      <w:r w:rsidRPr="00B65EAF">
        <w:rPr>
          <w:rFonts w:ascii="Arial" w:eastAsia="Times New Roman" w:hAnsi="Arial" w:cs="Arial"/>
          <w:color w:val="000000"/>
          <w:sz w:val="24"/>
          <w:szCs w:val="24"/>
          <w:bdr w:val="single" w:sz="2" w:space="0" w:color="000000" w:frame="1"/>
          <w:lang w:val="en-US" w:eastAsia="ru-RU"/>
        </w:rPr>
        <w:t xml:space="preserve">WhenAny(): Returns a </w:t>
      </w:r>
      <w:r w:rsidRPr="00B65EAF">
        <w:rPr>
          <w:rFonts w:ascii="Courier New" w:eastAsia="Times New Roman" w:hAnsi="Courier New" w:cs="Courier New"/>
          <w:color w:val="000000"/>
          <w:sz w:val="20"/>
          <w:szCs w:val="20"/>
          <w:bdr w:val="single" w:sz="2" w:space="0" w:color="000000" w:frame="1"/>
          <w:lang w:val="en-US" w:eastAsia="ru-RU"/>
        </w:rPr>
        <w:t>Task</w:t>
      </w:r>
      <w:r w:rsidRPr="00B65EAF">
        <w:rPr>
          <w:rFonts w:ascii="Arial" w:eastAsia="Times New Roman" w:hAnsi="Arial" w:cs="Arial"/>
          <w:color w:val="000000"/>
          <w:sz w:val="24"/>
          <w:szCs w:val="24"/>
          <w:bdr w:val="single" w:sz="2" w:space="0" w:color="000000" w:frame="1"/>
          <w:lang w:val="en-US" w:eastAsia="ru-RU"/>
        </w:rPr>
        <w:t xml:space="preserve"> that completes when any of the provided tasks complete, useful for racing conditions.</w:t>
      </w:r>
    </w:p>
    <w:p w14:paraId="5D86BFBE" w14:textId="77777777" w:rsidR="00B65EAF" w:rsidRPr="00B65EAF" w:rsidRDefault="00B65EAF" w:rsidP="00B65EAF">
      <w:pPr>
        <w:pStyle w:val="1"/>
        <w:rPr>
          <w:rFonts w:eastAsia="Times New Roman"/>
          <w:lang w:eastAsia="ru-RU"/>
        </w:rPr>
      </w:pPr>
      <w:bookmarkStart w:id="7" w:name="_Toc203561235"/>
      <w:r w:rsidRPr="00B65EAF">
        <w:rPr>
          <w:rFonts w:eastAsia="Times New Roman"/>
          <w:lang w:eastAsia="ru-RU"/>
        </w:rPr>
        <w:lastRenderedPageBreak/>
        <w:t>Performance</w:t>
      </w:r>
      <w:bookmarkEnd w:id="7"/>
    </w:p>
    <w:p w14:paraId="1576D63C" w14:textId="77777777" w:rsidR="00B65EAF" w:rsidRPr="00B65EAF" w:rsidRDefault="00B65EAF" w:rsidP="00B65EAF">
      <w:pPr>
        <w:numPr>
          <w:ilvl w:val="0"/>
          <w:numId w:val="8"/>
        </w:numPr>
        <w:spacing w:after="0" w:afterAutospacing="1" w:line="240" w:lineRule="auto"/>
        <w:rPr>
          <w:rFonts w:ascii="Arial" w:eastAsia="Times New Roman" w:hAnsi="Arial" w:cs="Arial"/>
          <w:color w:val="000000"/>
          <w:sz w:val="24"/>
          <w:szCs w:val="24"/>
          <w:lang w:eastAsia="ru-RU"/>
        </w:rPr>
      </w:pPr>
      <w:r w:rsidRPr="00B65EAF">
        <w:rPr>
          <w:rFonts w:ascii="Arial" w:eastAsia="Times New Roman" w:hAnsi="Arial" w:cs="Arial"/>
          <w:color w:val="000000"/>
          <w:sz w:val="24"/>
          <w:szCs w:val="24"/>
          <w:bdr w:val="single" w:sz="2" w:space="0" w:color="000000" w:frame="1"/>
          <w:lang w:val="en-US" w:eastAsia="ru-RU"/>
        </w:rPr>
        <w:t xml:space="preserve">Disadvantages of Using Async Methods: Overhead from state machine creation and context switching, especially for small, quick operations. </w:t>
      </w:r>
      <w:r w:rsidRPr="00B65EAF">
        <w:rPr>
          <w:rFonts w:ascii="Arial" w:eastAsia="Times New Roman" w:hAnsi="Arial" w:cs="Arial"/>
          <w:color w:val="000000"/>
          <w:sz w:val="24"/>
          <w:szCs w:val="24"/>
          <w:bdr w:val="single" w:sz="2" w:space="0" w:color="000000" w:frame="1"/>
          <w:lang w:eastAsia="ru-RU"/>
        </w:rPr>
        <w:t xml:space="preserve">Avoid overusing </w:t>
      </w:r>
      <w:r w:rsidRPr="00B65EAF">
        <w:rPr>
          <w:rFonts w:ascii="Courier New" w:eastAsia="Times New Roman" w:hAnsi="Courier New" w:cs="Courier New"/>
          <w:color w:val="000000"/>
          <w:sz w:val="20"/>
          <w:szCs w:val="20"/>
          <w:bdr w:val="single" w:sz="2" w:space="0" w:color="000000" w:frame="1"/>
          <w:lang w:eastAsia="ru-RU"/>
        </w:rPr>
        <w:t>async</w:t>
      </w:r>
      <w:r w:rsidRPr="00B65EAF">
        <w:rPr>
          <w:rFonts w:ascii="Arial" w:eastAsia="Times New Roman" w:hAnsi="Arial" w:cs="Arial"/>
          <w:color w:val="000000"/>
          <w:sz w:val="24"/>
          <w:szCs w:val="24"/>
          <w:bdr w:val="single" w:sz="2" w:space="0" w:color="000000" w:frame="1"/>
          <w:lang w:eastAsia="ru-RU"/>
        </w:rPr>
        <w:t xml:space="preserve"> for CPU-bound tasks.</w:t>
      </w:r>
    </w:p>
    <w:p w14:paraId="6C033128" w14:textId="4DCD3843" w:rsidR="00B65EAF" w:rsidRPr="007E064F" w:rsidRDefault="00B65EAF" w:rsidP="00B65EAF">
      <w:pPr>
        <w:numPr>
          <w:ilvl w:val="0"/>
          <w:numId w:val="8"/>
        </w:numPr>
        <w:spacing w:after="0" w:afterAutospacing="1" w:line="240" w:lineRule="auto"/>
        <w:rPr>
          <w:rFonts w:ascii="Arial" w:eastAsia="Times New Roman" w:hAnsi="Arial" w:cs="Arial"/>
          <w:color w:val="000000"/>
          <w:sz w:val="24"/>
          <w:szCs w:val="24"/>
          <w:lang w:val="en-US" w:eastAsia="ru-RU"/>
        </w:rPr>
      </w:pPr>
      <w:r w:rsidRPr="00B65EAF">
        <w:rPr>
          <w:rFonts w:ascii="Arial" w:eastAsia="Times New Roman" w:hAnsi="Arial" w:cs="Arial"/>
          <w:color w:val="000000"/>
          <w:sz w:val="24"/>
          <w:szCs w:val="24"/>
          <w:bdr w:val="single" w:sz="2" w:space="0" w:color="000000" w:frame="1"/>
          <w:lang w:val="en-US" w:eastAsia="ru-RU"/>
        </w:rPr>
        <w:t xml:space="preserve">ValueTask vs Task: </w:t>
      </w:r>
      <w:r w:rsidRPr="00B65EAF">
        <w:rPr>
          <w:rFonts w:ascii="Courier New" w:eastAsia="Times New Roman" w:hAnsi="Courier New" w:cs="Courier New"/>
          <w:color w:val="000000"/>
          <w:sz w:val="20"/>
          <w:szCs w:val="20"/>
          <w:bdr w:val="single" w:sz="2" w:space="0" w:color="000000" w:frame="1"/>
          <w:lang w:val="en-US" w:eastAsia="ru-RU"/>
        </w:rPr>
        <w:t>ValueTask&lt;T&gt;</w:t>
      </w:r>
      <w:r w:rsidRPr="00B65EAF">
        <w:rPr>
          <w:rFonts w:ascii="Arial" w:eastAsia="Times New Roman" w:hAnsi="Arial" w:cs="Arial"/>
          <w:color w:val="000000"/>
          <w:sz w:val="24"/>
          <w:szCs w:val="24"/>
          <w:bdr w:val="single" w:sz="2" w:space="0" w:color="000000" w:frame="1"/>
          <w:lang w:val="en-US" w:eastAsia="ru-RU"/>
        </w:rPr>
        <w:t xml:space="preserve"> reduces allocations for short-lived async operations (e.g., cached results). Use when performance is critical, but requires careful handling to avoid reusing consumed </w:t>
      </w:r>
      <w:r w:rsidRPr="00B65EAF">
        <w:rPr>
          <w:rFonts w:ascii="Courier New" w:eastAsia="Times New Roman" w:hAnsi="Courier New" w:cs="Courier New"/>
          <w:color w:val="000000"/>
          <w:sz w:val="20"/>
          <w:szCs w:val="20"/>
          <w:bdr w:val="single" w:sz="2" w:space="0" w:color="000000" w:frame="1"/>
          <w:lang w:val="en-US" w:eastAsia="ru-RU"/>
        </w:rPr>
        <w:t>ValueTask</w:t>
      </w:r>
      <w:r w:rsidRPr="00B65EAF">
        <w:rPr>
          <w:rFonts w:ascii="Arial" w:eastAsia="Times New Roman" w:hAnsi="Arial" w:cs="Arial"/>
          <w:color w:val="000000"/>
          <w:sz w:val="24"/>
          <w:szCs w:val="24"/>
          <w:bdr w:val="single" w:sz="2" w:space="0" w:color="000000" w:frame="1"/>
          <w:lang w:val="en-US" w:eastAsia="ru-RU"/>
        </w:rPr>
        <w:t>s.</w:t>
      </w:r>
    </w:p>
    <w:p w14:paraId="54F44B3D" w14:textId="3AF74864" w:rsidR="007E064F" w:rsidRDefault="007E064F" w:rsidP="007E064F">
      <w:pPr>
        <w:spacing w:after="0" w:afterAutospacing="1" w:line="240" w:lineRule="auto"/>
        <w:rPr>
          <w:rFonts w:ascii="Arial" w:eastAsia="Times New Roman" w:hAnsi="Arial" w:cs="Arial"/>
          <w:color w:val="000000"/>
          <w:sz w:val="24"/>
          <w:szCs w:val="24"/>
          <w:lang w:val="en-US" w:eastAsia="ru-RU"/>
        </w:rPr>
      </w:pPr>
    </w:p>
    <w:p w14:paraId="3BA0E704" w14:textId="736B9006" w:rsidR="007E064F" w:rsidRDefault="007E064F" w:rsidP="007E064F">
      <w:pPr>
        <w:spacing w:after="0" w:afterAutospacing="1" w:line="240" w:lineRule="auto"/>
        <w:rPr>
          <w:rFonts w:ascii="Arial" w:eastAsia="Times New Roman" w:hAnsi="Arial" w:cs="Arial"/>
          <w:color w:val="000000"/>
          <w:sz w:val="24"/>
          <w:szCs w:val="24"/>
          <w:lang w:val="en-US" w:eastAsia="ru-RU"/>
        </w:rPr>
      </w:pPr>
      <w:r>
        <w:rPr>
          <w:rFonts w:ascii="Arial" w:eastAsia="Times New Roman" w:hAnsi="Arial" w:cs="Arial"/>
          <w:color w:val="000000"/>
          <w:sz w:val="24"/>
          <w:szCs w:val="24"/>
          <w:lang w:val="en-US" w:eastAsia="ru-RU"/>
        </w:rPr>
        <w:t>ConfigureAwait</w:t>
      </w:r>
    </w:p>
    <w:p w14:paraId="38C05FA1" w14:textId="77777777" w:rsidR="007E064F" w:rsidRDefault="007E064F" w:rsidP="007E064F">
      <w:pPr>
        <w:pStyle w:val="2"/>
        <w:shd w:val="clear" w:color="auto" w:fill="FFFFFF"/>
        <w:spacing w:before="300" w:after="150"/>
        <w:rPr>
          <w:rFonts w:ascii="Helvetica" w:hAnsi="Helvetica" w:cs="Helvetica"/>
          <w:color w:val="2D2D2D"/>
          <w:sz w:val="45"/>
          <w:szCs w:val="45"/>
        </w:rPr>
      </w:pPr>
      <w:r>
        <w:rPr>
          <w:rFonts w:ascii="Helvetica" w:hAnsi="Helvetica" w:cs="Helvetica"/>
          <w:b/>
          <w:bCs/>
          <w:color w:val="2D2D2D"/>
          <w:sz w:val="45"/>
          <w:szCs w:val="45"/>
        </w:rPr>
        <w:t>ConfigureAwait(true) and ConfigureAwait(false)</w:t>
      </w:r>
    </w:p>
    <w:p w14:paraId="47218558" w14:textId="77777777" w:rsidR="007E064F" w:rsidRDefault="007E064F" w:rsidP="007E064F">
      <w:pPr>
        <w:pStyle w:val="a8"/>
        <w:shd w:val="clear" w:color="auto" w:fill="FFFFFF"/>
        <w:spacing w:before="0" w:beforeAutospacing="0" w:after="150" w:afterAutospacing="0"/>
        <w:rPr>
          <w:rFonts w:ascii="Helvetica" w:hAnsi="Helvetica" w:cs="Helvetica"/>
          <w:color w:val="666666"/>
          <w:sz w:val="21"/>
          <w:szCs w:val="21"/>
        </w:rPr>
      </w:pPr>
      <w:r>
        <w:rPr>
          <w:rFonts w:ascii="Helvetica" w:hAnsi="Helvetica" w:cs="Helvetica"/>
          <w:color w:val="666666"/>
          <w:sz w:val="21"/>
          <w:szCs w:val="21"/>
        </w:rPr>
        <w:t>First, let’s review the semantics and history of the original </w:t>
      </w:r>
      <w:r>
        <w:rPr>
          <w:rStyle w:val="HTML"/>
          <w:rFonts w:ascii="Consolas" w:eastAsiaTheme="majorEastAsia" w:hAnsi="Consolas"/>
          <w:color w:val="666666"/>
          <w:sz w:val="19"/>
          <w:szCs w:val="19"/>
          <w:shd w:val="clear" w:color="auto" w:fill="F2F3F9"/>
        </w:rPr>
        <w:t>ConfigureAwait</w:t>
      </w:r>
      <w:r>
        <w:rPr>
          <w:rFonts w:ascii="Helvetica" w:hAnsi="Helvetica" w:cs="Helvetica"/>
          <w:color w:val="666666"/>
          <w:sz w:val="21"/>
          <w:szCs w:val="21"/>
        </w:rPr>
        <w:t>, which takes a boolean argument named </w:t>
      </w:r>
      <w:r>
        <w:rPr>
          <w:rStyle w:val="HTML"/>
          <w:rFonts w:ascii="Consolas" w:eastAsiaTheme="majorEastAsia" w:hAnsi="Consolas"/>
          <w:color w:val="666666"/>
          <w:sz w:val="19"/>
          <w:szCs w:val="19"/>
          <w:shd w:val="clear" w:color="auto" w:fill="F2F3F9"/>
        </w:rPr>
        <w:t>continueOnCapturedContext</w:t>
      </w:r>
      <w:r>
        <w:rPr>
          <w:rFonts w:ascii="Helvetica" w:hAnsi="Helvetica" w:cs="Helvetica"/>
          <w:color w:val="666666"/>
          <w:sz w:val="21"/>
          <w:szCs w:val="21"/>
        </w:rPr>
        <w:t>.</w:t>
      </w:r>
    </w:p>
    <w:p w14:paraId="6C056359" w14:textId="77777777" w:rsidR="007E064F" w:rsidRDefault="007E064F" w:rsidP="007E064F">
      <w:pPr>
        <w:pStyle w:val="a8"/>
        <w:shd w:val="clear" w:color="auto" w:fill="FFFFFF"/>
        <w:spacing w:before="0" w:beforeAutospacing="0" w:after="150" w:afterAutospacing="0"/>
        <w:rPr>
          <w:rFonts w:ascii="Helvetica" w:hAnsi="Helvetica" w:cs="Helvetica"/>
          <w:color w:val="666666"/>
          <w:sz w:val="21"/>
          <w:szCs w:val="21"/>
        </w:rPr>
      </w:pPr>
      <w:r>
        <w:rPr>
          <w:rFonts w:ascii="Helvetica" w:hAnsi="Helvetica" w:cs="Helvetica"/>
          <w:color w:val="666666"/>
          <w:sz w:val="21"/>
          <w:szCs w:val="21"/>
        </w:rPr>
        <w:t>When </w:t>
      </w:r>
      <w:r>
        <w:rPr>
          <w:rStyle w:val="HTML"/>
          <w:rFonts w:ascii="Consolas" w:eastAsiaTheme="majorEastAsia" w:hAnsi="Consolas"/>
          <w:color w:val="666666"/>
          <w:sz w:val="19"/>
          <w:szCs w:val="19"/>
          <w:shd w:val="clear" w:color="auto" w:fill="F2F3F9"/>
        </w:rPr>
        <w:t>await</w:t>
      </w:r>
      <w:r>
        <w:rPr>
          <w:rFonts w:ascii="Helvetica" w:hAnsi="Helvetica" w:cs="Helvetica"/>
          <w:color w:val="666666"/>
          <w:sz w:val="21"/>
          <w:szCs w:val="21"/>
        </w:rPr>
        <w:t> acts on a task (</w:t>
      </w:r>
      <w:r>
        <w:rPr>
          <w:rStyle w:val="HTML"/>
          <w:rFonts w:ascii="Consolas" w:eastAsiaTheme="majorEastAsia" w:hAnsi="Consolas"/>
          <w:color w:val="666666"/>
          <w:sz w:val="19"/>
          <w:szCs w:val="19"/>
          <w:shd w:val="clear" w:color="auto" w:fill="F2F3F9"/>
        </w:rPr>
        <w:t>Task</w:t>
      </w:r>
      <w:r>
        <w:rPr>
          <w:rFonts w:ascii="Helvetica" w:hAnsi="Helvetica" w:cs="Helvetica"/>
          <w:color w:val="666666"/>
          <w:sz w:val="21"/>
          <w:szCs w:val="21"/>
        </w:rPr>
        <w:t>, </w:t>
      </w:r>
      <w:r>
        <w:rPr>
          <w:rStyle w:val="HTML"/>
          <w:rFonts w:ascii="Consolas" w:eastAsiaTheme="majorEastAsia" w:hAnsi="Consolas"/>
          <w:color w:val="666666"/>
          <w:sz w:val="19"/>
          <w:szCs w:val="19"/>
          <w:shd w:val="clear" w:color="auto" w:fill="F2F3F9"/>
        </w:rPr>
        <w:t>Task&lt;T&gt;</w:t>
      </w:r>
      <w:r>
        <w:rPr>
          <w:rFonts w:ascii="Helvetica" w:hAnsi="Helvetica" w:cs="Helvetica"/>
          <w:color w:val="666666"/>
          <w:sz w:val="21"/>
          <w:szCs w:val="21"/>
        </w:rPr>
        <w:t>, </w:t>
      </w:r>
      <w:r>
        <w:rPr>
          <w:rStyle w:val="HTML"/>
          <w:rFonts w:ascii="Consolas" w:eastAsiaTheme="majorEastAsia" w:hAnsi="Consolas"/>
          <w:color w:val="666666"/>
          <w:sz w:val="19"/>
          <w:szCs w:val="19"/>
          <w:shd w:val="clear" w:color="auto" w:fill="F2F3F9"/>
        </w:rPr>
        <w:t>ValueTask</w:t>
      </w:r>
      <w:r>
        <w:rPr>
          <w:rFonts w:ascii="Helvetica" w:hAnsi="Helvetica" w:cs="Helvetica"/>
          <w:color w:val="666666"/>
          <w:sz w:val="21"/>
          <w:szCs w:val="21"/>
        </w:rPr>
        <w:t>, or </w:t>
      </w:r>
      <w:r>
        <w:rPr>
          <w:rStyle w:val="HTML"/>
          <w:rFonts w:ascii="Consolas" w:eastAsiaTheme="majorEastAsia" w:hAnsi="Consolas"/>
          <w:color w:val="666666"/>
          <w:sz w:val="19"/>
          <w:szCs w:val="19"/>
          <w:shd w:val="clear" w:color="auto" w:fill="F2F3F9"/>
        </w:rPr>
        <w:t>ValueTask&lt;T&gt;</w:t>
      </w:r>
      <w:r>
        <w:rPr>
          <w:rFonts w:ascii="Helvetica" w:hAnsi="Helvetica" w:cs="Helvetica"/>
          <w:color w:val="666666"/>
          <w:sz w:val="21"/>
          <w:szCs w:val="21"/>
        </w:rPr>
        <w:t>), its </w:t>
      </w:r>
      <w:hyperlink r:id="rId6" w:history="1">
        <w:r>
          <w:rPr>
            <w:rStyle w:val="a6"/>
            <w:rFonts w:ascii="Helvetica" w:hAnsi="Helvetica" w:cs="Helvetica"/>
            <w:color w:val="3399F3"/>
            <w:sz w:val="21"/>
            <w:szCs w:val="21"/>
          </w:rPr>
          <w:t>default behavior</w:t>
        </w:r>
      </w:hyperlink>
      <w:r>
        <w:rPr>
          <w:rFonts w:ascii="Helvetica" w:hAnsi="Helvetica" w:cs="Helvetica"/>
          <w:color w:val="666666"/>
          <w:sz w:val="21"/>
          <w:szCs w:val="21"/>
        </w:rPr>
        <w:t> is to capture a “context”; later, when the task completes, the </w:t>
      </w:r>
      <w:r>
        <w:rPr>
          <w:rStyle w:val="HTML"/>
          <w:rFonts w:ascii="Consolas" w:eastAsiaTheme="majorEastAsia" w:hAnsi="Consolas"/>
          <w:color w:val="666666"/>
          <w:sz w:val="19"/>
          <w:szCs w:val="19"/>
          <w:shd w:val="clear" w:color="auto" w:fill="F2F3F9"/>
        </w:rPr>
        <w:t>async</w:t>
      </w:r>
      <w:r>
        <w:rPr>
          <w:rFonts w:ascii="Helvetica" w:hAnsi="Helvetica" w:cs="Helvetica"/>
          <w:color w:val="666666"/>
          <w:sz w:val="21"/>
          <w:szCs w:val="21"/>
        </w:rPr>
        <w:t> method resumes executing in that context. The “context” is </w:t>
      </w:r>
      <w:r>
        <w:rPr>
          <w:rStyle w:val="HTML"/>
          <w:rFonts w:ascii="Consolas" w:eastAsiaTheme="majorEastAsia" w:hAnsi="Consolas"/>
          <w:color w:val="666666"/>
          <w:sz w:val="19"/>
          <w:szCs w:val="19"/>
          <w:shd w:val="clear" w:color="auto" w:fill="F2F3F9"/>
        </w:rPr>
        <w:t>SynchronizationContext.Current</w:t>
      </w:r>
      <w:r>
        <w:rPr>
          <w:rFonts w:ascii="Helvetica" w:hAnsi="Helvetica" w:cs="Helvetica"/>
          <w:color w:val="666666"/>
          <w:sz w:val="21"/>
          <w:szCs w:val="21"/>
        </w:rPr>
        <w:t> or </w:t>
      </w:r>
      <w:r>
        <w:rPr>
          <w:rStyle w:val="HTML"/>
          <w:rFonts w:ascii="Consolas" w:eastAsiaTheme="majorEastAsia" w:hAnsi="Consolas"/>
          <w:color w:val="666666"/>
          <w:sz w:val="19"/>
          <w:szCs w:val="19"/>
          <w:shd w:val="clear" w:color="auto" w:fill="F2F3F9"/>
        </w:rPr>
        <w:t>TaskScheduler.Current</w:t>
      </w:r>
      <w:r>
        <w:rPr>
          <w:rFonts w:ascii="Helvetica" w:hAnsi="Helvetica" w:cs="Helvetica"/>
          <w:color w:val="666666"/>
          <w:sz w:val="21"/>
          <w:szCs w:val="21"/>
        </w:rPr>
        <w:t> (falling back on the thread pool context if none is provided). This default behavior of continuing on the captured context can be made explicit by using </w:t>
      </w:r>
      <w:r>
        <w:rPr>
          <w:rStyle w:val="HTML"/>
          <w:rFonts w:ascii="Consolas" w:eastAsiaTheme="majorEastAsia" w:hAnsi="Consolas"/>
          <w:color w:val="666666"/>
          <w:sz w:val="19"/>
          <w:szCs w:val="19"/>
          <w:shd w:val="clear" w:color="auto" w:fill="F2F3F9"/>
        </w:rPr>
        <w:t>ConfigureAwait(continueOnCapturedContext: true)</w:t>
      </w:r>
      <w:r>
        <w:rPr>
          <w:rFonts w:ascii="Helvetica" w:hAnsi="Helvetica" w:cs="Helvetica"/>
          <w:color w:val="666666"/>
          <w:sz w:val="21"/>
          <w:szCs w:val="21"/>
        </w:rPr>
        <w:t>.</w:t>
      </w:r>
    </w:p>
    <w:p w14:paraId="25C13A21" w14:textId="77777777" w:rsidR="007E064F" w:rsidRDefault="007E064F" w:rsidP="007E064F">
      <w:pPr>
        <w:pStyle w:val="a8"/>
        <w:shd w:val="clear" w:color="auto" w:fill="FFFFFF"/>
        <w:spacing w:before="0" w:beforeAutospacing="0" w:after="150" w:afterAutospacing="0"/>
        <w:rPr>
          <w:rFonts w:ascii="Helvetica" w:hAnsi="Helvetica" w:cs="Helvetica"/>
          <w:color w:val="666666"/>
          <w:sz w:val="21"/>
          <w:szCs w:val="21"/>
        </w:rPr>
      </w:pPr>
      <w:r>
        <w:rPr>
          <w:rStyle w:val="HTML"/>
          <w:rFonts w:ascii="Consolas" w:eastAsiaTheme="majorEastAsia" w:hAnsi="Consolas"/>
          <w:color w:val="666666"/>
          <w:sz w:val="19"/>
          <w:szCs w:val="19"/>
          <w:shd w:val="clear" w:color="auto" w:fill="F2F3F9"/>
        </w:rPr>
        <w:t>ConfigureAwait(continueOnCapturedContext: false)</w:t>
      </w:r>
      <w:r>
        <w:rPr>
          <w:rFonts w:ascii="Helvetica" w:hAnsi="Helvetica" w:cs="Helvetica"/>
          <w:color w:val="666666"/>
          <w:sz w:val="21"/>
          <w:szCs w:val="21"/>
        </w:rPr>
        <w:t> is useful if you </w:t>
      </w:r>
      <w:r>
        <w:rPr>
          <w:rStyle w:val="a9"/>
          <w:rFonts w:ascii="Helvetica" w:hAnsi="Helvetica" w:cs="Helvetica"/>
          <w:color w:val="666666"/>
          <w:sz w:val="21"/>
          <w:szCs w:val="21"/>
        </w:rPr>
        <w:t>don’t</w:t>
      </w:r>
      <w:r>
        <w:rPr>
          <w:rFonts w:ascii="Helvetica" w:hAnsi="Helvetica" w:cs="Helvetica"/>
          <w:color w:val="666666"/>
          <w:sz w:val="21"/>
          <w:szCs w:val="21"/>
        </w:rPr>
        <w:t> want to resume on that context. When using </w:t>
      </w:r>
      <w:r>
        <w:rPr>
          <w:rStyle w:val="HTML"/>
          <w:rFonts w:ascii="Consolas" w:eastAsiaTheme="majorEastAsia" w:hAnsi="Consolas"/>
          <w:color w:val="666666"/>
          <w:sz w:val="19"/>
          <w:szCs w:val="19"/>
          <w:shd w:val="clear" w:color="auto" w:fill="F2F3F9"/>
        </w:rPr>
        <w:t>ConfigureAwait(false)</w:t>
      </w:r>
      <w:r>
        <w:rPr>
          <w:rFonts w:ascii="Helvetica" w:hAnsi="Helvetica" w:cs="Helvetica"/>
          <w:color w:val="666666"/>
          <w:sz w:val="21"/>
          <w:szCs w:val="21"/>
        </w:rPr>
        <w:t>, the </w:t>
      </w:r>
      <w:r>
        <w:rPr>
          <w:rStyle w:val="HTML"/>
          <w:rFonts w:ascii="Consolas" w:eastAsiaTheme="majorEastAsia" w:hAnsi="Consolas"/>
          <w:color w:val="666666"/>
          <w:sz w:val="19"/>
          <w:szCs w:val="19"/>
          <w:shd w:val="clear" w:color="auto" w:fill="F2F3F9"/>
        </w:rPr>
        <w:t>async</w:t>
      </w:r>
      <w:r>
        <w:rPr>
          <w:rFonts w:ascii="Helvetica" w:hAnsi="Helvetica" w:cs="Helvetica"/>
          <w:color w:val="666666"/>
          <w:sz w:val="21"/>
          <w:szCs w:val="21"/>
        </w:rPr>
        <w:t> method resumes on any available thread pool thread.</w:t>
      </w:r>
    </w:p>
    <w:p w14:paraId="00DFD3F1" w14:textId="77777777" w:rsidR="007E064F" w:rsidRDefault="007E064F" w:rsidP="007E064F">
      <w:pPr>
        <w:pStyle w:val="a8"/>
        <w:shd w:val="clear" w:color="auto" w:fill="FFFFFF"/>
        <w:spacing w:before="0" w:beforeAutospacing="0" w:after="150" w:afterAutospacing="0"/>
        <w:rPr>
          <w:rFonts w:ascii="Helvetica" w:hAnsi="Helvetica" w:cs="Helvetica"/>
          <w:color w:val="666666"/>
          <w:sz w:val="21"/>
          <w:szCs w:val="21"/>
        </w:rPr>
      </w:pPr>
      <w:r>
        <w:rPr>
          <w:rFonts w:ascii="Helvetica" w:hAnsi="Helvetica" w:cs="Helvetica"/>
          <w:color w:val="666666"/>
          <w:sz w:val="21"/>
          <w:szCs w:val="21"/>
        </w:rPr>
        <w:t>The history of </w:t>
      </w:r>
      <w:r>
        <w:rPr>
          <w:rStyle w:val="HTML"/>
          <w:rFonts w:ascii="Consolas" w:eastAsiaTheme="majorEastAsia" w:hAnsi="Consolas"/>
          <w:color w:val="666666"/>
          <w:sz w:val="19"/>
          <w:szCs w:val="19"/>
          <w:shd w:val="clear" w:color="auto" w:fill="F2F3F9"/>
        </w:rPr>
        <w:t>ConfigureAwait(false)</w:t>
      </w:r>
      <w:r>
        <w:rPr>
          <w:rFonts w:ascii="Helvetica" w:hAnsi="Helvetica" w:cs="Helvetica"/>
          <w:color w:val="666666"/>
          <w:sz w:val="21"/>
          <w:szCs w:val="21"/>
        </w:rPr>
        <w:t> is interesting (at least to me). Originally, the community recommended using </w:t>
      </w:r>
      <w:r>
        <w:rPr>
          <w:rStyle w:val="HTML"/>
          <w:rFonts w:ascii="Consolas" w:eastAsiaTheme="majorEastAsia" w:hAnsi="Consolas"/>
          <w:color w:val="666666"/>
          <w:sz w:val="19"/>
          <w:szCs w:val="19"/>
          <w:shd w:val="clear" w:color="auto" w:fill="F2F3F9"/>
        </w:rPr>
        <w:t>ConfigureAwait(false)</w:t>
      </w:r>
      <w:r>
        <w:rPr>
          <w:rFonts w:ascii="Helvetica" w:hAnsi="Helvetica" w:cs="Helvetica"/>
          <w:color w:val="666666"/>
          <w:sz w:val="21"/>
          <w:szCs w:val="21"/>
        </w:rPr>
        <w:t> everywhere you could, unless you </w:t>
      </w:r>
      <w:r>
        <w:rPr>
          <w:rStyle w:val="a9"/>
          <w:rFonts w:ascii="Helvetica" w:hAnsi="Helvetica" w:cs="Helvetica"/>
          <w:color w:val="666666"/>
          <w:sz w:val="21"/>
          <w:szCs w:val="21"/>
        </w:rPr>
        <w:t>needed</w:t>
      </w:r>
      <w:r>
        <w:rPr>
          <w:rFonts w:ascii="Helvetica" w:hAnsi="Helvetica" w:cs="Helvetica"/>
          <w:color w:val="666666"/>
          <w:sz w:val="21"/>
          <w:szCs w:val="21"/>
        </w:rPr>
        <w:t> the context. This is the position I </w:t>
      </w:r>
      <w:hyperlink r:id="rId7" w:anchor="configure-context" w:history="1">
        <w:r>
          <w:rPr>
            <w:rStyle w:val="a6"/>
            <w:rFonts w:ascii="Helvetica" w:hAnsi="Helvetica" w:cs="Helvetica"/>
            <w:color w:val="3399F3"/>
            <w:sz w:val="21"/>
            <w:szCs w:val="21"/>
          </w:rPr>
          <w:t>recommended in my Async Best Practices article</w:t>
        </w:r>
      </w:hyperlink>
      <w:r>
        <w:rPr>
          <w:rFonts w:ascii="Helvetica" w:hAnsi="Helvetica" w:cs="Helvetica"/>
          <w:color w:val="666666"/>
          <w:sz w:val="21"/>
          <w:szCs w:val="21"/>
        </w:rPr>
        <w:t>. There were several discussions during that time frame over why the default was </w:t>
      </w:r>
      <w:r>
        <w:rPr>
          <w:rStyle w:val="HTML"/>
          <w:rFonts w:ascii="Consolas" w:eastAsiaTheme="majorEastAsia" w:hAnsi="Consolas"/>
          <w:color w:val="666666"/>
          <w:sz w:val="19"/>
          <w:szCs w:val="19"/>
          <w:shd w:val="clear" w:color="auto" w:fill="F2F3F9"/>
        </w:rPr>
        <w:t>true</w:t>
      </w:r>
      <w:r>
        <w:rPr>
          <w:rFonts w:ascii="Helvetica" w:hAnsi="Helvetica" w:cs="Helvetica"/>
          <w:color w:val="666666"/>
          <w:sz w:val="21"/>
          <w:szCs w:val="21"/>
        </w:rPr>
        <w:t>, especially from frustrated library developers who had to use </w:t>
      </w:r>
      <w:r>
        <w:rPr>
          <w:rStyle w:val="HTML"/>
          <w:rFonts w:ascii="Consolas" w:eastAsiaTheme="majorEastAsia" w:hAnsi="Consolas"/>
          <w:color w:val="666666"/>
          <w:sz w:val="19"/>
          <w:szCs w:val="19"/>
          <w:shd w:val="clear" w:color="auto" w:fill="F2F3F9"/>
        </w:rPr>
        <w:t>ConfigureAwait(false)</w:t>
      </w:r>
      <w:r>
        <w:rPr>
          <w:rFonts w:ascii="Helvetica" w:hAnsi="Helvetica" w:cs="Helvetica"/>
          <w:color w:val="666666"/>
          <w:sz w:val="21"/>
          <w:szCs w:val="21"/>
        </w:rPr>
        <w:t> a lot.</w:t>
      </w:r>
    </w:p>
    <w:p w14:paraId="25D270C3" w14:textId="77777777" w:rsidR="007E064F" w:rsidRDefault="007E064F" w:rsidP="007E064F">
      <w:pPr>
        <w:pStyle w:val="a8"/>
        <w:shd w:val="clear" w:color="auto" w:fill="FFFFFF"/>
        <w:spacing w:before="0" w:beforeAutospacing="0" w:after="150" w:afterAutospacing="0"/>
        <w:rPr>
          <w:rFonts w:ascii="Helvetica" w:hAnsi="Helvetica" w:cs="Helvetica"/>
          <w:color w:val="666666"/>
          <w:sz w:val="21"/>
          <w:szCs w:val="21"/>
        </w:rPr>
      </w:pPr>
      <w:r>
        <w:rPr>
          <w:rFonts w:ascii="Helvetica" w:hAnsi="Helvetica" w:cs="Helvetica"/>
          <w:color w:val="666666"/>
          <w:sz w:val="21"/>
          <w:szCs w:val="21"/>
        </w:rPr>
        <w:t>Over the years, though, the recommendation of “use </w:t>
      </w:r>
      <w:r>
        <w:rPr>
          <w:rStyle w:val="HTML"/>
          <w:rFonts w:ascii="Consolas" w:eastAsiaTheme="majorEastAsia" w:hAnsi="Consolas"/>
          <w:color w:val="666666"/>
          <w:sz w:val="19"/>
          <w:szCs w:val="19"/>
          <w:shd w:val="clear" w:color="auto" w:fill="F2F3F9"/>
        </w:rPr>
        <w:t>ConfigureAwait(false)</w:t>
      </w:r>
      <w:r>
        <w:rPr>
          <w:rFonts w:ascii="Helvetica" w:hAnsi="Helvetica" w:cs="Helvetica"/>
          <w:color w:val="666666"/>
          <w:sz w:val="21"/>
          <w:szCs w:val="21"/>
        </w:rPr>
        <w:t> whenever you can” has been modified. The first (albeit minor) shift was instead of “use </w:t>
      </w:r>
      <w:r>
        <w:rPr>
          <w:rStyle w:val="HTML"/>
          <w:rFonts w:ascii="Consolas" w:eastAsiaTheme="majorEastAsia" w:hAnsi="Consolas"/>
          <w:color w:val="666666"/>
          <w:sz w:val="19"/>
          <w:szCs w:val="19"/>
          <w:shd w:val="clear" w:color="auto" w:fill="F2F3F9"/>
        </w:rPr>
        <w:t>ConfigureAwait(false)</w:t>
      </w:r>
      <w:r>
        <w:rPr>
          <w:rFonts w:ascii="Helvetica" w:hAnsi="Helvetica" w:cs="Helvetica"/>
          <w:color w:val="666666"/>
          <w:sz w:val="21"/>
          <w:szCs w:val="21"/>
        </w:rPr>
        <w:t> whenever you can”, a simpler guideline arose: use </w:t>
      </w:r>
      <w:r>
        <w:rPr>
          <w:rStyle w:val="HTML"/>
          <w:rFonts w:ascii="Consolas" w:eastAsiaTheme="majorEastAsia" w:hAnsi="Consolas"/>
          <w:color w:val="666666"/>
          <w:sz w:val="19"/>
          <w:szCs w:val="19"/>
          <w:shd w:val="clear" w:color="auto" w:fill="F2F3F9"/>
        </w:rPr>
        <w:t>ConfigureAwait(false)</w:t>
      </w:r>
      <w:r>
        <w:rPr>
          <w:rFonts w:ascii="Helvetica" w:hAnsi="Helvetica" w:cs="Helvetica"/>
          <w:color w:val="666666"/>
          <w:sz w:val="21"/>
          <w:szCs w:val="21"/>
        </w:rPr>
        <w:t> in library code and </w:t>
      </w:r>
      <w:r>
        <w:rPr>
          <w:rStyle w:val="a9"/>
          <w:rFonts w:ascii="Helvetica" w:hAnsi="Helvetica" w:cs="Helvetica"/>
          <w:color w:val="666666"/>
          <w:sz w:val="21"/>
          <w:szCs w:val="21"/>
        </w:rPr>
        <w:t>don’t</w:t>
      </w:r>
      <w:r>
        <w:rPr>
          <w:rFonts w:ascii="Helvetica" w:hAnsi="Helvetica" w:cs="Helvetica"/>
          <w:color w:val="666666"/>
          <w:sz w:val="21"/>
          <w:szCs w:val="21"/>
        </w:rPr>
        <w:t> use it in application code. This is an easier guideline to understand and follow. Still, the complaints about having to use </w:t>
      </w:r>
      <w:r>
        <w:rPr>
          <w:rStyle w:val="HTML"/>
          <w:rFonts w:ascii="Consolas" w:eastAsiaTheme="majorEastAsia" w:hAnsi="Consolas"/>
          <w:color w:val="666666"/>
          <w:sz w:val="19"/>
          <w:szCs w:val="19"/>
          <w:shd w:val="clear" w:color="auto" w:fill="F2F3F9"/>
        </w:rPr>
        <w:t>ConfigureAwait(false)</w:t>
      </w:r>
      <w:r>
        <w:rPr>
          <w:rFonts w:ascii="Helvetica" w:hAnsi="Helvetica" w:cs="Helvetica"/>
          <w:color w:val="666666"/>
          <w:sz w:val="21"/>
          <w:szCs w:val="21"/>
        </w:rPr>
        <w:t> continued, with periodic requests to change the default on a project-wide level. These requests have always been rejected by the C# team for language consistency reasons.</w:t>
      </w:r>
    </w:p>
    <w:p w14:paraId="153CA2C3" w14:textId="77777777" w:rsidR="007E064F" w:rsidRDefault="007E064F" w:rsidP="007E064F">
      <w:pPr>
        <w:pStyle w:val="a8"/>
        <w:shd w:val="clear" w:color="auto" w:fill="FFFFFF"/>
        <w:spacing w:before="0" w:beforeAutospacing="0" w:after="150" w:afterAutospacing="0"/>
        <w:rPr>
          <w:rFonts w:ascii="Helvetica" w:hAnsi="Helvetica" w:cs="Helvetica"/>
          <w:color w:val="666666"/>
          <w:sz w:val="21"/>
          <w:szCs w:val="21"/>
        </w:rPr>
      </w:pPr>
      <w:r>
        <w:rPr>
          <w:rFonts w:ascii="Helvetica" w:hAnsi="Helvetica" w:cs="Helvetica"/>
          <w:color w:val="666666"/>
          <w:sz w:val="21"/>
          <w:szCs w:val="21"/>
        </w:rPr>
        <w:t>More recently (specifically, since ASP.NET dropped their </w:t>
      </w:r>
      <w:r>
        <w:rPr>
          <w:rStyle w:val="HTML"/>
          <w:rFonts w:ascii="Consolas" w:eastAsiaTheme="majorEastAsia" w:hAnsi="Consolas"/>
          <w:color w:val="666666"/>
          <w:sz w:val="19"/>
          <w:szCs w:val="19"/>
          <w:shd w:val="clear" w:color="auto" w:fill="F2F3F9"/>
        </w:rPr>
        <w:t>SynchronizationContext</w:t>
      </w:r>
      <w:r>
        <w:rPr>
          <w:rFonts w:ascii="Helvetica" w:hAnsi="Helvetica" w:cs="Helvetica"/>
          <w:color w:val="666666"/>
          <w:sz w:val="21"/>
          <w:szCs w:val="21"/>
        </w:rPr>
        <w:t> with ASP.NET Core and fixed all the places where sync-over-async was necessary), there has been a move away from </w:t>
      </w:r>
      <w:r>
        <w:rPr>
          <w:rStyle w:val="HTML"/>
          <w:rFonts w:ascii="Consolas" w:eastAsiaTheme="majorEastAsia" w:hAnsi="Consolas"/>
          <w:color w:val="666666"/>
          <w:sz w:val="19"/>
          <w:szCs w:val="19"/>
          <w:shd w:val="clear" w:color="auto" w:fill="F2F3F9"/>
        </w:rPr>
        <w:t>ConfigureAwait(false)</w:t>
      </w:r>
      <w:r>
        <w:rPr>
          <w:rFonts w:ascii="Helvetica" w:hAnsi="Helvetica" w:cs="Helvetica"/>
          <w:color w:val="666666"/>
          <w:sz w:val="21"/>
          <w:szCs w:val="21"/>
        </w:rPr>
        <w:t>. As a library author, I fully understand how annoying it is to have </w:t>
      </w:r>
      <w:r>
        <w:rPr>
          <w:rStyle w:val="HTML"/>
          <w:rFonts w:ascii="Consolas" w:eastAsiaTheme="majorEastAsia" w:hAnsi="Consolas"/>
          <w:color w:val="666666"/>
          <w:sz w:val="19"/>
          <w:szCs w:val="19"/>
          <w:shd w:val="clear" w:color="auto" w:fill="F2F3F9"/>
        </w:rPr>
        <w:t>ConfigureAwait(false)</w:t>
      </w:r>
      <w:r>
        <w:rPr>
          <w:rFonts w:ascii="Helvetica" w:hAnsi="Helvetica" w:cs="Helvetica"/>
          <w:color w:val="666666"/>
          <w:sz w:val="21"/>
          <w:szCs w:val="21"/>
        </w:rPr>
        <w:t> litter your codebase! Some library authors have just decided not to bother with </w:t>
      </w:r>
      <w:r>
        <w:rPr>
          <w:rStyle w:val="HTML"/>
          <w:rFonts w:ascii="Consolas" w:eastAsiaTheme="majorEastAsia" w:hAnsi="Consolas"/>
          <w:color w:val="666666"/>
          <w:sz w:val="19"/>
          <w:szCs w:val="19"/>
          <w:shd w:val="clear" w:color="auto" w:fill="F2F3F9"/>
        </w:rPr>
        <w:t>ConfigureAwait(false)</w:t>
      </w:r>
      <w:r>
        <w:rPr>
          <w:rFonts w:ascii="Helvetica" w:hAnsi="Helvetica" w:cs="Helvetica"/>
          <w:color w:val="666666"/>
          <w:sz w:val="21"/>
          <w:szCs w:val="21"/>
        </w:rPr>
        <w:t>. For myself, I still use </w:t>
      </w:r>
      <w:r>
        <w:rPr>
          <w:rStyle w:val="HTML"/>
          <w:rFonts w:ascii="Consolas" w:eastAsiaTheme="majorEastAsia" w:hAnsi="Consolas"/>
          <w:color w:val="666666"/>
          <w:sz w:val="19"/>
          <w:szCs w:val="19"/>
          <w:shd w:val="clear" w:color="auto" w:fill="F2F3F9"/>
        </w:rPr>
        <w:t>ConfigureAwait(false)</w:t>
      </w:r>
      <w:r>
        <w:rPr>
          <w:rFonts w:ascii="Helvetica" w:hAnsi="Helvetica" w:cs="Helvetica"/>
          <w:color w:val="666666"/>
          <w:sz w:val="21"/>
          <w:szCs w:val="21"/>
        </w:rPr>
        <w:t> in my libraries, but I understand the frustration.</w:t>
      </w:r>
    </w:p>
    <w:p w14:paraId="523CE17A" w14:textId="77777777" w:rsidR="007E064F" w:rsidRDefault="007E064F" w:rsidP="007E064F">
      <w:pPr>
        <w:pStyle w:val="a8"/>
        <w:shd w:val="clear" w:color="auto" w:fill="D9EDF7"/>
        <w:spacing w:before="75" w:beforeAutospacing="0" w:after="0" w:afterAutospacing="0"/>
        <w:rPr>
          <w:rFonts w:ascii="Helvetica" w:hAnsi="Helvetica" w:cs="Helvetica"/>
          <w:color w:val="3A87AD"/>
          <w:sz w:val="21"/>
          <w:szCs w:val="21"/>
        </w:rPr>
      </w:pPr>
      <w:bookmarkStart w:id="8" w:name="_GoBack"/>
      <w:bookmarkEnd w:id="8"/>
      <w:r>
        <w:rPr>
          <w:rFonts w:ascii="Helvetica" w:hAnsi="Helvetica" w:cs="Helvetica"/>
          <w:color w:val="3A87AD"/>
          <w:sz w:val="21"/>
          <w:szCs w:val="21"/>
        </w:rPr>
        <w:t>An earlier version of this post incorrectly claimed that the Entity Framework Core team had decided not to use </w:t>
      </w:r>
      <w:r>
        <w:rPr>
          <w:rStyle w:val="HTML"/>
          <w:rFonts w:ascii="Consolas" w:eastAsiaTheme="majorEastAsia" w:hAnsi="Consolas"/>
          <w:color w:val="3A87AD"/>
          <w:sz w:val="19"/>
          <w:szCs w:val="19"/>
          <w:shd w:val="clear" w:color="auto" w:fill="F2F3F9"/>
        </w:rPr>
        <w:t>ConfigureAwait(false)</w:t>
      </w:r>
      <w:r>
        <w:rPr>
          <w:rFonts w:ascii="Helvetica" w:hAnsi="Helvetica" w:cs="Helvetica"/>
          <w:color w:val="3A87AD"/>
          <w:sz w:val="21"/>
          <w:szCs w:val="21"/>
        </w:rPr>
        <w:t>. This was only true in early versions of Entity Framework Core. Entity Framework Core </w:t>
      </w:r>
      <w:hyperlink r:id="rId8" w:history="1">
        <w:r>
          <w:rPr>
            <w:rStyle w:val="a6"/>
            <w:rFonts w:ascii="Helvetica" w:hAnsi="Helvetica" w:cs="Helvetica"/>
            <w:b/>
            <w:bCs/>
            <w:color w:val="2D6987"/>
            <w:sz w:val="21"/>
            <w:szCs w:val="21"/>
          </w:rPr>
          <w:t>added </w:t>
        </w:r>
        <w:r>
          <w:rPr>
            <w:rStyle w:val="HTML"/>
            <w:rFonts w:ascii="Consolas" w:eastAsiaTheme="majorEastAsia" w:hAnsi="Consolas"/>
            <w:b/>
            <w:bCs/>
            <w:color w:val="2D6987"/>
            <w:sz w:val="19"/>
            <w:szCs w:val="19"/>
            <w:shd w:val="clear" w:color="auto" w:fill="F2F3F9"/>
          </w:rPr>
          <w:t>ConfigureAwait(false)</w:t>
        </w:r>
        <w:r>
          <w:rPr>
            <w:rStyle w:val="a6"/>
            <w:rFonts w:ascii="Helvetica" w:hAnsi="Helvetica" w:cs="Helvetica"/>
            <w:b/>
            <w:bCs/>
            <w:color w:val="2D6987"/>
            <w:sz w:val="21"/>
            <w:szCs w:val="21"/>
          </w:rPr>
          <w:t> in version 5.0.0</w:t>
        </w:r>
      </w:hyperlink>
      <w:r>
        <w:rPr>
          <w:rFonts w:ascii="Helvetica" w:hAnsi="Helvetica" w:cs="Helvetica"/>
          <w:color w:val="3A87AD"/>
          <w:sz w:val="21"/>
          <w:szCs w:val="21"/>
        </w:rPr>
        <w:t> and continues to use </w:t>
      </w:r>
      <w:r>
        <w:rPr>
          <w:rStyle w:val="HTML"/>
          <w:rFonts w:ascii="Consolas" w:eastAsiaTheme="majorEastAsia" w:hAnsi="Consolas"/>
          <w:color w:val="3A87AD"/>
          <w:sz w:val="19"/>
          <w:szCs w:val="19"/>
          <w:shd w:val="clear" w:color="auto" w:fill="F2F3F9"/>
        </w:rPr>
        <w:t>ConfigureAwait(false)</w:t>
      </w:r>
      <w:r>
        <w:rPr>
          <w:rFonts w:ascii="Helvetica" w:hAnsi="Helvetica" w:cs="Helvetica"/>
          <w:color w:val="3A87AD"/>
          <w:sz w:val="21"/>
          <w:szCs w:val="21"/>
        </w:rPr>
        <w:t> as of this writing (2023-11-11).</w:t>
      </w:r>
    </w:p>
    <w:p w14:paraId="04A2E439" w14:textId="77777777" w:rsidR="007E064F" w:rsidRDefault="007E064F" w:rsidP="007E064F">
      <w:pPr>
        <w:pStyle w:val="a8"/>
        <w:shd w:val="clear" w:color="auto" w:fill="FFFFFF"/>
        <w:spacing w:before="0" w:beforeAutospacing="0" w:after="150" w:afterAutospacing="0"/>
        <w:rPr>
          <w:rFonts w:ascii="Helvetica" w:hAnsi="Helvetica" w:cs="Helvetica"/>
          <w:color w:val="666666"/>
          <w:sz w:val="21"/>
          <w:szCs w:val="21"/>
        </w:rPr>
      </w:pPr>
      <w:r>
        <w:rPr>
          <w:rFonts w:ascii="Helvetica" w:hAnsi="Helvetica" w:cs="Helvetica"/>
          <w:color w:val="666666"/>
          <w:sz w:val="21"/>
          <w:szCs w:val="21"/>
        </w:rPr>
        <w:t>Since we’re on the topic of </w:t>
      </w:r>
      <w:r>
        <w:rPr>
          <w:rStyle w:val="HTML"/>
          <w:rFonts w:ascii="Consolas" w:eastAsiaTheme="majorEastAsia" w:hAnsi="Consolas"/>
          <w:color w:val="666666"/>
          <w:sz w:val="19"/>
          <w:szCs w:val="19"/>
          <w:shd w:val="clear" w:color="auto" w:fill="F2F3F9"/>
        </w:rPr>
        <w:t>ConfigureAwait(false)</w:t>
      </w:r>
      <w:r>
        <w:rPr>
          <w:rFonts w:ascii="Helvetica" w:hAnsi="Helvetica" w:cs="Helvetica"/>
          <w:color w:val="666666"/>
          <w:sz w:val="21"/>
          <w:szCs w:val="21"/>
        </w:rPr>
        <w:t>, I’d like to note a few common misconceptions:</w:t>
      </w:r>
    </w:p>
    <w:p w14:paraId="781A00DF" w14:textId="77777777" w:rsidR="007E064F" w:rsidRDefault="007E064F" w:rsidP="007E064F">
      <w:pPr>
        <w:numPr>
          <w:ilvl w:val="0"/>
          <w:numId w:val="12"/>
        </w:numPr>
        <w:shd w:val="clear" w:color="auto" w:fill="FFFFFF"/>
        <w:spacing w:before="100" w:beforeAutospacing="1" w:after="100" w:afterAutospacing="1" w:line="240" w:lineRule="auto"/>
        <w:rPr>
          <w:rFonts w:ascii="Helvetica" w:hAnsi="Helvetica" w:cs="Helvetica"/>
          <w:color w:val="666666"/>
          <w:sz w:val="21"/>
          <w:szCs w:val="21"/>
        </w:rPr>
      </w:pPr>
      <w:r>
        <w:rPr>
          <w:rStyle w:val="HTML"/>
          <w:rFonts w:ascii="Consolas" w:eastAsiaTheme="majorEastAsia" w:hAnsi="Consolas"/>
          <w:color w:val="666666"/>
          <w:sz w:val="19"/>
          <w:szCs w:val="19"/>
          <w:shd w:val="clear" w:color="auto" w:fill="F2F3F9"/>
        </w:rPr>
        <w:t>ConfigureAwait(false)</w:t>
      </w:r>
      <w:r>
        <w:rPr>
          <w:rFonts w:ascii="Helvetica" w:hAnsi="Helvetica" w:cs="Helvetica"/>
          <w:color w:val="666666"/>
          <w:sz w:val="21"/>
          <w:szCs w:val="21"/>
        </w:rPr>
        <w:t xml:space="preserve"> is not a good way to avoid deadlocks. That’s not its purpose, and it’s a questionable solution at best. In order to avoid deadlocks when doing direct blocking, you’d </w:t>
      </w:r>
      <w:r>
        <w:rPr>
          <w:rFonts w:ascii="Helvetica" w:hAnsi="Helvetica" w:cs="Helvetica"/>
          <w:color w:val="666666"/>
          <w:sz w:val="21"/>
          <w:szCs w:val="21"/>
        </w:rPr>
        <w:lastRenderedPageBreak/>
        <w:t>have to make sure </w:t>
      </w:r>
      <w:r>
        <w:rPr>
          <w:rStyle w:val="a9"/>
          <w:rFonts w:ascii="Helvetica" w:hAnsi="Helvetica" w:cs="Helvetica"/>
          <w:color w:val="666666"/>
          <w:sz w:val="21"/>
          <w:szCs w:val="21"/>
        </w:rPr>
        <w:t>all</w:t>
      </w:r>
      <w:r>
        <w:rPr>
          <w:rFonts w:ascii="Helvetica" w:hAnsi="Helvetica" w:cs="Helvetica"/>
          <w:color w:val="666666"/>
          <w:sz w:val="21"/>
          <w:szCs w:val="21"/>
        </w:rPr>
        <w:t> the asynchronous code uses </w:t>
      </w:r>
      <w:r>
        <w:rPr>
          <w:rStyle w:val="HTML"/>
          <w:rFonts w:ascii="Consolas" w:eastAsiaTheme="majorEastAsia" w:hAnsi="Consolas"/>
          <w:color w:val="666666"/>
          <w:sz w:val="19"/>
          <w:szCs w:val="19"/>
          <w:shd w:val="clear" w:color="auto" w:fill="F2F3F9"/>
        </w:rPr>
        <w:t>ConfigureAwait(false)</w:t>
      </w:r>
      <w:r>
        <w:rPr>
          <w:rFonts w:ascii="Helvetica" w:hAnsi="Helvetica" w:cs="Helvetica"/>
          <w:color w:val="666666"/>
          <w:sz w:val="21"/>
          <w:szCs w:val="21"/>
        </w:rPr>
        <w:t>, including code in libraries and the runtime. It’s just not a very maintainable solution. There are </w:t>
      </w:r>
      <w:hyperlink r:id="rId9" w:history="1">
        <w:r>
          <w:rPr>
            <w:rStyle w:val="a6"/>
            <w:rFonts w:ascii="Helvetica" w:hAnsi="Helvetica" w:cs="Helvetica"/>
            <w:color w:val="3399F3"/>
            <w:sz w:val="21"/>
            <w:szCs w:val="21"/>
          </w:rPr>
          <w:t>better solutions available</w:t>
        </w:r>
      </w:hyperlink>
      <w:r>
        <w:rPr>
          <w:rFonts w:ascii="Helvetica" w:hAnsi="Helvetica" w:cs="Helvetica"/>
          <w:color w:val="666666"/>
          <w:sz w:val="21"/>
          <w:szCs w:val="21"/>
        </w:rPr>
        <w:t>.</w:t>
      </w:r>
    </w:p>
    <w:p w14:paraId="18A064A0" w14:textId="77777777" w:rsidR="007E064F" w:rsidRDefault="007E064F" w:rsidP="007E064F">
      <w:pPr>
        <w:numPr>
          <w:ilvl w:val="0"/>
          <w:numId w:val="12"/>
        </w:numPr>
        <w:shd w:val="clear" w:color="auto" w:fill="FFFFFF"/>
        <w:spacing w:before="100" w:beforeAutospacing="1" w:after="100" w:afterAutospacing="1" w:line="240" w:lineRule="auto"/>
        <w:rPr>
          <w:rFonts w:ascii="Helvetica" w:hAnsi="Helvetica" w:cs="Helvetica"/>
          <w:color w:val="666666"/>
          <w:sz w:val="21"/>
          <w:szCs w:val="21"/>
        </w:rPr>
      </w:pPr>
      <w:r>
        <w:rPr>
          <w:rStyle w:val="HTML"/>
          <w:rFonts w:ascii="Consolas" w:eastAsiaTheme="majorEastAsia" w:hAnsi="Consolas"/>
          <w:color w:val="666666"/>
          <w:sz w:val="19"/>
          <w:szCs w:val="19"/>
          <w:shd w:val="clear" w:color="auto" w:fill="F2F3F9"/>
        </w:rPr>
        <w:t>ConfigureAwait</w:t>
      </w:r>
      <w:r>
        <w:rPr>
          <w:rFonts w:ascii="Helvetica" w:hAnsi="Helvetica" w:cs="Helvetica"/>
          <w:color w:val="666666"/>
          <w:sz w:val="21"/>
          <w:szCs w:val="21"/>
        </w:rPr>
        <w:t> configures the </w:t>
      </w:r>
      <w:r>
        <w:rPr>
          <w:rStyle w:val="HTML"/>
          <w:rFonts w:ascii="Consolas" w:eastAsiaTheme="majorEastAsia" w:hAnsi="Consolas"/>
          <w:color w:val="666666"/>
          <w:sz w:val="19"/>
          <w:szCs w:val="19"/>
          <w:shd w:val="clear" w:color="auto" w:fill="F2F3F9"/>
        </w:rPr>
        <w:t>await</w:t>
      </w:r>
      <w:r>
        <w:rPr>
          <w:rFonts w:ascii="Helvetica" w:hAnsi="Helvetica" w:cs="Helvetica"/>
          <w:color w:val="666666"/>
          <w:sz w:val="21"/>
          <w:szCs w:val="21"/>
        </w:rPr>
        <w:t>, not the task. E.g., the </w:t>
      </w:r>
      <w:r>
        <w:rPr>
          <w:rStyle w:val="HTML"/>
          <w:rFonts w:ascii="Consolas" w:eastAsiaTheme="majorEastAsia" w:hAnsi="Consolas"/>
          <w:color w:val="666666"/>
          <w:sz w:val="19"/>
          <w:szCs w:val="19"/>
          <w:shd w:val="clear" w:color="auto" w:fill="F2F3F9"/>
        </w:rPr>
        <w:t>ConfigureAwait(false)</w:t>
      </w:r>
      <w:r>
        <w:rPr>
          <w:rFonts w:ascii="Helvetica" w:hAnsi="Helvetica" w:cs="Helvetica"/>
          <w:color w:val="666666"/>
          <w:sz w:val="21"/>
          <w:szCs w:val="21"/>
        </w:rPr>
        <w:t> in </w:t>
      </w:r>
      <w:r>
        <w:rPr>
          <w:rStyle w:val="HTML"/>
          <w:rFonts w:ascii="Consolas" w:eastAsiaTheme="majorEastAsia" w:hAnsi="Consolas"/>
          <w:color w:val="666666"/>
          <w:sz w:val="19"/>
          <w:szCs w:val="19"/>
          <w:shd w:val="clear" w:color="auto" w:fill="F2F3F9"/>
        </w:rPr>
        <w:t>SomethingAsync().ConfigureAwait(false).GetAwaiter().GetResult()</w:t>
      </w:r>
      <w:r>
        <w:rPr>
          <w:rFonts w:ascii="Helvetica" w:hAnsi="Helvetica" w:cs="Helvetica"/>
          <w:color w:val="666666"/>
          <w:sz w:val="21"/>
          <w:szCs w:val="21"/>
        </w:rPr>
        <w:t> does exactly nothing. Similarly, the </w:t>
      </w:r>
      <w:r>
        <w:rPr>
          <w:rStyle w:val="HTML"/>
          <w:rFonts w:ascii="Consolas" w:eastAsiaTheme="majorEastAsia" w:hAnsi="Consolas"/>
          <w:color w:val="666666"/>
          <w:sz w:val="19"/>
          <w:szCs w:val="19"/>
          <w:shd w:val="clear" w:color="auto" w:fill="F2F3F9"/>
        </w:rPr>
        <w:t>await</w:t>
      </w:r>
      <w:r>
        <w:rPr>
          <w:rFonts w:ascii="Helvetica" w:hAnsi="Helvetica" w:cs="Helvetica"/>
          <w:color w:val="666666"/>
          <w:sz w:val="21"/>
          <w:szCs w:val="21"/>
        </w:rPr>
        <w:t> in </w:t>
      </w:r>
      <w:r>
        <w:rPr>
          <w:rStyle w:val="HTML"/>
          <w:rFonts w:ascii="Consolas" w:eastAsiaTheme="majorEastAsia" w:hAnsi="Consolas"/>
          <w:color w:val="666666"/>
          <w:sz w:val="19"/>
          <w:szCs w:val="19"/>
          <w:shd w:val="clear" w:color="auto" w:fill="F2F3F9"/>
        </w:rPr>
        <w:t>var task = SomethingAsync(); task.ConfigureAwait(false); await task;</w:t>
      </w:r>
      <w:r>
        <w:rPr>
          <w:rFonts w:ascii="Helvetica" w:hAnsi="Helvetica" w:cs="Helvetica"/>
          <w:color w:val="666666"/>
          <w:sz w:val="21"/>
          <w:szCs w:val="21"/>
        </w:rPr>
        <w:t> still continues on the captured context, completely ignoring the </w:t>
      </w:r>
      <w:r>
        <w:rPr>
          <w:rStyle w:val="HTML"/>
          <w:rFonts w:ascii="Consolas" w:eastAsiaTheme="majorEastAsia" w:hAnsi="Consolas"/>
          <w:color w:val="666666"/>
          <w:sz w:val="19"/>
          <w:szCs w:val="19"/>
          <w:shd w:val="clear" w:color="auto" w:fill="F2F3F9"/>
        </w:rPr>
        <w:t>ConfigureAwait(false)</w:t>
      </w:r>
      <w:r>
        <w:rPr>
          <w:rFonts w:ascii="Helvetica" w:hAnsi="Helvetica" w:cs="Helvetica"/>
          <w:color w:val="666666"/>
          <w:sz w:val="21"/>
          <w:szCs w:val="21"/>
        </w:rPr>
        <w:t>. I’ve seen both of these mistakes over the years.</w:t>
      </w:r>
    </w:p>
    <w:p w14:paraId="5C40FA1B" w14:textId="77777777" w:rsidR="007E064F" w:rsidRDefault="007E064F" w:rsidP="007E064F">
      <w:pPr>
        <w:numPr>
          <w:ilvl w:val="0"/>
          <w:numId w:val="12"/>
        </w:numPr>
        <w:shd w:val="clear" w:color="auto" w:fill="FFFFFF"/>
        <w:spacing w:before="100" w:beforeAutospacing="1" w:after="100" w:afterAutospacing="1" w:line="240" w:lineRule="auto"/>
        <w:rPr>
          <w:rFonts w:ascii="Helvetica" w:hAnsi="Helvetica" w:cs="Helvetica"/>
          <w:color w:val="666666"/>
          <w:sz w:val="21"/>
          <w:szCs w:val="21"/>
        </w:rPr>
      </w:pPr>
      <w:r>
        <w:rPr>
          <w:rStyle w:val="HTML"/>
          <w:rFonts w:ascii="Consolas" w:eastAsiaTheme="majorEastAsia" w:hAnsi="Consolas"/>
          <w:color w:val="666666"/>
          <w:sz w:val="19"/>
          <w:szCs w:val="19"/>
          <w:shd w:val="clear" w:color="auto" w:fill="F2F3F9"/>
        </w:rPr>
        <w:t>ConfigureAwait(false)</w:t>
      </w:r>
      <w:r>
        <w:rPr>
          <w:rFonts w:ascii="Helvetica" w:hAnsi="Helvetica" w:cs="Helvetica"/>
          <w:color w:val="666666"/>
          <w:sz w:val="21"/>
          <w:szCs w:val="21"/>
        </w:rPr>
        <w:t> does not mean “run the rest of this method on a thread pool thread” or “run the rest of this method on a different thread”. It only takes effect if the </w:t>
      </w:r>
      <w:r>
        <w:rPr>
          <w:rStyle w:val="HTML"/>
          <w:rFonts w:ascii="Consolas" w:eastAsiaTheme="majorEastAsia" w:hAnsi="Consolas"/>
          <w:color w:val="666666"/>
          <w:sz w:val="19"/>
          <w:szCs w:val="19"/>
          <w:shd w:val="clear" w:color="auto" w:fill="F2F3F9"/>
        </w:rPr>
        <w:t>await</w:t>
      </w:r>
      <w:r>
        <w:rPr>
          <w:rFonts w:ascii="Helvetica" w:hAnsi="Helvetica" w:cs="Helvetica"/>
          <w:color w:val="666666"/>
          <w:sz w:val="21"/>
          <w:szCs w:val="21"/>
        </w:rPr>
        <w:t> yields control and then later resumes the </w:t>
      </w:r>
      <w:r>
        <w:rPr>
          <w:rStyle w:val="HTML"/>
          <w:rFonts w:ascii="Consolas" w:eastAsiaTheme="majorEastAsia" w:hAnsi="Consolas"/>
          <w:color w:val="666666"/>
          <w:sz w:val="19"/>
          <w:szCs w:val="19"/>
          <w:shd w:val="clear" w:color="auto" w:fill="F2F3F9"/>
        </w:rPr>
        <w:t>async</w:t>
      </w:r>
      <w:r>
        <w:rPr>
          <w:rFonts w:ascii="Helvetica" w:hAnsi="Helvetica" w:cs="Helvetica"/>
          <w:color w:val="666666"/>
          <w:sz w:val="21"/>
          <w:szCs w:val="21"/>
        </w:rPr>
        <w:t> method. Specifically, </w:t>
      </w:r>
      <w:r>
        <w:rPr>
          <w:rStyle w:val="HTML"/>
          <w:rFonts w:ascii="Consolas" w:eastAsiaTheme="majorEastAsia" w:hAnsi="Consolas"/>
          <w:color w:val="666666"/>
          <w:sz w:val="19"/>
          <w:szCs w:val="19"/>
          <w:shd w:val="clear" w:color="auto" w:fill="F2F3F9"/>
        </w:rPr>
        <w:t>await</w:t>
      </w:r>
      <w:r>
        <w:rPr>
          <w:rFonts w:ascii="Helvetica" w:hAnsi="Helvetica" w:cs="Helvetica"/>
          <w:color w:val="666666"/>
          <w:sz w:val="21"/>
          <w:szCs w:val="21"/>
        </w:rPr>
        <w:t> will </w:t>
      </w:r>
      <w:r>
        <w:rPr>
          <w:rStyle w:val="a9"/>
          <w:rFonts w:ascii="Helvetica" w:hAnsi="Helvetica" w:cs="Helvetica"/>
          <w:color w:val="666666"/>
          <w:sz w:val="21"/>
          <w:szCs w:val="21"/>
        </w:rPr>
        <w:t>not</w:t>
      </w:r>
      <w:r>
        <w:rPr>
          <w:rFonts w:ascii="Helvetica" w:hAnsi="Helvetica" w:cs="Helvetica"/>
          <w:color w:val="666666"/>
          <w:sz w:val="21"/>
          <w:szCs w:val="21"/>
        </w:rPr>
        <w:t> yield control if its task is already complete; in that case, the </w:t>
      </w:r>
      <w:r>
        <w:rPr>
          <w:rStyle w:val="HTML"/>
          <w:rFonts w:ascii="Consolas" w:eastAsiaTheme="majorEastAsia" w:hAnsi="Consolas"/>
          <w:color w:val="666666"/>
          <w:sz w:val="19"/>
          <w:szCs w:val="19"/>
          <w:shd w:val="clear" w:color="auto" w:fill="F2F3F9"/>
        </w:rPr>
        <w:t>ConfigureAwait</w:t>
      </w:r>
      <w:r>
        <w:rPr>
          <w:rFonts w:ascii="Helvetica" w:hAnsi="Helvetica" w:cs="Helvetica"/>
          <w:color w:val="666666"/>
          <w:sz w:val="21"/>
          <w:szCs w:val="21"/>
        </w:rPr>
        <w:t> has no effect because the </w:t>
      </w:r>
      <w:r>
        <w:rPr>
          <w:rStyle w:val="HTML"/>
          <w:rFonts w:ascii="Consolas" w:eastAsiaTheme="majorEastAsia" w:hAnsi="Consolas"/>
          <w:color w:val="666666"/>
          <w:sz w:val="19"/>
          <w:szCs w:val="19"/>
          <w:shd w:val="clear" w:color="auto" w:fill="F2F3F9"/>
        </w:rPr>
        <w:t>await</w:t>
      </w:r>
      <w:r>
        <w:rPr>
          <w:rFonts w:ascii="Helvetica" w:hAnsi="Helvetica" w:cs="Helvetica"/>
          <w:color w:val="666666"/>
          <w:sz w:val="21"/>
          <w:szCs w:val="21"/>
        </w:rPr>
        <w:t> continues synchronously.</w:t>
      </w:r>
    </w:p>
    <w:p w14:paraId="43C7CF8D" w14:textId="77777777" w:rsidR="007E064F" w:rsidRDefault="007E064F" w:rsidP="007E064F">
      <w:pPr>
        <w:pStyle w:val="a8"/>
        <w:shd w:val="clear" w:color="auto" w:fill="FFFFFF"/>
        <w:spacing w:before="0" w:beforeAutospacing="0" w:after="150" w:afterAutospacing="0"/>
        <w:rPr>
          <w:rFonts w:ascii="Helvetica" w:hAnsi="Helvetica" w:cs="Helvetica"/>
          <w:color w:val="666666"/>
          <w:sz w:val="21"/>
          <w:szCs w:val="21"/>
        </w:rPr>
      </w:pPr>
      <w:r>
        <w:rPr>
          <w:rFonts w:ascii="Helvetica" w:hAnsi="Helvetica" w:cs="Helvetica"/>
          <w:color w:val="666666"/>
          <w:sz w:val="21"/>
          <w:szCs w:val="21"/>
        </w:rPr>
        <w:t>OK, now that we’ve refreshed our understanding of </w:t>
      </w:r>
      <w:r>
        <w:rPr>
          <w:rStyle w:val="HTML"/>
          <w:rFonts w:ascii="Consolas" w:eastAsiaTheme="majorEastAsia" w:hAnsi="Consolas"/>
          <w:color w:val="666666"/>
          <w:sz w:val="19"/>
          <w:szCs w:val="19"/>
          <w:shd w:val="clear" w:color="auto" w:fill="F2F3F9"/>
        </w:rPr>
        <w:t>ConfigureAwait(false)</w:t>
      </w:r>
      <w:r>
        <w:rPr>
          <w:rFonts w:ascii="Helvetica" w:hAnsi="Helvetica" w:cs="Helvetica"/>
          <w:color w:val="666666"/>
          <w:sz w:val="21"/>
          <w:szCs w:val="21"/>
        </w:rPr>
        <w:t>, let’s take a look at how </w:t>
      </w:r>
      <w:r>
        <w:rPr>
          <w:rStyle w:val="HTML"/>
          <w:rFonts w:ascii="Consolas" w:eastAsiaTheme="majorEastAsia" w:hAnsi="Consolas"/>
          <w:color w:val="666666"/>
          <w:sz w:val="19"/>
          <w:szCs w:val="19"/>
          <w:shd w:val="clear" w:color="auto" w:fill="F2F3F9"/>
        </w:rPr>
        <w:t>ConfigureAwait</w:t>
      </w:r>
      <w:r>
        <w:rPr>
          <w:rFonts w:ascii="Helvetica" w:hAnsi="Helvetica" w:cs="Helvetica"/>
          <w:color w:val="666666"/>
          <w:sz w:val="21"/>
          <w:szCs w:val="21"/>
        </w:rPr>
        <w:t> is getting some enhancements in .NET 8. None of the existing behavior is changed; </w:t>
      </w:r>
      <w:r>
        <w:rPr>
          <w:rStyle w:val="HTML"/>
          <w:rFonts w:ascii="Consolas" w:eastAsiaTheme="majorEastAsia" w:hAnsi="Consolas"/>
          <w:color w:val="666666"/>
          <w:sz w:val="19"/>
          <w:szCs w:val="19"/>
          <w:shd w:val="clear" w:color="auto" w:fill="F2F3F9"/>
        </w:rPr>
        <w:t>await</w:t>
      </w:r>
      <w:r>
        <w:rPr>
          <w:rFonts w:ascii="Helvetica" w:hAnsi="Helvetica" w:cs="Helvetica"/>
          <w:color w:val="666666"/>
          <w:sz w:val="21"/>
          <w:szCs w:val="21"/>
        </w:rPr>
        <w:t> without any </w:t>
      </w:r>
      <w:r>
        <w:rPr>
          <w:rStyle w:val="HTML"/>
          <w:rFonts w:ascii="Consolas" w:eastAsiaTheme="majorEastAsia" w:hAnsi="Consolas"/>
          <w:color w:val="666666"/>
          <w:sz w:val="19"/>
          <w:szCs w:val="19"/>
          <w:shd w:val="clear" w:color="auto" w:fill="F2F3F9"/>
        </w:rPr>
        <w:t>ConfigureAwait</w:t>
      </w:r>
      <w:r>
        <w:rPr>
          <w:rFonts w:ascii="Helvetica" w:hAnsi="Helvetica" w:cs="Helvetica"/>
          <w:color w:val="666666"/>
          <w:sz w:val="21"/>
          <w:szCs w:val="21"/>
        </w:rPr>
        <w:t> at all still has the default behavior of </w:t>
      </w:r>
      <w:r>
        <w:rPr>
          <w:rStyle w:val="HTML"/>
          <w:rFonts w:ascii="Consolas" w:eastAsiaTheme="majorEastAsia" w:hAnsi="Consolas"/>
          <w:color w:val="666666"/>
          <w:sz w:val="19"/>
          <w:szCs w:val="19"/>
          <w:shd w:val="clear" w:color="auto" w:fill="F2F3F9"/>
        </w:rPr>
        <w:t>ConfigureAwait(true)</w:t>
      </w:r>
      <w:r>
        <w:rPr>
          <w:rFonts w:ascii="Helvetica" w:hAnsi="Helvetica" w:cs="Helvetica"/>
          <w:color w:val="666666"/>
          <w:sz w:val="21"/>
          <w:szCs w:val="21"/>
        </w:rPr>
        <w:t>, and </w:t>
      </w:r>
      <w:r>
        <w:rPr>
          <w:rStyle w:val="HTML"/>
          <w:rFonts w:ascii="Consolas" w:eastAsiaTheme="majorEastAsia" w:hAnsi="Consolas"/>
          <w:color w:val="666666"/>
          <w:sz w:val="19"/>
          <w:szCs w:val="19"/>
          <w:shd w:val="clear" w:color="auto" w:fill="F2F3F9"/>
        </w:rPr>
        <w:t>ConfigureAwait(false)</w:t>
      </w:r>
      <w:r>
        <w:rPr>
          <w:rFonts w:ascii="Helvetica" w:hAnsi="Helvetica" w:cs="Helvetica"/>
          <w:color w:val="666666"/>
          <w:sz w:val="21"/>
          <w:szCs w:val="21"/>
        </w:rPr>
        <w:t> still has the same behavior, too. But there’s a </w:t>
      </w:r>
      <w:r>
        <w:rPr>
          <w:rStyle w:val="a9"/>
          <w:rFonts w:ascii="Helvetica" w:hAnsi="Helvetica" w:cs="Helvetica"/>
          <w:color w:val="666666"/>
          <w:sz w:val="21"/>
          <w:szCs w:val="21"/>
        </w:rPr>
        <w:t>new</w:t>
      </w:r>
      <w:r>
        <w:rPr>
          <w:rFonts w:ascii="Helvetica" w:hAnsi="Helvetica" w:cs="Helvetica"/>
          <w:color w:val="666666"/>
          <w:sz w:val="21"/>
          <w:szCs w:val="21"/>
        </w:rPr>
        <w:t> </w:t>
      </w:r>
      <w:r>
        <w:rPr>
          <w:rStyle w:val="HTML"/>
          <w:rFonts w:ascii="Consolas" w:eastAsiaTheme="majorEastAsia" w:hAnsi="Consolas"/>
          <w:color w:val="666666"/>
          <w:sz w:val="19"/>
          <w:szCs w:val="19"/>
          <w:shd w:val="clear" w:color="auto" w:fill="F2F3F9"/>
        </w:rPr>
        <w:t>ConfigureAwait</w:t>
      </w:r>
      <w:r>
        <w:rPr>
          <w:rFonts w:ascii="Helvetica" w:hAnsi="Helvetica" w:cs="Helvetica"/>
          <w:color w:val="666666"/>
          <w:sz w:val="21"/>
          <w:szCs w:val="21"/>
        </w:rPr>
        <w:t> coming into town!</w:t>
      </w:r>
    </w:p>
    <w:p w14:paraId="637223B8" w14:textId="77777777" w:rsidR="007E064F" w:rsidRDefault="007E064F" w:rsidP="007E064F">
      <w:pPr>
        <w:pStyle w:val="2"/>
        <w:shd w:val="clear" w:color="auto" w:fill="FFFFFF"/>
        <w:spacing w:before="300" w:after="150"/>
        <w:rPr>
          <w:rFonts w:ascii="Helvetica" w:hAnsi="Helvetica" w:cs="Helvetica"/>
          <w:color w:val="2D2D2D"/>
          <w:sz w:val="45"/>
          <w:szCs w:val="45"/>
        </w:rPr>
      </w:pPr>
      <w:r>
        <w:rPr>
          <w:rFonts w:ascii="Helvetica" w:hAnsi="Helvetica" w:cs="Helvetica"/>
          <w:b/>
          <w:bCs/>
          <w:color w:val="2D2D2D"/>
          <w:sz w:val="45"/>
          <w:szCs w:val="45"/>
        </w:rPr>
        <w:t>ConfigureAwait(ConfigureAwaitOptions)</w:t>
      </w:r>
    </w:p>
    <w:p w14:paraId="2CD13F55" w14:textId="77777777" w:rsidR="007E064F" w:rsidRDefault="007E064F" w:rsidP="007E064F">
      <w:pPr>
        <w:pStyle w:val="a8"/>
        <w:shd w:val="clear" w:color="auto" w:fill="FFFFFF"/>
        <w:spacing w:before="0" w:beforeAutospacing="0" w:after="150" w:afterAutospacing="0"/>
        <w:rPr>
          <w:rFonts w:ascii="Helvetica" w:hAnsi="Helvetica" w:cs="Helvetica"/>
          <w:color w:val="666666"/>
          <w:sz w:val="21"/>
          <w:szCs w:val="21"/>
        </w:rPr>
      </w:pPr>
      <w:r>
        <w:rPr>
          <w:rFonts w:ascii="Helvetica" w:hAnsi="Helvetica" w:cs="Helvetica"/>
          <w:color w:val="666666"/>
          <w:sz w:val="21"/>
          <w:szCs w:val="21"/>
        </w:rPr>
        <w:t>There are several new options available for </w:t>
      </w:r>
      <w:r>
        <w:rPr>
          <w:rStyle w:val="HTML"/>
          <w:rFonts w:ascii="Consolas" w:eastAsiaTheme="majorEastAsia" w:hAnsi="Consolas"/>
          <w:color w:val="666666"/>
          <w:sz w:val="19"/>
          <w:szCs w:val="19"/>
          <w:shd w:val="clear" w:color="auto" w:fill="F2F3F9"/>
        </w:rPr>
        <w:t>ConfigureAwait</w:t>
      </w:r>
      <w:r>
        <w:rPr>
          <w:rFonts w:ascii="Helvetica" w:hAnsi="Helvetica" w:cs="Helvetica"/>
          <w:color w:val="666666"/>
          <w:sz w:val="21"/>
          <w:szCs w:val="21"/>
        </w:rPr>
        <w:t>. </w:t>
      </w:r>
      <w:hyperlink r:id="rId10" w:history="1">
        <w:r>
          <w:rPr>
            <w:rStyle w:val="HTML"/>
            <w:rFonts w:ascii="Consolas" w:eastAsiaTheme="majorEastAsia" w:hAnsi="Consolas"/>
            <w:color w:val="3399F3"/>
            <w:sz w:val="19"/>
            <w:szCs w:val="19"/>
            <w:shd w:val="clear" w:color="auto" w:fill="F2F3F9"/>
          </w:rPr>
          <w:t>ConfigureAwaitOptions</w:t>
        </w:r>
      </w:hyperlink>
      <w:r>
        <w:rPr>
          <w:rFonts w:ascii="Helvetica" w:hAnsi="Helvetica" w:cs="Helvetica"/>
          <w:color w:val="666666"/>
          <w:sz w:val="21"/>
          <w:szCs w:val="21"/>
        </w:rPr>
        <w:t> is a new type that provides all the different ways to configure awaitables:</w:t>
      </w:r>
    </w:p>
    <w:p w14:paraId="72777286" w14:textId="77777777" w:rsidR="007E064F" w:rsidRDefault="007E064F" w:rsidP="007E064F">
      <w:pPr>
        <w:pStyle w:val="HTML0"/>
        <w:pBdr>
          <w:top w:val="single" w:sz="6" w:space="7" w:color="CCCCCC"/>
          <w:left w:val="single" w:sz="6" w:space="7" w:color="CCCCCC"/>
          <w:bottom w:val="single" w:sz="6" w:space="7" w:color="CCCCCC"/>
          <w:right w:val="single" w:sz="6" w:space="7" w:color="CCCCCC"/>
        </w:pBdr>
        <w:shd w:val="clear" w:color="auto" w:fill="F5F5F5"/>
        <w:wordWrap w:val="0"/>
        <w:spacing w:after="150"/>
        <w:rPr>
          <w:rStyle w:val="HTML"/>
          <w:rFonts w:ascii="Consolas" w:eastAsiaTheme="majorEastAsia" w:hAnsi="Consolas"/>
          <w:color w:val="333333"/>
        </w:rPr>
      </w:pPr>
      <w:r>
        <w:rPr>
          <w:rStyle w:val="k"/>
          <w:rFonts w:ascii="Consolas" w:eastAsiaTheme="majorEastAsia" w:hAnsi="Consolas"/>
          <w:color w:val="0000FF"/>
        </w:rPr>
        <w:t>namespace</w:t>
      </w:r>
      <w:r>
        <w:rPr>
          <w:rStyle w:val="HTML"/>
          <w:rFonts w:ascii="Consolas" w:eastAsiaTheme="majorEastAsia" w:hAnsi="Consolas"/>
          <w:color w:val="333333"/>
        </w:rPr>
        <w:t xml:space="preserve"> </w:t>
      </w:r>
      <w:r>
        <w:rPr>
          <w:rStyle w:val="nn"/>
          <w:rFonts w:ascii="Consolas" w:hAnsi="Consolas"/>
          <w:color w:val="333333"/>
        </w:rPr>
        <w:t>System.Threading.Tasks</w:t>
      </w:r>
      <w:r>
        <w:rPr>
          <w:rStyle w:val="p"/>
          <w:rFonts w:ascii="Consolas" w:hAnsi="Consolas"/>
          <w:color w:val="333333"/>
        </w:rPr>
        <w:t>;</w:t>
      </w:r>
    </w:p>
    <w:p w14:paraId="6B7165EE" w14:textId="77777777" w:rsidR="007E064F" w:rsidRDefault="007E064F" w:rsidP="007E064F">
      <w:pPr>
        <w:pStyle w:val="HTML0"/>
        <w:pBdr>
          <w:top w:val="single" w:sz="6" w:space="7" w:color="CCCCCC"/>
          <w:left w:val="single" w:sz="6" w:space="7" w:color="CCCCCC"/>
          <w:bottom w:val="single" w:sz="6" w:space="7" w:color="CCCCCC"/>
          <w:right w:val="single" w:sz="6" w:space="7" w:color="CCCCCC"/>
        </w:pBdr>
        <w:shd w:val="clear" w:color="auto" w:fill="F5F5F5"/>
        <w:wordWrap w:val="0"/>
        <w:spacing w:after="150"/>
        <w:rPr>
          <w:rStyle w:val="HTML"/>
          <w:rFonts w:ascii="Consolas" w:eastAsiaTheme="majorEastAsia" w:hAnsi="Consolas"/>
          <w:color w:val="333333"/>
        </w:rPr>
      </w:pPr>
      <w:r>
        <w:rPr>
          <w:rStyle w:val="na"/>
          <w:rFonts w:ascii="Consolas" w:hAnsi="Consolas"/>
          <w:color w:val="333333"/>
        </w:rPr>
        <w:t>[Flags]</w:t>
      </w:r>
    </w:p>
    <w:p w14:paraId="786040FC" w14:textId="77777777" w:rsidR="007E064F" w:rsidRDefault="007E064F" w:rsidP="007E064F">
      <w:pPr>
        <w:pStyle w:val="HTML0"/>
        <w:pBdr>
          <w:top w:val="single" w:sz="6" w:space="7" w:color="CCCCCC"/>
          <w:left w:val="single" w:sz="6" w:space="7" w:color="CCCCCC"/>
          <w:bottom w:val="single" w:sz="6" w:space="7" w:color="CCCCCC"/>
          <w:right w:val="single" w:sz="6" w:space="7" w:color="CCCCCC"/>
        </w:pBdr>
        <w:shd w:val="clear" w:color="auto" w:fill="F5F5F5"/>
        <w:wordWrap w:val="0"/>
        <w:spacing w:after="150"/>
        <w:rPr>
          <w:rStyle w:val="HTML"/>
          <w:rFonts w:ascii="Consolas" w:eastAsiaTheme="majorEastAsia" w:hAnsi="Consolas"/>
          <w:color w:val="333333"/>
        </w:rPr>
      </w:pPr>
      <w:r>
        <w:rPr>
          <w:rStyle w:val="k"/>
          <w:rFonts w:ascii="Consolas" w:eastAsiaTheme="majorEastAsia" w:hAnsi="Consolas"/>
          <w:color w:val="0000FF"/>
        </w:rPr>
        <w:t>public</w:t>
      </w:r>
      <w:r>
        <w:rPr>
          <w:rStyle w:val="HTML"/>
          <w:rFonts w:ascii="Consolas" w:eastAsiaTheme="majorEastAsia" w:hAnsi="Consolas"/>
          <w:color w:val="333333"/>
        </w:rPr>
        <w:t xml:space="preserve"> </w:t>
      </w:r>
      <w:r>
        <w:rPr>
          <w:rStyle w:val="k"/>
          <w:rFonts w:ascii="Consolas" w:eastAsiaTheme="majorEastAsia" w:hAnsi="Consolas"/>
          <w:color w:val="0000FF"/>
        </w:rPr>
        <w:t>enum</w:t>
      </w:r>
      <w:r>
        <w:rPr>
          <w:rStyle w:val="HTML"/>
          <w:rFonts w:ascii="Consolas" w:eastAsiaTheme="majorEastAsia" w:hAnsi="Consolas"/>
          <w:color w:val="333333"/>
        </w:rPr>
        <w:t xml:space="preserve"> </w:t>
      </w:r>
      <w:r>
        <w:rPr>
          <w:rStyle w:val="n"/>
          <w:rFonts w:ascii="Consolas" w:hAnsi="Consolas"/>
          <w:color w:val="333333"/>
        </w:rPr>
        <w:t>ConfigureAwaitOptions</w:t>
      </w:r>
    </w:p>
    <w:p w14:paraId="1FAA088C" w14:textId="77777777" w:rsidR="007E064F" w:rsidRDefault="007E064F" w:rsidP="007E064F">
      <w:pPr>
        <w:pStyle w:val="HTML0"/>
        <w:pBdr>
          <w:top w:val="single" w:sz="6" w:space="7" w:color="CCCCCC"/>
          <w:left w:val="single" w:sz="6" w:space="7" w:color="CCCCCC"/>
          <w:bottom w:val="single" w:sz="6" w:space="7" w:color="CCCCCC"/>
          <w:right w:val="single" w:sz="6" w:space="7" w:color="CCCCCC"/>
        </w:pBdr>
        <w:shd w:val="clear" w:color="auto" w:fill="F5F5F5"/>
        <w:wordWrap w:val="0"/>
        <w:spacing w:after="150"/>
        <w:rPr>
          <w:rStyle w:val="HTML"/>
          <w:rFonts w:ascii="Consolas" w:eastAsiaTheme="majorEastAsia" w:hAnsi="Consolas"/>
          <w:color w:val="333333"/>
        </w:rPr>
      </w:pPr>
      <w:r>
        <w:rPr>
          <w:rStyle w:val="p"/>
          <w:rFonts w:ascii="Consolas" w:hAnsi="Consolas"/>
          <w:color w:val="333333"/>
        </w:rPr>
        <w:t>{</w:t>
      </w:r>
    </w:p>
    <w:p w14:paraId="5916A638" w14:textId="77777777" w:rsidR="007E064F" w:rsidRDefault="007E064F" w:rsidP="007E064F">
      <w:pPr>
        <w:pStyle w:val="HTML0"/>
        <w:pBdr>
          <w:top w:val="single" w:sz="6" w:space="7" w:color="CCCCCC"/>
          <w:left w:val="single" w:sz="6" w:space="7" w:color="CCCCCC"/>
          <w:bottom w:val="single" w:sz="6" w:space="7" w:color="CCCCCC"/>
          <w:right w:val="single" w:sz="6" w:space="7" w:color="CCCCCC"/>
        </w:pBdr>
        <w:shd w:val="clear" w:color="auto" w:fill="F5F5F5"/>
        <w:wordWrap w:val="0"/>
        <w:spacing w:after="150"/>
        <w:rPr>
          <w:rStyle w:val="HTML"/>
          <w:rFonts w:ascii="Consolas" w:eastAsiaTheme="majorEastAsia" w:hAnsi="Consolas"/>
          <w:color w:val="333333"/>
        </w:rPr>
      </w:pPr>
      <w:r>
        <w:rPr>
          <w:rStyle w:val="HTML"/>
          <w:rFonts w:ascii="Consolas" w:eastAsiaTheme="majorEastAsia" w:hAnsi="Consolas"/>
          <w:color w:val="333333"/>
        </w:rPr>
        <w:t xml:space="preserve">    </w:t>
      </w:r>
      <w:r>
        <w:rPr>
          <w:rStyle w:val="n"/>
          <w:rFonts w:ascii="Consolas" w:hAnsi="Consolas"/>
          <w:color w:val="333333"/>
        </w:rPr>
        <w:t>None</w:t>
      </w:r>
      <w:r>
        <w:rPr>
          <w:rStyle w:val="HTML"/>
          <w:rFonts w:ascii="Consolas" w:eastAsiaTheme="majorEastAsia" w:hAnsi="Consolas"/>
          <w:color w:val="333333"/>
        </w:rPr>
        <w:t xml:space="preserve"> </w:t>
      </w:r>
      <w:r>
        <w:rPr>
          <w:rStyle w:val="p"/>
          <w:rFonts w:ascii="Consolas" w:hAnsi="Consolas"/>
          <w:color w:val="333333"/>
        </w:rPr>
        <w:t>=</w:t>
      </w:r>
      <w:r>
        <w:rPr>
          <w:rStyle w:val="HTML"/>
          <w:rFonts w:ascii="Consolas" w:eastAsiaTheme="majorEastAsia" w:hAnsi="Consolas"/>
          <w:color w:val="333333"/>
        </w:rPr>
        <w:t xml:space="preserve"> </w:t>
      </w:r>
      <w:r>
        <w:rPr>
          <w:rStyle w:val="m"/>
          <w:rFonts w:ascii="Consolas" w:hAnsi="Consolas"/>
          <w:color w:val="333333"/>
        </w:rPr>
        <w:t>0</w:t>
      </w:r>
      <w:r>
        <w:rPr>
          <w:rStyle w:val="n"/>
          <w:rFonts w:ascii="Consolas" w:hAnsi="Consolas"/>
          <w:color w:val="333333"/>
        </w:rPr>
        <w:t>x0</w:t>
      </w:r>
      <w:r>
        <w:rPr>
          <w:rStyle w:val="p"/>
          <w:rFonts w:ascii="Consolas" w:hAnsi="Consolas"/>
          <w:color w:val="333333"/>
        </w:rPr>
        <w:t>,</w:t>
      </w:r>
    </w:p>
    <w:p w14:paraId="54F3977F" w14:textId="77777777" w:rsidR="007E064F" w:rsidRDefault="007E064F" w:rsidP="007E064F">
      <w:pPr>
        <w:pStyle w:val="HTML0"/>
        <w:pBdr>
          <w:top w:val="single" w:sz="6" w:space="7" w:color="CCCCCC"/>
          <w:left w:val="single" w:sz="6" w:space="7" w:color="CCCCCC"/>
          <w:bottom w:val="single" w:sz="6" w:space="7" w:color="CCCCCC"/>
          <w:right w:val="single" w:sz="6" w:space="7" w:color="CCCCCC"/>
        </w:pBdr>
        <w:shd w:val="clear" w:color="auto" w:fill="F5F5F5"/>
        <w:wordWrap w:val="0"/>
        <w:spacing w:after="150"/>
        <w:rPr>
          <w:rStyle w:val="HTML"/>
          <w:rFonts w:ascii="Consolas" w:eastAsiaTheme="majorEastAsia" w:hAnsi="Consolas"/>
          <w:color w:val="333333"/>
        </w:rPr>
      </w:pPr>
      <w:r>
        <w:rPr>
          <w:rStyle w:val="HTML"/>
          <w:rFonts w:ascii="Consolas" w:eastAsiaTheme="majorEastAsia" w:hAnsi="Consolas"/>
          <w:color w:val="333333"/>
        </w:rPr>
        <w:t xml:space="preserve">    </w:t>
      </w:r>
      <w:r>
        <w:rPr>
          <w:rStyle w:val="n"/>
          <w:rFonts w:ascii="Consolas" w:hAnsi="Consolas"/>
          <w:color w:val="333333"/>
        </w:rPr>
        <w:t>ContinueOnCapturedContext</w:t>
      </w:r>
      <w:r>
        <w:rPr>
          <w:rStyle w:val="HTML"/>
          <w:rFonts w:ascii="Consolas" w:eastAsiaTheme="majorEastAsia" w:hAnsi="Consolas"/>
          <w:color w:val="333333"/>
        </w:rPr>
        <w:t xml:space="preserve"> </w:t>
      </w:r>
      <w:r>
        <w:rPr>
          <w:rStyle w:val="p"/>
          <w:rFonts w:ascii="Consolas" w:hAnsi="Consolas"/>
          <w:color w:val="333333"/>
        </w:rPr>
        <w:t>=</w:t>
      </w:r>
      <w:r>
        <w:rPr>
          <w:rStyle w:val="HTML"/>
          <w:rFonts w:ascii="Consolas" w:eastAsiaTheme="majorEastAsia" w:hAnsi="Consolas"/>
          <w:color w:val="333333"/>
        </w:rPr>
        <w:t xml:space="preserve"> </w:t>
      </w:r>
      <w:r>
        <w:rPr>
          <w:rStyle w:val="m"/>
          <w:rFonts w:ascii="Consolas" w:hAnsi="Consolas"/>
          <w:color w:val="333333"/>
        </w:rPr>
        <w:t>0</w:t>
      </w:r>
      <w:r>
        <w:rPr>
          <w:rStyle w:val="n"/>
          <w:rFonts w:ascii="Consolas" w:hAnsi="Consolas"/>
          <w:color w:val="333333"/>
        </w:rPr>
        <w:t>x1</w:t>
      </w:r>
      <w:r>
        <w:rPr>
          <w:rStyle w:val="p"/>
          <w:rFonts w:ascii="Consolas" w:hAnsi="Consolas"/>
          <w:color w:val="333333"/>
        </w:rPr>
        <w:t>,</w:t>
      </w:r>
    </w:p>
    <w:p w14:paraId="2007C538" w14:textId="77777777" w:rsidR="007E064F" w:rsidRDefault="007E064F" w:rsidP="007E064F">
      <w:pPr>
        <w:pStyle w:val="HTML0"/>
        <w:pBdr>
          <w:top w:val="single" w:sz="6" w:space="7" w:color="CCCCCC"/>
          <w:left w:val="single" w:sz="6" w:space="7" w:color="CCCCCC"/>
          <w:bottom w:val="single" w:sz="6" w:space="7" w:color="CCCCCC"/>
          <w:right w:val="single" w:sz="6" w:space="7" w:color="CCCCCC"/>
        </w:pBdr>
        <w:shd w:val="clear" w:color="auto" w:fill="F5F5F5"/>
        <w:wordWrap w:val="0"/>
        <w:spacing w:after="150"/>
        <w:rPr>
          <w:rStyle w:val="HTML"/>
          <w:rFonts w:ascii="Consolas" w:eastAsiaTheme="majorEastAsia" w:hAnsi="Consolas"/>
          <w:color w:val="333333"/>
        </w:rPr>
      </w:pPr>
      <w:r>
        <w:rPr>
          <w:rStyle w:val="HTML"/>
          <w:rFonts w:ascii="Consolas" w:eastAsiaTheme="majorEastAsia" w:hAnsi="Consolas"/>
          <w:color w:val="333333"/>
        </w:rPr>
        <w:t xml:space="preserve">    </w:t>
      </w:r>
      <w:r>
        <w:rPr>
          <w:rStyle w:val="n"/>
          <w:rFonts w:ascii="Consolas" w:hAnsi="Consolas"/>
          <w:color w:val="333333"/>
        </w:rPr>
        <w:t>SuppressThrowing</w:t>
      </w:r>
      <w:r>
        <w:rPr>
          <w:rStyle w:val="HTML"/>
          <w:rFonts w:ascii="Consolas" w:eastAsiaTheme="majorEastAsia" w:hAnsi="Consolas"/>
          <w:color w:val="333333"/>
        </w:rPr>
        <w:t xml:space="preserve"> </w:t>
      </w:r>
      <w:r>
        <w:rPr>
          <w:rStyle w:val="p"/>
          <w:rFonts w:ascii="Consolas" w:hAnsi="Consolas"/>
          <w:color w:val="333333"/>
        </w:rPr>
        <w:t>=</w:t>
      </w:r>
      <w:r>
        <w:rPr>
          <w:rStyle w:val="HTML"/>
          <w:rFonts w:ascii="Consolas" w:eastAsiaTheme="majorEastAsia" w:hAnsi="Consolas"/>
          <w:color w:val="333333"/>
        </w:rPr>
        <w:t xml:space="preserve"> </w:t>
      </w:r>
      <w:r>
        <w:rPr>
          <w:rStyle w:val="m"/>
          <w:rFonts w:ascii="Consolas" w:hAnsi="Consolas"/>
          <w:color w:val="333333"/>
        </w:rPr>
        <w:t>0</w:t>
      </w:r>
      <w:r>
        <w:rPr>
          <w:rStyle w:val="n"/>
          <w:rFonts w:ascii="Consolas" w:hAnsi="Consolas"/>
          <w:color w:val="333333"/>
        </w:rPr>
        <w:t>x2</w:t>
      </w:r>
      <w:r>
        <w:rPr>
          <w:rStyle w:val="p"/>
          <w:rFonts w:ascii="Consolas" w:hAnsi="Consolas"/>
          <w:color w:val="333333"/>
        </w:rPr>
        <w:t>,</w:t>
      </w:r>
    </w:p>
    <w:p w14:paraId="6525C644" w14:textId="77777777" w:rsidR="007E064F" w:rsidRDefault="007E064F" w:rsidP="007E064F">
      <w:pPr>
        <w:pStyle w:val="HTML0"/>
        <w:pBdr>
          <w:top w:val="single" w:sz="6" w:space="7" w:color="CCCCCC"/>
          <w:left w:val="single" w:sz="6" w:space="7" w:color="CCCCCC"/>
          <w:bottom w:val="single" w:sz="6" w:space="7" w:color="CCCCCC"/>
          <w:right w:val="single" w:sz="6" w:space="7" w:color="CCCCCC"/>
        </w:pBdr>
        <w:shd w:val="clear" w:color="auto" w:fill="F5F5F5"/>
        <w:wordWrap w:val="0"/>
        <w:spacing w:after="150"/>
        <w:rPr>
          <w:rStyle w:val="HTML"/>
          <w:rFonts w:ascii="Consolas" w:eastAsiaTheme="majorEastAsia" w:hAnsi="Consolas"/>
          <w:color w:val="333333"/>
        </w:rPr>
      </w:pPr>
      <w:r>
        <w:rPr>
          <w:rStyle w:val="HTML"/>
          <w:rFonts w:ascii="Consolas" w:eastAsiaTheme="majorEastAsia" w:hAnsi="Consolas"/>
          <w:color w:val="333333"/>
        </w:rPr>
        <w:t xml:space="preserve">    </w:t>
      </w:r>
      <w:r>
        <w:rPr>
          <w:rStyle w:val="n"/>
          <w:rFonts w:ascii="Consolas" w:hAnsi="Consolas"/>
          <w:color w:val="333333"/>
        </w:rPr>
        <w:t>ForceYielding</w:t>
      </w:r>
      <w:r>
        <w:rPr>
          <w:rStyle w:val="HTML"/>
          <w:rFonts w:ascii="Consolas" w:eastAsiaTheme="majorEastAsia" w:hAnsi="Consolas"/>
          <w:color w:val="333333"/>
        </w:rPr>
        <w:t xml:space="preserve"> </w:t>
      </w:r>
      <w:r>
        <w:rPr>
          <w:rStyle w:val="p"/>
          <w:rFonts w:ascii="Consolas" w:hAnsi="Consolas"/>
          <w:color w:val="333333"/>
        </w:rPr>
        <w:t>=</w:t>
      </w:r>
      <w:r>
        <w:rPr>
          <w:rStyle w:val="HTML"/>
          <w:rFonts w:ascii="Consolas" w:eastAsiaTheme="majorEastAsia" w:hAnsi="Consolas"/>
          <w:color w:val="333333"/>
        </w:rPr>
        <w:t xml:space="preserve"> </w:t>
      </w:r>
      <w:r>
        <w:rPr>
          <w:rStyle w:val="m"/>
          <w:rFonts w:ascii="Consolas" w:hAnsi="Consolas"/>
          <w:color w:val="333333"/>
        </w:rPr>
        <w:t>0</w:t>
      </w:r>
      <w:r>
        <w:rPr>
          <w:rStyle w:val="n"/>
          <w:rFonts w:ascii="Consolas" w:hAnsi="Consolas"/>
          <w:color w:val="333333"/>
        </w:rPr>
        <w:t>x4</w:t>
      </w:r>
      <w:r>
        <w:rPr>
          <w:rStyle w:val="p"/>
          <w:rFonts w:ascii="Consolas" w:hAnsi="Consolas"/>
          <w:color w:val="333333"/>
        </w:rPr>
        <w:t>,</w:t>
      </w:r>
    </w:p>
    <w:p w14:paraId="7533FF22" w14:textId="77777777" w:rsidR="007E064F" w:rsidRDefault="007E064F" w:rsidP="007E064F">
      <w:pPr>
        <w:pStyle w:val="HTML0"/>
        <w:pBdr>
          <w:top w:val="single" w:sz="6" w:space="7" w:color="CCCCCC"/>
          <w:left w:val="single" w:sz="6" w:space="7" w:color="CCCCCC"/>
          <w:bottom w:val="single" w:sz="6" w:space="7" w:color="CCCCCC"/>
          <w:right w:val="single" w:sz="6" w:space="7" w:color="CCCCCC"/>
        </w:pBdr>
        <w:shd w:val="clear" w:color="auto" w:fill="F5F5F5"/>
        <w:wordWrap w:val="0"/>
        <w:spacing w:after="150"/>
        <w:rPr>
          <w:rFonts w:ascii="Consolas" w:hAnsi="Consolas"/>
          <w:color w:val="333333"/>
        </w:rPr>
      </w:pPr>
      <w:r>
        <w:rPr>
          <w:rStyle w:val="p"/>
          <w:rFonts w:ascii="Consolas" w:hAnsi="Consolas"/>
          <w:color w:val="333333"/>
        </w:rPr>
        <w:t>}</w:t>
      </w:r>
    </w:p>
    <w:p w14:paraId="66CFB2C9" w14:textId="77777777" w:rsidR="007E064F" w:rsidRDefault="007E064F" w:rsidP="007E064F">
      <w:pPr>
        <w:pStyle w:val="a8"/>
        <w:shd w:val="clear" w:color="auto" w:fill="FFFFFF"/>
        <w:spacing w:before="0" w:beforeAutospacing="0" w:after="150" w:afterAutospacing="0"/>
        <w:rPr>
          <w:rFonts w:ascii="Helvetica" w:hAnsi="Helvetica" w:cs="Helvetica"/>
          <w:color w:val="666666"/>
          <w:sz w:val="21"/>
          <w:szCs w:val="21"/>
        </w:rPr>
      </w:pPr>
      <w:r>
        <w:rPr>
          <w:rFonts w:ascii="Helvetica" w:hAnsi="Helvetica" w:cs="Helvetica"/>
          <w:color w:val="666666"/>
          <w:sz w:val="21"/>
          <w:szCs w:val="21"/>
        </w:rPr>
        <w:t>First, a quick note: this is a </w:t>
      </w:r>
      <w:r>
        <w:rPr>
          <w:rStyle w:val="HTML"/>
          <w:rFonts w:ascii="Consolas" w:eastAsiaTheme="majorEastAsia" w:hAnsi="Consolas"/>
          <w:color w:val="666666"/>
          <w:sz w:val="19"/>
          <w:szCs w:val="19"/>
          <w:shd w:val="clear" w:color="auto" w:fill="F2F3F9"/>
        </w:rPr>
        <w:t>Flags</w:t>
      </w:r>
      <w:r>
        <w:rPr>
          <w:rFonts w:ascii="Helvetica" w:hAnsi="Helvetica" w:cs="Helvetica"/>
          <w:color w:val="666666"/>
          <w:sz w:val="21"/>
          <w:szCs w:val="21"/>
        </w:rPr>
        <w:t> enum; any combination of these options can be used together.</w:t>
      </w:r>
    </w:p>
    <w:p w14:paraId="490AB78A" w14:textId="77777777" w:rsidR="007E064F" w:rsidRDefault="007E064F" w:rsidP="007E064F">
      <w:pPr>
        <w:pStyle w:val="a8"/>
        <w:shd w:val="clear" w:color="auto" w:fill="FFFFFF"/>
        <w:spacing w:before="0" w:beforeAutospacing="0" w:after="150" w:afterAutospacing="0"/>
        <w:rPr>
          <w:rFonts w:ascii="Helvetica" w:hAnsi="Helvetica" w:cs="Helvetica"/>
          <w:color w:val="666666"/>
          <w:sz w:val="21"/>
          <w:szCs w:val="21"/>
        </w:rPr>
      </w:pPr>
      <w:r>
        <w:rPr>
          <w:rFonts w:ascii="Helvetica" w:hAnsi="Helvetica" w:cs="Helvetica"/>
          <w:color w:val="666666"/>
          <w:sz w:val="21"/>
          <w:szCs w:val="21"/>
        </w:rPr>
        <w:t>The next thing I want to point out is that </w:t>
      </w:r>
      <w:r>
        <w:rPr>
          <w:rStyle w:val="HTML"/>
          <w:rFonts w:ascii="Consolas" w:eastAsiaTheme="majorEastAsia" w:hAnsi="Consolas"/>
          <w:color w:val="666666"/>
          <w:sz w:val="19"/>
          <w:szCs w:val="19"/>
          <w:shd w:val="clear" w:color="auto" w:fill="F2F3F9"/>
        </w:rPr>
        <w:t>ConfigureAwait(ConfigureAwaitOptions)</w:t>
      </w:r>
      <w:r>
        <w:rPr>
          <w:rFonts w:ascii="Helvetica" w:hAnsi="Helvetica" w:cs="Helvetica"/>
          <w:color w:val="666666"/>
          <w:sz w:val="21"/>
          <w:szCs w:val="21"/>
        </w:rPr>
        <w:t> is only available on </w:t>
      </w:r>
      <w:r>
        <w:rPr>
          <w:rStyle w:val="HTML"/>
          <w:rFonts w:ascii="Consolas" w:eastAsiaTheme="majorEastAsia" w:hAnsi="Consolas"/>
          <w:color w:val="666666"/>
          <w:sz w:val="19"/>
          <w:szCs w:val="19"/>
          <w:shd w:val="clear" w:color="auto" w:fill="F2F3F9"/>
        </w:rPr>
        <w:t>Task</w:t>
      </w:r>
      <w:r>
        <w:rPr>
          <w:rFonts w:ascii="Helvetica" w:hAnsi="Helvetica" w:cs="Helvetica"/>
          <w:color w:val="666666"/>
          <w:sz w:val="21"/>
          <w:szCs w:val="21"/>
        </w:rPr>
        <w:t> and </w:t>
      </w:r>
      <w:r>
        <w:rPr>
          <w:rStyle w:val="HTML"/>
          <w:rFonts w:ascii="Consolas" w:eastAsiaTheme="majorEastAsia" w:hAnsi="Consolas"/>
          <w:color w:val="666666"/>
          <w:sz w:val="19"/>
          <w:szCs w:val="19"/>
          <w:shd w:val="clear" w:color="auto" w:fill="F2F3F9"/>
        </w:rPr>
        <w:t>Task&lt;T&gt;</w:t>
      </w:r>
      <w:r>
        <w:rPr>
          <w:rFonts w:ascii="Helvetica" w:hAnsi="Helvetica" w:cs="Helvetica"/>
          <w:color w:val="666666"/>
          <w:sz w:val="21"/>
          <w:szCs w:val="21"/>
        </w:rPr>
        <w:t>, at least for .NET 8. It wasn’t added to </w:t>
      </w:r>
      <w:r>
        <w:rPr>
          <w:rStyle w:val="HTML"/>
          <w:rFonts w:ascii="Consolas" w:eastAsiaTheme="majorEastAsia" w:hAnsi="Consolas"/>
          <w:color w:val="666666"/>
          <w:sz w:val="19"/>
          <w:szCs w:val="19"/>
          <w:shd w:val="clear" w:color="auto" w:fill="F2F3F9"/>
        </w:rPr>
        <w:t>ValueTask</w:t>
      </w:r>
      <w:r>
        <w:rPr>
          <w:rFonts w:ascii="Helvetica" w:hAnsi="Helvetica" w:cs="Helvetica"/>
          <w:color w:val="666666"/>
          <w:sz w:val="21"/>
          <w:szCs w:val="21"/>
        </w:rPr>
        <w:t> / </w:t>
      </w:r>
      <w:r>
        <w:rPr>
          <w:rStyle w:val="HTML"/>
          <w:rFonts w:ascii="Consolas" w:eastAsiaTheme="majorEastAsia" w:hAnsi="Consolas"/>
          <w:color w:val="666666"/>
          <w:sz w:val="19"/>
          <w:szCs w:val="19"/>
          <w:shd w:val="clear" w:color="auto" w:fill="F2F3F9"/>
        </w:rPr>
        <w:t>ValueTask&lt;T&gt;</w:t>
      </w:r>
      <w:r>
        <w:rPr>
          <w:rFonts w:ascii="Helvetica" w:hAnsi="Helvetica" w:cs="Helvetica"/>
          <w:color w:val="666666"/>
          <w:sz w:val="21"/>
          <w:szCs w:val="21"/>
        </w:rPr>
        <w:t> yet. It’s possible that a future release of .NET may add </w:t>
      </w:r>
      <w:r>
        <w:rPr>
          <w:rStyle w:val="HTML"/>
          <w:rFonts w:ascii="Consolas" w:eastAsiaTheme="majorEastAsia" w:hAnsi="Consolas"/>
          <w:color w:val="666666"/>
          <w:sz w:val="19"/>
          <w:szCs w:val="19"/>
          <w:shd w:val="clear" w:color="auto" w:fill="F2F3F9"/>
        </w:rPr>
        <w:t>ConfigureAwait(ConfigureAwaitOptions)</w:t>
      </w:r>
      <w:r>
        <w:rPr>
          <w:rFonts w:ascii="Helvetica" w:hAnsi="Helvetica" w:cs="Helvetica"/>
          <w:color w:val="666666"/>
          <w:sz w:val="21"/>
          <w:szCs w:val="21"/>
        </w:rPr>
        <w:t> for value tasks, but as of now it’s only available on reference tasks, so you’ll need to call </w:t>
      </w:r>
      <w:r>
        <w:rPr>
          <w:rStyle w:val="HTML"/>
          <w:rFonts w:ascii="Consolas" w:eastAsiaTheme="majorEastAsia" w:hAnsi="Consolas"/>
          <w:color w:val="666666"/>
          <w:sz w:val="19"/>
          <w:szCs w:val="19"/>
          <w:shd w:val="clear" w:color="auto" w:fill="F2F3F9"/>
        </w:rPr>
        <w:t>AsTask</w:t>
      </w:r>
      <w:r>
        <w:rPr>
          <w:rFonts w:ascii="Helvetica" w:hAnsi="Helvetica" w:cs="Helvetica"/>
          <w:color w:val="666666"/>
          <w:sz w:val="21"/>
          <w:szCs w:val="21"/>
        </w:rPr>
        <w:t> if you want to use these new options on value tasks.</w:t>
      </w:r>
    </w:p>
    <w:p w14:paraId="3B2FFFE7" w14:textId="77777777" w:rsidR="007E064F" w:rsidRDefault="007E064F" w:rsidP="007E064F">
      <w:pPr>
        <w:pStyle w:val="a8"/>
        <w:shd w:val="clear" w:color="auto" w:fill="FFFFFF"/>
        <w:spacing w:before="0" w:beforeAutospacing="0" w:after="150" w:afterAutospacing="0"/>
        <w:rPr>
          <w:rFonts w:ascii="Helvetica" w:hAnsi="Helvetica" w:cs="Helvetica"/>
          <w:color w:val="666666"/>
          <w:sz w:val="21"/>
          <w:szCs w:val="21"/>
        </w:rPr>
      </w:pPr>
      <w:r>
        <w:rPr>
          <w:rFonts w:ascii="Helvetica" w:hAnsi="Helvetica" w:cs="Helvetica"/>
          <w:color w:val="666666"/>
          <w:sz w:val="21"/>
          <w:szCs w:val="21"/>
        </w:rPr>
        <w:t>Now, let’s consider each of these options in turn.</w:t>
      </w:r>
    </w:p>
    <w:p w14:paraId="3B79016F" w14:textId="77777777" w:rsidR="007E064F" w:rsidRDefault="007E064F" w:rsidP="007E064F">
      <w:pPr>
        <w:pStyle w:val="3"/>
        <w:shd w:val="clear" w:color="auto" w:fill="FFFFFF"/>
        <w:spacing w:before="300" w:after="150"/>
        <w:rPr>
          <w:rFonts w:ascii="Helvetica" w:hAnsi="Helvetica" w:cs="Helvetica"/>
          <w:color w:val="2D2D2D"/>
          <w:sz w:val="36"/>
          <w:szCs w:val="36"/>
        </w:rPr>
      </w:pPr>
      <w:r>
        <w:rPr>
          <w:rFonts w:ascii="Helvetica" w:hAnsi="Helvetica" w:cs="Helvetica"/>
          <w:b/>
          <w:bCs/>
          <w:color w:val="2D2D2D"/>
          <w:sz w:val="36"/>
          <w:szCs w:val="36"/>
        </w:rPr>
        <w:t>ConfigureAwaitOptions.None and ConfigureAwaitOptions.ContinueOnCapturedContext</w:t>
      </w:r>
    </w:p>
    <w:p w14:paraId="2C38C1DD" w14:textId="77777777" w:rsidR="007E064F" w:rsidRDefault="007E064F" w:rsidP="007E064F">
      <w:pPr>
        <w:pStyle w:val="a8"/>
        <w:shd w:val="clear" w:color="auto" w:fill="FFFFFF"/>
        <w:spacing w:before="0" w:beforeAutospacing="0" w:after="150" w:afterAutospacing="0"/>
        <w:rPr>
          <w:rFonts w:ascii="Helvetica" w:hAnsi="Helvetica" w:cs="Helvetica"/>
          <w:color w:val="666666"/>
          <w:sz w:val="21"/>
          <w:szCs w:val="21"/>
        </w:rPr>
      </w:pPr>
      <w:r>
        <w:rPr>
          <w:rFonts w:ascii="Helvetica" w:hAnsi="Helvetica" w:cs="Helvetica"/>
          <w:color w:val="666666"/>
          <w:sz w:val="21"/>
          <w:szCs w:val="21"/>
        </w:rPr>
        <w:t>These two are going to be pretty familiar, except with one twist.</w:t>
      </w:r>
    </w:p>
    <w:p w14:paraId="1871FA27" w14:textId="77777777" w:rsidR="007E064F" w:rsidRDefault="007E064F" w:rsidP="007E064F">
      <w:pPr>
        <w:pStyle w:val="a8"/>
        <w:shd w:val="clear" w:color="auto" w:fill="FFFFFF"/>
        <w:spacing w:before="0" w:beforeAutospacing="0" w:after="150" w:afterAutospacing="0"/>
        <w:rPr>
          <w:rFonts w:ascii="Helvetica" w:hAnsi="Helvetica" w:cs="Helvetica"/>
          <w:color w:val="666666"/>
          <w:sz w:val="21"/>
          <w:szCs w:val="21"/>
        </w:rPr>
      </w:pPr>
      <w:r>
        <w:rPr>
          <w:rStyle w:val="HTML"/>
          <w:rFonts w:ascii="Consolas" w:eastAsiaTheme="majorEastAsia" w:hAnsi="Consolas"/>
          <w:color w:val="666666"/>
          <w:sz w:val="19"/>
          <w:szCs w:val="19"/>
          <w:shd w:val="clear" w:color="auto" w:fill="F2F3F9"/>
        </w:rPr>
        <w:lastRenderedPageBreak/>
        <w:t>ConfigureAwaitOptions.ContinueOnCapturedContext</w:t>
      </w:r>
      <w:r>
        <w:rPr>
          <w:rFonts w:ascii="Helvetica" w:hAnsi="Helvetica" w:cs="Helvetica"/>
          <w:color w:val="666666"/>
          <w:sz w:val="21"/>
          <w:szCs w:val="21"/>
        </w:rPr>
        <w:t> - as you might guess from the name - is the same as </w:t>
      </w:r>
      <w:r>
        <w:rPr>
          <w:rStyle w:val="HTML"/>
          <w:rFonts w:ascii="Consolas" w:eastAsiaTheme="majorEastAsia" w:hAnsi="Consolas"/>
          <w:color w:val="666666"/>
          <w:sz w:val="19"/>
          <w:szCs w:val="19"/>
          <w:shd w:val="clear" w:color="auto" w:fill="F2F3F9"/>
        </w:rPr>
        <w:t>ConfigureAwait(continueOnCapturedContext: true)</w:t>
      </w:r>
      <w:r>
        <w:rPr>
          <w:rFonts w:ascii="Helvetica" w:hAnsi="Helvetica" w:cs="Helvetica"/>
          <w:color w:val="666666"/>
          <w:sz w:val="21"/>
          <w:szCs w:val="21"/>
        </w:rPr>
        <w:t>. In other words, the </w:t>
      </w:r>
      <w:r>
        <w:rPr>
          <w:rStyle w:val="HTML"/>
          <w:rFonts w:ascii="Consolas" w:eastAsiaTheme="majorEastAsia" w:hAnsi="Consolas"/>
          <w:color w:val="666666"/>
          <w:sz w:val="19"/>
          <w:szCs w:val="19"/>
          <w:shd w:val="clear" w:color="auto" w:fill="F2F3F9"/>
        </w:rPr>
        <w:t>await</w:t>
      </w:r>
      <w:r>
        <w:rPr>
          <w:rFonts w:ascii="Helvetica" w:hAnsi="Helvetica" w:cs="Helvetica"/>
          <w:color w:val="666666"/>
          <w:sz w:val="21"/>
          <w:szCs w:val="21"/>
        </w:rPr>
        <w:t> will capture the context and resume executing the </w:t>
      </w:r>
      <w:r>
        <w:rPr>
          <w:rStyle w:val="HTML"/>
          <w:rFonts w:ascii="Consolas" w:eastAsiaTheme="majorEastAsia" w:hAnsi="Consolas"/>
          <w:color w:val="666666"/>
          <w:sz w:val="19"/>
          <w:szCs w:val="19"/>
          <w:shd w:val="clear" w:color="auto" w:fill="F2F3F9"/>
        </w:rPr>
        <w:t>async</w:t>
      </w:r>
      <w:r>
        <w:rPr>
          <w:rFonts w:ascii="Helvetica" w:hAnsi="Helvetica" w:cs="Helvetica"/>
          <w:color w:val="666666"/>
          <w:sz w:val="21"/>
          <w:szCs w:val="21"/>
        </w:rPr>
        <w:t> method on that context.</w:t>
      </w:r>
    </w:p>
    <w:p w14:paraId="67966CDA" w14:textId="77777777" w:rsidR="007E064F" w:rsidRDefault="007E064F" w:rsidP="007E064F">
      <w:pPr>
        <w:pStyle w:val="HTML0"/>
        <w:pBdr>
          <w:top w:val="single" w:sz="6" w:space="7" w:color="CCCCCC"/>
          <w:left w:val="single" w:sz="6" w:space="7" w:color="CCCCCC"/>
          <w:bottom w:val="single" w:sz="6" w:space="7" w:color="CCCCCC"/>
          <w:right w:val="single" w:sz="6" w:space="7" w:color="CCCCCC"/>
        </w:pBdr>
        <w:shd w:val="clear" w:color="auto" w:fill="F5F5F5"/>
        <w:wordWrap w:val="0"/>
        <w:spacing w:after="150"/>
        <w:rPr>
          <w:rStyle w:val="HTML"/>
          <w:rFonts w:ascii="Consolas" w:eastAsiaTheme="majorEastAsia" w:hAnsi="Consolas"/>
          <w:color w:val="333333"/>
        </w:rPr>
      </w:pPr>
      <w:r>
        <w:rPr>
          <w:rStyle w:val="n"/>
          <w:rFonts w:ascii="Consolas" w:hAnsi="Consolas"/>
          <w:color w:val="333333"/>
        </w:rPr>
        <w:t>Task</w:t>
      </w:r>
      <w:r>
        <w:rPr>
          <w:rStyle w:val="HTML"/>
          <w:rFonts w:ascii="Consolas" w:eastAsiaTheme="majorEastAsia" w:hAnsi="Consolas"/>
          <w:color w:val="333333"/>
        </w:rPr>
        <w:t xml:space="preserve"> </w:t>
      </w:r>
      <w:r>
        <w:rPr>
          <w:rStyle w:val="n"/>
          <w:rFonts w:ascii="Consolas" w:hAnsi="Consolas"/>
          <w:color w:val="333333"/>
        </w:rPr>
        <w:t>task</w:t>
      </w:r>
      <w:r>
        <w:rPr>
          <w:rStyle w:val="HTML"/>
          <w:rFonts w:ascii="Consolas" w:eastAsiaTheme="majorEastAsia" w:hAnsi="Consolas"/>
          <w:color w:val="333333"/>
        </w:rPr>
        <w:t xml:space="preserve"> </w:t>
      </w:r>
      <w:r>
        <w:rPr>
          <w:rStyle w:val="p"/>
          <w:rFonts w:ascii="Consolas" w:hAnsi="Consolas"/>
          <w:color w:val="333333"/>
        </w:rPr>
        <w:t>=</w:t>
      </w:r>
      <w:r>
        <w:rPr>
          <w:rStyle w:val="HTML"/>
          <w:rFonts w:ascii="Consolas" w:eastAsiaTheme="majorEastAsia" w:hAnsi="Consolas"/>
          <w:color w:val="333333"/>
        </w:rPr>
        <w:t xml:space="preserve"> </w:t>
      </w:r>
      <w:r>
        <w:rPr>
          <w:rStyle w:val="p"/>
          <w:rFonts w:ascii="Consolas" w:hAnsi="Consolas"/>
          <w:color w:val="333333"/>
        </w:rPr>
        <w:t>...;</w:t>
      </w:r>
    </w:p>
    <w:p w14:paraId="10DADA5D" w14:textId="77777777" w:rsidR="007E064F" w:rsidRDefault="007E064F" w:rsidP="007E064F">
      <w:pPr>
        <w:pStyle w:val="HTML0"/>
        <w:pBdr>
          <w:top w:val="single" w:sz="6" w:space="7" w:color="CCCCCC"/>
          <w:left w:val="single" w:sz="6" w:space="7" w:color="CCCCCC"/>
          <w:bottom w:val="single" w:sz="6" w:space="7" w:color="CCCCCC"/>
          <w:right w:val="single" w:sz="6" w:space="7" w:color="CCCCCC"/>
        </w:pBdr>
        <w:shd w:val="clear" w:color="auto" w:fill="F5F5F5"/>
        <w:wordWrap w:val="0"/>
        <w:spacing w:after="150"/>
        <w:rPr>
          <w:rStyle w:val="HTML"/>
          <w:rFonts w:ascii="Consolas" w:eastAsiaTheme="majorEastAsia" w:hAnsi="Consolas"/>
          <w:color w:val="333333"/>
        </w:rPr>
      </w:pPr>
    </w:p>
    <w:p w14:paraId="36F7DC3B" w14:textId="77777777" w:rsidR="007E064F" w:rsidRDefault="007E064F" w:rsidP="007E064F">
      <w:pPr>
        <w:pStyle w:val="HTML0"/>
        <w:pBdr>
          <w:top w:val="single" w:sz="6" w:space="7" w:color="CCCCCC"/>
          <w:left w:val="single" w:sz="6" w:space="7" w:color="CCCCCC"/>
          <w:bottom w:val="single" w:sz="6" w:space="7" w:color="CCCCCC"/>
          <w:right w:val="single" w:sz="6" w:space="7" w:color="CCCCCC"/>
        </w:pBdr>
        <w:shd w:val="clear" w:color="auto" w:fill="F5F5F5"/>
        <w:wordWrap w:val="0"/>
        <w:spacing w:after="150"/>
        <w:rPr>
          <w:rStyle w:val="HTML"/>
          <w:rFonts w:ascii="Consolas" w:eastAsiaTheme="majorEastAsia" w:hAnsi="Consolas"/>
          <w:color w:val="333333"/>
        </w:rPr>
      </w:pPr>
      <w:r>
        <w:rPr>
          <w:rStyle w:val="c1"/>
          <w:rFonts w:ascii="Consolas" w:hAnsi="Consolas"/>
          <w:color w:val="008000"/>
        </w:rPr>
        <w:t>// These all do the same thing</w:t>
      </w:r>
    </w:p>
    <w:p w14:paraId="5DC890FC" w14:textId="77777777" w:rsidR="007E064F" w:rsidRDefault="007E064F" w:rsidP="007E064F">
      <w:pPr>
        <w:pStyle w:val="HTML0"/>
        <w:pBdr>
          <w:top w:val="single" w:sz="6" w:space="7" w:color="CCCCCC"/>
          <w:left w:val="single" w:sz="6" w:space="7" w:color="CCCCCC"/>
          <w:bottom w:val="single" w:sz="6" w:space="7" w:color="CCCCCC"/>
          <w:right w:val="single" w:sz="6" w:space="7" w:color="CCCCCC"/>
        </w:pBdr>
        <w:shd w:val="clear" w:color="auto" w:fill="F5F5F5"/>
        <w:wordWrap w:val="0"/>
        <w:spacing w:after="150"/>
        <w:rPr>
          <w:rStyle w:val="HTML"/>
          <w:rFonts w:ascii="Consolas" w:eastAsiaTheme="majorEastAsia" w:hAnsi="Consolas"/>
          <w:color w:val="333333"/>
        </w:rPr>
      </w:pPr>
      <w:r>
        <w:rPr>
          <w:rStyle w:val="k"/>
          <w:rFonts w:ascii="Consolas" w:eastAsiaTheme="majorEastAsia" w:hAnsi="Consolas"/>
          <w:color w:val="0000FF"/>
        </w:rPr>
        <w:t>await</w:t>
      </w:r>
      <w:r>
        <w:rPr>
          <w:rStyle w:val="HTML"/>
          <w:rFonts w:ascii="Consolas" w:eastAsiaTheme="majorEastAsia" w:hAnsi="Consolas"/>
          <w:color w:val="333333"/>
        </w:rPr>
        <w:t xml:space="preserve"> </w:t>
      </w:r>
      <w:r>
        <w:rPr>
          <w:rStyle w:val="n"/>
          <w:rFonts w:ascii="Consolas" w:hAnsi="Consolas"/>
          <w:color w:val="333333"/>
        </w:rPr>
        <w:t>task</w:t>
      </w:r>
      <w:r>
        <w:rPr>
          <w:rStyle w:val="p"/>
          <w:rFonts w:ascii="Consolas" w:hAnsi="Consolas"/>
          <w:color w:val="333333"/>
        </w:rPr>
        <w:t>;</w:t>
      </w:r>
    </w:p>
    <w:p w14:paraId="726EED4F" w14:textId="77777777" w:rsidR="007E064F" w:rsidRDefault="007E064F" w:rsidP="007E064F">
      <w:pPr>
        <w:pStyle w:val="HTML0"/>
        <w:pBdr>
          <w:top w:val="single" w:sz="6" w:space="7" w:color="CCCCCC"/>
          <w:left w:val="single" w:sz="6" w:space="7" w:color="CCCCCC"/>
          <w:bottom w:val="single" w:sz="6" w:space="7" w:color="CCCCCC"/>
          <w:right w:val="single" w:sz="6" w:space="7" w:color="CCCCCC"/>
        </w:pBdr>
        <w:shd w:val="clear" w:color="auto" w:fill="F5F5F5"/>
        <w:wordWrap w:val="0"/>
        <w:spacing w:after="150"/>
        <w:rPr>
          <w:rStyle w:val="HTML"/>
          <w:rFonts w:ascii="Consolas" w:eastAsiaTheme="majorEastAsia" w:hAnsi="Consolas"/>
          <w:color w:val="333333"/>
        </w:rPr>
      </w:pPr>
      <w:r>
        <w:rPr>
          <w:rStyle w:val="k"/>
          <w:rFonts w:ascii="Consolas" w:eastAsiaTheme="majorEastAsia" w:hAnsi="Consolas"/>
          <w:color w:val="0000FF"/>
        </w:rPr>
        <w:t>await</w:t>
      </w:r>
      <w:r>
        <w:rPr>
          <w:rStyle w:val="HTML"/>
          <w:rFonts w:ascii="Consolas" w:eastAsiaTheme="majorEastAsia" w:hAnsi="Consolas"/>
          <w:color w:val="333333"/>
        </w:rPr>
        <w:t xml:space="preserve"> </w:t>
      </w:r>
      <w:r>
        <w:rPr>
          <w:rStyle w:val="n"/>
          <w:rFonts w:ascii="Consolas" w:hAnsi="Consolas"/>
          <w:color w:val="333333"/>
        </w:rPr>
        <w:t>task</w:t>
      </w:r>
      <w:r>
        <w:rPr>
          <w:rStyle w:val="p"/>
          <w:rFonts w:ascii="Consolas" w:hAnsi="Consolas"/>
          <w:color w:val="333333"/>
        </w:rPr>
        <w:t>.</w:t>
      </w:r>
      <w:r>
        <w:rPr>
          <w:rStyle w:val="n"/>
          <w:rFonts w:ascii="Consolas" w:hAnsi="Consolas"/>
          <w:color w:val="333333"/>
        </w:rPr>
        <w:t>ConfigureAwait</w:t>
      </w:r>
      <w:r>
        <w:rPr>
          <w:rStyle w:val="p"/>
          <w:rFonts w:ascii="Consolas" w:hAnsi="Consolas"/>
          <w:color w:val="333333"/>
        </w:rPr>
        <w:t>(</w:t>
      </w:r>
      <w:r>
        <w:rPr>
          <w:rStyle w:val="n"/>
          <w:rFonts w:ascii="Consolas" w:hAnsi="Consolas"/>
          <w:color w:val="333333"/>
        </w:rPr>
        <w:t>continueOnCapturedContext</w:t>
      </w:r>
      <w:r>
        <w:rPr>
          <w:rStyle w:val="p"/>
          <w:rFonts w:ascii="Consolas" w:hAnsi="Consolas"/>
          <w:color w:val="333333"/>
        </w:rPr>
        <w:t>:</w:t>
      </w:r>
      <w:r>
        <w:rPr>
          <w:rStyle w:val="HTML"/>
          <w:rFonts w:ascii="Consolas" w:eastAsiaTheme="majorEastAsia" w:hAnsi="Consolas"/>
          <w:color w:val="333333"/>
        </w:rPr>
        <w:t xml:space="preserve"> </w:t>
      </w:r>
      <w:r>
        <w:rPr>
          <w:rStyle w:val="k"/>
          <w:rFonts w:ascii="Consolas" w:eastAsiaTheme="majorEastAsia" w:hAnsi="Consolas"/>
          <w:color w:val="0000FF"/>
        </w:rPr>
        <w:t>true</w:t>
      </w:r>
      <w:r>
        <w:rPr>
          <w:rStyle w:val="p"/>
          <w:rFonts w:ascii="Consolas" w:hAnsi="Consolas"/>
          <w:color w:val="333333"/>
        </w:rPr>
        <w:t>);</w:t>
      </w:r>
    </w:p>
    <w:p w14:paraId="2492E0C5" w14:textId="77777777" w:rsidR="007E064F" w:rsidRDefault="007E064F" w:rsidP="007E064F">
      <w:pPr>
        <w:pStyle w:val="HTML0"/>
        <w:pBdr>
          <w:top w:val="single" w:sz="6" w:space="7" w:color="CCCCCC"/>
          <w:left w:val="single" w:sz="6" w:space="7" w:color="CCCCCC"/>
          <w:bottom w:val="single" w:sz="6" w:space="7" w:color="CCCCCC"/>
          <w:right w:val="single" w:sz="6" w:space="7" w:color="CCCCCC"/>
        </w:pBdr>
        <w:shd w:val="clear" w:color="auto" w:fill="F5F5F5"/>
        <w:wordWrap w:val="0"/>
        <w:spacing w:after="150"/>
        <w:rPr>
          <w:rFonts w:ascii="Consolas" w:hAnsi="Consolas"/>
          <w:color w:val="333333"/>
        </w:rPr>
      </w:pPr>
      <w:r>
        <w:rPr>
          <w:rStyle w:val="k"/>
          <w:rFonts w:ascii="Consolas" w:eastAsiaTheme="majorEastAsia" w:hAnsi="Consolas"/>
          <w:color w:val="0000FF"/>
        </w:rPr>
        <w:t>await</w:t>
      </w:r>
      <w:r>
        <w:rPr>
          <w:rStyle w:val="HTML"/>
          <w:rFonts w:ascii="Consolas" w:eastAsiaTheme="majorEastAsia" w:hAnsi="Consolas"/>
          <w:color w:val="333333"/>
        </w:rPr>
        <w:t xml:space="preserve"> </w:t>
      </w:r>
      <w:r>
        <w:rPr>
          <w:rStyle w:val="n"/>
          <w:rFonts w:ascii="Consolas" w:hAnsi="Consolas"/>
          <w:color w:val="333333"/>
        </w:rPr>
        <w:t>task</w:t>
      </w:r>
      <w:r>
        <w:rPr>
          <w:rStyle w:val="p"/>
          <w:rFonts w:ascii="Consolas" w:hAnsi="Consolas"/>
          <w:color w:val="333333"/>
        </w:rPr>
        <w:t>.</w:t>
      </w:r>
      <w:r>
        <w:rPr>
          <w:rStyle w:val="n"/>
          <w:rFonts w:ascii="Consolas" w:hAnsi="Consolas"/>
          <w:color w:val="333333"/>
        </w:rPr>
        <w:t>ConfigureAwait</w:t>
      </w:r>
      <w:r>
        <w:rPr>
          <w:rStyle w:val="p"/>
          <w:rFonts w:ascii="Consolas" w:hAnsi="Consolas"/>
          <w:color w:val="333333"/>
        </w:rPr>
        <w:t>(</w:t>
      </w:r>
      <w:r>
        <w:rPr>
          <w:rStyle w:val="n"/>
          <w:rFonts w:ascii="Consolas" w:hAnsi="Consolas"/>
          <w:color w:val="333333"/>
        </w:rPr>
        <w:t>ConfigureAwaitOptions</w:t>
      </w:r>
      <w:r>
        <w:rPr>
          <w:rStyle w:val="p"/>
          <w:rFonts w:ascii="Consolas" w:hAnsi="Consolas"/>
          <w:color w:val="333333"/>
        </w:rPr>
        <w:t>.</w:t>
      </w:r>
      <w:r>
        <w:rPr>
          <w:rStyle w:val="n"/>
          <w:rFonts w:ascii="Consolas" w:hAnsi="Consolas"/>
          <w:color w:val="333333"/>
        </w:rPr>
        <w:t>ContinueOnCapturedContext</w:t>
      </w:r>
      <w:r>
        <w:rPr>
          <w:rStyle w:val="p"/>
          <w:rFonts w:ascii="Consolas" w:hAnsi="Consolas"/>
          <w:color w:val="333333"/>
        </w:rPr>
        <w:t>);</w:t>
      </w:r>
    </w:p>
    <w:p w14:paraId="31C59CCA" w14:textId="77777777" w:rsidR="007E064F" w:rsidRDefault="007E064F" w:rsidP="007E064F">
      <w:pPr>
        <w:pStyle w:val="a8"/>
        <w:shd w:val="clear" w:color="auto" w:fill="FFFFFF"/>
        <w:spacing w:before="0" w:beforeAutospacing="0" w:after="150" w:afterAutospacing="0"/>
        <w:rPr>
          <w:rFonts w:ascii="Helvetica" w:hAnsi="Helvetica" w:cs="Helvetica"/>
          <w:color w:val="666666"/>
          <w:sz w:val="21"/>
          <w:szCs w:val="21"/>
        </w:rPr>
      </w:pPr>
      <w:r>
        <w:rPr>
          <w:rStyle w:val="HTML"/>
          <w:rFonts w:ascii="Consolas" w:eastAsiaTheme="majorEastAsia" w:hAnsi="Consolas"/>
          <w:color w:val="666666"/>
          <w:sz w:val="19"/>
          <w:szCs w:val="19"/>
          <w:shd w:val="clear" w:color="auto" w:fill="F2F3F9"/>
        </w:rPr>
        <w:t>ConfigureAwaitOptions.None</w:t>
      </w:r>
      <w:r>
        <w:rPr>
          <w:rFonts w:ascii="Helvetica" w:hAnsi="Helvetica" w:cs="Helvetica"/>
          <w:color w:val="666666"/>
          <w:sz w:val="21"/>
          <w:szCs w:val="21"/>
        </w:rPr>
        <w:t> is the same as </w:t>
      </w:r>
      <w:r>
        <w:rPr>
          <w:rStyle w:val="HTML"/>
          <w:rFonts w:ascii="Consolas" w:eastAsiaTheme="majorEastAsia" w:hAnsi="Consolas"/>
          <w:color w:val="666666"/>
          <w:sz w:val="19"/>
          <w:szCs w:val="19"/>
          <w:shd w:val="clear" w:color="auto" w:fill="F2F3F9"/>
        </w:rPr>
        <w:t>ConfigureAwait(continueOnCapturedContext: false)</w:t>
      </w:r>
      <w:r>
        <w:rPr>
          <w:rFonts w:ascii="Helvetica" w:hAnsi="Helvetica" w:cs="Helvetica"/>
          <w:color w:val="666666"/>
          <w:sz w:val="21"/>
          <w:szCs w:val="21"/>
        </w:rPr>
        <w:t>. In other words, </w:t>
      </w:r>
      <w:r>
        <w:rPr>
          <w:rStyle w:val="HTML"/>
          <w:rFonts w:ascii="Consolas" w:eastAsiaTheme="majorEastAsia" w:hAnsi="Consolas"/>
          <w:color w:val="666666"/>
          <w:sz w:val="19"/>
          <w:szCs w:val="19"/>
          <w:shd w:val="clear" w:color="auto" w:fill="F2F3F9"/>
        </w:rPr>
        <w:t>await</w:t>
      </w:r>
      <w:r>
        <w:rPr>
          <w:rFonts w:ascii="Helvetica" w:hAnsi="Helvetica" w:cs="Helvetica"/>
          <w:color w:val="666666"/>
          <w:sz w:val="21"/>
          <w:szCs w:val="21"/>
        </w:rPr>
        <w:t> will behave perfectly normally, except that it will </w:t>
      </w:r>
      <w:r>
        <w:rPr>
          <w:rStyle w:val="a9"/>
          <w:rFonts w:ascii="Helvetica" w:hAnsi="Helvetica" w:cs="Helvetica"/>
          <w:color w:val="666666"/>
          <w:sz w:val="21"/>
          <w:szCs w:val="21"/>
        </w:rPr>
        <w:t>not</w:t>
      </w:r>
      <w:r>
        <w:rPr>
          <w:rFonts w:ascii="Helvetica" w:hAnsi="Helvetica" w:cs="Helvetica"/>
          <w:color w:val="666666"/>
          <w:sz w:val="21"/>
          <w:szCs w:val="21"/>
        </w:rPr>
        <w:t> capture the context; assuming the </w:t>
      </w:r>
      <w:r>
        <w:rPr>
          <w:rStyle w:val="HTML"/>
          <w:rFonts w:ascii="Consolas" w:eastAsiaTheme="majorEastAsia" w:hAnsi="Consolas"/>
          <w:color w:val="666666"/>
          <w:sz w:val="19"/>
          <w:szCs w:val="19"/>
          <w:shd w:val="clear" w:color="auto" w:fill="F2F3F9"/>
        </w:rPr>
        <w:t>await</w:t>
      </w:r>
      <w:r>
        <w:rPr>
          <w:rFonts w:ascii="Helvetica" w:hAnsi="Helvetica" w:cs="Helvetica"/>
          <w:color w:val="666666"/>
          <w:sz w:val="21"/>
          <w:szCs w:val="21"/>
        </w:rPr>
        <w:t> does yield (i.e, the task is not already complete), then the </w:t>
      </w:r>
      <w:r>
        <w:rPr>
          <w:rStyle w:val="HTML"/>
          <w:rFonts w:ascii="Consolas" w:eastAsiaTheme="majorEastAsia" w:hAnsi="Consolas"/>
          <w:color w:val="666666"/>
          <w:sz w:val="19"/>
          <w:szCs w:val="19"/>
          <w:shd w:val="clear" w:color="auto" w:fill="F2F3F9"/>
        </w:rPr>
        <w:t>async</w:t>
      </w:r>
      <w:r>
        <w:rPr>
          <w:rFonts w:ascii="Helvetica" w:hAnsi="Helvetica" w:cs="Helvetica"/>
          <w:color w:val="666666"/>
          <w:sz w:val="21"/>
          <w:szCs w:val="21"/>
        </w:rPr>
        <w:t> method will resume executing on any available thread pool thread.</w:t>
      </w:r>
    </w:p>
    <w:p w14:paraId="051CC635" w14:textId="77777777" w:rsidR="007E064F" w:rsidRDefault="007E064F" w:rsidP="007E064F">
      <w:pPr>
        <w:pStyle w:val="HTML0"/>
        <w:pBdr>
          <w:top w:val="single" w:sz="6" w:space="7" w:color="CCCCCC"/>
          <w:left w:val="single" w:sz="6" w:space="7" w:color="CCCCCC"/>
          <w:bottom w:val="single" w:sz="6" w:space="7" w:color="CCCCCC"/>
          <w:right w:val="single" w:sz="6" w:space="7" w:color="CCCCCC"/>
        </w:pBdr>
        <w:shd w:val="clear" w:color="auto" w:fill="F5F5F5"/>
        <w:wordWrap w:val="0"/>
        <w:spacing w:after="150"/>
        <w:rPr>
          <w:rStyle w:val="HTML"/>
          <w:rFonts w:ascii="Consolas" w:eastAsiaTheme="majorEastAsia" w:hAnsi="Consolas"/>
          <w:color w:val="333333"/>
        </w:rPr>
      </w:pPr>
      <w:r>
        <w:rPr>
          <w:rStyle w:val="n"/>
          <w:rFonts w:ascii="Consolas" w:hAnsi="Consolas"/>
          <w:color w:val="333333"/>
        </w:rPr>
        <w:t>Task</w:t>
      </w:r>
      <w:r>
        <w:rPr>
          <w:rStyle w:val="HTML"/>
          <w:rFonts w:ascii="Consolas" w:eastAsiaTheme="majorEastAsia" w:hAnsi="Consolas"/>
          <w:color w:val="333333"/>
        </w:rPr>
        <w:t xml:space="preserve"> </w:t>
      </w:r>
      <w:r>
        <w:rPr>
          <w:rStyle w:val="n"/>
          <w:rFonts w:ascii="Consolas" w:hAnsi="Consolas"/>
          <w:color w:val="333333"/>
        </w:rPr>
        <w:t>task</w:t>
      </w:r>
      <w:r>
        <w:rPr>
          <w:rStyle w:val="HTML"/>
          <w:rFonts w:ascii="Consolas" w:eastAsiaTheme="majorEastAsia" w:hAnsi="Consolas"/>
          <w:color w:val="333333"/>
        </w:rPr>
        <w:t xml:space="preserve"> </w:t>
      </w:r>
      <w:r>
        <w:rPr>
          <w:rStyle w:val="p"/>
          <w:rFonts w:ascii="Consolas" w:hAnsi="Consolas"/>
          <w:color w:val="333333"/>
        </w:rPr>
        <w:t>=</w:t>
      </w:r>
      <w:r>
        <w:rPr>
          <w:rStyle w:val="HTML"/>
          <w:rFonts w:ascii="Consolas" w:eastAsiaTheme="majorEastAsia" w:hAnsi="Consolas"/>
          <w:color w:val="333333"/>
        </w:rPr>
        <w:t xml:space="preserve"> </w:t>
      </w:r>
      <w:r>
        <w:rPr>
          <w:rStyle w:val="p"/>
          <w:rFonts w:ascii="Consolas" w:hAnsi="Consolas"/>
          <w:color w:val="333333"/>
        </w:rPr>
        <w:t>...;</w:t>
      </w:r>
    </w:p>
    <w:p w14:paraId="3BEC840B" w14:textId="77777777" w:rsidR="007E064F" w:rsidRDefault="007E064F" w:rsidP="007E064F">
      <w:pPr>
        <w:pStyle w:val="HTML0"/>
        <w:pBdr>
          <w:top w:val="single" w:sz="6" w:space="7" w:color="CCCCCC"/>
          <w:left w:val="single" w:sz="6" w:space="7" w:color="CCCCCC"/>
          <w:bottom w:val="single" w:sz="6" w:space="7" w:color="CCCCCC"/>
          <w:right w:val="single" w:sz="6" w:space="7" w:color="CCCCCC"/>
        </w:pBdr>
        <w:shd w:val="clear" w:color="auto" w:fill="F5F5F5"/>
        <w:wordWrap w:val="0"/>
        <w:spacing w:after="150"/>
        <w:rPr>
          <w:rStyle w:val="HTML"/>
          <w:rFonts w:ascii="Consolas" w:eastAsiaTheme="majorEastAsia" w:hAnsi="Consolas"/>
          <w:color w:val="333333"/>
        </w:rPr>
      </w:pPr>
    </w:p>
    <w:p w14:paraId="7B927AF3" w14:textId="77777777" w:rsidR="007E064F" w:rsidRDefault="007E064F" w:rsidP="007E064F">
      <w:pPr>
        <w:pStyle w:val="HTML0"/>
        <w:pBdr>
          <w:top w:val="single" w:sz="6" w:space="7" w:color="CCCCCC"/>
          <w:left w:val="single" w:sz="6" w:space="7" w:color="CCCCCC"/>
          <w:bottom w:val="single" w:sz="6" w:space="7" w:color="CCCCCC"/>
          <w:right w:val="single" w:sz="6" w:space="7" w:color="CCCCCC"/>
        </w:pBdr>
        <w:shd w:val="clear" w:color="auto" w:fill="F5F5F5"/>
        <w:wordWrap w:val="0"/>
        <w:spacing w:after="150"/>
        <w:rPr>
          <w:rStyle w:val="HTML"/>
          <w:rFonts w:ascii="Consolas" w:eastAsiaTheme="majorEastAsia" w:hAnsi="Consolas"/>
          <w:color w:val="333333"/>
        </w:rPr>
      </w:pPr>
      <w:r>
        <w:rPr>
          <w:rStyle w:val="c1"/>
          <w:rFonts w:ascii="Consolas" w:hAnsi="Consolas"/>
          <w:color w:val="008000"/>
        </w:rPr>
        <w:t>// These do the same thing</w:t>
      </w:r>
    </w:p>
    <w:p w14:paraId="3D83BE21" w14:textId="77777777" w:rsidR="007E064F" w:rsidRDefault="007E064F" w:rsidP="007E064F">
      <w:pPr>
        <w:pStyle w:val="HTML0"/>
        <w:pBdr>
          <w:top w:val="single" w:sz="6" w:space="7" w:color="CCCCCC"/>
          <w:left w:val="single" w:sz="6" w:space="7" w:color="CCCCCC"/>
          <w:bottom w:val="single" w:sz="6" w:space="7" w:color="CCCCCC"/>
          <w:right w:val="single" w:sz="6" w:space="7" w:color="CCCCCC"/>
        </w:pBdr>
        <w:shd w:val="clear" w:color="auto" w:fill="F5F5F5"/>
        <w:wordWrap w:val="0"/>
        <w:spacing w:after="150"/>
        <w:rPr>
          <w:rStyle w:val="HTML"/>
          <w:rFonts w:ascii="Consolas" w:eastAsiaTheme="majorEastAsia" w:hAnsi="Consolas"/>
          <w:color w:val="333333"/>
        </w:rPr>
      </w:pPr>
      <w:r>
        <w:rPr>
          <w:rStyle w:val="k"/>
          <w:rFonts w:ascii="Consolas" w:eastAsiaTheme="majorEastAsia" w:hAnsi="Consolas"/>
          <w:color w:val="0000FF"/>
        </w:rPr>
        <w:t>await</w:t>
      </w:r>
      <w:r>
        <w:rPr>
          <w:rStyle w:val="HTML"/>
          <w:rFonts w:ascii="Consolas" w:eastAsiaTheme="majorEastAsia" w:hAnsi="Consolas"/>
          <w:color w:val="333333"/>
        </w:rPr>
        <w:t xml:space="preserve"> </w:t>
      </w:r>
      <w:r>
        <w:rPr>
          <w:rStyle w:val="n"/>
          <w:rFonts w:ascii="Consolas" w:hAnsi="Consolas"/>
          <w:color w:val="333333"/>
        </w:rPr>
        <w:t>task</w:t>
      </w:r>
      <w:r>
        <w:rPr>
          <w:rStyle w:val="p"/>
          <w:rFonts w:ascii="Consolas" w:hAnsi="Consolas"/>
          <w:color w:val="333333"/>
        </w:rPr>
        <w:t>.</w:t>
      </w:r>
      <w:r>
        <w:rPr>
          <w:rStyle w:val="n"/>
          <w:rFonts w:ascii="Consolas" w:hAnsi="Consolas"/>
          <w:color w:val="333333"/>
        </w:rPr>
        <w:t>ConfigureAwait</w:t>
      </w:r>
      <w:r>
        <w:rPr>
          <w:rStyle w:val="p"/>
          <w:rFonts w:ascii="Consolas" w:hAnsi="Consolas"/>
          <w:color w:val="333333"/>
        </w:rPr>
        <w:t>(</w:t>
      </w:r>
      <w:r>
        <w:rPr>
          <w:rStyle w:val="n"/>
          <w:rFonts w:ascii="Consolas" w:hAnsi="Consolas"/>
          <w:color w:val="333333"/>
        </w:rPr>
        <w:t>continueOnCapturedContext</w:t>
      </w:r>
      <w:r>
        <w:rPr>
          <w:rStyle w:val="p"/>
          <w:rFonts w:ascii="Consolas" w:hAnsi="Consolas"/>
          <w:color w:val="333333"/>
        </w:rPr>
        <w:t>:</w:t>
      </w:r>
      <w:r>
        <w:rPr>
          <w:rStyle w:val="HTML"/>
          <w:rFonts w:ascii="Consolas" w:eastAsiaTheme="majorEastAsia" w:hAnsi="Consolas"/>
          <w:color w:val="333333"/>
        </w:rPr>
        <w:t xml:space="preserve"> </w:t>
      </w:r>
      <w:r>
        <w:rPr>
          <w:rStyle w:val="k"/>
          <w:rFonts w:ascii="Consolas" w:eastAsiaTheme="majorEastAsia" w:hAnsi="Consolas"/>
          <w:color w:val="0000FF"/>
        </w:rPr>
        <w:t>false</w:t>
      </w:r>
      <w:r>
        <w:rPr>
          <w:rStyle w:val="p"/>
          <w:rFonts w:ascii="Consolas" w:hAnsi="Consolas"/>
          <w:color w:val="333333"/>
        </w:rPr>
        <w:t>);</w:t>
      </w:r>
    </w:p>
    <w:p w14:paraId="0221C997" w14:textId="77777777" w:rsidR="007E064F" w:rsidRDefault="007E064F" w:rsidP="007E064F">
      <w:pPr>
        <w:pStyle w:val="HTML0"/>
        <w:pBdr>
          <w:top w:val="single" w:sz="6" w:space="7" w:color="CCCCCC"/>
          <w:left w:val="single" w:sz="6" w:space="7" w:color="CCCCCC"/>
          <w:bottom w:val="single" w:sz="6" w:space="7" w:color="CCCCCC"/>
          <w:right w:val="single" w:sz="6" w:space="7" w:color="CCCCCC"/>
        </w:pBdr>
        <w:shd w:val="clear" w:color="auto" w:fill="F5F5F5"/>
        <w:wordWrap w:val="0"/>
        <w:spacing w:after="150"/>
        <w:rPr>
          <w:rFonts w:ascii="Consolas" w:hAnsi="Consolas"/>
          <w:color w:val="333333"/>
        </w:rPr>
      </w:pPr>
      <w:r>
        <w:rPr>
          <w:rStyle w:val="k"/>
          <w:rFonts w:ascii="Consolas" w:eastAsiaTheme="majorEastAsia" w:hAnsi="Consolas"/>
          <w:color w:val="0000FF"/>
        </w:rPr>
        <w:t>await</w:t>
      </w:r>
      <w:r>
        <w:rPr>
          <w:rStyle w:val="HTML"/>
          <w:rFonts w:ascii="Consolas" w:eastAsiaTheme="majorEastAsia" w:hAnsi="Consolas"/>
          <w:color w:val="333333"/>
        </w:rPr>
        <w:t xml:space="preserve"> </w:t>
      </w:r>
      <w:r>
        <w:rPr>
          <w:rStyle w:val="n"/>
          <w:rFonts w:ascii="Consolas" w:hAnsi="Consolas"/>
          <w:color w:val="333333"/>
        </w:rPr>
        <w:t>task</w:t>
      </w:r>
      <w:r>
        <w:rPr>
          <w:rStyle w:val="p"/>
          <w:rFonts w:ascii="Consolas" w:hAnsi="Consolas"/>
          <w:color w:val="333333"/>
        </w:rPr>
        <w:t>.</w:t>
      </w:r>
      <w:r>
        <w:rPr>
          <w:rStyle w:val="n"/>
          <w:rFonts w:ascii="Consolas" w:hAnsi="Consolas"/>
          <w:color w:val="333333"/>
        </w:rPr>
        <w:t>ConfigureAwait</w:t>
      </w:r>
      <w:r>
        <w:rPr>
          <w:rStyle w:val="p"/>
          <w:rFonts w:ascii="Consolas" w:hAnsi="Consolas"/>
          <w:color w:val="333333"/>
        </w:rPr>
        <w:t>(</w:t>
      </w:r>
      <w:r>
        <w:rPr>
          <w:rStyle w:val="n"/>
          <w:rFonts w:ascii="Consolas" w:hAnsi="Consolas"/>
          <w:color w:val="333333"/>
        </w:rPr>
        <w:t>ConfigureAwaitOptions</w:t>
      </w:r>
      <w:r>
        <w:rPr>
          <w:rStyle w:val="p"/>
          <w:rFonts w:ascii="Consolas" w:hAnsi="Consolas"/>
          <w:color w:val="333333"/>
        </w:rPr>
        <w:t>.</w:t>
      </w:r>
      <w:r>
        <w:rPr>
          <w:rStyle w:val="n"/>
          <w:rFonts w:ascii="Consolas" w:hAnsi="Consolas"/>
          <w:color w:val="333333"/>
        </w:rPr>
        <w:t>None</w:t>
      </w:r>
      <w:r>
        <w:rPr>
          <w:rStyle w:val="p"/>
          <w:rFonts w:ascii="Consolas" w:hAnsi="Consolas"/>
          <w:color w:val="333333"/>
        </w:rPr>
        <w:t>);</w:t>
      </w:r>
    </w:p>
    <w:p w14:paraId="653F51E9" w14:textId="77777777" w:rsidR="007E064F" w:rsidRDefault="007E064F" w:rsidP="007E064F">
      <w:pPr>
        <w:pStyle w:val="a8"/>
        <w:shd w:val="clear" w:color="auto" w:fill="FFFFFF"/>
        <w:spacing w:before="0" w:beforeAutospacing="0" w:after="150" w:afterAutospacing="0"/>
        <w:rPr>
          <w:rFonts w:ascii="Helvetica" w:hAnsi="Helvetica" w:cs="Helvetica"/>
          <w:color w:val="666666"/>
          <w:sz w:val="21"/>
          <w:szCs w:val="21"/>
        </w:rPr>
      </w:pPr>
      <w:r>
        <w:rPr>
          <w:rFonts w:ascii="Helvetica" w:hAnsi="Helvetica" w:cs="Helvetica"/>
          <w:color w:val="666666"/>
          <w:sz w:val="21"/>
          <w:szCs w:val="21"/>
        </w:rPr>
        <w:t>Here’s the twist: with the new options, the default is to </w:t>
      </w:r>
      <w:r>
        <w:rPr>
          <w:rStyle w:val="a9"/>
          <w:rFonts w:ascii="Helvetica" w:hAnsi="Helvetica" w:cs="Helvetica"/>
          <w:color w:val="666666"/>
          <w:sz w:val="21"/>
          <w:szCs w:val="21"/>
        </w:rPr>
        <w:t>not</w:t>
      </w:r>
      <w:r>
        <w:rPr>
          <w:rFonts w:ascii="Helvetica" w:hAnsi="Helvetica" w:cs="Helvetica"/>
          <w:color w:val="666666"/>
          <w:sz w:val="21"/>
          <w:szCs w:val="21"/>
        </w:rPr>
        <w:t> capture the context! Unless you explicitly include </w:t>
      </w:r>
      <w:r>
        <w:rPr>
          <w:rStyle w:val="HTML"/>
          <w:rFonts w:ascii="Consolas" w:eastAsiaTheme="majorEastAsia" w:hAnsi="Consolas"/>
          <w:color w:val="666666"/>
          <w:sz w:val="19"/>
          <w:szCs w:val="19"/>
          <w:shd w:val="clear" w:color="auto" w:fill="F2F3F9"/>
        </w:rPr>
        <w:t>ContinueOnCapturedContext</w:t>
      </w:r>
      <w:r>
        <w:rPr>
          <w:rFonts w:ascii="Helvetica" w:hAnsi="Helvetica" w:cs="Helvetica"/>
          <w:color w:val="666666"/>
          <w:sz w:val="21"/>
          <w:szCs w:val="21"/>
        </w:rPr>
        <w:t> in your flags, the context will </w:t>
      </w:r>
      <w:r>
        <w:rPr>
          <w:rStyle w:val="a9"/>
          <w:rFonts w:ascii="Helvetica" w:hAnsi="Helvetica" w:cs="Helvetica"/>
          <w:color w:val="666666"/>
          <w:sz w:val="21"/>
          <w:szCs w:val="21"/>
        </w:rPr>
        <w:t>not</w:t>
      </w:r>
      <w:r>
        <w:rPr>
          <w:rFonts w:ascii="Helvetica" w:hAnsi="Helvetica" w:cs="Helvetica"/>
          <w:color w:val="666666"/>
          <w:sz w:val="21"/>
          <w:szCs w:val="21"/>
        </w:rPr>
        <w:t> be captured. Of course, the default behavior of </w:t>
      </w:r>
      <w:r>
        <w:rPr>
          <w:rStyle w:val="HTML"/>
          <w:rFonts w:ascii="Consolas" w:eastAsiaTheme="majorEastAsia" w:hAnsi="Consolas"/>
          <w:color w:val="666666"/>
          <w:sz w:val="19"/>
          <w:szCs w:val="19"/>
          <w:shd w:val="clear" w:color="auto" w:fill="F2F3F9"/>
        </w:rPr>
        <w:t>await</w:t>
      </w:r>
      <w:r>
        <w:rPr>
          <w:rFonts w:ascii="Helvetica" w:hAnsi="Helvetica" w:cs="Helvetica"/>
          <w:color w:val="666666"/>
          <w:sz w:val="21"/>
          <w:szCs w:val="21"/>
        </w:rPr>
        <w:t> itself is unchanged: without any </w:t>
      </w:r>
      <w:r>
        <w:rPr>
          <w:rStyle w:val="HTML"/>
          <w:rFonts w:ascii="Consolas" w:eastAsiaTheme="majorEastAsia" w:hAnsi="Consolas"/>
          <w:color w:val="666666"/>
          <w:sz w:val="19"/>
          <w:szCs w:val="19"/>
          <w:shd w:val="clear" w:color="auto" w:fill="F2F3F9"/>
        </w:rPr>
        <w:t>ConfigureAwait</w:t>
      </w:r>
      <w:r>
        <w:rPr>
          <w:rFonts w:ascii="Helvetica" w:hAnsi="Helvetica" w:cs="Helvetica"/>
          <w:color w:val="666666"/>
          <w:sz w:val="21"/>
          <w:szCs w:val="21"/>
        </w:rPr>
        <w:t> at all, </w:t>
      </w:r>
      <w:r>
        <w:rPr>
          <w:rStyle w:val="HTML"/>
          <w:rFonts w:ascii="Consolas" w:eastAsiaTheme="majorEastAsia" w:hAnsi="Consolas"/>
          <w:color w:val="666666"/>
          <w:sz w:val="19"/>
          <w:szCs w:val="19"/>
          <w:shd w:val="clear" w:color="auto" w:fill="F2F3F9"/>
        </w:rPr>
        <w:t>await</w:t>
      </w:r>
      <w:r>
        <w:rPr>
          <w:rFonts w:ascii="Helvetica" w:hAnsi="Helvetica" w:cs="Helvetica"/>
          <w:color w:val="666666"/>
          <w:sz w:val="21"/>
          <w:szCs w:val="21"/>
        </w:rPr>
        <w:t> will behave as though </w:t>
      </w:r>
      <w:r>
        <w:rPr>
          <w:rStyle w:val="HTML"/>
          <w:rFonts w:ascii="Consolas" w:eastAsiaTheme="majorEastAsia" w:hAnsi="Consolas"/>
          <w:color w:val="666666"/>
          <w:sz w:val="19"/>
          <w:szCs w:val="19"/>
          <w:shd w:val="clear" w:color="auto" w:fill="F2F3F9"/>
        </w:rPr>
        <w:t>ConfigureAwait(true)</w:t>
      </w:r>
      <w:r>
        <w:rPr>
          <w:rFonts w:ascii="Helvetica" w:hAnsi="Helvetica" w:cs="Helvetica"/>
          <w:color w:val="666666"/>
          <w:sz w:val="21"/>
          <w:szCs w:val="21"/>
        </w:rPr>
        <w:t> or </w:t>
      </w:r>
      <w:r>
        <w:rPr>
          <w:rStyle w:val="HTML"/>
          <w:rFonts w:ascii="Consolas" w:eastAsiaTheme="majorEastAsia" w:hAnsi="Consolas"/>
          <w:color w:val="666666"/>
          <w:sz w:val="19"/>
          <w:szCs w:val="19"/>
          <w:shd w:val="clear" w:color="auto" w:fill="F2F3F9"/>
        </w:rPr>
        <w:t>ConfigureAwait(ConfigureAwaitOptions.ContinueOnCapturedContext)</w:t>
      </w:r>
      <w:r>
        <w:rPr>
          <w:rFonts w:ascii="Helvetica" w:hAnsi="Helvetica" w:cs="Helvetica"/>
          <w:color w:val="666666"/>
          <w:sz w:val="21"/>
          <w:szCs w:val="21"/>
        </w:rPr>
        <w:t> was used.</w:t>
      </w:r>
    </w:p>
    <w:p w14:paraId="4936505B" w14:textId="77777777" w:rsidR="007E064F" w:rsidRDefault="007E064F" w:rsidP="007E064F">
      <w:pPr>
        <w:pStyle w:val="HTML0"/>
        <w:pBdr>
          <w:top w:val="single" w:sz="6" w:space="7" w:color="CCCCCC"/>
          <w:left w:val="single" w:sz="6" w:space="7" w:color="CCCCCC"/>
          <w:bottom w:val="single" w:sz="6" w:space="7" w:color="CCCCCC"/>
          <w:right w:val="single" w:sz="6" w:space="7" w:color="CCCCCC"/>
        </w:pBdr>
        <w:shd w:val="clear" w:color="auto" w:fill="F5F5F5"/>
        <w:wordWrap w:val="0"/>
        <w:spacing w:after="150"/>
        <w:rPr>
          <w:rStyle w:val="HTML"/>
          <w:rFonts w:ascii="Consolas" w:eastAsiaTheme="majorEastAsia" w:hAnsi="Consolas"/>
          <w:color w:val="333333"/>
        </w:rPr>
      </w:pPr>
      <w:r>
        <w:rPr>
          <w:rStyle w:val="n"/>
          <w:rFonts w:ascii="Consolas" w:hAnsi="Consolas"/>
          <w:color w:val="333333"/>
        </w:rPr>
        <w:t>Task</w:t>
      </w:r>
      <w:r>
        <w:rPr>
          <w:rStyle w:val="HTML"/>
          <w:rFonts w:ascii="Consolas" w:eastAsiaTheme="majorEastAsia" w:hAnsi="Consolas"/>
          <w:color w:val="333333"/>
        </w:rPr>
        <w:t xml:space="preserve"> </w:t>
      </w:r>
      <w:r>
        <w:rPr>
          <w:rStyle w:val="n"/>
          <w:rFonts w:ascii="Consolas" w:hAnsi="Consolas"/>
          <w:color w:val="333333"/>
        </w:rPr>
        <w:t>task</w:t>
      </w:r>
      <w:r>
        <w:rPr>
          <w:rStyle w:val="HTML"/>
          <w:rFonts w:ascii="Consolas" w:eastAsiaTheme="majorEastAsia" w:hAnsi="Consolas"/>
          <w:color w:val="333333"/>
        </w:rPr>
        <w:t xml:space="preserve"> </w:t>
      </w:r>
      <w:r>
        <w:rPr>
          <w:rStyle w:val="p"/>
          <w:rFonts w:ascii="Consolas" w:hAnsi="Consolas"/>
          <w:color w:val="333333"/>
        </w:rPr>
        <w:t>=</w:t>
      </w:r>
      <w:r>
        <w:rPr>
          <w:rStyle w:val="HTML"/>
          <w:rFonts w:ascii="Consolas" w:eastAsiaTheme="majorEastAsia" w:hAnsi="Consolas"/>
          <w:color w:val="333333"/>
        </w:rPr>
        <w:t xml:space="preserve"> </w:t>
      </w:r>
      <w:r>
        <w:rPr>
          <w:rStyle w:val="p"/>
          <w:rFonts w:ascii="Consolas" w:hAnsi="Consolas"/>
          <w:color w:val="333333"/>
        </w:rPr>
        <w:t>...;</w:t>
      </w:r>
    </w:p>
    <w:p w14:paraId="43B59571" w14:textId="77777777" w:rsidR="007E064F" w:rsidRDefault="007E064F" w:rsidP="007E064F">
      <w:pPr>
        <w:pStyle w:val="HTML0"/>
        <w:pBdr>
          <w:top w:val="single" w:sz="6" w:space="7" w:color="CCCCCC"/>
          <w:left w:val="single" w:sz="6" w:space="7" w:color="CCCCCC"/>
          <w:bottom w:val="single" w:sz="6" w:space="7" w:color="CCCCCC"/>
          <w:right w:val="single" w:sz="6" w:space="7" w:color="CCCCCC"/>
        </w:pBdr>
        <w:shd w:val="clear" w:color="auto" w:fill="F5F5F5"/>
        <w:wordWrap w:val="0"/>
        <w:spacing w:after="150"/>
        <w:rPr>
          <w:rStyle w:val="HTML"/>
          <w:rFonts w:ascii="Consolas" w:eastAsiaTheme="majorEastAsia" w:hAnsi="Consolas"/>
          <w:color w:val="333333"/>
        </w:rPr>
      </w:pPr>
    </w:p>
    <w:p w14:paraId="2832D67C" w14:textId="77777777" w:rsidR="007E064F" w:rsidRDefault="007E064F" w:rsidP="007E064F">
      <w:pPr>
        <w:pStyle w:val="HTML0"/>
        <w:pBdr>
          <w:top w:val="single" w:sz="6" w:space="7" w:color="CCCCCC"/>
          <w:left w:val="single" w:sz="6" w:space="7" w:color="CCCCCC"/>
          <w:bottom w:val="single" w:sz="6" w:space="7" w:color="CCCCCC"/>
          <w:right w:val="single" w:sz="6" w:space="7" w:color="CCCCCC"/>
        </w:pBdr>
        <w:shd w:val="clear" w:color="auto" w:fill="F5F5F5"/>
        <w:wordWrap w:val="0"/>
        <w:spacing w:after="150"/>
        <w:rPr>
          <w:rStyle w:val="HTML"/>
          <w:rFonts w:ascii="Consolas" w:eastAsiaTheme="majorEastAsia" w:hAnsi="Consolas"/>
          <w:color w:val="333333"/>
        </w:rPr>
      </w:pPr>
      <w:r>
        <w:rPr>
          <w:rStyle w:val="c1"/>
          <w:rFonts w:ascii="Consolas" w:hAnsi="Consolas"/>
          <w:color w:val="008000"/>
        </w:rPr>
        <w:t>// Default behavior (no ConfigureAwait): continue on the captured context.</w:t>
      </w:r>
    </w:p>
    <w:p w14:paraId="415B22FF" w14:textId="77777777" w:rsidR="007E064F" w:rsidRDefault="007E064F" w:rsidP="007E064F">
      <w:pPr>
        <w:pStyle w:val="HTML0"/>
        <w:pBdr>
          <w:top w:val="single" w:sz="6" w:space="7" w:color="CCCCCC"/>
          <w:left w:val="single" w:sz="6" w:space="7" w:color="CCCCCC"/>
          <w:bottom w:val="single" w:sz="6" w:space="7" w:color="CCCCCC"/>
          <w:right w:val="single" w:sz="6" w:space="7" w:color="CCCCCC"/>
        </w:pBdr>
        <w:shd w:val="clear" w:color="auto" w:fill="F5F5F5"/>
        <w:wordWrap w:val="0"/>
        <w:spacing w:after="150"/>
        <w:rPr>
          <w:rStyle w:val="HTML"/>
          <w:rFonts w:ascii="Consolas" w:eastAsiaTheme="majorEastAsia" w:hAnsi="Consolas"/>
          <w:color w:val="333333"/>
        </w:rPr>
      </w:pPr>
      <w:r>
        <w:rPr>
          <w:rStyle w:val="k"/>
          <w:rFonts w:ascii="Consolas" w:eastAsiaTheme="majorEastAsia" w:hAnsi="Consolas"/>
          <w:color w:val="0000FF"/>
        </w:rPr>
        <w:t>await</w:t>
      </w:r>
      <w:r>
        <w:rPr>
          <w:rStyle w:val="HTML"/>
          <w:rFonts w:ascii="Consolas" w:eastAsiaTheme="majorEastAsia" w:hAnsi="Consolas"/>
          <w:color w:val="333333"/>
        </w:rPr>
        <w:t xml:space="preserve"> </w:t>
      </w:r>
      <w:r>
        <w:rPr>
          <w:rStyle w:val="n"/>
          <w:rFonts w:ascii="Consolas" w:hAnsi="Consolas"/>
          <w:color w:val="333333"/>
        </w:rPr>
        <w:t>task</w:t>
      </w:r>
      <w:r>
        <w:rPr>
          <w:rStyle w:val="p"/>
          <w:rFonts w:ascii="Consolas" w:hAnsi="Consolas"/>
          <w:color w:val="333333"/>
        </w:rPr>
        <w:t>;</w:t>
      </w:r>
    </w:p>
    <w:p w14:paraId="605A6335" w14:textId="77777777" w:rsidR="007E064F" w:rsidRDefault="007E064F" w:rsidP="007E064F">
      <w:pPr>
        <w:pStyle w:val="HTML0"/>
        <w:pBdr>
          <w:top w:val="single" w:sz="6" w:space="7" w:color="CCCCCC"/>
          <w:left w:val="single" w:sz="6" w:space="7" w:color="CCCCCC"/>
          <w:bottom w:val="single" w:sz="6" w:space="7" w:color="CCCCCC"/>
          <w:right w:val="single" w:sz="6" w:space="7" w:color="CCCCCC"/>
        </w:pBdr>
        <w:shd w:val="clear" w:color="auto" w:fill="F5F5F5"/>
        <w:wordWrap w:val="0"/>
        <w:spacing w:after="150"/>
        <w:rPr>
          <w:rStyle w:val="HTML"/>
          <w:rFonts w:ascii="Consolas" w:eastAsiaTheme="majorEastAsia" w:hAnsi="Consolas"/>
          <w:color w:val="333333"/>
        </w:rPr>
      </w:pPr>
    </w:p>
    <w:p w14:paraId="069CC88A" w14:textId="77777777" w:rsidR="007E064F" w:rsidRDefault="007E064F" w:rsidP="007E064F">
      <w:pPr>
        <w:pStyle w:val="HTML0"/>
        <w:pBdr>
          <w:top w:val="single" w:sz="6" w:space="7" w:color="CCCCCC"/>
          <w:left w:val="single" w:sz="6" w:space="7" w:color="CCCCCC"/>
          <w:bottom w:val="single" w:sz="6" w:space="7" w:color="CCCCCC"/>
          <w:right w:val="single" w:sz="6" w:space="7" w:color="CCCCCC"/>
        </w:pBdr>
        <w:shd w:val="clear" w:color="auto" w:fill="F5F5F5"/>
        <w:wordWrap w:val="0"/>
        <w:spacing w:after="150"/>
        <w:rPr>
          <w:rStyle w:val="HTML"/>
          <w:rFonts w:ascii="Consolas" w:eastAsiaTheme="majorEastAsia" w:hAnsi="Consolas"/>
          <w:color w:val="333333"/>
        </w:rPr>
      </w:pPr>
      <w:r>
        <w:rPr>
          <w:rStyle w:val="c1"/>
          <w:rFonts w:ascii="Consolas" w:hAnsi="Consolas"/>
          <w:color w:val="008000"/>
        </w:rPr>
        <w:t>// Default flag option (None): do not continue on the captured context.</w:t>
      </w:r>
    </w:p>
    <w:p w14:paraId="47C61945" w14:textId="77777777" w:rsidR="007E064F" w:rsidRDefault="007E064F" w:rsidP="007E064F">
      <w:pPr>
        <w:pStyle w:val="HTML0"/>
        <w:pBdr>
          <w:top w:val="single" w:sz="6" w:space="7" w:color="CCCCCC"/>
          <w:left w:val="single" w:sz="6" w:space="7" w:color="CCCCCC"/>
          <w:bottom w:val="single" w:sz="6" w:space="7" w:color="CCCCCC"/>
          <w:right w:val="single" w:sz="6" w:space="7" w:color="CCCCCC"/>
        </w:pBdr>
        <w:shd w:val="clear" w:color="auto" w:fill="F5F5F5"/>
        <w:wordWrap w:val="0"/>
        <w:spacing w:after="150"/>
        <w:rPr>
          <w:rFonts w:ascii="Consolas" w:hAnsi="Consolas"/>
          <w:color w:val="333333"/>
        </w:rPr>
      </w:pPr>
      <w:r>
        <w:rPr>
          <w:rStyle w:val="k"/>
          <w:rFonts w:ascii="Consolas" w:eastAsiaTheme="majorEastAsia" w:hAnsi="Consolas"/>
          <w:color w:val="0000FF"/>
        </w:rPr>
        <w:t>await</w:t>
      </w:r>
      <w:r>
        <w:rPr>
          <w:rStyle w:val="HTML"/>
          <w:rFonts w:ascii="Consolas" w:eastAsiaTheme="majorEastAsia" w:hAnsi="Consolas"/>
          <w:color w:val="333333"/>
        </w:rPr>
        <w:t xml:space="preserve"> </w:t>
      </w:r>
      <w:r>
        <w:rPr>
          <w:rStyle w:val="n"/>
          <w:rFonts w:ascii="Consolas" w:hAnsi="Consolas"/>
          <w:color w:val="333333"/>
        </w:rPr>
        <w:t>task</w:t>
      </w:r>
      <w:r>
        <w:rPr>
          <w:rStyle w:val="p"/>
          <w:rFonts w:ascii="Consolas" w:hAnsi="Consolas"/>
          <w:color w:val="333333"/>
        </w:rPr>
        <w:t>.</w:t>
      </w:r>
      <w:r>
        <w:rPr>
          <w:rStyle w:val="n"/>
          <w:rFonts w:ascii="Consolas" w:hAnsi="Consolas"/>
          <w:color w:val="333333"/>
        </w:rPr>
        <w:t>ConfigureAwait</w:t>
      </w:r>
      <w:r>
        <w:rPr>
          <w:rStyle w:val="p"/>
          <w:rFonts w:ascii="Consolas" w:hAnsi="Consolas"/>
          <w:color w:val="333333"/>
        </w:rPr>
        <w:t>(</w:t>
      </w:r>
      <w:r>
        <w:rPr>
          <w:rStyle w:val="n"/>
          <w:rFonts w:ascii="Consolas" w:hAnsi="Consolas"/>
          <w:color w:val="333333"/>
        </w:rPr>
        <w:t>ConfigureAwaitOptions</w:t>
      </w:r>
      <w:r>
        <w:rPr>
          <w:rStyle w:val="p"/>
          <w:rFonts w:ascii="Consolas" w:hAnsi="Consolas"/>
          <w:color w:val="333333"/>
        </w:rPr>
        <w:t>.</w:t>
      </w:r>
      <w:r>
        <w:rPr>
          <w:rStyle w:val="n"/>
          <w:rFonts w:ascii="Consolas" w:hAnsi="Consolas"/>
          <w:color w:val="333333"/>
        </w:rPr>
        <w:t>None</w:t>
      </w:r>
      <w:r>
        <w:rPr>
          <w:rStyle w:val="p"/>
          <w:rFonts w:ascii="Consolas" w:hAnsi="Consolas"/>
          <w:color w:val="333333"/>
        </w:rPr>
        <w:t>);</w:t>
      </w:r>
    </w:p>
    <w:p w14:paraId="15C43C51" w14:textId="77777777" w:rsidR="007E064F" w:rsidRDefault="007E064F" w:rsidP="007E064F">
      <w:pPr>
        <w:pStyle w:val="a8"/>
        <w:shd w:val="clear" w:color="auto" w:fill="FFFFFF"/>
        <w:spacing w:before="0" w:beforeAutospacing="0" w:after="150" w:afterAutospacing="0"/>
        <w:rPr>
          <w:rFonts w:ascii="Helvetica" w:hAnsi="Helvetica" w:cs="Helvetica"/>
          <w:color w:val="666666"/>
          <w:sz w:val="21"/>
          <w:szCs w:val="21"/>
        </w:rPr>
      </w:pPr>
      <w:r>
        <w:rPr>
          <w:rFonts w:ascii="Helvetica" w:hAnsi="Helvetica" w:cs="Helvetica"/>
          <w:color w:val="666666"/>
          <w:sz w:val="21"/>
          <w:szCs w:val="21"/>
        </w:rPr>
        <w:t>So, that’s something to keep in mind as you start using this new </w:t>
      </w:r>
      <w:r>
        <w:rPr>
          <w:rStyle w:val="HTML"/>
          <w:rFonts w:ascii="Consolas" w:eastAsiaTheme="majorEastAsia" w:hAnsi="Consolas"/>
          <w:color w:val="666666"/>
          <w:sz w:val="19"/>
          <w:szCs w:val="19"/>
          <w:shd w:val="clear" w:color="auto" w:fill="F2F3F9"/>
        </w:rPr>
        <w:t>ConfigureAwaitOptions</w:t>
      </w:r>
      <w:r>
        <w:rPr>
          <w:rFonts w:ascii="Helvetica" w:hAnsi="Helvetica" w:cs="Helvetica"/>
          <w:color w:val="666666"/>
          <w:sz w:val="21"/>
          <w:szCs w:val="21"/>
        </w:rPr>
        <w:t> enum.</w:t>
      </w:r>
    </w:p>
    <w:p w14:paraId="244AB782" w14:textId="77777777" w:rsidR="007E064F" w:rsidRDefault="007E064F" w:rsidP="007E064F">
      <w:pPr>
        <w:pStyle w:val="3"/>
        <w:shd w:val="clear" w:color="auto" w:fill="FFFFFF"/>
        <w:spacing w:before="300" w:after="150"/>
        <w:rPr>
          <w:rFonts w:ascii="Helvetica" w:hAnsi="Helvetica" w:cs="Helvetica"/>
          <w:color w:val="2D2D2D"/>
          <w:sz w:val="36"/>
          <w:szCs w:val="36"/>
        </w:rPr>
      </w:pPr>
      <w:r>
        <w:rPr>
          <w:rFonts w:ascii="Helvetica" w:hAnsi="Helvetica" w:cs="Helvetica"/>
          <w:b/>
          <w:bCs/>
          <w:color w:val="2D2D2D"/>
          <w:sz w:val="36"/>
          <w:szCs w:val="36"/>
        </w:rPr>
        <w:t>ConfigureAwaitOptions.SuppressThrowing</w:t>
      </w:r>
    </w:p>
    <w:p w14:paraId="616EC606" w14:textId="77777777" w:rsidR="007E064F" w:rsidRDefault="007E064F" w:rsidP="007E064F">
      <w:pPr>
        <w:pStyle w:val="a8"/>
        <w:shd w:val="clear" w:color="auto" w:fill="FFFFFF"/>
        <w:spacing w:before="0" w:beforeAutospacing="0" w:after="150" w:afterAutospacing="0"/>
        <w:rPr>
          <w:rFonts w:ascii="Helvetica" w:hAnsi="Helvetica" w:cs="Helvetica"/>
          <w:color w:val="666666"/>
          <w:sz w:val="21"/>
          <w:szCs w:val="21"/>
        </w:rPr>
      </w:pPr>
      <w:r>
        <w:rPr>
          <w:rFonts w:ascii="Helvetica" w:hAnsi="Helvetica" w:cs="Helvetica"/>
          <w:color w:val="666666"/>
          <w:sz w:val="21"/>
          <w:szCs w:val="21"/>
        </w:rPr>
        <w:t>The </w:t>
      </w:r>
      <w:r>
        <w:rPr>
          <w:rStyle w:val="HTML"/>
          <w:rFonts w:ascii="Consolas" w:eastAsiaTheme="majorEastAsia" w:hAnsi="Consolas"/>
          <w:color w:val="666666"/>
          <w:sz w:val="19"/>
          <w:szCs w:val="19"/>
          <w:shd w:val="clear" w:color="auto" w:fill="F2F3F9"/>
        </w:rPr>
        <w:t>SuppressThrowing</w:t>
      </w:r>
      <w:r>
        <w:rPr>
          <w:rFonts w:ascii="Helvetica" w:hAnsi="Helvetica" w:cs="Helvetica"/>
          <w:color w:val="666666"/>
          <w:sz w:val="21"/>
          <w:szCs w:val="21"/>
        </w:rPr>
        <w:t> flag suppresses exceptions that would otherwise occur when </w:t>
      </w:r>
      <w:r>
        <w:rPr>
          <w:rStyle w:val="HTML"/>
          <w:rFonts w:ascii="Consolas" w:eastAsiaTheme="majorEastAsia" w:hAnsi="Consolas"/>
          <w:color w:val="666666"/>
          <w:sz w:val="19"/>
          <w:szCs w:val="19"/>
          <w:shd w:val="clear" w:color="auto" w:fill="F2F3F9"/>
        </w:rPr>
        <w:t>await</w:t>
      </w:r>
      <w:r>
        <w:rPr>
          <w:rFonts w:ascii="Helvetica" w:hAnsi="Helvetica" w:cs="Helvetica"/>
          <w:color w:val="666666"/>
          <w:sz w:val="21"/>
          <w:szCs w:val="21"/>
        </w:rPr>
        <w:t>ing a task. Under normal conditions, </w:t>
      </w:r>
      <w:r>
        <w:rPr>
          <w:rStyle w:val="HTML"/>
          <w:rFonts w:ascii="Consolas" w:eastAsiaTheme="majorEastAsia" w:hAnsi="Consolas"/>
          <w:color w:val="666666"/>
          <w:sz w:val="19"/>
          <w:szCs w:val="19"/>
          <w:shd w:val="clear" w:color="auto" w:fill="F2F3F9"/>
        </w:rPr>
        <w:t>await</w:t>
      </w:r>
      <w:r>
        <w:rPr>
          <w:rFonts w:ascii="Helvetica" w:hAnsi="Helvetica" w:cs="Helvetica"/>
          <w:color w:val="666666"/>
          <w:sz w:val="21"/>
          <w:szCs w:val="21"/>
        </w:rPr>
        <w:t> will observe task exceptions by re-raising them at the point of the </w:t>
      </w:r>
      <w:r>
        <w:rPr>
          <w:rStyle w:val="HTML"/>
          <w:rFonts w:ascii="Consolas" w:eastAsiaTheme="majorEastAsia" w:hAnsi="Consolas"/>
          <w:color w:val="666666"/>
          <w:sz w:val="19"/>
          <w:szCs w:val="19"/>
          <w:shd w:val="clear" w:color="auto" w:fill="F2F3F9"/>
        </w:rPr>
        <w:t>await</w:t>
      </w:r>
      <w:r>
        <w:rPr>
          <w:rFonts w:ascii="Helvetica" w:hAnsi="Helvetica" w:cs="Helvetica"/>
          <w:color w:val="666666"/>
          <w:sz w:val="21"/>
          <w:szCs w:val="21"/>
        </w:rPr>
        <w:t>. Normally, this is exactly the behavior you want, but there are some situations where you just want to wait for the task to complete and you don’t care whether it completes successfully or with an exception. </w:t>
      </w:r>
      <w:r>
        <w:rPr>
          <w:rStyle w:val="HTML"/>
          <w:rFonts w:ascii="Consolas" w:eastAsiaTheme="majorEastAsia" w:hAnsi="Consolas"/>
          <w:color w:val="666666"/>
          <w:sz w:val="19"/>
          <w:szCs w:val="19"/>
          <w:shd w:val="clear" w:color="auto" w:fill="F2F3F9"/>
        </w:rPr>
        <w:t>SuppressThrowing</w:t>
      </w:r>
      <w:r>
        <w:rPr>
          <w:rFonts w:ascii="Helvetica" w:hAnsi="Helvetica" w:cs="Helvetica"/>
          <w:color w:val="666666"/>
          <w:sz w:val="21"/>
          <w:szCs w:val="21"/>
        </w:rPr>
        <w:t> allows you to wait for the completion of a task without observing its result.</w:t>
      </w:r>
    </w:p>
    <w:p w14:paraId="71AFBF2D" w14:textId="77777777" w:rsidR="007E064F" w:rsidRDefault="007E064F" w:rsidP="007E064F">
      <w:pPr>
        <w:pStyle w:val="HTML0"/>
        <w:pBdr>
          <w:top w:val="single" w:sz="6" w:space="7" w:color="CCCCCC"/>
          <w:left w:val="single" w:sz="6" w:space="7" w:color="CCCCCC"/>
          <w:bottom w:val="single" w:sz="6" w:space="7" w:color="CCCCCC"/>
          <w:right w:val="single" w:sz="6" w:space="7" w:color="CCCCCC"/>
        </w:pBdr>
        <w:shd w:val="clear" w:color="auto" w:fill="F5F5F5"/>
        <w:wordWrap w:val="0"/>
        <w:spacing w:after="150"/>
        <w:rPr>
          <w:rStyle w:val="HTML"/>
          <w:rFonts w:ascii="Consolas" w:eastAsiaTheme="majorEastAsia" w:hAnsi="Consolas"/>
          <w:color w:val="333333"/>
        </w:rPr>
      </w:pPr>
      <w:r>
        <w:rPr>
          <w:rStyle w:val="n"/>
          <w:rFonts w:ascii="Consolas" w:hAnsi="Consolas"/>
          <w:color w:val="333333"/>
        </w:rPr>
        <w:t>Task</w:t>
      </w:r>
      <w:r>
        <w:rPr>
          <w:rStyle w:val="HTML"/>
          <w:rFonts w:ascii="Consolas" w:eastAsiaTheme="majorEastAsia" w:hAnsi="Consolas"/>
          <w:color w:val="333333"/>
        </w:rPr>
        <w:t xml:space="preserve"> </w:t>
      </w:r>
      <w:r>
        <w:rPr>
          <w:rStyle w:val="n"/>
          <w:rFonts w:ascii="Consolas" w:hAnsi="Consolas"/>
          <w:color w:val="333333"/>
        </w:rPr>
        <w:t>task</w:t>
      </w:r>
      <w:r>
        <w:rPr>
          <w:rStyle w:val="HTML"/>
          <w:rFonts w:ascii="Consolas" w:eastAsiaTheme="majorEastAsia" w:hAnsi="Consolas"/>
          <w:color w:val="333333"/>
        </w:rPr>
        <w:t xml:space="preserve"> </w:t>
      </w:r>
      <w:r>
        <w:rPr>
          <w:rStyle w:val="p"/>
          <w:rFonts w:ascii="Consolas" w:hAnsi="Consolas"/>
          <w:color w:val="333333"/>
        </w:rPr>
        <w:t>=</w:t>
      </w:r>
      <w:r>
        <w:rPr>
          <w:rStyle w:val="HTML"/>
          <w:rFonts w:ascii="Consolas" w:eastAsiaTheme="majorEastAsia" w:hAnsi="Consolas"/>
          <w:color w:val="333333"/>
        </w:rPr>
        <w:t xml:space="preserve"> </w:t>
      </w:r>
      <w:r>
        <w:rPr>
          <w:rStyle w:val="p"/>
          <w:rFonts w:ascii="Consolas" w:hAnsi="Consolas"/>
          <w:color w:val="333333"/>
        </w:rPr>
        <w:t>...;</w:t>
      </w:r>
    </w:p>
    <w:p w14:paraId="7E4609DF" w14:textId="77777777" w:rsidR="007E064F" w:rsidRDefault="007E064F" w:rsidP="007E064F">
      <w:pPr>
        <w:pStyle w:val="HTML0"/>
        <w:pBdr>
          <w:top w:val="single" w:sz="6" w:space="7" w:color="CCCCCC"/>
          <w:left w:val="single" w:sz="6" w:space="7" w:color="CCCCCC"/>
          <w:bottom w:val="single" w:sz="6" w:space="7" w:color="CCCCCC"/>
          <w:right w:val="single" w:sz="6" w:space="7" w:color="CCCCCC"/>
        </w:pBdr>
        <w:shd w:val="clear" w:color="auto" w:fill="F5F5F5"/>
        <w:wordWrap w:val="0"/>
        <w:spacing w:after="150"/>
        <w:rPr>
          <w:rStyle w:val="HTML"/>
          <w:rFonts w:ascii="Consolas" w:eastAsiaTheme="majorEastAsia" w:hAnsi="Consolas"/>
          <w:color w:val="333333"/>
        </w:rPr>
      </w:pPr>
    </w:p>
    <w:p w14:paraId="5FF598D6" w14:textId="77777777" w:rsidR="007E064F" w:rsidRDefault="007E064F" w:rsidP="007E064F">
      <w:pPr>
        <w:pStyle w:val="HTML0"/>
        <w:pBdr>
          <w:top w:val="single" w:sz="6" w:space="7" w:color="CCCCCC"/>
          <w:left w:val="single" w:sz="6" w:space="7" w:color="CCCCCC"/>
          <w:bottom w:val="single" w:sz="6" w:space="7" w:color="CCCCCC"/>
          <w:right w:val="single" w:sz="6" w:space="7" w:color="CCCCCC"/>
        </w:pBdr>
        <w:shd w:val="clear" w:color="auto" w:fill="F5F5F5"/>
        <w:wordWrap w:val="0"/>
        <w:spacing w:after="150"/>
        <w:rPr>
          <w:rStyle w:val="HTML"/>
          <w:rFonts w:ascii="Consolas" w:eastAsiaTheme="majorEastAsia" w:hAnsi="Consolas"/>
          <w:color w:val="333333"/>
        </w:rPr>
      </w:pPr>
      <w:r>
        <w:rPr>
          <w:rStyle w:val="c1"/>
          <w:rFonts w:ascii="Consolas" w:hAnsi="Consolas"/>
          <w:color w:val="008000"/>
        </w:rPr>
        <w:t>// These do the same thing</w:t>
      </w:r>
    </w:p>
    <w:p w14:paraId="6BF52813" w14:textId="77777777" w:rsidR="007E064F" w:rsidRDefault="007E064F" w:rsidP="007E064F">
      <w:pPr>
        <w:pStyle w:val="HTML0"/>
        <w:pBdr>
          <w:top w:val="single" w:sz="6" w:space="7" w:color="CCCCCC"/>
          <w:left w:val="single" w:sz="6" w:space="7" w:color="CCCCCC"/>
          <w:bottom w:val="single" w:sz="6" w:space="7" w:color="CCCCCC"/>
          <w:right w:val="single" w:sz="6" w:space="7" w:color="CCCCCC"/>
        </w:pBdr>
        <w:shd w:val="clear" w:color="auto" w:fill="F5F5F5"/>
        <w:wordWrap w:val="0"/>
        <w:spacing w:after="150"/>
        <w:rPr>
          <w:rStyle w:val="HTML"/>
          <w:rFonts w:ascii="Consolas" w:eastAsiaTheme="majorEastAsia" w:hAnsi="Consolas"/>
          <w:color w:val="333333"/>
        </w:rPr>
      </w:pPr>
      <w:r>
        <w:rPr>
          <w:rStyle w:val="k"/>
          <w:rFonts w:ascii="Consolas" w:eastAsiaTheme="majorEastAsia" w:hAnsi="Consolas"/>
          <w:color w:val="0000FF"/>
        </w:rPr>
        <w:t>await</w:t>
      </w:r>
      <w:r>
        <w:rPr>
          <w:rStyle w:val="HTML"/>
          <w:rFonts w:ascii="Consolas" w:eastAsiaTheme="majorEastAsia" w:hAnsi="Consolas"/>
          <w:color w:val="333333"/>
        </w:rPr>
        <w:t xml:space="preserve"> </w:t>
      </w:r>
      <w:r>
        <w:rPr>
          <w:rStyle w:val="n"/>
          <w:rFonts w:ascii="Consolas" w:hAnsi="Consolas"/>
          <w:color w:val="333333"/>
        </w:rPr>
        <w:t>task</w:t>
      </w:r>
      <w:r>
        <w:rPr>
          <w:rStyle w:val="p"/>
          <w:rFonts w:ascii="Consolas" w:hAnsi="Consolas"/>
          <w:color w:val="333333"/>
        </w:rPr>
        <w:t>.</w:t>
      </w:r>
      <w:r>
        <w:rPr>
          <w:rStyle w:val="n"/>
          <w:rFonts w:ascii="Consolas" w:hAnsi="Consolas"/>
          <w:color w:val="333333"/>
        </w:rPr>
        <w:t>ConfigureAwait</w:t>
      </w:r>
      <w:r>
        <w:rPr>
          <w:rStyle w:val="p"/>
          <w:rFonts w:ascii="Consolas" w:hAnsi="Consolas"/>
          <w:color w:val="333333"/>
        </w:rPr>
        <w:t>(</w:t>
      </w:r>
      <w:r>
        <w:rPr>
          <w:rStyle w:val="n"/>
          <w:rFonts w:ascii="Consolas" w:hAnsi="Consolas"/>
          <w:color w:val="333333"/>
        </w:rPr>
        <w:t>ConfigureAwaitOptions</w:t>
      </w:r>
      <w:r>
        <w:rPr>
          <w:rStyle w:val="p"/>
          <w:rFonts w:ascii="Consolas" w:hAnsi="Consolas"/>
          <w:color w:val="333333"/>
        </w:rPr>
        <w:t>.</w:t>
      </w:r>
      <w:r>
        <w:rPr>
          <w:rStyle w:val="n"/>
          <w:rFonts w:ascii="Consolas" w:hAnsi="Consolas"/>
          <w:color w:val="333333"/>
        </w:rPr>
        <w:t>SuppressThrowing</w:t>
      </w:r>
      <w:r>
        <w:rPr>
          <w:rStyle w:val="p"/>
          <w:rFonts w:ascii="Consolas" w:hAnsi="Consolas"/>
          <w:color w:val="333333"/>
        </w:rPr>
        <w:t>);</w:t>
      </w:r>
    </w:p>
    <w:p w14:paraId="370F550B" w14:textId="77777777" w:rsidR="007E064F" w:rsidRDefault="007E064F" w:rsidP="007E064F">
      <w:pPr>
        <w:pStyle w:val="HTML0"/>
        <w:pBdr>
          <w:top w:val="single" w:sz="6" w:space="7" w:color="CCCCCC"/>
          <w:left w:val="single" w:sz="6" w:space="7" w:color="CCCCCC"/>
          <w:bottom w:val="single" w:sz="6" w:space="7" w:color="CCCCCC"/>
          <w:right w:val="single" w:sz="6" w:space="7" w:color="CCCCCC"/>
        </w:pBdr>
        <w:shd w:val="clear" w:color="auto" w:fill="F5F5F5"/>
        <w:wordWrap w:val="0"/>
        <w:spacing w:after="150"/>
        <w:rPr>
          <w:rFonts w:ascii="Consolas" w:hAnsi="Consolas"/>
          <w:color w:val="333333"/>
        </w:rPr>
      </w:pPr>
      <w:r>
        <w:rPr>
          <w:rStyle w:val="k"/>
          <w:rFonts w:ascii="Consolas" w:eastAsiaTheme="majorEastAsia" w:hAnsi="Consolas"/>
          <w:color w:val="0000FF"/>
        </w:rPr>
        <w:t>try</w:t>
      </w:r>
      <w:r>
        <w:rPr>
          <w:rStyle w:val="HTML"/>
          <w:rFonts w:ascii="Consolas" w:eastAsiaTheme="majorEastAsia" w:hAnsi="Consolas"/>
          <w:color w:val="333333"/>
        </w:rPr>
        <w:t xml:space="preserve"> </w:t>
      </w:r>
      <w:r>
        <w:rPr>
          <w:rStyle w:val="p"/>
          <w:rFonts w:ascii="Consolas" w:hAnsi="Consolas"/>
          <w:color w:val="333333"/>
        </w:rPr>
        <w:t>{</w:t>
      </w:r>
      <w:r>
        <w:rPr>
          <w:rStyle w:val="HTML"/>
          <w:rFonts w:ascii="Consolas" w:eastAsiaTheme="majorEastAsia" w:hAnsi="Consolas"/>
          <w:color w:val="333333"/>
        </w:rPr>
        <w:t xml:space="preserve"> </w:t>
      </w:r>
      <w:r>
        <w:rPr>
          <w:rStyle w:val="k"/>
          <w:rFonts w:ascii="Consolas" w:eastAsiaTheme="majorEastAsia" w:hAnsi="Consolas"/>
          <w:color w:val="0000FF"/>
        </w:rPr>
        <w:t>await</w:t>
      </w:r>
      <w:r>
        <w:rPr>
          <w:rStyle w:val="HTML"/>
          <w:rFonts w:ascii="Consolas" w:eastAsiaTheme="majorEastAsia" w:hAnsi="Consolas"/>
          <w:color w:val="333333"/>
        </w:rPr>
        <w:t xml:space="preserve"> </w:t>
      </w:r>
      <w:r>
        <w:rPr>
          <w:rStyle w:val="n"/>
          <w:rFonts w:ascii="Consolas" w:hAnsi="Consolas"/>
          <w:color w:val="333333"/>
        </w:rPr>
        <w:t>task</w:t>
      </w:r>
      <w:r>
        <w:rPr>
          <w:rStyle w:val="p"/>
          <w:rFonts w:ascii="Consolas" w:hAnsi="Consolas"/>
          <w:color w:val="333333"/>
        </w:rPr>
        <w:t>.</w:t>
      </w:r>
      <w:r>
        <w:rPr>
          <w:rStyle w:val="n"/>
          <w:rFonts w:ascii="Consolas" w:hAnsi="Consolas"/>
          <w:color w:val="333333"/>
        </w:rPr>
        <w:t>ConfigureAwait</w:t>
      </w:r>
      <w:r>
        <w:rPr>
          <w:rStyle w:val="p"/>
          <w:rFonts w:ascii="Consolas" w:hAnsi="Consolas"/>
          <w:color w:val="333333"/>
        </w:rPr>
        <w:t>(</w:t>
      </w:r>
      <w:r>
        <w:rPr>
          <w:rStyle w:val="k"/>
          <w:rFonts w:ascii="Consolas" w:eastAsiaTheme="majorEastAsia" w:hAnsi="Consolas"/>
          <w:color w:val="0000FF"/>
        </w:rPr>
        <w:t>false</w:t>
      </w:r>
      <w:r>
        <w:rPr>
          <w:rStyle w:val="p"/>
          <w:rFonts w:ascii="Consolas" w:hAnsi="Consolas"/>
          <w:color w:val="333333"/>
        </w:rPr>
        <w:t>);</w:t>
      </w:r>
      <w:r>
        <w:rPr>
          <w:rStyle w:val="HTML"/>
          <w:rFonts w:ascii="Consolas" w:eastAsiaTheme="majorEastAsia" w:hAnsi="Consolas"/>
          <w:color w:val="333333"/>
        </w:rPr>
        <w:t xml:space="preserve"> </w:t>
      </w:r>
      <w:r>
        <w:rPr>
          <w:rStyle w:val="p"/>
          <w:rFonts w:ascii="Consolas" w:hAnsi="Consolas"/>
          <w:color w:val="333333"/>
        </w:rPr>
        <w:t>}</w:t>
      </w:r>
      <w:r>
        <w:rPr>
          <w:rStyle w:val="HTML"/>
          <w:rFonts w:ascii="Consolas" w:eastAsiaTheme="majorEastAsia" w:hAnsi="Consolas"/>
          <w:color w:val="333333"/>
        </w:rPr>
        <w:t xml:space="preserve"> </w:t>
      </w:r>
      <w:r>
        <w:rPr>
          <w:rStyle w:val="k"/>
          <w:rFonts w:ascii="Consolas" w:eastAsiaTheme="majorEastAsia" w:hAnsi="Consolas"/>
          <w:color w:val="0000FF"/>
        </w:rPr>
        <w:t>catch</w:t>
      </w:r>
      <w:r>
        <w:rPr>
          <w:rStyle w:val="HTML"/>
          <w:rFonts w:ascii="Consolas" w:eastAsiaTheme="majorEastAsia" w:hAnsi="Consolas"/>
          <w:color w:val="333333"/>
        </w:rPr>
        <w:t xml:space="preserve"> </w:t>
      </w:r>
      <w:r>
        <w:rPr>
          <w:rStyle w:val="p"/>
          <w:rFonts w:ascii="Consolas" w:hAnsi="Consolas"/>
          <w:color w:val="333333"/>
        </w:rPr>
        <w:t>{</w:t>
      </w:r>
      <w:r>
        <w:rPr>
          <w:rStyle w:val="HTML"/>
          <w:rFonts w:ascii="Consolas" w:eastAsiaTheme="majorEastAsia" w:hAnsi="Consolas"/>
          <w:color w:val="333333"/>
        </w:rPr>
        <w:t xml:space="preserve"> </w:t>
      </w:r>
      <w:r>
        <w:rPr>
          <w:rStyle w:val="p"/>
          <w:rFonts w:ascii="Consolas" w:hAnsi="Consolas"/>
          <w:color w:val="333333"/>
        </w:rPr>
        <w:t>}</w:t>
      </w:r>
    </w:p>
    <w:p w14:paraId="623E4F73" w14:textId="77777777" w:rsidR="007E064F" w:rsidRDefault="007E064F" w:rsidP="007E064F">
      <w:pPr>
        <w:pStyle w:val="a8"/>
        <w:shd w:val="clear" w:color="auto" w:fill="FFFFFF"/>
        <w:spacing w:before="0" w:beforeAutospacing="0" w:after="150" w:afterAutospacing="0"/>
        <w:rPr>
          <w:rFonts w:ascii="Helvetica" w:hAnsi="Helvetica" w:cs="Helvetica"/>
          <w:color w:val="666666"/>
          <w:sz w:val="21"/>
          <w:szCs w:val="21"/>
        </w:rPr>
      </w:pPr>
      <w:r>
        <w:rPr>
          <w:rFonts w:ascii="Helvetica" w:hAnsi="Helvetica" w:cs="Helvetica"/>
          <w:color w:val="666666"/>
          <w:sz w:val="21"/>
          <w:szCs w:val="21"/>
        </w:rPr>
        <w:t>I expect this will be most useful alongside cancellation. There are some cases where some code needs to cancel a task and then wait for the existing task to complete before starting a replacement task. </w:t>
      </w:r>
      <w:r>
        <w:rPr>
          <w:rStyle w:val="HTML"/>
          <w:rFonts w:ascii="Consolas" w:eastAsiaTheme="majorEastAsia" w:hAnsi="Consolas"/>
          <w:color w:val="666666"/>
          <w:sz w:val="19"/>
          <w:szCs w:val="19"/>
          <w:shd w:val="clear" w:color="auto" w:fill="F2F3F9"/>
        </w:rPr>
        <w:t>SuppressThrowing</w:t>
      </w:r>
      <w:r>
        <w:rPr>
          <w:rFonts w:ascii="Helvetica" w:hAnsi="Helvetica" w:cs="Helvetica"/>
          <w:color w:val="666666"/>
          <w:sz w:val="21"/>
          <w:szCs w:val="21"/>
        </w:rPr>
        <w:t> would be useful in that scenario: the code can </w:t>
      </w:r>
      <w:r>
        <w:rPr>
          <w:rStyle w:val="HTML"/>
          <w:rFonts w:ascii="Consolas" w:eastAsiaTheme="majorEastAsia" w:hAnsi="Consolas"/>
          <w:color w:val="666666"/>
          <w:sz w:val="19"/>
          <w:szCs w:val="19"/>
          <w:shd w:val="clear" w:color="auto" w:fill="F2F3F9"/>
        </w:rPr>
        <w:t>await</w:t>
      </w:r>
      <w:r>
        <w:rPr>
          <w:rFonts w:ascii="Helvetica" w:hAnsi="Helvetica" w:cs="Helvetica"/>
          <w:color w:val="666666"/>
          <w:sz w:val="21"/>
          <w:szCs w:val="21"/>
        </w:rPr>
        <w:t> with </w:t>
      </w:r>
      <w:r>
        <w:rPr>
          <w:rStyle w:val="HTML"/>
          <w:rFonts w:ascii="Consolas" w:eastAsiaTheme="majorEastAsia" w:hAnsi="Consolas"/>
          <w:color w:val="666666"/>
          <w:sz w:val="19"/>
          <w:szCs w:val="19"/>
          <w:shd w:val="clear" w:color="auto" w:fill="F2F3F9"/>
        </w:rPr>
        <w:t>SuppressThrowing</w:t>
      </w:r>
      <w:r>
        <w:rPr>
          <w:rFonts w:ascii="Helvetica" w:hAnsi="Helvetica" w:cs="Helvetica"/>
          <w:color w:val="666666"/>
          <w:sz w:val="21"/>
          <w:szCs w:val="21"/>
        </w:rPr>
        <w:t>, and the method will continue when the task completes, whether it was successful, canceled, or finished with an exception.</w:t>
      </w:r>
    </w:p>
    <w:p w14:paraId="0B7AE16C" w14:textId="77777777" w:rsidR="007E064F" w:rsidRDefault="007E064F" w:rsidP="007E064F">
      <w:pPr>
        <w:pStyle w:val="HTML0"/>
        <w:pBdr>
          <w:top w:val="single" w:sz="6" w:space="7" w:color="CCCCCC"/>
          <w:left w:val="single" w:sz="6" w:space="7" w:color="CCCCCC"/>
          <w:bottom w:val="single" w:sz="6" w:space="7" w:color="CCCCCC"/>
          <w:right w:val="single" w:sz="6" w:space="7" w:color="CCCCCC"/>
        </w:pBdr>
        <w:shd w:val="clear" w:color="auto" w:fill="F5F5F5"/>
        <w:wordWrap w:val="0"/>
        <w:spacing w:after="150"/>
        <w:rPr>
          <w:rStyle w:val="HTML"/>
          <w:rFonts w:ascii="Consolas" w:eastAsiaTheme="majorEastAsia" w:hAnsi="Consolas"/>
          <w:color w:val="333333"/>
        </w:rPr>
      </w:pPr>
      <w:r>
        <w:rPr>
          <w:rStyle w:val="c1"/>
          <w:rFonts w:ascii="Consolas" w:hAnsi="Consolas"/>
          <w:color w:val="008000"/>
        </w:rPr>
        <w:t>// Cancel the old task and wait for it to complete, ignoring exceptions.</w:t>
      </w:r>
    </w:p>
    <w:p w14:paraId="04269C44" w14:textId="77777777" w:rsidR="007E064F" w:rsidRDefault="007E064F" w:rsidP="007E064F">
      <w:pPr>
        <w:pStyle w:val="HTML0"/>
        <w:pBdr>
          <w:top w:val="single" w:sz="6" w:space="7" w:color="CCCCCC"/>
          <w:left w:val="single" w:sz="6" w:space="7" w:color="CCCCCC"/>
          <w:bottom w:val="single" w:sz="6" w:space="7" w:color="CCCCCC"/>
          <w:right w:val="single" w:sz="6" w:space="7" w:color="CCCCCC"/>
        </w:pBdr>
        <w:shd w:val="clear" w:color="auto" w:fill="F5F5F5"/>
        <w:wordWrap w:val="0"/>
        <w:spacing w:after="150"/>
        <w:rPr>
          <w:rStyle w:val="HTML"/>
          <w:rFonts w:ascii="Consolas" w:eastAsiaTheme="majorEastAsia" w:hAnsi="Consolas"/>
          <w:color w:val="333333"/>
        </w:rPr>
      </w:pPr>
      <w:r>
        <w:rPr>
          <w:rStyle w:val="n"/>
          <w:rFonts w:ascii="Consolas" w:hAnsi="Consolas"/>
          <w:color w:val="333333"/>
        </w:rPr>
        <w:t>_cts</w:t>
      </w:r>
      <w:r>
        <w:rPr>
          <w:rStyle w:val="p"/>
          <w:rFonts w:ascii="Consolas" w:hAnsi="Consolas"/>
          <w:color w:val="333333"/>
        </w:rPr>
        <w:t>.</w:t>
      </w:r>
      <w:r>
        <w:rPr>
          <w:rStyle w:val="n"/>
          <w:rFonts w:ascii="Consolas" w:hAnsi="Consolas"/>
          <w:color w:val="333333"/>
        </w:rPr>
        <w:t>Cancel</w:t>
      </w:r>
      <w:r>
        <w:rPr>
          <w:rStyle w:val="p"/>
          <w:rFonts w:ascii="Consolas" w:hAnsi="Consolas"/>
          <w:color w:val="333333"/>
        </w:rPr>
        <w:t>();</w:t>
      </w:r>
    </w:p>
    <w:p w14:paraId="5845A0BD" w14:textId="77777777" w:rsidR="007E064F" w:rsidRDefault="007E064F" w:rsidP="007E064F">
      <w:pPr>
        <w:pStyle w:val="HTML0"/>
        <w:pBdr>
          <w:top w:val="single" w:sz="6" w:space="7" w:color="CCCCCC"/>
          <w:left w:val="single" w:sz="6" w:space="7" w:color="CCCCCC"/>
          <w:bottom w:val="single" w:sz="6" w:space="7" w:color="CCCCCC"/>
          <w:right w:val="single" w:sz="6" w:space="7" w:color="CCCCCC"/>
        </w:pBdr>
        <w:shd w:val="clear" w:color="auto" w:fill="F5F5F5"/>
        <w:wordWrap w:val="0"/>
        <w:spacing w:after="150"/>
        <w:rPr>
          <w:rStyle w:val="HTML"/>
          <w:rFonts w:ascii="Consolas" w:eastAsiaTheme="majorEastAsia" w:hAnsi="Consolas"/>
          <w:color w:val="333333"/>
        </w:rPr>
      </w:pPr>
      <w:r>
        <w:rPr>
          <w:rStyle w:val="k"/>
          <w:rFonts w:ascii="Consolas" w:eastAsiaTheme="majorEastAsia" w:hAnsi="Consolas"/>
          <w:color w:val="0000FF"/>
        </w:rPr>
        <w:t>await</w:t>
      </w:r>
      <w:r>
        <w:rPr>
          <w:rStyle w:val="HTML"/>
          <w:rFonts w:ascii="Consolas" w:eastAsiaTheme="majorEastAsia" w:hAnsi="Consolas"/>
          <w:color w:val="333333"/>
        </w:rPr>
        <w:t xml:space="preserve"> </w:t>
      </w:r>
      <w:r>
        <w:rPr>
          <w:rStyle w:val="n"/>
          <w:rFonts w:ascii="Consolas" w:hAnsi="Consolas"/>
          <w:color w:val="333333"/>
        </w:rPr>
        <w:t>_task</w:t>
      </w:r>
      <w:r>
        <w:rPr>
          <w:rStyle w:val="p"/>
          <w:rFonts w:ascii="Consolas" w:hAnsi="Consolas"/>
          <w:color w:val="333333"/>
        </w:rPr>
        <w:t>.</w:t>
      </w:r>
      <w:r>
        <w:rPr>
          <w:rStyle w:val="n"/>
          <w:rFonts w:ascii="Consolas" w:hAnsi="Consolas"/>
          <w:color w:val="333333"/>
        </w:rPr>
        <w:t>ConfigureAwait</w:t>
      </w:r>
      <w:r>
        <w:rPr>
          <w:rStyle w:val="p"/>
          <w:rFonts w:ascii="Consolas" w:hAnsi="Consolas"/>
          <w:color w:val="333333"/>
        </w:rPr>
        <w:t>(</w:t>
      </w:r>
      <w:r>
        <w:rPr>
          <w:rStyle w:val="n"/>
          <w:rFonts w:ascii="Consolas" w:hAnsi="Consolas"/>
          <w:color w:val="333333"/>
        </w:rPr>
        <w:t>ConfigureAwaitOptions</w:t>
      </w:r>
      <w:r>
        <w:rPr>
          <w:rStyle w:val="p"/>
          <w:rFonts w:ascii="Consolas" w:hAnsi="Consolas"/>
          <w:color w:val="333333"/>
        </w:rPr>
        <w:t>.</w:t>
      </w:r>
      <w:r>
        <w:rPr>
          <w:rStyle w:val="n"/>
          <w:rFonts w:ascii="Consolas" w:hAnsi="Consolas"/>
          <w:color w:val="333333"/>
        </w:rPr>
        <w:t>SuppressThrowing</w:t>
      </w:r>
      <w:r>
        <w:rPr>
          <w:rStyle w:val="p"/>
          <w:rFonts w:ascii="Consolas" w:hAnsi="Consolas"/>
          <w:color w:val="333333"/>
        </w:rPr>
        <w:t>);</w:t>
      </w:r>
    </w:p>
    <w:p w14:paraId="023449CE" w14:textId="77777777" w:rsidR="007E064F" w:rsidRDefault="007E064F" w:rsidP="007E064F">
      <w:pPr>
        <w:pStyle w:val="HTML0"/>
        <w:pBdr>
          <w:top w:val="single" w:sz="6" w:space="7" w:color="CCCCCC"/>
          <w:left w:val="single" w:sz="6" w:space="7" w:color="CCCCCC"/>
          <w:bottom w:val="single" w:sz="6" w:space="7" w:color="CCCCCC"/>
          <w:right w:val="single" w:sz="6" w:space="7" w:color="CCCCCC"/>
        </w:pBdr>
        <w:shd w:val="clear" w:color="auto" w:fill="F5F5F5"/>
        <w:wordWrap w:val="0"/>
        <w:spacing w:after="150"/>
        <w:rPr>
          <w:rStyle w:val="HTML"/>
          <w:rFonts w:ascii="Consolas" w:eastAsiaTheme="majorEastAsia" w:hAnsi="Consolas"/>
          <w:color w:val="333333"/>
        </w:rPr>
      </w:pPr>
    </w:p>
    <w:p w14:paraId="2B0020D4" w14:textId="77777777" w:rsidR="007E064F" w:rsidRDefault="007E064F" w:rsidP="007E064F">
      <w:pPr>
        <w:pStyle w:val="HTML0"/>
        <w:pBdr>
          <w:top w:val="single" w:sz="6" w:space="7" w:color="CCCCCC"/>
          <w:left w:val="single" w:sz="6" w:space="7" w:color="CCCCCC"/>
          <w:bottom w:val="single" w:sz="6" w:space="7" w:color="CCCCCC"/>
          <w:right w:val="single" w:sz="6" w:space="7" w:color="CCCCCC"/>
        </w:pBdr>
        <w:shd w:val="clear" w:color="auto" w:fill="F5F5F5"/>
        <w:wordWrap w:val="0"/>
        <w:spacing w:after="150"/>
        <w:rPr>
          <w:rStyle w:val="HTML"/>
          <w:rFonts w:ascii="Consolas" w:eastAsiaTheme="majorEastAsia" w:hAnsi="Consolas"/>
          <w:color w:val="333333"/>
        </w:rPr>
      </w:pPr>
      <w:r>
        <w:rPr>
          <w:rStyle w:val="c1"/>
          <w:rFonts w:ascii="Consolas" w:hAnsi="Consolas"/>
          <w:color w:val="008000"/>
        </w:rPr>
        <w:t>// Start the new task.</w:t>
      </w:r>
    </w:p>
    <w:p w14:paraId="3EF83950" w14:textId="77777777" w:rsidR="007E064F" w:rsidRDefault="007E064F" w:rsidP="007E064F">
      <w:pPr>
        <w:pStyle w:val="HTML0"/>
        <w:pBdr>
          <w:top w:val="single" w:sz="6" w:space="7" w:color="CCCCCC"/>
          <w:left w:val="single" w:sz="6" w:space="7" w:color="CCCCCC"/>
          <w:bottom w:val="single" w:sz="6" w:space="7" w:color="CCCCCC"/>
          <w:right w:val="single" w:sz="6" w:space="7" w:color="CCCCCC"/>
        </w:pBdr>
        <w:shd w:val="clear" w:color="auto" w:fill="F5F5F5"/>
        <w:wordWrap w:val="0"/>
        <w:spacing w:after="150"/>
        <w:rPr>
          <w:rStyle w:val="HTML"/>
          <w:rFonts w:ascii="Consolas" w:eastAsiaTheme="majorEastAsia" w:hAnsi="Consolas"/>
          <w:color w:val="333333"/>
        </w:rPr>
      </w:pPr>
      <w:r>
        <w:rPr>
          <w:rStyle w:val="n"/>
          <w:rFonts w:ascii="Consolas" w:hAnsi="Consolas"/>
          <w:color w:val="333333"/>
        </w:rPr>
        <w:t>_cts</w:t>
      </w:r>
      <w:r>
        <w:rPr>
          <w:rStyle w:val="HTML"/>
          <w:rFonts w:ascii="Consolas" w:eastAsiaTheme="majorEastAsia" w:hAnsi="Consolas"/>
          <w:color w:val="333333"/>
        </w:rPr>
        <w:t xml:space="preserve"> </w:t>
      </w:r>
      <w:r>
        <w:rPr>
          <w:rStyle w:val="p"/>
          <w:rFonts w:ascii="Consolas" w:hAnsi="Consolas"/>
          <w:color w:val="333333"/>
        </w:rPr>
        <w:t>=</w:t>
      </w:r>
      <w:r>
        <w:rPr>
          <w:rStyle w:val="HTML"/>
          <w:rFonts w:ascii="Consolas" w:eastAsiaTheme="majorEastAsia" w:hAnsi="Consolas"/>
          <w:color w:val="333333"/>
        </w:rPr>
        <w:t xml:space="preserve"> </w:t>
      </w:r>
      <w:r>
        <w:rPr>
          <w:rStyle w:val="k"/>
          <w:rFonts w:ascii="Consolas" w:eastAsiaTheme="majorEastAsia" w:hAnsi="Consolas"/>
          <w:color w:val="0000FF"/>
        </w:rPr>
        <w:t>new</w:t>
      </w:r>
      <w:r>
        <w:rPr>
          <w:rStyle w:val="HTML"/>
          <w:rFonts w:ascii="Consolas" w:eastAsiaTheme="majorEastAsia" w:hAnsi="Consolas"/>
          <w:color w:val="333333"/>
        </w:rPr>
        <w:t xml:space="preserve"> </w:t>
      </w:r>
      <w:r>
        <w:rPr>
          <w:rStyle w:val="n"/>
          <w:rFonts w:ascii="Consolas" w:hAnsi="Consolas"/>
          <w:color w:val="333333"/>
        </w:rPr>
        <w:t>CancellationTokenSource</w:t>
      </w:r>
      <w:r>
        <w:rPr>
          <w:rStyle w:val="p"/>
          <w:rFonts w:ascii="Consolas" w:hAnsi="Consolas"/>
          <w:color w:val="333333"/>
        </w:rPr>
        <w:t>();</w:t>
      </w:r>
    </w:p>
    <w:p w14:paraId="53BB89CD" w14:textId="77777777" w:rsidR="007E064F" w:rsidRDefault="007E064F" w:rsidP="007E064F">
      <w:pPr>
        <w:pStyle w:val="HTML0"/>
        <w:pBdr>
          <w:top w:val="single" w:sz="6" w:space="7" w:color="CCCCCC"/>
          <w:left w:val="single" w:sz="6" w:space="7" w:color="CCCCCC"/>
          <w:bottom w:val="single" w:sz="6" w:space="7" w:color="CCCCCC"/>
          <w:right w:val="single" w:sz="6" w:space="7" w:color="CCCCCC"/>
        </w:pBdr>
        <w:shd w:val="clear" w:color="auto" w:fill="F5F5F5"/>
        <w:wordWrap w:val="0"/>
        <w:spacing w:after="150"/>
        <w:rPr>
          <w:rFonts w:ascii="Consolas" w:hAnsi="Consolas"/>
          <w:color w:val="333333"/>
        </w:rPr>
      </w:pPr>
      <w:r>
        <w:rPr>
          <w:rStyle w:val="n"/>
          <w:rFonts w:ascii="Consolas" w:hAnsi="Consolas"/>
          <w:color w:val="333333"/>
        </w:rPr>
        <w:t>_task</w:t>
      </w:r>
      <w:r>
        <w:rPr>
          <w:rStyle w:val="HTML"/>
          <w:rFonts w:ascii="Consolas" w:eastAsiaTheme="majorEastAsia" w:hAnsi="Consolas"/>
          <w:color w:val="333333"/>
        </w:rPr>
        <w:t xml:space="preserve"> </w:t>
      </w:r>
      <w:r>
        <w:rPr>
          <w:rStyle w:val="p"/>
          <w:rFonts w:ascii="Consolas" w:hAnsi="Consolas"/>
          <w:color w:val="333333"/>
        </w:rPr>
        <w:t>=</w:t>
      </w:r>
      <w:r>
        <w:rPr>
          <w:rStyle w:val="HTML"/>
          <w:rFonts w:ascii="Consolas" w:eastAsiaTheme="majorEastAsia" w:hAnsi="Consolas"/>
          <w:color w:val="333333"/>
        </w:rPr>
        <w:t xml:space="preserve"> </w:t>
      </w:r>
      <w:r>
        <w:rPr>
          <w:rStyle w:val="n"/>
          <w:rFonts w:ascii="Consolas" w:hAnsi="Consolas"/>
          <w:color w:val="333333"/>
        </w:rPr>
        <w:t>SomethingAsync</w:t>
      </w:r>
      <w:r>
        <w:rPr>
          <w:rStyle w:val="p"/>
          <w:rFonts w:ascii="Consolas" w:hAnsi="Consolas"/>
          <w:color w:val="333333"/>
        </w:rPr>
        <w:t>(</w:t>
      </w:r>
      <w:r>
        <w:rPr>
          <w:rStyle w:val="n"/>
          <w:rFonts w:ascii="Consolas" w:hAnsi="Consolas"/>
          <w:color w:val="333333"/>
        </w:rPr>
        <w:t>_cts</w:t>
      </w:r>
      <w:r>
        <w:rPr>
          <w:rStyle w:val="p"/>
          <w:rFonts w:ascii="Consolas" w:hAnsi="Consolas"/>
          <w:color w:val="333333"/>
        </w:rPr>
        <w:t>.</w:t>
      </w:r>
      <w:r>
        <w:rPr>
          <w:rStyle w:val="n"/>
          <w:rFonts w:ascii="Consolas" w:hAnsi="Consolas"/>
          <w:color w:val="333333"/>
        </w:rPr>
        <w:t>Token</w:t>
      </w:r>
      <w:r>
        <w:rPr>
          <w:rStyle w:val="p"/>
          <w:rFonts w:ascii="Consolas" w:hAnsi="Consolas"/>
          <w:color w:val="333333"/>
        </w:rPr>
        <w:t>);</w:t>
      </w:r>
    </w:p>
    <w:p w14:paraId="5CA27236" w14:textId="77777777" w:rsidR="007E064F" w:rsidRDefault="007E064F" w:rsidP="007E064F">
      <w:pPr>
        <w:pStyle w:val="a8"/>
        <w:shd w:val="clear" w:color="auto" w:fill="FFFFFF"/>
        <w:spacing w:before="0" w:beforeAutospacing="0" w:after="150" w:afterAutospacing="0"/>
        <w:rPr>
          <w:rFonts w:ascii="Helvetica" w:hAnsi="Helvetica" w:cs="Helvetica"/>
          <w:color w:val="666666"/>
          <w:sz w:val="21"/>
          <w:szCs w:val="21"/>
        </w:rPr>
      </w:pPr>
      <w:r>
        <w:rPr>
          <w:rFonts w:ascii="Helvetica" w:hAnsi="Helvetica" w:cs="Helvetica"/>
          <w:color w:val="666666"/>
          <w:sz w:val="21"/>
          <w:szCs w:val="21"/>
        </w:rPr>
        <w:t>If you </w:t>
      </w:r>
      <w:r>
        <w:rPr>
          <w:rStyle w:val="HTML"/>
          <w:rFonts w:ascii="Consolas" w:eastAsiaTheme="majorEastAsia" w:hAnsi="Consolas"/>
          <w:color w:val="666666"/>
          <w:sz w:val="19"/>
          <w:szCs w:val="19"/>
          <w:shd w:val="clear" w:color="auto" w:fill="F2F3F9"/>
        </w:rPr>
        <w:t>await</w:t>
      </w:r>
      <w:r>
        <w:rPr>
          <w:rFonts w:ascii="Helvetica" w:hAnsi="Helvetica" w:cs="Helvetica"/>
          <w:color w:val="666666"/>
          <w:sz w:val="21"/>
          <w:szCs w:val="21"/>
        </w:rPr>
        <w:t> with the </w:t>
      </w:r>
      <w:r>
        <w:rPr>
          <w:rStyle w:val="HTML"/>
          <w:rFonts w:ascii="Consolas" w:eastAsiaTheme="majorEastAsia" w:hAnsi="Consolas"/>
          <w:color w:val="666666"/>
          <w:sz w:val="19"/>
          <w:szCs w:val="19"/>
          <w:shd w:val="clear" w:color="auto" w:fill="F2F3F9"/>
        </w:rPr>
        <w:t>SuppressThrowing</w:t>
      </w:r>
      <w:r>
        <w:rPr>
          <w:rFonts w:ascii="Helvetica" w:hAnsi="Helvetica" w:cs="Helvetica"/>
          <w:color w:val="666666"/>
          <w:sz w:val="21"/>
          <w:szCs w:val="21"/>
        </w:rPr>
        <w:t> flag, then the exception </w:t>
      </w:r>
      <w:r>
        <w:rPr>
          <w:rStyle w:val="a9"/>
          <w:rFonts w:ascii="Helvetica" w:hAnsi="Helvetica" w:cs="Helvetica"/>
          <w:color w:val="666666"/>
          <w:sz w:val="21"/>
          <w:szCs w:val="21"/>
        </w:rPr>
        <w:t>is</w:t>
      </w:r>
      <w:r>
        <w:rPr>
          <w:rFonts w:ascii="Helvetica" w:hAnsi="Helvetica" w:cs="Helvetica"/>
          <w:color w:val="666666"/>
          <w:sz w:val="21"/>
          <w:szCs w:val="21"/>
        </w:rPr>
        <w:t> considered “observed”, so </w:t>
      </w:r>
      <w:r>
        <w:rPr>
          <w:rStyle w:val="HTML"/>
          <w:rFonts w:ascii="Consolas" w:eastAsiaTheme="majorEastAsia" w:hAnsi="Consolas"/>
          <w:color w:val="666666"/>
          <w:sz w:val="19"/>
          <w:szCs w:val="19"/>
          <w:shd w:val="clear" w:color="auto" w:fill="F2F3F9"/>
        </w:rPr>
        <w:t>TaskScheduler.UnobservedTaskException</w:t>
      </w:r>
      <w:r>
        <w:rPr>
          <w:rFonts w:ascii="Helvetica" w:hAnsi="Helvetica" w:cs="Helvetica"/>
          <w:color w:val="666666"/>
          <w:sz w:val="21"/>
          <w:szCs w:val="21"/>
        </w:rPr>
        <w:t> is not raised. The assumption is that you are awaiting the task and deliberately discarding the exception, so it’s not considered unobserved.</w:t>
      </w:r>
    </w:p>
    <w:p w14:paraId="5F045B4E" w14:textId="77777777" w:rsidR="007E064F" w:rsidRDefault="007E064F" w:rsidP="007E064F">
      <w:pPr>
        <w:pStyle w:val="HTML0"/>
        <w:pBdr>
          <w:top w:val="single" w:sz="6" w:space="7" w:color="CCCCCC"/>
          <w:left w:val="single" w:sz="6" w:space="7" w:color="CCCCCC"/>
          <w:bottom w:val="single" w:sz="6" w:space="7" w:color="CCCCCC"/>
          <w:right w:val="single" w:sz="6" w:space="7" w:color="CCCCCC"/>
        </w:pBdr>
        <w:shd w:val="clear" w:color="auto" w:fill="F5F5F5"/>
        <w:wordWrap w:val="0"/>
        <w:spacing w:after="150"/>
        <w:rPr>
          <w:rStyle w:val="HTML"/>
          <w:rFonts w:ascii="Consolas" w:eastAsiaTheme="majorEastAsia" w:hAnsi="Consolas"/>
          <w:color w:val="333333"/>
        </w:rPr>
      </w:pPr>
      <w:r>
        <w:rPr>
          <w:rStyle w:val="n"/>
          <w:rFonts w:ascii="Consolas" w:hAnsi="Consolas"/>
          <w:color w:val="333333"/>
        </w:rPr>
        <w:t>TaskScheduler</w:t>
      </w:r>
      <w:r>
        <w:rPr>
          <w:rStyle w:val="p"/>
          <w:rFonts w:ascii="Consolas" w:hAnsi="Consolas"/>
          <w:color w:val="333333"/>
        </w:rPr>
        <w:t>.</w:t>
      </w:r>
      <w:r>
        <w:rPr>
          <w:rStyle w:val="n"/>
          <w:rFonts w:ascii="Consolas" w:hAnsi="Consolas"/>
          <w:color w:val="333333"/>
        </w:rPr>
        <w:t>UnobservedTaskException</w:t>
      </w:r>
      <w:r>
        <w:rPr>
          <w:rStyle w:val="HTML"/>
          <w:rFonts w:ascii="Consolas" w:eastAsiaTheme="majorEastAsia" w:hAnsi="Consolas"/>
          <w:color w:val="333333"/>
        </w:rPr>
        <w:t xml:space="preserve"> </w:t>
      </w:r>
      <w:r>
        <w:rPr>
          <w:rStyle w:val="p"/>
          <w:rFonts w:ascii="Consolas" w:hAnsi="Consolas"/>
          <w:color w:val="333333"/>
        </w:rPr>
        <w:t>+=</w:t>
      </w:r>
      <w:r>
        <w:rPr>
          <w:rStyle w:val="HTML"/>
          <w:rFonts w:ascii="Consolas" w:eastAsiaTheme="majorEastAsia" w:hAnsi="Consolas"/>
          <w:color w:val="333333"/>
        </w:rPr>
        <w:t xml:space="preserve"> </w:t>
      </w:r>
      <w:r>
        <w:rPr>
          <w:rStyle w:val="p"/>
          <w:rFonts w:ascii="Consolas" w:hAnsi="Consolas"/>
          <w:color w:val="333333"/>
        </w:rPr>
        <w:t>(</w:t>
      </w:r>
      <w:r>
        <w:rPr>
          <w:rStyle w:val="n"/>
          <w:rFonts w:ascii="Consolas" w:hAnsi="Consolas"/>
          <w:color w:val="333333"/>
        </w:rPr>
        <w:t>_</w:t>
      </w:r>
      <w:r>
        <w:rPr>
          <w:rStyle w:val="p"/>
          <w:rFonts w:ascii="Consolas" w:hAnsi="Consolas"/>
          <w:color w:val="333333"/>
        </w:rPr>
        <w:t>,</w:t>
      </w:r>
      <w:r>
        <w:rPr>
          <w:rStyle w:val="HTML"/>
          <w:rFonts w:ascii="Consolas" w:eastAsiaTheme="majorEastAsia" w:hAnsi="Consolas"/>
          <w:color w:val="333333"/>
        </w:rPr>
        <w:t xml:space="preserve"> </w:t>
      </w:r>
      <w:r>
        <w:rPr>
          <w:rStyle w:val="n"/>
          <w:rFonts w:ascii="Consolas" w:hAnsi="Consolas"/>
          <w:color w:val="333333"/>
        </w:rPr>
        <w:t>__</w:t>
      </w:r>
      <w:r>
        <w:rPr>
          <w:rStyle w:val="p"/>
          <w:rFonts w:ascii="Consolas" w:hAnsi="Consolas"/>
          <w:color w:val="333333"/>
        </w:rPr>
        <w:t>)</w:t>
      </w:r>
      <w:r>
        <w:rPr>
          <w:rStyle w:val="HTML"/>
          <w:rFonts w:ascii="Consolas" w:eastAsiaTheme="majorEastAsia" w:hAnsi="Consolas"/>
          <w:color w:val="333333"/>
        </w:rPr>
        <w:t xml:space="preserve"> </w:t>
      </w:r>
      <w:r>
        <w:rPr>
          <w:rStyle w:val="p"/>
          <w:rFonts w:ascii="Consolas" w:hAnsi="Consolas"/>
          <w:color w:val="333333"/>
        </w:rPr>
        <w:t>=&gt;</w:t>
      </w:r>
      <w:r>
        <w:rPr>
          <w:rStyle w:val="HTML"/>
          <w:rFonts w:ascii="Consolas" w:eastAsiaTheme="majorEastAsia" w:hAnsi="Consolas"/>
          <w:color w:val="333333"/>
        </w:rPr>
        <w:t xml:space="preserve"> </w:t>
      </w:r>
      <w:r>
        <w:rPr>
          <w:rStyle w:val="p"/>
          <w:rFonts w:ascii="Consolas" w:hAnsi="Consolas"/>
          <w:color w:val="333333"/>
        </w:rPr>
        <w:t>{</w:t>
      </w:r>
      <w:r>
        <w:rPr>
          <w:rStyle w:val="HTML"/>
          <w:rFonts w:ascii="Consolas" w:eastAsiaTheme="majorEastAsia" w:hAnsi="Consolas"/>
          <w:color w:val="333333"/>
        </w:rPr>
        <w:t xml:space="preserve"> </w:t>
      </w:r>
      <w:r>
        <w:rPr>
          <w:rStyle w:val="n"/>
          <w:rFonts w:ascii="Consolas" w:hAnsi="Consolas"/>
          <w:color w:val="333333"/>
        </w:rPr>
        <w:t>Console</w:t>
      </w:r>
      <w:r>
        <w:rPr>
          <w:rStyle w:val="p"/>
          <w:rFonts w:ascii="Consolas" w:hAnsi="Consolas"/>
          <w:color w:val="333333"/>
        </w:rPr>
        <w:t>.</w:t>
      </w:r>
      <w:r>
        <w:rPr>
          <w:rStyle w:val="n"/>
          <w:rFonts w:ascii="Consolas" w:hAnsi="Consolas"/>
          <w:color w:val="333333"/>
        </w:rPr>
        <w:t>WriteLine</w:t>
      </w:r>
      <w:r>
        <w:rPr>
          <w:rStyle w:val="p"/>
          <w:rFonts w:ascii="Consolas" w:hAnsi="Consolas"/>
          <w:color w:val="333333"/>
        </w:rPr>
        <w:t>(</w:t>
      </w:r>
      <w:r>
        <w:rPr>
          <w:rStyle w:val="s"/>
          <w:rFonts w:ascii="Consolas" w:hAnsi="Consolas"/>
          <w:color w:val="A31515"/>
        </w:rPr>
        <w:t>"never printed"</w:t>
      </w:r>
      <w:r>
        <w:rPr>
          <w:rStyle w:val="p"/>
          <w:rFonts w:ascii="Consolas" w:hAnsi="Consolas"/>
          <w:color w:val="333333"/>
        </w:rPr>
        <w:t>);</w:t>
      </w:r>
      <w:r>
        <w:rPr>
          <w:rStyle w:val="HTML"/>
          <w:rFonts w:ascii="Consolas" w:eastAsiaTheme="majorEastAsia" w:hAnsi="Consolas"/>
          <w:color w:val="333333"/>
        </w:rPr>
        <w:t xml:space="preserve"> </w:t>
      </w:r>
      <w:r>
        <w:rPr>
          <w:rStyle w:val="p"/>
          <w:rFonts w:ascii="Consolas" w:hAnsi="Consolas"/>
          <w:color w:val="333333"/>
        </w:rPr>
        <w:t>};</w:t>
      </w:r>
    </w:p>
    <w:p w14:paraId="452FA96F" w14:textId="77777777" w:rsidR="007E064F" w:rsidRDefault="007E064F" w:rsidP="007E064F">
      <w:pPr>
        <w:pStyle w:val="HTML0"/>
        <w:pBdr>
          <w:top w:val="single" w:sz="6" w:space="7" w:color="CCCCCC"/>
          <w:left w:val="single" w:sz="6" w:space="7" w:color="CCCCCC"/>
          <w:bottom w:val="single" w:sz="6" w:space="7" w:color="CCCCCC"/>
          <w:right w:val="single" w:sz="6" w:space="7" w:color="CCCCCC"/>
        </w:pBdr>
        <w:shd w:val="clear" w:color="auto" w:fill="F5F5F5"/>
        <w:wordWrap w:val="0"/>
        <w:spacing w:after="150"/>
        <w:rPr>
          <w:rStyle w:val="HTML"/>
          <w:rFonts w:ascii="Consolas" w:eastAsiaTheme="majorEastAsia" w:hAnsi="Consolas"/>
          <w:color w:val="333333"/>
        </w:rPr>
      </w:pPr>
    </w:p>
    <w:p w14:paraId="5083E8F5" w14:textId="77777777" w:rsidR="007E064F" w:rsidRDefault="007E064F" w:rsidP="007E064F">
      <w:pPr>
        <w:pStyle w:val="HTML0"/>
        <w:pBdr>
          <w:top w:val="single" w:sz="6" w:space="7" w:color="CCCCCC"/>
          <w:left w:val="single" w:sz="6" w:space="7" w:color="CCCCCC"/>
          <w:bottom w:val="single" w:sz="6" w:space="7" w:color="CCCCCC"/>
          <w:right w:val="single" w:sz="6" w:space="7" w:color="CCCCCC"/>
        </w:pBdr>
        <w:shd w:val="clear" w:color="auto" w:fill="F5F5F5"/>
        <w:wordWrap w:val="0"/>
        <w:spacing w:after="150"/>
        <w:rPr>
          <w:rStyle w:val="HTML"/>
          <w:rFonts w:ascii="Consolas" w:eastAsiaTheme="majorEastAsia" w:hAnsi="Consolas"/>
          <w:color w:val="333333"/>
        </w:rPr>
      </w:pPr>
      <w:r>
        <w:rPr>
          <w:rStyle w:val="n"/>
          <w:rFonts w:ascii="Consolas" w:hAnsi="Consolas"/>
          <w:color w:val="333333"/>
        </w:rPr>
        <w:t>Task</w:t>
      </w:r>
      <w:r>
        <w:rPr>
          <w:rStyle w:val="HTML"/>
          <w:rFonts w:ascii="Consolas" w:eastAsiaTheme="majorEastAsia" w:hAnsi="Consolas"/>
          <w:color w:val="333333"/>
        </w:rPr>
        <w:t xml:space="preserve"> </w:t>
      </w:r>
      <w:r>
        <w:rPr>
          <w:rStyle w:val="n"/>
          <w:rFonts w:ascii="Consolas" w:hAnsi="Consolas"/>
          <w:color w:val="333333"/>
        </w:rPr>
        <w:t>task</w:t>
      </w:r>
      <w:r>
        <w:rPr>
          <w:rStyle w:val="HTML"/>
          <w:rFonts w:ascii="Consolas" w:eastAsiaTheme="majorEastAsia" w:hAnsi="Consolas"/>
          <w:color w:val="333333"/>
        </w:rPr>
        <w:t xml:space="preserve"> </w:t>
      </w:r>
      <w:r>
        <w:rPr>
          <w:rStyle w:val="p"/>
          <w:rFonts w:ascii="Consolas" w:hAnsi="Consolas"/>
          <w:color w:val="333333"/>
        </w:rPr>
        <w:t>=</w:t>
      </w:r>
      <w:r>
        <w:rPr>
          <w:rStyle w:val="HTML"/>
          <w:rFonts w:ascii="Consolas" w:eastAsiaTheme="majorEastAsia" w:hAnsi="Consolas"/>
          <w:color w:val="333333"/>
        </w:rPr>
        <w:t xml:space="preserve"> </w:t>
      </w:r>
      <w:r>
        <w:rPr>
          <w:rStyle w:val="n"/>
          <w:rFonts w:ascii="Consolas" w:hAnsi="Consolas"/>
          <w:color w:val="333333"/>
        </w:rPr>
        <w:t>Task</w:t>
      </w:r>
      <w:r>
        <w:rPr>
          <w:rStyle w:val="p"/>
          <w:rFonts w:ascii="Consolas" w:hAnsi="Consolas"/>
          <w:color w:val="333333"/>
        </w:rPr>
        <w:t>.</w:t>
      </w:r>
      <w:r>
        <w:rPr>
          <w:rStyle w:val="n"/>
          <w:rFonts w:ascii="Consolas" w:hAnsi="Consolas"/>
          <w:color w:val="333333"/>
        </w:rPr>
        <w:t>FromException</w:t>
      </w:r>
      <w:r>
        <w:rPr>
          <w:rStyle w:val="p"/>
          <w:rFonts w:ascii="Consolas" w:hAnsi="Consolas"/>
          <w:color w:val="333333"/>
        </w:rPr>
        <w:t>(</w:t>
      </w:r>
      <w:r>
        <w:rPr>
          <w:rStyle w:val="k"/>
          <w:rFonts w:ascii="Consolas" w:eastAsiaTheme="majorEastAsia" w:hAnsi="Consolas"/>
          <w:color w:val="0000FF"/>
        </w:rPr>
        <w:t>new</w:t>
      </w:r>
      <w:r>
        <w:rPr>
          <w:rStyle w:val="HTML"/>
          <w:rFonts w:ascii="Consolas" w:eastAsiaTheme="majorEastAsia" w:hAnsi="Consolas"/>
          <w:color w:val="333333"/>
        </w:rPr>
        <w:t xml:space="preserve"> </w:t>
      </w:r>
      <w:r>
        <w:rPr>
          <w:rStyle w:val="n"/>
          <w:rFonts w:ascii="Consolas" w:hAnsi="Consolas"/>
          <w:color w:val="333333"/>
        </w:rPr>
        <w:t>InvalidOperationException</w:t>
      </w:r>
      <w:r>
        <w:rPr>
          <w:rStyle w:val="p"/>
          <w:rFonts w:ascii="Consolas" w:hAnsi="Consolas"/>
          <w:color w:val="333333"/>
        </w:rPr>
        <w:t>());</w:t>
      </w:r>
    </w:p>
    <w:p w14:paraId="6F8CCC7A" w14:textId="77777777" w:rsidR="007E064F" w:rsidRDefault="007E064F" w:rsidP="007E064F">
      <w:pPr>
        <w:pStyle w:val="HTML0"/>
        <w:pBdr>
          <w:top w:val="single" w:sz="6" w:space="7" w:color="CCCCCC"/>
          <w:left w:val="single" w:sz="6" w:space="7" w:color="CCCCCC"/>
          <w:bottom w:val="single" w:sz="6" w:space="7" w:color="CCCCCC"/>
          <w:right w:val="single" w:sz="6" w:space="7" w:color="CCCCCC"/>
        </w:pBdr>
        <w:shd w:val="clear" w:color="auto" w:fill="F5F5F5"/>
        <w:wordWrap w:val="0"/>
        <w:spacing w:after="150"/>
        <w:rPr>
          <w:rStyle w:val="HTML"/>
          <w:rFonts w:ascii="Consolas" w:eastAsiaTheme="majorEastAsia" w:hAnsi="Consolas"/>
          <w:color w:val="333333"/>
        </w:rPr>
      </w:pPr>
      <w:r>
        <w:rPr>
          <w:rStyle w:val="k"/>
          <w:rFonts w:ascii="Consolas" w:eastAsiaTheme="majorEastAsia" w:hAnsi="Consolas"/>
          <w:color w:val="0000FF"/>
        </w:rPr>
        <w:t>await</w:t>
      </w:r>
      <w:r>
        <w:rPr>
          <w:rStyle w:val="HTML"/>
          <w:rFonts w:ascii="Consolas" w:eastAsiaTheme="majorEastAsia" w:hAnsi="Consolas"/>
          <w:color w:val="333333"/>
        </w:rPr>
        <w:t xml:space="preserve"> </w:t>
      </w:r>
      <w:r>
        <w:rPr>
          <w:rStyle w:val="n"/>
          <w:rFonts w:ascii="Consolas" w:hAnsi="Consolas"/>
          <w:color w:val="333333"/>
        </w:rPr>
        <w:t>task</w:t>
      </w:r>
      <w:r>
        <w:rPr>
          <w:rStyle w:val="p"/>
          <w:rFonts w:ascii="Consolas" w:hAnsi="Consolas"/>
          <w:color w:val="333333"/>
        </w:rPr>
        <w:t>.</w:t>
      </w:r>
      <w:r>
        <w:rPr>
          <w:rStyle w:val="n"/>
          <w:rFonts w:ascii="Consolas" w:hAnsi="Consolas"/>
          <w:color w:val="333333"/>
        </w:rPr>
        <w:t>ConfigureAwait</w:t>
      </w:r>
      <w:r>
        <w:rPr>
          <w:rStyle w:val="p"/>
          <w:rFonts w:ascii="Consolas" w:hAnsi="Consolas"/>
          <w:color w:val="333333"/>
        </w:rPr>
        <w:t>(</w:t>
      </w:r>
      <w:r>
        <w:rPr>
          <w:rStyle w:val="n"/>
          <w:rFonts w:ascii="Consolas" w:hAnsi="Consolas"/>
          <w:color w:val="333333"/>
        </w:rPr>
        <w:t>ConfigureAwaitOptions</w:t>
      </w:r>
      <w:r>
        <w:rPr>
          <w:rStyle w:val="p"/>
          <w:rFonts w:ascii="Consolas" w:hAnsi="Consolas"/>
          <w:color w:val="333333"/>
        </w:rPr>
        <w:t>.</w:t>
      </w:r>
      <w:r>
        <w:rPr>
          <w:rStyle w:val="n"/>
          <w:rFonts w:ascii="Consolas" w:hAnsi="Consolas"/>
          <w:color w:val="333333"/>
        </w:rPr>
        <w:t>SuppressThrowing</w:t>
      </w:r>
      <w:r>
        <w:rPr>
          <w:rStyle w:val="p"/>
          <w:rFonts w:ascii="Consolas" w:hAnsi="Consolas"/>
          <w:color w:val="333333"/>
        </w:rPr>
        <w:t>);</w:t>
      </w:r>
    </w:p>
    <w:p w14:paraId="078D5D7C" w14:textId="77777777" w:rsidR="007E064F" w:rsidRDefault="007E064F" w:rsidP="007E064F">
      <w:pPr>
        <w:pStyle w:val="HTML0"/>
        <w:pBdr>
          <w:top w:val="single" w:sz="6" w:space="7" w:color="CCCCCC"/>
          <w:left w:val="single" w:sz="6" w:space="7" w:color="CCCCCC"/>
          <w:bottom w:val="single" w:sz="6" w:space="7" w:color="CCCCCC"/>
          <w:right w:val="single" w:sz="6" w:space="7" w:color="CCCCCC"/>
        </w:pBdr>
        <w:shd w:val="clear" w:color="auto" w:fill="F5F5F5"/>
        <w:wordWrap w:val="0"/>
        <w:spacing w:after="150"/>
        <w:rPr>
          <w:rStyle w:val="HTML"/>
          <w:rFonts w:ascii="Consolas" w:eastAsiaTheme="majorEastAsia" w:hAnsi="Consolas"/>
          <w:color w:val="333333"/>
        </w:rPr>
      </w:pPr>
      <w:r>
        <w:rPr>
          <w:rStyle w:val="n"/>
          <w:rFonts w:ascii="Consolas" w:hAnsi="Consolas"/>
          <w:color w:val="333333"/>
        </w:rPr>
        <w:t>task</w:t>
      </w:r>
      <w:r>
        <w:rPr>
          <w:rStyle w:val="HTML"/>
          <w:rFonts w:ascii="Consolas" w:eastAsiaTheme="majorEastAsia" w:hAnsi="Consolas"/>
          <w:color w:val="333333"/>
        </w:rPr>
        <w:t xml:space="preserve"> </w:t>
      </w:r>
      <w:r>
        <w:rPr>
          <w:rStyle w:val="p"/>
          <w:rFonts w:ascii="Consolas" w:hAnsi="Consolas"/>
          <w:color w:val="333333"/>
        </w:rPr>
        <w:t>=</w:t>
      </w:r>
      <w:r>
        <w:rPr>
          <w:rStyle w:val="HTML"/>
          <w:rFonts w:ascii="Consolas" w:eastAsiaTheme="majorEastAsia" w:hAnsi="Consolas"/>
          <w:color w:val="333333"/>
        </w:rPr>
        <w:t xml:space="preserve"> </w:t>
      </w:r>
      <w:r>
        <w:rPr>
          <w:rStyle w:val="k"/>
          <w:rFonts w:ascii="Consolas" w:eastAsiaTheme="majorEastAsia" w:hAnsi="Consolas"/>
          <w:color w:val="0000FF"/>
        </w:rPr>
        <w:t>null</w:t>
      </w:r>
      <w:r>
        <w:rPr>
          <w:rStyle w:val="p"/>
          <w:rFonts w:ascii="Consolas" w:hAnsi="Consolas"/>
          <w:color w:val="333333"/>
        </w:rPr>
        <w:t>;</w:t>
      </w:r>
    </w:p>
    <w:p w14:paraId="55480695" w14:textId="77777777" w:rsidR="007E064F" w:rsidRDefault="007E064F" w:rsidP="007E064F">
      <w:pPr>
        <w:pStyle w:val="HTML0"/>
        <w:pBdr>
          <w:top w:val="single" w:sz="6" w:space="7" w:color="CCCCCC"/>
          <w:left w:val="single" w:sz="6" w:space="7" w:color="CCCCCC"/>
          <w:bottom w:val="single" w:sz="6" w:space="7" w:color="CCCCCC"/>
          <w:right w:val="single" w:sz="6" w:space="7" w:color="CCCCCC"/>
        </w:pBdr>
        <w:shd w:val="clear" w:color="auto" w:fill="F5F5F5"/>
        <w:wordWrap w:val="0"/>
        <w:spacing w:after="150"/>
        <w:rPr>
          <w:rStyle w:val="HTML"/>
          <w:rFonts w:ascii="Consolas" w:eastAsiaTheme="majorEastAsia" w:hAnsi="Consolas"/>
          <w:color w:val="333333"/>
        </w:rPr>
      </w:pPr>
    </w:p>
    <w:p w14:paraId="4731663C" w14:textId="77777777" w:rsidR="007E064F" w:rsidRDefault="007E064F" w:rsidP="007E064F">
      <w:pPr>
        <w:pStyle w:val="HTML0"/>
        <w:pBdr>
          <w:top w:val="single" w:sz="6" w:space="7" w:color="CCCCCC"/>
          <w:left w:val="single" w:sz="6" w:space="7" w:color="CCCCCC"/>
          <w:bottom w:val="single" w:sz="6" w:space="7" w:color="CCCCCC"/>
          <w:right w:val="single" w:sz="6" w:space="7" w:color="CCCCCC"/>
        </w:pBdr>
        <w:shd w:val="clear" w:color="auto" w:fill="F5F5F5"/>
        <w:wordWrap w:val="0"/>
        <w:spacing w:after="150"/>
        <w:rPr>
          <w:rStyle w:val="HTML"/>
          <w:rFonts w:ascii="Consolas" w:eastAsiaTheme="majorEastAsia" w:hAnsi="Consolas"/>
          <w:color w:val="333333"/>
        </w:rPr>
      </w:pPr>
      <w:r>
        <w:rPr>
          <w:rStyle w:val="n"/>
          <w:rFonts w:ascii="Consolas" w:hAnsi="Consolas"/>
          <w:color w:val="333333"/>
        </w:rPr>
        <w:t>GC</w:t>
      </w:r>
      <w:r>
        <w:rPr>
          <w:rStyle w:val="p"/>
          <w:rFonts w:ascii="Consolas" w:hAnsi="Consolas"/>
          <w:color w:val="333333"/>
        </w:rPr>
        <w:t>.</w:t>
      </w:r>
      <w:r>
        <w:rPr>
          <w:rStyle w:val="n"/>
          <w:rFonts w:ascii="Consolas" w:hAnsi="Consolas"/>
          <w:color w:val="333333"/>
        </w:rPr>
        <w:t>Collect</w:t>
      </w:r>
      <w:r>
        <w:rPr>
          <w:rStyle w:val="p"/>
          <w:rFonts w:ascii="Consolas" w:hAnsi="Consolas"/>
          <w:color w:val="333333"/>
        </w:rPr>
        <w:t>();</w:t>
      </w:r>
    </w:p>
    <w:p w14:paraId="4D2BD90C" w14:textId="77777777" w:rsidR="007E064F" w:rsidRDefault="007E064F" w:rsidP="007E064F">
      <w:pPr>
        <w:pStyle w:val="HTML0"/>
        <w:pBdr>
          <w:top w:val="single" w:sz="6" w:space="7" w:color="CCCCCC"/>
          <w:left w:val="single" w:sz="6" w:space="7" w:color="CCCCCC"/>
          <w:bottom w:val="single" w:sz="6" w:space="7" w:color="CCCCCC"/>
          <w:right w:val="single" w:sz="6" w:space="7" w:color="CCCCCC"/>
        </w:pBdr>
        <w:shd w:val="clear" w:color="auto" w:fill="F5F5F5"/>
        <w:wordWrap w:val="0"/>
        <w:spacing w:after="150"/>
        <w:rPr>
          <w:rStyle w:val="HTML"/>
          <w:rFonts w:ascii="Consolas" w:eastAsiaTheme="majorEastAsia" w:hAnsi="Consolas"/>
          <w:color w:val="333333"/>
        </w:rPr>
      </w:pPr>
      <w:r>
        <w:rPr>
          <w:rStyle w:val="n"/>
          <w:rFonts w:ascii="Consolas" w:hAnsi="Consolas"/>
          <w:color w:val="333333"/>
        </w:rPr>
        <w:t>GC</w:t>
      </w:r>
      <w:r>
        <w:rPr>
          <w:rStyle w:val="p"/>
          <w:rFonts w:ascii="Consolas" w:hAnsi="Consolas"/>
          <w:color w:val="333333"/>
        </w:rPr>
        <w:t>.</w:t>
      </w:r>
      <w:r>
        <w:rPr>
          <w:rStyle w:val="n"/>
          <w:rFonts w:ascii="Consolas" w:hAnsi="Consolas"/>
          <w:color w:val="333333"/>
        </w:rPr>
        <w:t>WaitForPendingFinalizers</w:t>
      </w:r>
      <w:r>
        <w:rPr>
          <w:rStyle w:val="p"/>
          <w:rFonts w:ascii="Consolas" w:hAnsi="Consolas"/>
          <w:color w:val="333333"/>
        </w:rPr>
        <w:t>();</w:t>
      </w:r>
    </w:p>
    <w:p w14:paraId="2632859E" w14:textId="77777777" w:rsidR="007E064F" w:rsidRDefault="007E064F" w:rsidP="007E064F">
      <w:pPr>
        <w:pStyle w:val="HTML0"/>
        <w:pBdr>
          <w:top w:val="single" w:sz="6" w:space="7" w:color="CCCCCC"/>
          <w:left w:val="single" w:sz="6" w:space="7" w:color="CCCCCC"/>
          <w:bottom w:val="single" w:sz="6" w:space="7" w:color="CCCCCC"/>
          <w:right w:val="single" w:sz="6" w:space="7" w:color="CCCCCC"/>
        </w:pBdr>
        <w:shd w:val="clear" w:color="auto" w:fill="F5F5F5"/>
        <w:wordWrap w:val="0"/>
        <w:spacing w:after="150"/>
        <w:rPr>
          <w:rStyle w:val="HTML"/>
          <w:rFonts w:ascii="Consolas" w:eastAsiaTheme="majorEastAsia" w:hAnsi="Consolas"/>
          <w:color w:val="333333"/>
        </w:rPr>
      </w:pPr>
      <w:r>
        <w:rPr>
          <w:rStyle w:val="n"/>
          <w:rFonts w:ascii="Consolas" w:hAnsi="Consolas"/>
          <w:color w:val="333333"/>
        </w:rPr>
        <w:t>GC</w:t>
      </w:r>
      <w:r>
        <w:rPr>
          <w:rStyle w:val="p"/>
          <w:rFonts w:ascii="Consolas" w:hAnsi="Consolas"/>
          <w:color w:val="333333"/>
        </w:rPr>
        <w:t>.</w:t>
      </w:r>
      <w:r>
        <w:rPr>
          <w:rStyle w:val="n"/>
          <w:rFonts w:ascii="Consolas" w:hAnsi="Consolas"/>
          <w:color w:val="333333"/>
        </w:rPr>
        <w:t>Collect</w:t>
      </w:r>
      <w:r>
        <w:rPr>
          <w:rStyle w:val="p"/>
          <w:rFonts w:ascii="Consolas" w:hAnsi="Consolas"/>
          <w:color w:val="333333"/>
        </w:rPr>
        <w:t>();</w:t>
      </w:r>
    </w:p>
    <w:p w14:paraId="7B3CB338" w14:textId="77777777" w:rsidR="007E064F" w:rsidRDefault="007E064F" w:rsidP="007E064F">
      <w:pPr>
        <w:pStyle w:val="HTML0"/>
        <w:pBdr>
          <w:top w:val="single" w:sz="6" w:space="7" w:color="CCCCCC"/>
          <w:left w:val="single" w:sz="6" w:space="7" w:color="CCCCCC"/>
          <w:bottom w:val="single" w:sz="6" w:space="7" w:color="CCCCCC"/>
          <w:right w:val="single" w:sz="6" w:space="7" w:color="CCCCCC"/>
        </w:pBdr>
        <w:shd w:val="clear" w:color="auto" w:fill="F5F5F5"/>
        <w:wordWrap w:val="0"/>
        <w:spacing w:after="150"/>
        <w:rPr>
          <w:rStyle w:val="HTML"/>
          <w:rFonts w:ascii="Consolas" w:eastAsiaTheme="majorEastAsia" w:hAnsi="Consolas"/>
          <w:color w:val="333333"/>
        </w:rPr>
      </w:pPr>
    </w:p>
    <w:p w14:paraId="62B46DB8" w14:textId="77777777" w:rsidR="007E064F" w:rsidRDefault="007E064F" w:rsidP="007E064F">
      <w:pPr>
        <w:pStyle w:val="HTML0"/>
        <w:pBdr>
          <w:top w:val="single" w:sz="6" w:space="7" w:color="CCCCCC"/>
          <w:left w:val="single" w:sz="6" w:space="7" w:color="CCCCCC"/>
          <w:bottom w:val="single" w:sz="6" w:space="7" w:color="CCCCCC"/>
          <w:right w:val="single" w:sz="6" w:space="7" w:color="CCCCCC"/>
        </w:pBdr>
        <w:shd w:val="clear" w:color="auto" w:fill="F5F5F5"/>
        <w:wordWrap w:val="0"/>
        <w:spacing w:after="150"/>
        <w:rPr>
          <w:rFonts w:ascii="Consolas" w:hAnsi="Consolas"/>
          <w:color w:val="333333"/>
        </w:rPr>
      </w:pPr>
      <w:r>
        <w:rPr>
          <w:rStyle w:val="n"/>
          <w:rFonts w:ascii="Consolas" w:hAnsi="Consolas"/>
          <w:color w:val="333333"/>
        </w:rPr>
        <w:t>Console</w:t>
      </w:r>
      <w:r>
        <w:rPr>
          <w:rStyle w:val="p"/>
          <w:rFonts w:ascii="Consolas" w:hAnsi="Consolas"/>
          <w:color w:val="333333"/>
        </w:rPr>
        <w:t>.</w:t>
      </w:r>
      <w:r>
        <w:rPr>
          <w:rStyle w:val="n"/>
          <w:rFonts w:ascii="Consolas" w:hAnsi="Consolas"/>
          <w:color w:val="333333"/>
        </w:rPr>
        <w:t>ReadKey</w:t>
      </w:r>
      <w:r>
        <w:rPr>
          <w:rStyle w:val="p"/>
          <w:rFonts w:ascii="Consolas" w:hAnsi="Consolas"/>
          <w:color w:val="333333"/>
        </w:rPr>
        <w:t>();</w:t>
      </w:r>
    </w:p>
    <w:p w14:paraId="3EE207C8" w14:textId="77777777" w:rsidR="007E064F" w:rsidRDefault="007E064F" w:rsidP="007E064F">
      <w:pPr>
        <w:pStyle w:val="a8"/>
        <w:shd w:val="clear" w:color="auto" w:fill="FFFFFF"/>
        <w:spacing w:before="0" w:beforeAutospacing="0" w:after="150" w:afterAutospacing="0"/>
        <w:rPr>
          <w:rFonts w:ascii="Helvetica" w:hAnsi="Helvetica" w:cs="Helvetica"/>
          <w:color w:val="666666"/>
          <w:sz w:val="21"/>
          <w:szCs w:val="21"/>
        </w:rPr>
      </w:pPr>
      <w:r>
        <w:rPr>
          <w:rFonts w:ascii="Helvetica" w:hAnsi="Helvetica" w:cs="Helvetica"/>
          <w:color w:val="666666"/>
          <w:sz w:val="21"/>
          <w:szCs w:val="21"/>
        </w:rPr>
        <w:t>There’s another consideration for this flag as well. When used with a plain </w:t>
      </w:r>
      <w:r>
        <w:rPr>
          <w:rStyle w:val="HTML"/>
          <w:rFonts w:ascii="Consolas" w:eastAsiaTheme="majorEastAsia" w:hAnsi="Consolas"/>
          <w:color w:val="666666"/>
          <w:sz w:val="19"/>
          <w:szCs w:val="19"/>
          <w:shd w:val="clear" w:color="auto" w:fill="F2F3F9"/>
        </w:rPr>
        <w:t>Task</w:t>
      </w:r>
      <w:r>
        <w:rPr>
          <w:rFonts w:ascii="Helvetica" w:hAnsi="Helvetica" w:cs="Helvetica"/>
          <w:color w:val="666666"/>
          <w:sz w:val="21"/>
          <w:szCs w:val="21"/>
        </w:rPr>
        <w:t>, the semantics are clear: if the task faults, the exception is just ignored. However, the same semantics don’t quite work for </w:t>
      </w:r>
      <w:r>
        <w:rPr>
          <w:rStyle w:val="HTML"/>
          <w:rFonts w:ascii="Consolas" w:eastAsiaTheme="majorEastAsia" w:hAnsi="Consolas"/>
          <w:color w:val="666666"/>
          <w:sz w:val="19"/>
          <w:szCs w:val="19"/>
          <w:shd w:val="clear" w:color="auto" w:fill="F2F3F9"/>
        </w:rPr>
        <w:t>Task&lt;T&gt;</w:t>
      </w:r>
      <w:r>
        <w:rPr>
          <w:rFonts w:ascii="Helvetica" w:hAnsi="Helvetica" w:cs="Helvetica"/>
          <w:color w:val="666666"/>
          <w:sz w:val="21"/>
          <w:szCs w:val="21"/>
        </w:rPr>
        <w:t>, because in that case the </w:t>
      </w:r>
      <w:r>
        <w:rPr>
          <w:rStyle w:val="HTML"/>
          <w:rFonts w:ascii="Consolas" w:eastAsiaTheme="majorEastAsia" w:hAnsi="Consolas"/>
          <w:color w:val="666666"/>
          <w:sz w:val="19"/>
          <w:szCs w:val="19"/>
          <w:shd w:val="clear" w:color="auto" w:fill="F2F3F9"/>
        </w:rPr>
        <w:t>await</w:t>
      </w:r>
      <w:r>
        <w:rPr>
          <w:rFonts w:ascii="Helvetica" w:hAnsi="Helvetica" w:cs="Helvetica"/>
          <w:color w:val="666666"/>
          <w:sz w:val="21"/>
          <w:szCs w:val="21"/>
        </w:rPr>
        <w:t> expression needs to return a value (of type </w:t>
      </w:r>
      <w:r>
        <w:rPr>
          <w:rStyle w:val="HTML"/>
          <w:rFonts w:ascii="Consolas" w:eastAsiaTheme="majorEastAsia" w:hAnsi="Consolas"/>
          <w:color w:val="666666"/>
          <w:sz w:val="19"/>
          <w:szCs w:val="19"/>
          <w:shd w:val="clear" w:color="auto" w:fill="F2F3F9"/>
        </w:rPr>
        <w:t>T</w:t>
      </w:r>
      <w:r>
        <w:rPr>
          <w:rFonts w:ascii="Helvetica" w:hAnsi="Helvetica" w:cs="Helvetica"/>
          <w:color w:val="666666"/>
          <w:sz w:val="21"/>
          <w:szCs w:val="21"/>
        </w:rPr>
        <w:t>). It’s not clear what value of </w:t>
      </w:r>
      <w:r>
        <w:rPr>
          <w:rStyle w:val="HTML"/>
          <w:rFonts w:ascii="Consolas" w:eastAsiaTheme="majorEastAsia" w:hAnsi="Consolas"/>
          <w:color w:val="666666"/>
          <w:sz w:val="19"/>
          <w:szCs w:val="19"/>
          <w:shd w:val="clear" w:color="auto" w:fill="F2F3F9"/>
        </w:rPr>
        <w:t>T</w:t>
      </w:r>
      <w:r>
        <w:rPr>
          <w:rFonts w:ascii="Helvetica" w:hAnsi="Helvetica" w:cs="Helvetica"/>
          <w:color w:val="666666"/>
          <w:sz w:val="21"/>
          <w:szCs w:val="21"/>
        </w:rPr>
        <w:t> would be appropriate to return in the case of an ignored exception, so the current behavior is to throw an </w:t>
      </w:r>
      <w:r>
        <w:rPr>
          <w:rStyle w:val="HTML"/>
          <w:rFonts w:ascii="Consolas" w:eastAsiaTheme="majorEastAsia" w:hAnsi="Consolas"/>
          <w:color w:val="666666"/>
          <w:sz w:val="19"/>
          <w:szCs w:val="19"/>
          <w:shd w:val="clear" w:color="auto" w:fill="F2F3F9"/>
        </w:rPr>
        <w:t>ArgumentOutOfRangeException</w:t>
      </w:r>
      <w:r>
        <w:rPr>
          <w:rFonts w:ascii="Helvetica" w:hAnsi="Helvetica" w:cs="Helvetica"/>
          <w:color w:val="666666"/>
          <w:sz w:val="21"/>
          <w:szCs w:val="21"/>
        </w:rPr>
        <w:t> at runtime. To help catch this at compile time, a new warning </w:t>
      </w:r>
      <w:hyperlink r:id="rId11" w:history="1">
        <w:r>
          <w:rPr>
            <w:rStyle w:val="a6"/>
            <w:rFonts w:ascii="Helvetica" w:hAnsi="Helvetica" w:cs="Helvetica"/>
            <w:color w:val="3399F3"/>
            <w:sz w:val="21"/>
            <w:szCs w:val="21"/>
          </w:rPr>
          <w:t>was added</w:t>
        </w:r>
      </w:hyperlink>
      <w:r>
        <w:rPr>
          <w:rFonts w:ascii="Helvetica" w:hAnsi="Helvetica" w:cs="Helvetica"/>
          <w:color w:val="666666"/>
          <w:sz w:val="21"/>
          <w:szCs w:val="21"/>
        </w:rPr>
        <w:t>: </w:t>
      </w:r>
      <w:r>
        <w:rPr>
          <w:rStyle w:val="HTML"/>
          <w:rFonts w:ascii="Consolas" w:eastAsiaTheme="majorEastAsia" w:hAnsi="Consolas"/>
          <w:color w:val="666666"/>
          <w:sz w:val="19"/>
          <w:szCs w:val="19"/>
          <w:shd w:val="clear" w:color="auto" w:fill="F2F3F9"/>
        </w:rPr>
        <w:t>CA2261</w:t>
      </w:r>
      <w:r>
        <w:rPr>
          <w:rFonts w:ascii="Helvetica" w:hAnsi="Helvetica" w:cs="Helvetica"/>
          <w:color w:val="666666"/>
          <w:sz w:val="21"/>
          <w:szCs w:val="21"/>
        </w:rPr>
        <w:t> </w:t>
      </w:r>
      <w:r>
        <w:rPr>
          <w:rStyle w:val="HTML"/>
          <w:rFonts w:ascii="Consolas" w:eastAsiaTheme="majorEastAsia" w:hAnsi="Consolas"/>
          <w:color w:val="666666"/>
          <w:sz w:val="19"/>
          <w:szCs w:val="19"/>
          <w:shd w:val="clear" w:color="auto" w:fill="F2F3F9"/>
        </w:rPr>
        <w:t>The ConfigureAwaitOptions.SuppressThrowing is only supported with the non-generic Task</w:t>
      </w:r>
      <w:r>
        <w:rPr>
          <w:rFonts w:ascii="Helvetica" w:hAnsi="Helvetica" w:cs="Helvetica"/>
          <w:color w:val="666666"/>
          <w:sz w:val="21"/>
          <w:szCs w:val="21"/>
        </w:rPr>
        <w:t>. This rule defaults to a warning, but I’d suggest making it an error, since it will always fail at runtime.</w:t>
      </w:r>
    </w:p>
    <w:p w14:paraId="005158A1" w14:textId="77777777" w:rsidR="007E064F" w:rsidRDefault="007E064F" w:rsidP="007E064F">
      <w:pPr>
        <w:pStyle w:val="HTML0"/>
        <w:pBdr>
          <w:top w:val="single" w:sz="6" w:space="7" w:color="CCCCCC"/>
          <w:left w:val="single" w:sz="6" w:space="7" w:color="CCCCCC"/>
          <w:bottom w:val="single" w:sz="6" w:space="7" w:color="CCCCCC"/>
          <w:right w:val="single" w:sz="6" w:space="7" w:color="CCCCCC"/>
        </w:pBdr>
        <w:shd w:val="clear" w:color="auto" w:fill="F5F5F5"/>
        <w:wordWrap w:val="0"/>
        <w:spacing w:after="150"/>
        <w:rPr>
          <w:rStyle w:val="HTML"/>
          <w:rFonts w:ascii="Consolas" w:eastAsiaTheme="majorEastAsia" w:hAnsi="Consolas"/>
          <w:color w:val="333333"/>
        </w:rPr>
      </w:pPr>
      <w:r>
        <w:rPr>
          <w:rStyle w:val="n"/>
          <w:rFonts w:ascii="Consolas" w:hAnsi="Consolas"/>
          <w:color w:val="333333"/>
        </w:rPr>
        <w:t>Task</w:t>
      </w:r>
      <w:r>
        <w:rPr>
          <w:rStyle w:val="p"/>
          <w:rFonts w:ascii="Consolas" w:hAnsi="Consolas"/>
          <w:color w:val="333333"/>
        </w:rPr>
        <w:t>&lt;</w:t>
      </w:r>
      <w:r>
        <w:rPr>
          <w:rStyle w:val="kt"/>
          <w:rFonts w:ascii="Consolas" w:hAnsi="Consolas"/>
          <w:color w:val="2B91AF"/>
        </w:rPr>
        <w:t>int</w:t>
      </w:r>
      <w:r>
        <w:rPr>
          <w:rStyle w:val="p"/>
          <w:rFonts w:ascii="Consolas" w:hAnsi="Consolas"/>
          <w:color w:val="333333"/>
        </w:rPr>
        <w:t>&gt;</w:t>
      </w:r>
      <w:r>
        <w:rPr>
          <w:rStyle w:val="HTML"/>
          <w:rFonts w:ascii="Consolas" w:eastAsiaTheme="majorEastAsia" w:hAnsi="Consolas"/>
          <w:color w:val="333333"/>
        </w:rPr>
        <w:t xml:space="preserve"> </w:t>
      </w:r>
      <w:r>
        <w:rPr>
          <w:rStyle w:val="n"/>
          <w:rFonts w:ascii="Consolas" w:hAnsi="Consolas"/>
          <w:color w:val="333333"/>
        </w:rPr>
        <w:t>task</w:t>
      </w:r>
      <w:r>
        <w:rPr>
          <w:rStyle w:val="HTML"/>
          <w:rFonts w:ascii="Consolas" w:eastAsiaTheme="majorEastAsia" w:hAnsi="Consolas"/>
          <w:color w:val="333333"/>
        </w:rPr>
        <w:t xml:space="preserve"> </w:t>
      </w:r>
      <w:r>
        <w:rPr>
          <w:rStyle w:val="p"/>
          <w:rFonts w:ascii="Consolas" w:hAnsi="Consolas"/>
          <w:color w:val="333333"/>
        </w:rPr>
        <w:t>=</w:t>
      </w:r>
      <w:r>
        <w:rPr>
          <w:rStyle w:val="HTML"/>
          <w:rFonts w:ascii="Consolas" w:eastAsiaTheme="majorEastAsia" w:hAnsi="Consolas"/>
          <w:color w:val="333333"/>
        </w:rPr>
        <w:t xml:space="preserve"> </w:t>
      </w:r>
      <w:r>
        <w:rPr>
          <w:rStyle w:val="n"/>
          <w:rFonts w:ascii="Consolas" w:hAnsi="Consolas"/>
          <w:color w:val="333333"/>
        </w:rPr>
        <w:t>Task</w:t>
      </w:r>
      <w:r>
        <w:rPr>
          <w:rStyle w:val="p"/>
          <w:rFonts w:ascii="Consolas" w:hAnsi="Consolas"/>
          <w:color w:val="333333"/>
        </w:rPr>
        <w:t>.</w:t>
      </w:r>
      <w:r>
        <w:rPr>
          <w:rStyle w:val="n"/>
          <w:rFonts w:ascii="Consolas" w:hAnsi="Consolas"/>
          <w:color w:val="333333"/>
        </w:rPr>
        <w:t>FromResult</w:t>
      </w:r>
      <w:r>
        <w:rPr>
          <w:rStyle w:val="p"/>
          <w:rFonts w:ascii="Consolas" w:hAnsi="Consolas"/>
          <w:color w:val="333333"/>
        </w:rPr>
        <w:t>(</w:t>
      </w:r>
      <w:r>
        <w:rPr>
          <w:rStyle w:val="m"/>
          <w:rFonts w:ascii="Consolas" w:hAnsi="Consolas"/>
          <w:color w:val="333333"/>
        </w:rPr>
        <w:t>13</w:t>
      </w:r>
      <w:r>
        <w:rPr>
          <w:rStyle w:val="p"/>
          <w:rFonts w:ascii="Consolas" w:hAnsi="Consolas"/>
          <w:color w:val="333333"/>
        </w:rPr>
        <w:t>);</w:t>
      </w:r>
    </w:p>
    <w:p w14:paraId="4BC1CB37" w14:textId="77777777" w:rsidR="007E064F" w:rsidRDefault="007E064F" w:rsidP="007E064F">
      <w:pPr>
        <w:pStyle w:val="HTML0"/>
        <w:pBdr>
          <w:top w:val="single" w:sz="6" w:space="7" w:color="CCCCCC"/>
          <w:left w:val="single" w:sz="6" w:space="7" w:color="CCCCCC"/>
          <w:bottom w:val="single" w:sz="6" w:space="7" w:color="CCCCCC"/>
          <w:right w:val="single" w:sz="6" w:space="7" w:color="CCCCCC"/>
        </w:pBdr>
        <w:shd w:val="clear" w:color="auto" w:fill="F5F5F5"/>
        <w:wordWrap w:val="0"/>
        <w:spacing w:after="150"/>
        <w:rPr>
          <w:rStyle w:val="HTML"/>
          <w:rFonts w:ascii="Consolas" w:eastAsiaTheme="majorEastAsia" w:hAnsi="Consolas"/>
          <w:color w:val="333333"/>
        </w:rPr>
      </w:pPr>
    </w:p>
    <w:p w14:paraId="649DD5B2" w14:textId="77777777" w:rsidR="007E064F" w:rsidRDefault="007E064F" w:rsidP="007E064F">
      <w:pPr>
        <w:pStyle w:val="HTML0"/>
        <w:pBdr>
          <w:top w:val="single" w:sz="6" w:space="7" w:color="CCCCCC"/>
          <w:left w:val="single" w:sz="6" w:space="7" w:color="CCCCCC"/>
          <w:bottom w:val="single" w:sz="6" w:space="7" w:color="CCCCCC"/>
          <w:right w:val="single" w:sz="6" w:space="7" w:color="CCCCCC"/>
        </w:pBdr>
        <w:shd w:val="clear" w:color="auto" w:fill="F5F5F5"/>
        <w:wordWrap w:val="0"/>
        <w:spacing w:after="150"/>
        <w:rPr>
          <w:rStyle w:val="HTML"/>
          <w:rFonts w:ascii="Consolas" w:eastAsiaTheme="majorEastAsia" w:hAnsi="Consolas"/>
          <w:color w:val="333333"/>
        </w:rPr>
      </w:pPr>
      <w:r>
        <w:rPr>
          <w:rStyle w:val="c1"/>
          <w:rFonts w:ascii="Consolas" w:hAnsi="Consolas"/>
          <w:color w:val="008000"/>
        </w:rPr>
        <w:t>// Causes CA2261 warning at build time and ArgumentOutOfRangeException at runtime.</w:t>
      </w:r>
    </w:p>
    <w:p w14:paraId="161BF84A" w14:textId="77777777" w:rsidR="007E064F" w:rsidRDefault="007E064F" w:rsidP="007E064F">
      <w:pPr>
        <w:pStyle w:val="HTML0"/>
        <w:pBdr>
          <w:top w:val="single" w:sz="6" w:space="7" w:color="CCCCCC"/>
          <w:left w:val="single" w:sz="6" w:space="7" w:color="CCCCCC"/>
          <w:bottom w:val="single" w:sz="6" w:space="7" w:color="CCCCCC"/>
          <w:right w:val="single" w:sz="6" w:space="7" w:color="CCCCCC"/>
        </w:pBdr>
        <w:shd w:val="clear" w:color="auto" w:fill="F5F5F5"/>
        <w:wordWrap w:val="0"/>
        <w:spacing w:after="150"/>
        <w:rPr>
          <w:rFonts w:ascii="Consolas" w:hAnsi="Consolas"/>
          <w:color w:val="333333"/>
        </w:rPr>
      </w:pPr>
      <w:r>
        <w:rPr>
          <w:rStyle w:val="k"/>
          <w:rFonts w:ascii="Consolas" w:eastAsiaTheme="majorEastAsia" w:hAnsi="Consolas"/>
          <w:color w:val="0000FF"/>
        </w:rPr>
        <w:t>await</w:t>
      </w:r>
      <w:r>
        <w:rPr>
          <w:rStyle w:val="HTML"/>
          <w:rFonts w:ascii="Consolas" w:eastAsiaTheme="majorEastAsia" w:hAnsi="Consolas"/>
          <w:color w:val="333333"/>
        </w:rPr>
        <w:t xml:space="preserve"> </w:t>
      </w:r>
      <w:r>
        <w:rPr>
          <w:rStyle w:val="n"/>
          <w:rFonts w:ascii="Consolas" w:hAnsi="Consolas"/>
          <w:color w:val="333333"/>
        </w:rPr>
        <w:t>task</w:t>
      </w:r>
      <w:r>
        <w:rPr>
          <w:rStyle w:val="p"/>
          <w:rFonts w:ascii="Consolas" w:hAnsi="Consolas"/>
          <w:color w:val="333333"/>
        </w:rPr>
        <w:t>.</w:t>
      </w:r>
      <w:r>
        <w:rPr>
          <w:rStyle w:val="n"/>
          <w:rFonts w:ascii="Consolas" w:hAnsi="Consolas"/>
          <w:color w:val="333333"/>
        </w:rPr>
        <w:t>ConfigureAwait</w:t>
      </w:r>
      <w:r>
        <w:rPr>
          <w:rStyle w:val="p"/>
          <w:rFonts w:ascii="Consolas" w:hAnsi="Consolas"/>
          <w:color w:val="333333"/>
        </w:rPr>
        <w:t>(</w:t>
      </w:r>
      <w:r>
        <w:rPr>
          <w:rStyle w:val="n"/>
          <w:rFonts w:ascii="Consolas" w:hAnsi="Consolas"/>
          <w:color w:val="333333"/>
        </w:rPr>
        <w:t>ConfigureAwaitOptions</w:t>
      </w:r>
      <w:r>
        <w:rPr>
          <w:rStyle w:val="p"/>
          <w:rFonts w:ascii="Consolas" w:hAnsi="Consolas"/>
          <w:color w:val="333333"/>
        </w:rPr>
        <w:t>.</w:t>
      </w:r>
      <w:r>
        <w:rPr>
          <w:rStyle w:val="n"/>
          <w:rFonts w:ascii="Consolas" w:hAnsi="Consolas"/>
          <w:color w:val="333333"/>
        </w:rPr>
        <w:t>SuppressThrowing</w:t>
      </w:r>
      <w:r>
        <w:rPr>
          <w:rStyle w:val="p"/>
          <w:rFonts w:ascii="Consolas" w:hAnsi="Consolas"/>
          <w:color w:val="333333"/>
        </w:rPr>
        <w:t>);</w:t>
      </w:r>
    </w:p>
    <w:p w14:paraId="4A10F491" w14:textId="77777777" w:rsidR="007E064F" w:rsidRDefault="007E064F" w:rsidP="007E064F">
      <w:pPr>
        <w:pStyle w:val="a8"/>
        <w:shd w:val="clear" w:color="auto" w:fill="FFFFFF"/>
        <w:spacing w:before="0" w:beforeAutospacing="0" w:after="150" w:afterAutospacing="0"/>
        <w:rPr>
          <w:rFonts w:ascii="Helvetica" w:hAnsi="Helvetica" w:cs="Helvetica"/>
          <w:color w:val="666666"/>
          <w:sz w:val="21"/>
          <w:szCs w:val="21"/>
        </w:rPr>
      </w:pPr>
      <w:r>
        <w:rPr>
          <w:rFonts w:ascii="Helvetica" w:hAnsi="Helvetica" w:cs="Helvetica"/>
          <w:color w:val="666666"/>
          <w:sz w:val="21"/>
          <w:szCs w:val="21"/>
        </w:rPr>
        <w:t>As a final note, this is one flag that also affects synchronous blocking in addition to </w:t>
      </w:r>
      <w:r>
        <w:rPr>
          <w:rStyle w:val="HTML"/>
          <w:rFonts w:ascii="Consolas" w:eastAsiaTheme="majorEastAsia" w:hAnsi="Consolas"/>
          <w:color w:val="666666"/>
          <w:sz w:val="19"/>
          <w:szCs w:val="19"/>
          <w:shd w:val="clear" w:color="auto" w:fill="F2F3F9"/>
        </w:rPr>
        <w:t>await</w:t>
      </w:r>
      <w:r>
        <w:rPr>
          <w:rFonts w:ascii="Helvetica" w:hAnsi="Helvetica" w:cs="Helvetica"/>
          <w:color w:val="666666"/>
          <w:sz w:val="21"/>
          <w:szCs w:val="21"/>
        </w:rPr>
        <w:t>. Specifically, you can call </w:t>
      </w:r>
      <w:r>
        <w:rPr>
          <w:rStyle w:val="HTML"/>
          <w:rFonts w:ascii="Consolas" w:eastAsiaTheme="majorEastAsia" w:hAnsi="Consolas"/>
          <w:color w:val="666666"/>
          <w:sz w:val="19"/>
          <w:szCs w:val="19"/>
          <w:shd w:val="clear" w:color="auto" w:fill="F2F3F9"/>
        </w:rPr>
        <w:t>.GetAwaiter().GetResult()</w:t>
      </w:r>
      <w:r>
        <w:rPr>
          <w:rFonts w:ascii="Helvetica" w:hAnsi="Helvetica" w:cs="Helvetica"/>
          <w:color w:val="666666"/>
          <w:sz w:val="21"/>
          <w:szCs w:val="21"/>
        </w:rPr>
        <w:t> to block on the awaiter returned from </w:t>
      </w:r>
      <w:r>
        <w:rPr>
          <w:rStyle w:val="HTML"/>
          <w:rFonts w:ascii="Consolas" w:eastAsiaTheme="majorEastAsia" w:hAnsi="Consolas"/>
          <w:color w:val="666666"/>
          <w:sz w:val="19"/>
          <w:szCs w:val="19"/>
          <w:shd w:val="clear" w:color="auto" w:fill="F2F3F9"/>
        </w:rPr>
        <w:t>ConfigureAwait</w:t>
      </w:r>
      <w:r>
        <w:rPr>
          <w:rFonts w:ascii="Helvetica" w:hAnsi="Helvetica" w:cs="Helvetica"/>
          <w:color w:val="666666"/>
          <w:sz w:val="21"/>
          <w:szCs w:val="21"/>
        </w:rPr>
        <w:t>. The </w:t>
      </w:r>
      <w:r>
        <w:rPr>
          <w:rStyle w:val="HTML"/>
          <w:rFonts w:ascii="Consolas" w:eastAsiaTheme="majorEastAsia" w:hAnsi="Consolas"/>
          <w:color w:val="666666"/>
          <w:sz w:val="19"/>
          <w:szCs w:val="19"/>
          <w:shd w:val="clear" w:color="auto" w:fill="F2F3F9"/>
        </w:rPr>
        <w:t>SuppressThrowing</w:t>
      </w:r>
      <w:r>
        <w:rPr>
          <w:rFonts w:ascii="Helvetica" w:hAnsi="Helvetica" w:cs="Helvetica"/>
          <w:color w:val="666666"/>
          <w:sz w:val="21"/>
          <w:szCs w:val="21"/>
        </w:rPr>
        <w:t> flag will cause exceptions to be ignored whether using </w:t>
      </w:r>
      <w:r>
        <w:rPr>
          <w:rStyle w:val="HTML"/>
          <w:rFonts w:ascii="Consolas" w:eastAsiaTheme="majorEastAsia" w:hAnsi="Consolas"/>
          <w:color w:val="666666"/>
          <w:sz w:val="19"/>
          <w:szCs w:val="19"/>
          <w:shd w:val="clear" w:color="auto" w:fill="F2F3F9"/>
        </w:rPr>
        <w:t>await</w:t>
      </w:r>
      <w:r>
        <w:rPr>
          <w:rFonts w:ascii="Helvetica" w:hAnsi="Helvetica" w:cs="Helvetica"/>
          <w:color w:val="666666"/>
          <w:sz w:val="21"/>
          <w:szCs w:val="21"/>
        </w:rPr>
        <w:t> or </w:t>
      </w:r>
      <w:r>
        <w:rPr>
          <w:rStyle w:val="HTML"/>
          <w:rFonts w:ascii="Consolas" w:eastAsiaTheme="majorEastAsia" w:hAnsi="Consolas"/>
          <w:color w:val="666666"/>
          <w:sz w:val="19"/>
          <w:szCs w:val="19"/>
          <w:shd w:val="clear" w:color="auto" w:fill="F2F3F9"/>
        </w:rPr>
        <w:t>GetAwaiter().GetResult()</w:t>
      </w:r>
      <w:r>
        <w:rPr>
          <w:rFonts w:ascii="Helvetica" w:hAnsi="Helvetica" w:cs="Helvetica"/>
          <w:color w:val="666666"/>
          <w:sz w:val="21"/>
          <w:szCs w:val="21"/>
        </w:rPr>
        <w:t>. Previously, when </w:t>
      </w:r>
      <w:r>
        <w:rPr>
          <w:rStyle w:val="HTML"/>
          <w:rFonts w:ascii="Consolas" w:eastAsiaTheme="majorEastAsia" w:hAnsi="Consolas"/>
          <w:color w:val="666666"/>
          <w:sz w:val="19"/>
          <w:szCs w:val="19"/>
          <w:shd w:val="clear" w:color="auto" w:fill="F2F3F9"/>
        </w:rPr>
        <w:t>ConfigureAwait</w:t>
      </w:r>
      <w:r>
        <w:rPr>
          <w:rFonts w:ascii="Helvetica" w:hAnsi="Helvetica" w:cs="Helvetica"/>
          <w:color w:val="666666"/>
          <w:sz w:val="21"/>
          <w:szCs w:val="21"/>
        </w:rPr>
        <w:t> only took a boolean parameter, you could say “ConfigureAwait configures the await”; but now you have to be more specific: “ConfigureAwait returns a configured awaitable”. And it is now possible that the configured awaitable modifies the behavior of blocking code in addition to the behavior of the </w:t>
      </w:r>
      <w:r>
        <w:rPr>
          <w:rStyle w:val="HTML"/>
          <w:rFonts w:ascii="Consolas" w:eastAsiaTheme="majorEastAsia" w:hAnsi="Consolas"/>
          <w:color w:val="666666"/>
          <w:sz w:val="19"/>
          <w:szCs w:val="19"/>
          <w:shd w:val="clear" w:color="auto" w:fill="F2F3F9"/>
        </w:rPr>
        <w:t>await</w:t>
      </w:r>
      <w:r>
        <w:rPr>
          <w:rFonts w:ascii="Helvetica" w:hAnsi="Helvetica" w:cs="Helvetica"/>
          <w:color w:val="666666"/>
          <w:sz w:val="21"/>
          <w:szCs w:val="21"/>
        </w:rPr>
        <w:t>. </w:t>
      </w:r>
      <w:r>
        <w:rPr>
          <w:rStyle w:val="HTML"/>
          <w:rFonts w:ascii="Consolas" w:eastAsiaTheme="majorEastAsia" w:hAnsi="Consolas"/>
          <w:color w:val="666666"/>
          <w:sz w:val="19"/>
          <w:szCs w:val="19"/>
          <w:shd w:val="clear" w:color="auto" w:fill="F2F3F9"/>
        </w:rPr>
        <w:t>ConfigureAwait</w:t>
      </w:r>
      <w:r>
        <w:rPr>
          <w:rFonts w:ascii="Helvetica" w:hAnsi="Helvetica" w:cs="Helvetica"/>
          <w:color w:val="666666"/>
          <w:sz w:val="21"/>
          <w:szCs w:val="21"/>
        </w:rPr>
        <w:t> is perhaps a slight misnomer now, but it is still </w:t>
      </w:r>
      <w:r>
        <w:rPr>
          <w:rStyle w:val="a9"/>
          <w:rFonts w:ascii="Helvetica" w:hAnsi="Helvetica" w:cs="Helvetica"/>
          <w:color w:val="666666"/>
          <w:sz w:val="21"/>
          <w:szCs w:val="21"/>
        </w:rPr>
        <w:t>primarily</w:t>
      </w:r>
      <w:r>
        <w:rPr>
          <w:rFonts w:ascii="Helvetica" w:hAnsi="Helvetica" w:cs="Helvetica"/>
          <w:color w:val="666666"/>
          <w:sz w:val="21"/>
          <w:szCs w:val="21"/>
        </w:rPr>
        <w:t> intended for configuring </w:t>
      </w:r>
      <w:r>
        <w:rPr>
          <w:rStyle w:val="HTML"/>
          <w:rFonts w:ascii="Consolas" w:eastAsiaTheme="majorEastAsia" w:hAnsi="Consolas"/>
          <w:color w:val="666666"/>
          <w:sz w:val="19"/>
          <w:szCs w:val="19"/>
          <w:shd w:val="clear" w:color="auto" w:fill="F2F3F9"/>
        </w:rPr>
        <w:t>await</w:t>
      </w:r>
      <w:r>
        <w:rPr>
          <w:rFonts w:ascii="Helvetica" w:hAnsi="Helvetica" w:cs="Helvetica"/>
          <w:color w:val="666666"/>
          <w:sz w:val="21"/>
          <w:szCs w:val="21"/>
        </w:rPr>
        <w:t>. Of course, blocking on asynchronous code still isn’t recommended.</w:t>
      </w:r>
    </w:p>
    <w:p w14:paraId="078335AC" w14:textId="77777777" w:rsidR="007E064F" w:rsidRDefault="007E064F" w:rsidP="007E064F">
      <w:pPr>
        <w:pStyle w:val="HTML0"/>
        <w:pBdr>
          <w:top w:val="single" w:sz="6" w:space="7" w:color="CCCCCC"/>
          <w:left w:val="single" w:sz="6" w:space="7" w:color="CCCCCC"/>
          <w:bottom w:val="single" w:sz="6" w:space="7" w:color="CCCCCC"/>
          <w:right w:val="single" w:sz="6" w:space="7" w:color="CCCCCC"/>
        </w:pBdr>
        <w:shd w:val="clear" w:color="auto" w:fill="F5F5F5"/>
        <w:wordWrap w:val="0"/>
        <w:spacing w:after="150"/>
        <w:rPr>
          <w:rStyle w:val="HTML"/>
          <w:rFonts w:ascii="Consolas" w:eastAsiaTheme="majorEastAsia" w:hAnsi="Consolas"/>
          <w:color w:val="333333"/>
        </w:rPr>
      </w:pPr>
      <w:r>
        <w:rPr>
          <w:rStyle w:val="n"/>
          <w:rFonts w:ascii="Consolas" w:hAnsi="Consolas"/>
          <w:color w:val="333333"/>
        </w:rPr>
        <w:t>Task</w:t>
      </w:r>
      <w:r>
        <w:rPr>
          <w:rStyle w:val="HTML"/>
          <w:rFonts w:ascii="Consolas" w:eastAsiaTheme="majorEastAsia" w:hAnsi="Consolas"/>
          <w:color w:val="333333"/>
        </w:rPr>
        <w:t xml:space="preserve"> </w:t>
      </w:r>
      <w:r>
        <w:rPr>
          <w:rStyle w:val="n"/>
          <w:rFonts w:ascii="Consolas" w:hAnsi="Consolas"/>
          <w:color w:val="333333"/>
        </w:rPr>
        <w:t>task</w:t>
      </w:r>
      <w:r>
        <w:rPr>
          <w:rStyle w:val="HTML"/>
          <w:rFonts w:ascii="Consolas" w:eastAsiaTheme="majorEastAsia" w:hAnsi="Consolas"/>
          <w:color w:val="333333"/>
        </w:rPr>
        <w:t xml:space="preserve"> </w:t>
      </w:r>
      <w:r>
        <w:rPr>
          <w:rStyle w:val="p"/>
          <w:rFonts w:ascii="Consolas" w:hAnsi="Consolas"/>
          <w:color w:val="333333"/>
        </w:rPr>
        <w:t>=</w:t>
      </w:r>
      <w:r>
        <w:rPr>
          <w:rStyle w:val="HTML"/>
          <w:rFonts w:ascii="Consolas" w:eastAsiaTheme="majorEastAsia" w:hAnsi="Consolas"/>
          <w:color w:val="333333"/>
        </w:rPr>
        <w:t xml:space="preserve"> </w:t>
      </w:r>
      <w:r>
        <w:rPr>
          <w:rStyle w:val="n"/>
          <w:rFonts w:ascii="Consolas" w:hAnsi="Consolas"/>
          <w:color w:val="333333"/>
        </w:rPr>
        <w:t>Task</w:t>
      </w:r>
      <w:r>
        <w:rPr>
          <w:rStyle w:val="p"/>
          <w:rFonts w:ascii="Consolas" w:hAnsi="Consolas"/>
          <w:color w:val="333333"/>
        </w:rPr>
        <w:t>.</w:t>
      </w:r>
      <w:r>
        <w:rPr>
          <w:rStyle w:val="n"/>
          <w:rFonts w:ascii="Consolas" w:hAnsi="Consolas"/>
          <w:color w:val="333333"/>
        </w:rPr>
        <w:t>Run</w:t>
      </w:r>
      <w:r>
        <w:rPr>
          <w:rStyle w:val="p"/>
          <w:rFonts w:ascii="Consolas" w:hAnsi="Consolas"/>
          <w:color w:val="333333"/>
        </w:rPr>
        <w:t>(()</w:t>
      </w:r>
      <w:r>
        <w:rPr>
          <w:rStyle w:val="HTML"/>
          <w:rFonts w:ascii="Consolas" w:eastAsiaTheme="majorEastAsia" w:hAnsi="Consolas"/>
          <w:color w:val="333333"/>
        </w:rPr>
        <w:t xml:space="preserve"> </w:t>
      </w:r>
      <w:r>
        <w:rPr>
          <w:rStyle w:val="p"/>
          <w:rFonts w:ascii="Consolas" w:hAnsi="Consolas"/>
          <w:color w:val="333333"/>
        </w:rPr>
        <w:t>=&gt;</w:t>
      </w:r>
      <w:r>
        <w:rPr>
          <w:rStyle w:val="HTML"/>
          <w:rFonts w:ascii="Consolas" w:eastAsiaTheme="majorEastAsia" w:hAnsi="Consolas"/>
          <w:color w:val="333333"/>
        </w:rPr>
        <w:t xml:space="preserve"> </w:t>
      </w:r>
      <w:r>
        <w:rPr>
          <w:rStyle w:val="k"/>
          <w:rFonts w:ascii="Consolas" w:eastAsiaTheme="majorEastAsia" w:hAnsi="Consolas"/>
          <w:color w:val="0000FF"/>
        </w:rPr>
        <w:t>throw</w:t>
      </w:r>
      <w:r>
        <w:rPr>
          <w:rStyle w:val="HTML"/>
          <w:rFonts w:ascii="Consolas" w:eastAsiaTheme="majorEastAsia" w:hAnsi="Consolas"/>
          <w:color w:val="333333"/>
        </w:rPr>
        <w:t xml:space="preserve"> </w:t>
      </w:r>
      <w:r>
        <w:rPr>
          <w:rStyle w:val="k"/>
          <w:rFonts w:ascii="Consolas" w:eastAsiaTheme="majorEastAsia" w:hAnsi="Consolas"/>
          <w:color w:val="0000FF"/>
        </w:rPr>
        <w:t>new</w:t>
      </w:r>
      <w:r>
        <w:rPr>
          <w:rStyle w:val="HTML"/>
          <w:rFonts w:ascii="Consolas" w:eastAsiaTheme="majorEastAsia" w:hAnsi="Consolas"/>
          <w:color w:val="333333"/>
        </w:rPr>
        <w:t xml:space="preserve"> </w:t>
      </w:r>
      <w:r>
        <w:rPr>
          <w:rStyle w:val="n"/>
          <w:rFonts w:ascii="Consolas" w:hAnsi="Consolas"/>
          <w:color w:val="333333"/>
        </w:rPr>
        <w:t>InvalidOperationException</w:t>
      </w:r>
      <w:r>
        <w:rPr>
          <w:rStyle w:val="p"/>
          <w:rFonts w:ascii="Consolas" w:hAnsi="Consolas"/>
          <w:color w:val="333333"/>
        </w:rPr>
        <w:t>());</w:t>
      </w:r>
    </w:p>
    <w:p w14:paraId="4FAEB68A" w14:textId="77777777" w:rsidR="007E064F" w:rsidRDefault="007E064F" w:rsidP="007E064F">
      <w:pPr>
        <w:pStyle w:val="HTML0"/>
        <w:pBdr>
          <w:top w:val="single" w:sz="6" w:space="7" w:color="CCCCCC"/>
          <w:left w:val="single" w:sz="6" w:space="7" w:color="CCCCCC"/>
          <w:bottom w:val="single" w:sz="6" w:space="7" w:color="CCCCCC"/>
          <w:right w:val="single" w:sz="6" w:space="7" w:color="CCCCCC"/>
        </w:pBdr>
        <w:shd w:val="clear" w:color="auto" w:fill="F5F5F5"/>
        <w:wordWrap w:val="0"/>
        <w:spacing w:after="150"/>
        <w:rPr>
          <w:rStyle w:val="HTML"/>
          <w:rFonts w:ascii="Consolas" w:eastAsiaTheme="majorEastAsia" w:hAnsi="Consolas"/>
          <w:color w:val="333333"/>
        </w:rPr>
      </w:pPr>
    </w:p>
    <w:p w14:paraId="7C9DA8AA" w14:textId="77777777" w:rsidR="007E064F" w:rsidRDefault="007E064F" w:rsidP="007E064F">
      <w:pPr>
        <w:pStyle w:val="HTML0"/>
        <w:pBdr>
          <w:top w:val="single" w:sz="6" w:space="7" w:color="CCCCCC"/>
          <w:left w:val="single" w:sz="6" w:space="7" w:color="CCCCCC"/>
          <w:bottom w:val="single" w:sz="6" w:space="7" w:color="CCCCCC"/>
          <w:right w:val="single" w:sz="6" w:space="7" w:color="CCCCCC"/>
        </w:pBdr>
        <w:shd w:val="clear" w:color="auto" w:fill="F5F5F5"/>
        <w:wordWrap w:val="0"/>
        <w:spacing w:after="150"/>
        <w:rPr>
          <w:rStyle w:val="HTML"/>
          <w:rFonts w:ascii="Consolas" w:eastAsiaTheme="majorEastAsia" w:hAnsi="Consolas"/>
          <w:color w:val="333333"/>
        </w:rPr>
      </w:pPr>
      <w:r>
        <w:rPr>
          <w:rStyle w:val="c1"/>
          <w:rFonts w:ascii="Consolas" w:hAnsi="Consolas"/>
          <w:color w:val="008000"/>
        </w:rPr>
        <w:t>// Synchronously blocks on the task (not recommended). Does not throw an exception.</w:t>
      </w:r>
    </w:p>
    <w:p w14:paraId="475C8E79" w14:textId="77777777" w:rsidR="007E064F" w:rsidRDefault="007E064F" w:rsidP="007E064F">
      <w:pPr>
        <w:pStyle w:val="HTML0"/>
        <w:pBdr>
          <w:top w:val="single" w:sz="6" w:space="7" w:color="CCCCCC"/>
          <w:left w:val="single" w:sz="6" w:space="7" w:color="CCCCCC"/>
          <w:bottom w:val="single" w:sz="6" w:space="7" w:color="CCCCCC"/>
          <w:right w:val="single" w:sz="6" w:space="7" w:color="CCCCCC"/>
        </w:pBdr>
        <w:shd w:val="clear" w:color="auto" w:fill="F5F5F5"/>
        <w:wordWrap w:val="0"/>
        <w:spacing w:after="150"/>
        <w:rPr>
          <w:rFonts w:ascii="Consolas" w:hAnsi="Consolas"/>
          <w:color w:val="333333"/>
        </w:rPr>
      </w:pPr>
      <w:r>
        <w:rPr>
          <w:rStyle w:val="n"/>
          <w:rFonts w:ascii="Consolas" w:hAnsi="Consolas"/>
          <w:color w:val="333333"/>
        </w:rPr>
        <w:t>task</w:t>
      </w:r>
      <w:r>
        <w:rPr>
          <w:rStyle w:val="p"/>
          <w:rFonts w:ascii="Consolas" w:hAnsi="Consolas"/>
          <w:color w:val="333333"/>
        </w:rPr>
        <w:t>.</w:t>
      </w:r>
      <w:r>
        <w:rPr>
          <w:rStyle w:val="n"/>
          <w:rFonts w:ascii="Consolas" w:hAnsi="Consolas"/>
          <w:color w:val="333333"/>
        </w:rPr>
        <w:t>ConfigureAwait</w:t>
      </w:r>
      <w:r>
        <w:rPr>
          <w:rStyle w:val="p"/>
          <w:rFonts w:ascii="Consolas" w:hAnsi="Consolas"/>
          <w:color w:val="333333"/>
        </w:rPr>
        <w:t>(</w:t>
      </w:r>
      <w:r>
        <w:rPr>
          <w:rStyle w:val="n"/>
          <w:rFonts w:ascii="Consolas" w:hAnsi="Consolas"/>
          <w:color w:val="333333"/>
        </w:rPr>
        <w:t>ConfigureAwaitOptions</w:t>
      </w:r>
      <w:r>
        <w:rPr>
          <w:rStyle w:val="p"/>
          <w:rFonts w:ascii="Consolas" w:hAnsi="Consolas"/>
          <w:color w:val="333333"/>
        </w:rPr>
        <w:t>.</w:t>
      </w:r>
      <w:r>
        <w:rPr>
          <w:rStyle w:val="n"/>
          <w:rFonts w:ascii="Consolas" w:hAnsi="Consolas"/>
          <w:color w:val="333333"/>
        </w:rPr>
        <w:t>SuppressThrowing</w:t>
      </w:r>
      <w:r>
        <w:rPr>
          <w:rStyle w:val="p"/>
          <w:rFonts w:ascii="Consolas" w:hAnsi="Consolas"/>
          <w:color w:val="333333"/>
        </w:rPr>
        <w:t>).</w:t>
      </w:r>
      <w:r>
        <w:rPr>
          <w:rStyle w:val="n"/>
          <w:rFonts w:ascii="Consolas" w:hAnsi="Consolas"/>
          <w:color w:val="333333"/>
        </w:rPr>
        <w:t>GetAwaiter</w:t>
      </w:r>
      <w:r>
        <w:rPr>
          <w:rStyle w:val="p"/>
          <w:rFonts w:ascii="Consolas" w:hAnsi="Consolas"/>
          <w:color w:val="333333"/>
        </w:rPr>
        <w:t>().</w:t>
      </w:r>
      <w:r>
        <w:rPr>
          <w:rStyle w:val="n"/>
          <w:rFonts w:ascii="Consolas" w:hAnsi="Consolas"/>
          <w:color w:val="333333"/>
        </w:rPr>
        <w:t>GetResult</w:t>
      </w:r>
      <w:r>
        <w:rPr>
          <w:rStyle w:val="p"/>
          <w:rFonts w:ascii="Consolas" w:hAnsi="Consolas"/>
          <w:color w:val="333333"/>
        </w:rPr>
        <w:t>();</w:t>
      </w:r>
    </w:p>
    <w:p w14:paraId="44D29697" w14:textId="77777777" w:rsidR="007E064F" w:rsidRDefault="007E064F" w:rsidP="007E064F">
      <w:pPr>
        <w:pStyle w:val="3"/>
        <w:shd w:val="clear" w:color="auto" w:fill="FFFFFF"/>
        <w:spacing w:before="300" w:after="150"/>
        <w:rPr>
          <w:rFonts w:ascii="Helvetica" w:hAnsi="Helvetica" w:cs="Helvetica"/>
          <w:color w:val="2D2D2D"/>
          <w:sz w:val="36"/>
          <w:szCs w:val="36"/>
        </w:rPr>
      </w:pPr>
      <w:r>
        <w:rPr>
          <w:rFonts w:ascii="Helvetica" w:hAnsi="Helvetica" w:cs="Helvetica"/>
          <w:b/>
          <w:bCs/>
          <w:color w:val="2D2D2D"/>
          <w:sz w:val="36"/>
          <w:szCs w:val="36"/>
        </w:rPr>
        <w:t>ConfigureAwaitOptions.ForceYielding</w:t>
      </w:r>
    </w:p>
    <w:p w14:paraId="5DE80881" w14:textId="77777777" w:rsidR="007E064F" w:rsidRDefault="007E064F" w:rsidP="007E064F">
      <w:pPr>
        <w:pStyle w:val="a8"/>
        <w:shd w:val="clear" w:color="auto" w:fill="FFFFFF"/>
        <w:spacing w:before="0" w:beforeAutospacing="0" w:after="150" w:afterAutospacing="0"/>
        <w:rPr>
          <w:rFonts w:ascii="Helvetica" w:hAnsi="Helvetica" w:cs="Helvetica"/>
          <w:color w:val="666666"/>
          <w:sz w:val="21"/>
          <w:szCs w:val="21"/>
        </w:rPr>
      </w:pPr>
      <w:r>
        <w:rPr>
          <w:rFonts w:ascii="Helvetica" w:hAnsi="Helvetica" w:cs="Helvetica"/>
          <w:color w:val="666666"/>
          <w:sz w:val="21"/>
          <w:szCs w:val="21"/>
        </w:rPr>
        <w:t>The final flag is the </w:t>
      </w:r>
      <w:r>
        <w:rPr>
          <w:rStyle w:val="HTML"/>
          <w:rFonts w:ascii="Consolas" w:eastAsiaTheme="majorEastAsia" w:hAnsi="Consolas"/>
          <w:color w:val="666666"/>
          <w:sz w:val="19"/>
          <w:szCs w:val="19"/>
          <w:shd w:val="clear" w:color="auto" w:fill="F2F3F9"/>
        </w:rPr>
        <w:t>ForceYielding</w:t>
      </w:r>
      <w:r>
        <w:rPr>
          <w:rFonts w:ascii="Helvetica" w:hAnsi="Helvetica" w:cs="Helvetica"/>
          <w:color w:val="666666"/>
          <w:sz w:val="21"/>
          <w:szCs w:val="21"/>
        </w:rPr>
        <w:t> flag. I expect this flag will be rarely used, but when you need it, you need it!</w:t>
      </w:r>
    </w:p>
    <w:p w14:paraId="299B1B0D" w14:textId="77777777" w:rsidR="007E064F" w:rsidRDefault="007E064F" w:rsidP="007E064F">
      <w:pPr>
        <w:pStyle w:val="a8"/>
        <w:shd w:val="clear" w:color="auto" w:fill="FFFFFF"/>
        <w:spacing w:before="0" w:beforeAutospacing="0" w:after="150" w:afterAutospacing="0"/>
        <w:rPr>
          <w:rFonts w:ascii="Helvetica" w:hAnsi="Helvetica" w:cs="Helvetica"/>
          <w:color w:val="666666"/>
          <w:sz w:val="21"/>
          <w:szCs w:val="21"/>
        </w:rPr>
      </w:pPr>
      <w:r>
        <w:rPr>
          <w:rStyle w:val="HTML"/>
          <w:rFonts w:ascii="Consolas" w:eastAsiaTheme="majorEastAsia" w:hAnsi="Consolas"/>
          <w:color w:val="666666"/>
          <w:sz w:val="19"/>
          <w:szCs w:val="19"/>
          <w:shd w:val="clear" w:color="auto" w:fill="F2F3F9"/>
        </w:rPr>
        <w:t>ForceYielding</w:t>
      </w:r>
      <w:r>
        <w:rPr>
          <w:rFonts w:ascii="Helvetica" w:hAnsi="Helvetica" w:cs="Helvetica"/>
          <w:color w:val="666666"/>
          <w:sz w:val="21"/>
          <w:szCs w:val="21"/>
        </w:rPr>
        <w:t> is similar to </w:t>
      </w:r>
      <w:r>
        <w:rPr>
          <w:rStyle w:val="HTML"/>
          <w:rFonts w:ascii="Consolas" w:eastAsiaTheme="majorEastAsia" w:hAnsi="Consolas"/>
          <w:color w:val="666666"/>
          <w:sz w:val="19"/>
          <w:szCs w:val="19"/>
          <w:shd w:val="clear" w:color="auto" w:fill="F2F3F9"/>
        </w:rPr>
        <w:t>Task.Yield</w:t>
      </w:r>
      <w:r>
        <w:rPr>
          <w:rFonts w:ascii="Helvetica" w:hAnsi="Helvetica" w:cs="Helvetica"/>
          <w:color w:val="666666"/>
          <w:sz w:val="21"/>
          <w:szCs w:val="21"/>
        </w:rPr>
        <w:t>. </w:t>
      </w:r>
      <w:r>
        <w:rPr>
          <w:rStyle w:val="HTML"/>
          <w:rFonts w:ascii="Consolas" w:eastAsiaTheme="majorEastAsia" w:hAnsi="Consolas"/>
          <w:color w:val="666666"/>
          <w:sz w:val="19"/>
          <w:szCs w:val="19"/>
          <w:shd w:val="clear" w:color="auto" w:fill="F2F3F9"/>
        </w:rPr>
        <w:t>Yield</w:t>
      </w:r>
      <w:r>
        <w:rPr>
          <w:rFonts w:ascii="Helvetica" w:hAnsi="Helvetica" w:cs="Helvetica"/>
          <w:color w:val="666666"/>
          <w:sz w:val="21"/>
          <w:szCs w:val="21"/>
        </w:rPr>
        <w:t> returns a special awaitable that always claims to be not completed, but schedules its continuations immediately. What this means is that the </w:t>
      </w:r>
      <w:r>
        <w:rPr>
          <w:rStyle w:val="HTML"/>
          <w:rFonts w:ascii="Consolas" w:eastAsiaTheme="majorEastAsia" w:hAnsi="Consolas"/>
          <w:color w:val="666666"/>
          <w:sz w:val="19"/>
          <w:szCs w:val="19"/>
          <w:shd w:val="clear" w:color="auto" w:fill="F2F3F9"/>
        </w:rPr>
        <w:t>await</w:t>
      </w:r>
      <w:r>
        <w:rPr>
          <w:rFonts w:ascii="Helvetica" w:hAnsi="Helvetica" w:cs="Helvetica"/>
          <w:color w:val="666666"/>
          <w:sz w:val="21"/>
          <w:szCs w:val="21"/>
        </w:rPr>
        <w:t> always acts asynchronously, yielding to its caller, and then the </w:t>
      </w:r>
      <w:r>
        <w:rPr>
          <w:rStyle w:val="HTML"/>
          <w:rFonts w:ascii="Consolas" w:eastAsiaTheme="majorEastAsia" w:hAnsi="Consolas"/>
          <w:color w:val="666666"/>
          <w:sz w:val="19"/>
          <w:szCs w:val="19"/>
          <w:shd w:val="clear" w:color="auto" w:fill="F2F3F9"/>
        </w:rPr>
        <w:t>async</w:t>
      </w:r>
      <w:r>
        <w:rPr>
          <w:rFonts w:ascii="Helvetica" w:hAnsi="Helvetica" w:cs="Helvetica"/>
          <w:color w:val="666666"/>
          <w:sz w:val="21"/>
          <w:szCs w:val="21"/>
        </w:rPr>
        <w:t> method continues executing as soon as possible. The </w:t>
      </w:r>
      <w:hyperlink r:id="rId12" w:history="1">
        <w:r>
          <w:rPr>
            <w:rStyle w:val="a6"/>
            <w:rFonts w:ascii="Helvetica" w:hAnsi="Helvetica" w:cs="Helvetica"/>
            <w:color w:val="3399F3"/>
            <w:sz w:val="21"/>
            <w:szCs w:val="21"/>
          </w:rPr>
          <w:t>normal behavior for </w:t>
        </w:r>
        <w:r>
          <w:rPr>
            <w:rStyle w:val="HTML"/>
            <w:rFonts w:ascii="Consolas" w:eastAsiaTheme="majorEastAsia" w:hAnsi="Consolas"/>
            <w:color w:val="3399F3"/>
            <w:sz w:val="19"/>
            <w:szCs w:val="19"/>
            <w:shd w:val="clear" w:color="auto" w:fill="F2F3F9"/>
          </w:rPr>
          <w:t>await</w:t>
        </w:r>
      </w:hyperlink>
      <w:r>
        <w:rPr>
          <w:rFonts w:ascii="Helvetica" w:hAnsi="Helvetica" w:cs="Helvetica"/>
          <w:color w:val="666666"/>
          <w:sz w:val="21"/>
          <w:szCs w:val="21"/>
        </w:rPr>
        <w:t> is to check if its awaitable is complete, and if it is, then continue executing synchronously; </w:t>
      </w:r>
      <w:r>
        <w:rPr>
          <w:rStyle w:val="HTML"/>
          <w:rFonts w:ascii="Consolas" w:eastAsiaTheme="majorEastAsia" w:hAnsi="Consolas"/>
          <w:color w:val="666666"/>
          <w:sz w:val="19"/>
          <w:szCs w:val="19"/>
          <w:shd w:val="clear" w:color="auto" w:fill="F2F3F9"/>
        </w:rPr>
        <w:t>ForceYielding</w:t>
      </w:r>
      <w:r>
        <w:rPr>
          <w:rFonts w:ascii="Helvetica" w:hAnsi="Helvetica" w:cs="Helvetica"/>
          <w:color w:val="666666"/>
          <w:sz w:val="21"/>
          <w:szCs w:val="21"/>
        </w:rPr>
        <w:t> prevents that synchronous behavior, forcing the </w:t>
      </w:r>
      <w:r>
        <w:rPr>
          <w:rStyle w:val="HTML"/>
          <w:rFonts w:ascii="Consolas" w:eastAsiaTheme="majorEastAsia" w:hAnsi="Consolas"/>
          <w:color w:val="666666"/>
          <w:sz w:val="19"/>
          <w:szCs w:val="19"/>
          <w:shd w:val="clear" w:color="auto" w:fill="F2F3F9"/>
        </w:rPr>
        <w:t>await</w:t>
      </w:r>
      <w:r>
        <w:rPr>
          <w:rFonts w:ascii="Helvetica" w:hAnsi="Helvetica" w:cs="Helvetica"/>
          <w:color w:val="666666"/>
          <w:sz w:val="21"/>
          <w:szCs w:val="21"/>
        </w:rPr>
        <w:t> to behave asynchronously.</w:t>
      </w:r>
    </w:p>
    <w:p w14:paraId="3E698190" w14:textId="77777777" w:rsidR="007E064F" w:rsidRDefault="007E064F" w:rsidP="007E064F">
      <w:pPr>
        <w:pStyle w:val="a8"/>
        <w:shd w:val="clear" w:color="auto" w:fill="FFFFFF"/>
        <w:spacing w:before="0" w:beforeAutospacing="0" w:after="150" w:afterAutospacing="0"/>
        <w:rPr>
          <w:rFonts w:ascii="Helvetica" w:hAnsi="Helvetica" w:cs="Helvetica"/>
          <w:color w:val="666666"/>
          <w:sz w:val="21"/>
          <w:szCs w:val="21"/>
        </w:rPr>
      </w:pPr>
      <w:r>
        <w:rPr>
          <w:rFonts w:ascii="Helvetica" w:hAnsi="Helvetica" w:cs="Helvetica"/>
          <w:color w:val="666666"/>
          <w:sz w:val="21"/>
          <w:szCs w:val="21"/>
        </w:rPr>
        <w:t>For myself, I find forcing asynchronous behavior most useful in unit testing. It can also be used to avoid stack dives in some cases. It may also be useful when implementing asynchronous coordination primitives, such as the ones in my AsyncEx library. Essentially, anywhere where you want to force </w:t>
      </w:r>
      <w:r>
        <w:rPr>
          <w:rStyle w:val="HTML"/>
          <w:rFonts w:ascii="Consolas" w:eastAsiaTheme="majorEastAsia" w:hAnsi="Consolas"/>
          <w:color w:val="666666"/>
          <w:sz w:val="19"/>
          <w:szCs w:val="19"/>
          <w:shd w:val="clear" w:color="auto" w:fill="F2F3F9"/>
        </w:rPr>
        <w:t>await</w:t>
      </w:r>
      <w:r>
        <w:rPr>
          <w:rFonts w:ascii="Helvetica" w:hAnsi="Helvetica" w:cs="Helvetica"/>
          <w:color w:val="666666"/>
          <w:sz w:val="21"/>
          <w:szCs w:val="21"/>
        </w:rPr>
        <w:t> to behave asynchronously, you can use </w:t>
      </w:r>
      <w:r>
        <w:rPr>
          <w:rStyle w:val="HTML"/>
          <w:rFonts w:ascii="Consolas" w:eastAsiaTheme="majorEastAsia" w:hAnsi="Consolas"/>
          <w:color w:val="666666"/>
          <w:sz w:val="19"/>
          <w:szCs w:val="19"/>
          <w:shd w:val="clear" w:color="auto" w:fill="F2F3F9"/>
        </w:rPr>
        <w:t>ForceYielding</w:t>
      </w:r>
      <w:r>
        <w:rPr>
          <w:rFonts w:ascii="Helvetica" w:hAnsi="Helvetica" w:cs="Helvetica"/>
          <w:color w:val="666666"/>
          <w:sz w:val="21"/>
          <w:szCs w:val="21"/>
        </w:rPr>
        <w:t> to accomplish that.</w:t>
      </w:r>
    </w:p>
    <w:p w14:paraId="709C41DC" w14:textId="77777777" w:rsidR="007E064F" w:rsidRDefault="007E064F" w:rsidP="007E064F">
      <w:pPr>
        <w:pStyle w:val="a8"/>
        <w:shd w:val="clear" w:color="auto" w:fill="FFFFFF"/>
        <w:spacing w:before="0" w:beforeAutospacing="0" w:after="150" w:afterAutospacing="0"/>
        <w:rPr>
          <w:rFonts w:ascii="Helvetica" w:hAnsi="Helvetica" w:cs="Helvetica"/>
          <w:color w:val="666666"/>
          <w:sz w:val="21"/>
          <w:szCs w:val="21"/>
        </w:rPr>
      </w:pPr>
      <w:r>
        <w:rPr>
          <w:rFonts w:ascii="Helvetica" w:hAnsi="Helvetica" w:cs="Helvetica"/>
          <w:color w:val="666666"/>
          <w:sz w:val="21"/>
          <w:szCs w:val="21"/>
        </w:rPr>
        <w:t>One point that I find interesting is that </w:t>
      </w:r>
      <w:r>
        <w:rPr>
          <w:rStyle w:val="HTML"/>
          <w:rFonts w:ascii="Consolas" w:eastAsiaTheme="majorEastAsia" w:hAnsi="Consolas"/>
          <w:color w:val="666666"/>
          <w:sz w:val="19"/>
          <w:szCs w:val="19"/>
          <w:shd w:val="clear" w:color="auto" w:fill="F2F3F9"/>
        </w:rPr>
        <w:t>await</w:t>
      </w:r>
      <w:r>
        <w:rPr>
          <w:rFonts w:ascii="Helvetica" w:hAnsi="Helvetica" w:cs="Helvetica"/>
          <w:color w:val="666666"/>
          <w:sz w:val="21"/>
          <w:szCs w:val="21"/>
        </w:rPr>
        <w:t> with </w:t>
      </w:r>
      <w:r>
        <w:rPr>
          <w:rStyle w:val="HTML"/>
          <w:rFonts w:ascii="Consolas" w:eastAsiaTheme="majorEastAsia" w:hAnsi="Consolas"/>
          <w:color w:val="666666"/>
          <w:sz w:val="19"/>
          <w:szCs w:val="19"/>
          <w:shd w:val="clear" w:color="auto" w:fill="F2F3F9"/>
        </w:rPr>
        <w:t>ForceYielding</w:t>
      </w:r>
      <w:r>
        <w:rPr>
          <w:rFonts w:ascii="Helvetica" w:hAnsi="Helvetica" w:cs="Helvetica"/>
          <w:color w:val="666666"/>
          <w:sz w:val="21"/>
          <w:szCs w:val="21"/>
        </w:rPr>
        <w:t> makes the </w:t>
      </w:r>
      <w:r>
        <w:rPr>
          <w:rStyle w:val="HTML"/>
          <w:rFonts w:ascii="Consolas" w:eastAsiaTheme="majorEastAsia" w:hAnsi="Consolas"/>
          <w:color w:val="666666"/>
          <w:sz w:val="19"/>
          <w:szCs w:val="19"/>
          <w:shd w:val="clear" w:color="auto" w:fill="F2F3F9"/>
        </w:rPr>
        <w:t>await</w:t>
      </w:r>
      <w:r>
        <w:rPr>
          <w:rFonts w:ascii="Helvetica" w:hAnsi="Helvetica" w:cs="Helvetica"/>
          <w:color w:val="666666"/>
          <w:sz w:val="21"/>
          <w:szCs w:val="21"/>
        </w:rPr>
        <w:t> behave like it does in JavaScript. In JavaScript, </w:t>
      </w:r>
      <w:r>
        <w:rPr>
          <w:rStyle w:val="HTML"/>
          <w:rFonts w:ascii="Consolas" w:eastAsiaTheme="majorEastAsia" w:hAnsi="Consolas"/>
          <w:color w:val="666666"/>
          <w:sz w:val="19"/>
          <w:szCs w:val="19"/>
          <w:shd w:val="clear" w:color="auto" w:fill="F2F3F9"/>
        </w:rPr>
        <w:t>await</w:t>
      </w:r>
      <w:r>
        <w:rPr>
          <w:rFonts w:ascii="Helvetica" w:hAnsi="Helvetica" w:cs="Helvetica"/>
          <w:color w:val="666666"/>
          <w:sz w:val="21"/>
          <w:szCs w:val="21"/>
        </w:rPr>
        <w:t> </w:t>
      </w:r>
      <w:r>
        <w:rPr>
          <w:rStyle w:val="a9"/>
          <w:rFonts w:ascii="Helvetica" w:hAnsi="Helvetica" w:cs="Helvetica"/>
          <w:color w:val="666666"/>
          <w:sz w:val="21"/>
          <w:szCs w:val="21"/>
        </w:rPr>
        <w:t>always</w:t>
      </w:r>
      <w:r>
        <w:rPr>
          <w:rFonts w:ascii="Helvetica" w:hAnsi="Helvetica" w:cs="Helvetica"/>
          <w:color w:val="666666"/>
          <w:sz w:val="21"/>
          <w:szCs w:val="21"/>
        </w:rPr>
        <w:t> yields, even if you pass it a resolved promise. In C#, you can now </w:t>
      </w:r>
      <w:r>
        <w:rPr>
          <w:rStyle w:val="HTML"/>
          <w:rFonts w:ascii="Consolas" w:eastAsiaTheme="majorEastAsia" w:hAnsi="Consolas"/>
          <w:color w:val="666666"/>
          <w:sz w:val="19"/>
          <w:szCs w:val="19"/>
          <w:shd w:val="clear" w:color="auto" w:fill="F2F3F9"/>
        </w:rPr>
        <w:t>await</w:t>
      </w:r>
      <w:r>
        <w:rPr>
          <w:rFonts w:ascii="Helvetica" w:hAnsi="Helvetica" w:cs="Helvetica"/>
          <w:color w:val="666666"/>
          <w:sz w:val="21"/>
          <w:szCs w:val="21"/>
        </w:rPr>
        <w:t> a completed task with </w:t>
      </w:r>
      <w:r>
        <w:rPr>
          <w:rStyle w:val="HTML"/>
          <w:rFonts w:ascii="Consolas" w:eastAsiaTheme="majorEastAsia" w:hAnsi="Consolas"/>
          <w:color w:val="666666"/>
          <w:sz w:val="19"/>
          <w:szCs w:val="19"/>
          <w:shd w:val="clear" w:color="auto" w:fill="F2F3F9"/>
        </w:rPr>
        <w:t>ForceYielding</w:t>
      </w:r>
      <w:r>
        <w:rPr>
          <w:rFonts w:ascii="Helvetica" w:hAnsi="Helvetica" w:cs="Helvetica"/>
          <w:color w:val="666666"/>
          <w:sz w:val="21"/>
          <w:szCs w:val="21"/>
        </w:rPr>
        <w:t>, and </w:t>
      </w:r>
      <w:r>
        <w:rPr>
          <w:rStyle w:val="HTML"/>
          <w:rFonts w:ascii="Consolas" w:eastAsiaTheme="majorEastAsia" w:hAnsi="Consolas"/>
          <w:color w:val="666666"/>
          <w:sz w:val="19"/>
          <w:szCs w:val="19"/>
          <w:shd w:val="clear" w:color="auto" w:fill="F2F3F9"/>
        </w:rPr>
        <w:t>await</w:t>
      </w:r>
      <w:r>
        <w:rPr>
          <w:rFonts w:ascii="Helvetica" w:hAnsi="Helvetica" w:cs="Helvetica"/>
          <w:color w:val="666666"/>
          <w:sz w:val="21"/>
          <w:szCs w:val="21"/>
        </w:rPr>
        <w:t> will behave as though it’s not completed, just like JavaScript’s </w:t>
      </w:r>
      <w:r>
        <w:rPr>
          <w:rStyle w:val="HTML"/>
          <w:rFonts w:ascii="Consolas" w:eastAsiaTheme="majorEastAsia" w:hAnsi="Consolas"/>
          <w:color w:val="666666"/>
          <w:sz w:val="19"/>
          <w:szCs w:val="19"/>
          <w:shd w:val="clear" w:color="auto" w:fill="F2F3F9"/>
        </w:rPr>
        <w:t>await</w:t>
      </w:r>
      <w:r>
        <w:rPr>
          <w:rFonts w:ascii="Helvetica" w:hAnsi="Helvetica" w:cs="Helvetica"/>
          <w:color w:val="666666"/>
          <w:sz w:val="21"/>
          <w:szCs w:val="21"/>
        </w:rPr>
        <w:t>.</w:t>
      </w:r>
    </w:p>
    <w:p w14:paraId="359778E1" w14:textId="77777777" w:rsidR="007E064F" w:rsidRDefault="007E064F" w:rsidP="007E064F">
      <w:pPr>
        <w:pStyle w:val="HTML0"/>
        <w:pBdr>
          <w:top w:val="single" w:sz="6" w:space="7" w:color="CCCCCC"/>
          <w:left w:val="single" w:sz="6" w:space="7" w:color="CCCCCC"/>
          <w:bottom w:val="single" w:sz="6" w:space="7" w:color="CCCCCC"/>
          <w:right w:val="single" w:sz="6" w:space="7" w:color="CCCCCC"/>
        </w:pBdr>
        <w:shd w:val="clear" w:color="auto" w:fill="F5F5F5"/>
        <w:wordWrap w:val="0"/>
        <w:spacing w:after="150"/>
        <w:rPr>
          <w:rStyle w:val="HTML"/>
          <w:rFonts w:ascii="Consolas" w:eastAsiaTheme="majorEastAsia" w:hAnsi="Consolas"/>
          <w:color w:val="333333"/>
        </w:rPr>
      </w:pPr>
      <w:r>
        <w:rPr>
          <w:rStyle w:val="k"/>
          <w:rFonts w:ascii="Consolas" w:eastAsiaTheme="majorEastAsia" w:hAnsi="Consolas"/>
          <w:color w:val="0000FF"/>
        </w:rPr>
        <w:t>static</w:t>
      </w:r>
      <w:r>
        <w:rPr>
          <w:rStyle w:val="HTML"/>
          <w:rFonts w:ascii="Consolas" w:eastAsiaTheme="majorEastAsia" w:hAnsi="Consolas"/>
          <w:color w:val="333333"/>
        </w:rPr>
        <w:t xml:space="preserve"> </w:t>
      </w:r>
      <w:r>
        <w:rPr>
          <w:rStyle w:val="k"/>
          <w:rFonts w:ascii="Consolas" w:eastAsiaTheme="majorEastAsia" w:hAnsi="Consolas"/>
          <w:color w:val="0000FF"/>
        </w:rPr>
        <w:t>async</w:t>
      </w:r>
      <w:r>
        <w:rPr>
          <w:rStyle w:val="HTML"/>
          <w:rFonts w:ascii="Consolas" w:eastAsiaTheme="majorEastAsia" w:hAnsi="Consolas"/>
          <w:color w:val="333333"/>
        </w:rPr>
        <w:t xml:space="preserve"> </w:t>
      </w:r>
      <w:r>
        <w:rPr>
          <w:rStyle w:val="n"/>
          <w:rFonts w:ascii="Consolas" w:hAnsi="Consolas"/>
          <w:color w:val="333333"/>
        </w:rPr>
        <w:t>Task</w:t>
      </w:r>
      <w:r>
        <w:rPr>
          <w:rStyle w:val="HTML"/>
          <w:rFonts w:ascii="Consolas" w:eastAsiaTheme="majorEastAsia" w:hAnsi="Consolas"/>
          <w:color w:val="333333"/>
        </w:rPr>
        <w:t xml:space="preserve"> </w:t>
      </w:r>
      <w:r>
        <w:rPr>
          <w:rStyle w:val="nf"/>
          <w:rFonts w:ascii="Consolas" w:hAnsi="Consolas"/>
          <w:color w:val="333333"/>
        </w:rPr>
        <w:t>Main</w:t>
      </w:r>
      <w:r>
        <w:rPr>
          <w:rStyle w:val="p"/>
          <w:rFonts w:ascii="Consolas" w:hAnsi="Consolas"/>
          <w:color w:val="333333"/>
        </w:rPr>
        <w:t>()</w:t>
      </w:r>
    </w:p>
    <w:p w14:paraId="0F050F35" w14:textId="77777777" w:rsidR="007E064F" w:rsidRDefault="007E064F" w:rsidP="007E064F">
      <w:pPr>
        <w:pStyle w:val="HTML0"/>
        <w:pBdr>
          <w:top w:val="single" w:sz="6" w:space="7" w:color="CCCCCC"/>
          <w:left w:val="single" w:sz="6" w:space="7" w:color="CCCCCC"/>
          <w:bottom w:val="single" w:sz="6" w:space="7" w:color="CCCCCC"/>
          <w:right w:val="single" w:sz="6" w:space="7" w:color="CCCCCC"/>
        </w:pBdr>
        <w:shd w:val="clear" w:color="auto" w:fill="F5F5F5"/>
        <w:wordWrap w:val="0"/>
        <w:spacing w:after="150"/>
        <w:rPr>
          <w:rStyle w:val="HTML"/>
          <w:rFonts w:ascii="Consolas" w:eastAsiaTheme="majorEastAsia" w:hAnsi="Consolas"/>
          <w:color w:val="333333"/>
        </w:rPr>
      </w:pPr>
      <w:r>
        <w:rPr>
          <w:rStyle w:val="p"/>
          <w:rFonts w:ascii="Consolas" w:hAnsi="Consolas"/>
          <w:color w:val="333333"/>
        </w:rPr>
        <w:t>{</w:t>
      </w:r>
    </w:p>
    <w:p w14:paraId="502511F6" w14:textId="77777777" w:rsidR="007E064F" w:rsidRDefault="007E064F" w:rsidP="007E064F">
      <w:pPr>
        <w:pStyle w:val="HTML0"/>
        <w:pBdr>
          <w:top w:val="single" w:sz="6" w:space="7" w:color="CCCCCC"/>
          <w:left w:val="single" w:sz="6" w:space="7" w:color="CCCCCC"/>
          <w:bottom w:val="single" w:sz="6" w:space="7" w:color="CCCCCC"/>
          <w:right w:val="single" w:sz="6" w:space="7" w:color="CCCCCC"/>
        </w:pBdr>
        <w:shd w:val="clear" w:color="auto" w:fill="F5F5F5"/>
        <w:wordWrap w:val="0"/>
        <w:spacing w:after="150"/>
        <w:rPr>
          <w:rStyle w:val="HTML"/>
          <w:rFonts w:ascii="Consolas" w:eastAsiaTheme="majorEastAsia" w:hAnsi="Consolas"/>
          <w:color w:val="333333"/>
        </w:rPr>
      </w:pPr>
      <w:r>
        <w:rPr>
          <w:rStyle w:val="HTML"/>
          <w:rFonts w:ascii="Consolas" w:eastAsiaTheme="majorEastAsia" w:hAnsi="Consolas"/>
          <w:color w:val="333333"/>
        </w:rPr>
        <w:t xml:space="preserve">  </w:t>
      </w:r>
      <w:r>
        <w:rPr>
          <w:rStyle w:val="n"/>
          <w:rFonts w:ascii="Consolas" w:hAnsi="Consolas"/>
          <w:color w:val="333333"/>
        </w:rPr>
        <w:t>Console</w:t>
      </w:r>
      <w:r>
        <w:rPr>
          <w:rStyle w:val="p"/>
          <w:rFonts w:ascii="Consolas" w:hAnsi="Consolas"/>
          <w:color w:val="333333"/>
        </w:rPr>
        <w:t>.</w:t>
      </w:r>
      <w:r>
        <w:rPr>
          <w:rStyle w:val="n"/>
          <w:rFonts w:ascii="Consolas" w:hAnsi="Consolas"/>
          <w:color w:val="333333"/>
        </w:rPr>
        <w:t>WriteLine</w:t>
      </w:r>
      <w:r>
        <w:rPr>
          <w:rStyle w:val="p"/>
          <w:rFonts w:ascii="Consolas" w:hAnsi="Consolas"/>
          <w:color w:val="333333"/>
        </w:rPr>
        <w:t>(</w:t>
      </w:r>
      <w:r>
        <w:rPr>
          <w:rStyle w:val="n"/>
          <w:rFonts w:ascii="Consolas" w:hAnsi="Consolas"/>
          <w:color w:val="333333"/>
        </w:rPr>
        <w:t>Environment</w:t>
      </w:r>
      <w:r>
        <w:rPr>
          <w:rStyle w:val="p"/>
          <w:rFonts w:ascii="Consolas" w:hAnsi="Consolas"/>
          <w:color w:val="333333"/>
        </w:rPr>
        <w:t>.</w:t>
      </w:r>
      <w:r>
        <w:rPr>
          <w:rStyle w:val="n"/>
          <w:rFonts w:ascii="Consolas" w:hAnsi="Consolas"/>
          <w:color w:val="333333"/>
        </w:rPr>
        <w:t>CurrentManagedThreadId</w:t>
      </w:r>
      <w:r>
        <w:rPr>
          <w:rStyle w:val="p"/>
          <w:rFonts w:ascii="Consolas" w:hAnsi="Consolas"/>
          <w:color w:val="333333"/>
        </w:rPr>
        <w:t>);</w:t>
      </w:r>
      <w:r>
        <w:rPr>
          <w:rStyle w:val="HTML"/>
          <w:rFonts w:ascii="Consolas" w:eastAsiaTheme="majorEastAsia" w:hAnsi="Consolas"/>
          <w:color w:val="333333"/>
        </w:rPr>
        <w:t xml:space="preserve"> </w:t>
      </w:r>
      <w:r>
        <w:rPr>
          <w:rStyle w:val="c1"/>
          <w:rFonts w:ascii="Consolas" w:hAnsi="Consolas"/>
          <w:color w:val="008000"/>
        </w:rPr>
        <w:t>// main thread</w:t>
      </w:r>
    </w:p>
    <w:p w14:paraId="392EDC90" w14:textId="77777777" w:rsidR="007E064F" w:rsidRDefault="007E064F" w:rsidP="007E064F">
      <w:pPr>
        <w:pStyle w:val="HTML0"/>
        <w:pBdr>
          <w:top w:val="single" w:sz="6" w:space="7" w:color="CCCCCC"/>
          <w:left w:val="single" w:sz="6" w:space="7" w:color="CCCCCC"/>
          <w:bottom w:val="single" w:sz="6" w:space="7" w:color="CCCCCC"/>
          <w:right w:val="single" w:sz="6" w:space="7" w:color="CCCCCC"/>
        </w:pBdr>
        <w:shd w:val="clear" w:color="auto" w:fill="F5F5F5"/>
        <w:wordWrap w:val="0"/>
        <w:spacing w:after="150"/>
        <w:rPr>
          <w:rStyle w:val="HTML"/>
          <w:rFonts w:ascii="Consolas" w:eastAsiaTheme="majorEastAsia" w:hAnsi="Consolas"/>
          <w:color w:val="333333"/>
        </w:rPr>
      </w:pPr>
      <w:r>
        <w:rPr>
          <w:rStyle w:val="HTML"/>
          <w:rFonts w:ascii="Consolas" w:eastAsiaTheme="majorEastAsia" w:hAnsi="Consolas"/>
          <w:color w:val="333333"/>
        </w:rPr>
        <w:t xml:space="preserve">  </w:t>
      </w:r>
      <w:r>
        <w:rPr>
          <w:rStyle w:val="k"/>
          <w:rFonts w:ascii="Consolas" w:eastAsiaTheme="majorEastAsia" w:hAnsi="Consolas"/>
          <w:color w:val="0000FF"/>
        </w:rPr>
        <w:t>await</w:t>
      </w:r>
      <w:r>
        <w:rPr>
          <w:rStyle w:val="HTML"/>
          <w:rFonts w:ascii="Consolas" w:eastAsiaTheme="majorEastAsia" w:hAnsi="Consolas"/>
          <w:color w:val="333333"/>
        </w:rPr>
        <w:t xml:space="preserve"> </w:t>
      </w:r>
      <w:r>
        <w:rPr>
          <w:rStyle w:val="n"/>
          <w:rFonts w:ascii="Consolas" w:hAnsi="Consolas"/>
          <w:color w:val="333333"/>
        </w:rPr>
        <w:t>Task</w:t>
      </w:r>
      <w:r>
        <w:rPr>
          <w:rStyle w:val="p"/>
          <w:rFonts w:ascii="Consolas" w:hAnsi="Consolas"/>
          <w:color w:val="333333"/>
        </w:rPr>
        <w:t>.</w:t>
      </w:r>
      <w:r>
        <w:rPr>
          <w:rStyle w:val="n"/>
          <w:rFonts w:ascii="Consolas" w:hAnsi="Consolas"/>
          <w:color w:val="333333"/>
        </w:rPr>
        <w:t>CompletedTask</w:t>
      </w:r>
      <w:r>
        <w:rPr>
          <w:rStyle w:val="p"/>
          <w:rFonts w:ascii="Consolas" w:hAnsi="Consolas"/>
          <w:color w:val="333333"/>
        </w:rPr>
        <w:t>;</w:t>
      </w:r>
    </w:p>
    <w:p w14:paraId="55D0641E" w14:textId="77777777" w:rsidR="007E064F" w:rsidRDefault="007E064F" w:rsidP="007E064F">
      <w:pPr>
        <w:pStyle w:val="HTML0"/>
        <w:pBdr>
          <w:top w:val="single" w:sz="6" w:space="7" w:color="CCCCCC"/>
          <w:left w:val="single" w:sz="6" w:space="7" w:color="CCCCCC"/>
          <w:bottom w:val="single" w:sz="6" w:space="7" w:color="CCCCCC"/>
          <w:right w:val="single" w:sz="6" w:space="7" w:color="CCCCCC"/>
        </w:pBdr>
        <w:shd w:val="clear" w:color="auto" w:fill="F5F5F5"/>
        <w:wordWrap w:val="0"/>
        <w:spacing w:after="150"/>
        <w:rPr>
          <w:rStyle w:val="HTML"/>
          <w:rFonts w:ascii="Consolas" w:eastAsiaTheme="majorEastAsia" w:hAnsi="Consolas"/>
          <w:color w:val="333333"/>
        </w:rPr>
      </w:pPr>
      <w:r>
        <w:rPr>
          <w:rStyle w:val="HTML"/>
          <w:rFonts w:ascii="Consolas" w:eastAsiaTheme="majorEastAsia" w:hAnsi="Consolas"/>
          <w:color w:val="333333"/>
        </w:rPr>
        <w:t xml:space="preserve">  </w:t>
      </w:r>
      <w:r>
        <w:rPr>
          <w:rStyle w:val="n"/>
          <w:rFonts w:ascii="Consolas" w:hAnsi="Consolas"/>
          <w:color w:val="333333"/>
        </w:rPr>
        <w:t>Console</w:t>
      </w:r>
      <w:r>
        <w:rPr>
          <w:rStyle w:val="p"/>
          <w:rFonts w:ascii="Consolas" w:hAnsi="Consolas"/>
          <w:color w:val="333333"/>
        </w:rPr>
        <w:t>.</w:t>
      </w:r>
      <w:r>
        <w:rPr>
          <w:rStyle w:val="n"/>
          <w:rFonts w:ascii="Consolas" w:hAnsi="Consolas"/>
          <w:color w:val="333333"/>
        </w:rPr>
        <w:t>WriteLine</w:t>
      </w:r>
      <w:r>
        <w:rPr>
          <w:rStyle w:val="p"/>
          <w:rFonts w:ascii="Consolas" w:hAnsi="Consolas"/>
          <w:color w:val="333333"/>
        </w:rPr>
        <w:t>(</w:t>
      </w:r>
      <w:r>
        <w:rPr>
          <w:rStyle w:val="n"/>
          <w:rFonts w:ascii="Consolas" w:hAnsi="Consolas"/>
          <w:color w:val="333333"/>
        </w:rPr>
        <w:t>Environment</w:t>
      </w:r>
      <w:r>
        <w:rPr>
          <w:rStyle w:val="p"/>
          <w:rFonts w:ascii="Consolas" w:hAnsi="Consolas"/>
          <w:color w:val="333333"/>
        </w:rPr>
        <w:t>.</w:t>
      </w:r>
      <w:r>
        <w:rPr>
          <w:rStyle w:val="n"/>
          <w:rFonts w:ascii="Consolas" w:hAnsi="Consolas"/>
          <w:color w:val="333333"/>
        </w:rPr>
        <w:t>CurrentManagedThreadId</w:t>
      </w:r>
      <w:r>
        <w:rPr>
          <w:rStyle w:val="p"/>
          <w:rFonts w:ascii="Consolas" w:hAnsi="Consolas"/>
          <w:color w:val="333333"/>
        </w:rPr>
        <w:t>);</w:t>
      </w:r>
      <w:r>
        <w:rPr>
          <w:rStyle w:val="HTML"/>
          <w:rFonts w:ascii="Consolas" w:eastAsiaTheme="majorEastAsia" w:hAnsi="Consolas"/>
          <w:color w:val="333333"/>
        </w:rPr>
        <w:t xml:space="preserve"> </w:t>
      </w:r>
      <w:r>
        <w:rPr>
          <w:rStyle w:val="c1"/>
          <w:rFonts w:ascii="Consolas" w:hAnsi="Consolas"/>
          <w:color w:val="008000"/>
        </w:rPr>
        <w:t>// main thread</w:t>
      </w:r>
    </w:p>
    <w:p w14:paraId="369DAAA4" w14:textId="77777777" w:rsidR="007E064F" w:rsidRDefault="007E064F" w:rsidP="007E064F">
      <w:pPr>
        <w:pStyle w:val="HTML0"/>
        <w:pBdr>
          <w:top w:val="single" w:sz="6" w:space="7" w:color="CCCCCC"/>
          <w:left w:val="single" w:sz="6" w:space="7" w:color="CCCCCC"/>
          <w:bottom w:val="single" w:sz="6" w:space="7" w:color="CCCCCC"/>
          <w:right w:val="single" w:sz="6" w:space="7" w:color="CCCCCC"/>
        </w:pBdr>
        <w:shd w:val="clear" w:color="auto" w:fill="F5F5F5"/>
        <w:wordWrap w:val="0"/>
        <w:spacing w:after="150"/>
        <w:rPr>
          <w:rStyle w:val="HTML"/>
          <w:rFonts w:ascii="Consolas" w:eastAsiaTheme="majorEastAsia" w:hAnsi="Consolas"/>
          <w:color w:val="333333"/>
        </w:rPr>
      </w:pPr>
      <w:r>
        <w:rPr>
          <w:rStyle w:val="HTML"/>
          <w:rFonts w:ascii="Consolas" w:eastAsiaTheme="majorEastAsia" w:hAnsi="Consolas"/>
          <w:color w:val="333333"/>
        </w:rPr>
        <w:t xml:space="preserve">  </w:t>
      </w:r>
      <w:r>
        <w:rPr>
          <w:rStyle w:val="k"/>
          <w:rFonts w:ascii="Consolas" w:eastAsiaTheme="majorEastAsia" w:hAnsi="Consolas"/>
          <w:color w:val="0000FF"/>
        </w:rPr>
        <w:t>await</w:t>
      </w:r>
      <w:r>
        <w:rPr>
          <w:rStyle w:val="HTML"/>
          <w:rFonts w:ascii="Consolas" w:eastAsiaTheme="majorEastAsia" w:hAnsi="Consolas"/>
          <w:color w:val="333333"/>
        </w:rPr>
        <w:t xml:space="preserve"> </w:t>
      </w:r>
      <w:r>
        <w:rPr>
          <w:rStyle w:val="n"/>
          <w:rFonts w:ascii="Consolas" w:hAnsi="Consolas"/>
          <w:color w:val="333333"/>
        </w:rPr>
        <w:t>Task</w:t>
      </w:r>
      <w:r>
        <w:rPr>
          <w:rStyle w:val="p"/>
          <w:rFonts w:ascii="Consolas" w:hAnsi="Consolas"/>
          <w:color w:val="333333"/>
        </w:rPr>
        <w:t>.</w:t>
      </w:r>
      <w:r>
        <w:rPr>
          <w:rStyle w:val="n"/>
          <w:rFonts w:ascii="Consolas" w:hAnsi="Consolas"/>
          <w:color w:val="333333"/>
        </w:rPr>
        <w:t>CompletedTask</w:t>
      </w:r>
      <w:r>
        <w:rPr>
          <w:rStyle w:val="p"/>
          <w:rFonts w:ascii="Consolas" w:hAnsi="Consolas"/>
          <w:color w:val="333333"/>
        </w:rPr>
        <w:t>.</w:t>
      </w:r>
      <w:r>
        <w:rPr>
          <w:rStyle w:val="n"/>
          <w:rFonts w:ascii="Consolas" w:hAnsi="Consolas"/>
          <w:color w:val="333333"/>
        </w:rPr>
        <w:t>ConfigureAwait</w:t>
      </w:r>
      <w:r>
        <w:rPr>
          <w:rStyle w:val="p"/>
          <w:rFonts w:ascii="Consolas" w:hAnsi="Consolas"/>
          <w:color w:val="333333"/>
        </w:rPr>
        <w:t>(</w:t>
      </w:r>
      <w:r>
        <w:rPr>
          <w:rStyle w:val="n"/>
          <w:rFonts w:ascii="Consolas" w:hAnsi="Consolas"/>
          <w:color w:val="333333"/>
        </w:rPr>
        <w:t>ConfigureAwaitOptions</w:t>
      </w:r>
      <w:r>
        <w:rPr>
          <w:rStyle w:val="p"/>
          <w:rFonts w:ascii="Consolas" w:hAnsi="Consolas"/>
          <w:color w:val="333333"/>
        </w:rPr>
        <w:t>.</w:t>
      </w:r>
      <w:r>
        <w:rPr>
          <w:rStyle w:val="n"/>
          <w:rFonts w:ascii="Consolas" w:hAnsi="Consolas"/>
          <w:color w:val="333333"/>
        </w:rPr>
        <w:t>ForceYielding</w:t>
      </w:r>
      <w:r>
        <w:rPr>
          <w:rStyle w:val="p"/>
          <w:rFonts w:ascii="Consolas" w:hAnsi="Consolas"/>
          <w:color w:val="333333"/>
        </w:rPr>
        <w:t>);</w:t>
      </w:r>
    </w:p>
    <w:p w14:paraId="59A823F4" w14:textId="77777777" w:rsidR="007E064F" w:rsidRDefault="007E064F" w:rsidP="007E064F">
      <w:pPr>
        <w:pStyle w:val="HTML0"/>
        <w:pBdr>
          <w:top w:val="single" w:sz="6" w:space="7" w:color="CCCCCC"/>
          <w:left w:val="single" w:sz="6" w:space="7" w:color="CCCCCC"/>
          <w:bottom w:val="single" w:sz="6" w:space="7" w:color="CCCCCC"/>
          <w:right w:val="single" w:sz="6" w:space="7" w:color="CCCCCC"/>
        </w:pBdr>
        <w:shd w:val="clear" w:color="auto" w:fill="F5F5F5"/>
        <w:wordWrap w:val="0"/>
        <w:spacing w:after="150"/>
        <w:rPr>
          <w:rStyle w:val="HTML"/>
          <w:rFonts w:ascii="Consolas" w:eastAsiaTheme="majorEastAsia" w:hAnsi="Consolas"/>
          <w:color w:val="333333"/>
        </w:rPr>
      </w:pPr>
      <w:r>
        <w:rPr>
          <w:rStyle w:val="HTML"/>
          <w:rFonts w:ascii="Consolas" w:eastAsiaTheme="majorEastAsia" w:hAnsi="Consolas"/>
          <w:color w:val="333333"/>
        </w:rPr>
        <w:t xml:space="preserve">  </w:t>
      </w:r>
      <w:r>
        <w:rPr>
          <w:rStyle w:val="n"/>
          <w:rFonts w:ascii="Consolas" w:hAnsi="Consolas"/>
          <w:color w:val="333333"/>
        </w:rPr>
        <w:t>Console</w:t>
      </w:r>
      <w:r>
        <w:rPr>
          <w:rStyle w:val="p"/>
          <w:rFonts w:ascii="Consolas" w:hAnsi="Consolas"/>
          <w:color w:val="333333"/>
        </w:rPr>
        <w:t>.</w:t>
      </w:r>
      <w:r>
        <w:rPr>
          <w:rStyle w:val="n"/>
          <w:rFonts w:ascii="Consolas" w:hAnsi="Consolas"/>
          <w:color w:val="333333"/>
        </w:rPr>
        <w:t>WriteLine</w:t>
      </w:r>
      <w:r>
        <w:rPr>
          <w:rStyle w:val="p"/>
          <w:rFonts w:ascii="Consolas" w:hAnsi="Consolas"/>
          <w:color w:val="333333"/>
        </w:rPr>
        <w:t>(</w:t>
      </w:r>
      <w:r>
        <w:rPr>
          <w:rStyle w:val="n"/>
          <w:rFonts w:ascii="Consolas" w:hAnsi="Consolas"/>
          <w:color w:val="333333"/>
        </w:rPr>
        <w:t>Environment</w:t>
      </w:r>
      <w:r>
        <w:rPr>
          <w:rStyle w:val="p"/>
          <w:rFonts w:ascii="Consolas" w:hAnsi="Consolas"/>
          <w:color w:val="333333"/>
        </w:rPr>
        <w:t>.</w:t>
      </w:r>
      <w:r>
        <w:rPr>
          <w:rStyle w:val="n"/>
          <w:rFonts w:ascii="Consolas" w:hAnsi="Consolas"/>
          <w:color w:val="333333"/>
        </w:rPr>
        <w:t>CurrentManagedThreadId</w:t>
      </w:r>
      <w:r>
        <w:rPr>
          <w:rStyle w:val="p"/>
          <w:rFonts w:ascii="Consolas" w:hAnsi="Consolas"/>
          <w:color w:val="333333"/>
        </w:rPr>
        <w:t>);</w:t>
      </w:r>
      <w:r>
        <w:rPr>
          <w:rStyle w:val="HTML"/>
          <w:rFonts w:ascii="Consolas" w:eastAsiaTheme="majorEastAsia" w:hAnsi="Consolas"/>
          <w:color w:val="333333"/>
        </w:rPr>
        <w:t xml:space="preserve"> </w:t>
      </w:r>
      <w:r>
        <w:rPr>
          <w:rStyle w:val="c1"/>
          <w:rFonts w:ascii="Consolas" w:hAnsi="Consolas"/>
          <w:color w:val="008000"/>
        </w:rPr>
        <w:t>// thread pool thread</w:t>
      </w:r>
    </w:p>
    <w:p w14:paraId="22782155" w14:textId="77777777" w:rsidR="007E064F" w:rsidRDefault="007E064F" w:rsidP="007E064F">
      <w:pPr>
        <w:pStyle w:val="HTML0"/>
        <w:pBdr>
          <w:top w:val="single" w:sz="6" w:space="7" w:color="CCCCCC"/>
          <w:left w:val="single" w:sz="6" w:space="7" w:color="CCCCCC"/>
          <w:bottom w:val="single" w:sz="6" w:space="7" w:color="CCCCCC"/>
          <w:right w:val="single" w:sz="6" w:space="7" w:color="CCCCCC"/>
        </w:pBdr>
        <w:shd w:val="clear" w:color="auto" w:fill="F5F5F5"/>
        <w:wordWrap w:val="0"/>
        <w:spacing w:after="150"/>
        <w:rPr>
          <w:rFonts w:ascii="Consolas" w:hAnsi="Consolas"/>
          <w:color w:val="333333"/>
        </w:rPr>
      </w:pPr>
      <w:r>
        <w:rPr>
          <w:rStyle w:val="p"/>
          <w:rFonts w:ascii="Consolas" w:hAnsi="Consolas"/>
          <w:color w:val="333333"/>
        </w:rPr>
        <w:t>}</w:t>
      </w:r>
    </w:p>
    <w:p w14:paraId="75A37D9C" w14:textId="77777777" w:rsidR="007E064F" w:rsidRDefault="007E064F" w:rsidP="007E064F">
      <w:pPr>
        <w:pStyle w:val="a8"/>
        <w:shd w:val="clear" w:color="auto" w:fill="FFFFFF"/>
        <w:spacing w:before="0" w:beforeAutospacing="0" w:after="150" w:afterAutospacing="0"/>
        <w:rPr>
          <w:rFonts w:ascii="Helvetica" w:hAnsi="Helvetica" w:cs="Helvetica"/>
          <w:color w:val="666666"/>
          <w:sz w:val="21"/>
          <w:szCs w:val="21"/>
        </w:rPr>
      </w:pPr>
      <w:r>
        <w:rPr>
          <w:rFonts w:ascii="Helvetica" w:hAnsi="Helvetica" w:cs="Helvetica"/>
          <w:color w:val="666666"/>
          <w:sz w:val="21"/>
          <w:szCs w:val="21"/>
        </w:rPr>
        <w:lastRenderedPageBreak/>
        <w:t>Note that </w:t>
      </w:r>
      <w:r>
        <w:rPr>
          <w:rStyle w:val="HTML"/>
          <w:rFonts w:ascii="Consolas" w:eastAsiaTheme="majorEastAsia" w:hAnsi="Consolas"/>
          <w:color w:val="666666"/>
          <w:sz w:val="19"/>
          <w:szCs w:val="19"/>
          <w:shd w:val="clear" w:color="auto" w:fill="F2F3F9"/>
        </w:rPr>
        <w:t>ForceYielding</w:t>
      </w:r>
      <w:r>
        <w:rPr>
          <w:rFonts w:ascii="Helvetica" w:hAnsi="Helvetica" w:cs="Helvetica"/>
          <w:color w:val="666666"/>
          <w:sz w:val="21"/>
          <w:szCs w:val="21"/>
        </w:rPr>
        <w:t> by itself also implies </w:t>
      </w:r>
      <w:r>
        <w:rPr>
          <w:rStyle w:val="a9"/>
          <w:rFonts w:ascii="Helvetica" w:hAnsi="Helvetica" w:cs="Helvetica"/>
          <w:color w:val="666666"/>
          <w:sz w:val="21"/>
          <w:szCs w:val="21"/>
        </w:rPr>
        <w:t>not</w:t>
      </w:r>
      <w:r>
        <w:rPr>
          <w:rFonts w:ascii="Helvetica" w:hAnsi="Helvetica" w:cs="Helvetica"/>
          <w:color w:val="666666"/>
          <w:sz w:val="21"/>
          <w:szCs w:val="21"/>
        </w:rPr>
        <w:t> continuing on the captured context, so it is the same as saying “schedule the rest of this method to the thread pool” or “switch to a thread pool thread”.</w:t>
      </w:r>
    </w:p>
    <w:p w14:paraId="1C16D1AB" w14:textId="77777777" w:rsidR="007E064F" w:rsidRDefault="007E064F" w:rsidP="007E064F">
      <w:pPr>
        <w:pStyle w:val="HTML0"/>
        <w:pBdr>
          <w:top w:val="single" w:sz="6" w:space="7" w:color="CCCCCC"/>
          <w:left w:val="single" w:sz="6" w:space="7" w:color="CCCCCC"/>
          <w:bottom w:val="single" w:sz="6" w:space="7" w:color="CCCCCC"/>
          <w:right w:val="single" w:sz="6" w:space="7" w:color="CCCCCC"/>
        </w:pBdr>
        <w:shd w:val="clear" w:color="auto" w:fill="F5F5F5"/>
        <w:wordWrap w:val="0"/>
        <w:spacing w:after="150"/>
        <w:rPr>
          <w:rStyle w:val="HTML"/>
          <w:rFonts w:ascii="Consolas" w:eastAsiaTheme="majorEastAsia" w:hAnsi="Consolas"/>
          <w:color w:val="333333"/>
        </w:rPr>
      </w:pPr>
      <w:r>
        <w:rPr>
          <w:rStyle w:val="c1"/>
          <w:rFonts w:ascii="Consolas" w:hAnsi="Consolas"/>
          <w:color w:val="008000"/>
        </w:rPr>
        <w:t>// ForceYielding forces await to behave asynchronously.</w:t>
      </w:r>
    </w:p>
    <w:p w14:paraId="32765AAC" w14:textId="77777777" w:rsidR="007E064F" w:rsidRDefault="007E064F" w:rsidP="007E064F">
      <w:pPr>
        <w:pStyle w:val="HTML0"/>
        <w:pBdr>
          <w:top w:val="single" w:sz="6" w:space="7" w:color="CCCCCC"/>
          <w:left w:val="single" w:sz="6" w:space="7" w:color="CCCCCC"/>
          <w:bottom w:val="single" w:sz="6" w:space="7" w:color="CCCCCC"/>
          <w:right w:val="single" w:sz="6" w:space="7" w:color="CCCCCC"/>
        </w:pBdr>
        <w:shd w:val="clear" w:color="auto" w:fill="F5F5F5"/>
        <w:wordWrap w:val="0"/>
        <w:spacing w:after="150"/>
        <w:rPr>
          <w:rStyle w:val="HTML"/>
          <w:rFonts w:ascii="Consolas" w:eastAsiaTheme="majorEastAsia" w:hAnsi="Consolas"/>
          <w:color w:val="333333"/>
        </w:rPr>
      </w:pPr>
      <w:r>
        <w:rPr>
          <w:rStyle w:val="c1"/>
          <w:rFonts w:ascii="Consolas" w:hAnsi="Consolas"/>
          <w:color w:val="008000"/>
        </w:rPr>
        <w:t>// Lack of ContinueOnCapturedContext means the method continues on a thread pool thread.</w:t>
      </w:r>
    </w:p>
    <w:p w14:paraId="01815241" w14:textId="77777777" w:rsidR="007E064F" w:rsidRDefault="007E064F" w:rsidP="007E064F">
      <w:pPr>
        <w:pStyle w:val="HTML0"/>
        <w:pBdr>
          <w:top w:val="single" w:sz="6" w:space="7" w:color="CCCCCC"/>
          <w:left w:val="single" w:sz="6" w:space="7" w:color="CCCCCC"/>
          <w:bottom w:val="single" w:sz="6" w:space="7" w:color="CCCCCC"/>
          <w:right w:val="single" w:sz="6" w:space="7" w:color="CCCCCC"/>
        </w:pBdr>
        <w:shd w:val="clear" w:color="auto" w:fill="F5F5F5"/>
        <w:wordWrap w:val="0"/>
        <w:spacing w:after="150"/>
        <w:rPr>
          <w:rStyle w:val="HTML"/>
          <w:rFonts w:ascii="Consolas" w:eastAsiaTheme="majorEastAsia" w:hAnsi="Consolas"/>
          <w:color w:val="333333"/>
        </w:rPr>
      </w:pPr>
      <w:r>
        <w:rPr>
          <w:rStyle w:val="c1"/>
          <w:rFonts w:ascii="Consolas" w:hAnsi="Consolas"/>
          <w:color w:val="008000"/>
        </w:rPr>
        <w:t>// Therefore, code after this statement will *always* run on a thread pool thread.</w:t>
      </w:r>
    </w:p>
    <w:p w14:paraId="593D2BF4" w14:textId="77777777" w:rsidR="007E064F" w:rsidRDefault="007E064F" w:rsidP="007E064F">
      <w:pPr>
        <w:pStyle w:val="HTML0"/>
        <w:pBdr>
          <w:top w:val="single" w:sz="6" w:space="7" w:color="CCCCCC"/>
          <w:left w:val="single" w:sz="6" w:space="7" w:color="CCCCCC"/>
          <w:bottom w:val="single" w:sz="6" w:space="7" w:color="CCCCCC"/>
          <w:right w:val="single" w:sz="6" w:space="7" w:color="CCCCCC"/>
        </w:pBdr>
        <w:shd w:val="clear" w:color="auto" w:fill="F5F5F5"/>
        <w:wordWrap w:val="0"/>
        <w:spacing w:after="150"/>
        <w:rPr>
          <w:rFonts w:ascii="Consolas" w:hAnsi="Consolas"/>
          <w:color w:val="333333"/>
        </w:rPr>
      </w:pPr>
      <w:r>
        <w:rPr>
          <w:rStyle w:val="k"/>
          <w:rFonts w:ascii="Consolas" w:eastAsiaTheme="majorEastAsia" w:hAnsi="Consolas"/>
          <w:color w:val="0000FF"/>
        </w:rPr>
        <w:t>await</w:t>
      </w:r>
      <w:r>
        <w:rPr>
          <w:rStyle w:val="HTML"/>
          <w:rFonts w:ascii="Consolas" w:eastAsiaTheme="majorEastAsia" w:hAnsi="Consolas"/>
          <w:color w:val="333333"/>
        </w:rPr>
        <w:t xml:space="preserve"> </w:t>
      </w:r>
      <w:r>
        <w:rPr>
          <w:rStyle w:val="n"/>
          <w:rFonts w:ascii="Consolas" w:hAnsi="Consolas"/>
          <w:color w:val="333333"/>
        </w:rPr>
        <w:t>task</w:t>
      </w:r>
      <w:r>
        <w:rPr>
          <w:rStyle w:val="p"/>
          <w:rFonts w:ascii="Consolas" w:hAnsi="Consolas"/>
          <w:color w:val="333333"/>
        </w:rPr>
        <w:t>.</w:t>
      </w:r>
      <w:r>
        <w:rPr>
          <w:rStyle w:val="n"/>
          <w:rFonts w:ascii="Consolas" w:hAnsi="Consolas"/>
          <w:color w:val="333333"/>
        </w:rPr>
        <w:t>ConfigureAwait</w:t>
      </w:r>
      <w:r>
        <w:rPr>
          <w:rStyle w:val="p"/>
          <w:rFonts w:ascii="Consolas" w:hAnsi="Consolas"/>
          <w:color w:val="333333"/>
        </w:rPr>
        <w:t>(</w:t>
      </w:r>
      <w:r>
        <w:rPr>
          <w:rStyle w:val="n"/>
          <w:rFonts w:ascii="Consolas" w:hAnsi="Consolas"/>
          <w:color w:val="333333"/>
        </w:rPr>
        <w:t>ConfigureAwaitOptions</w:t>
      </w:r>
      <w:r>
        <w:rPr>
          <w:rStyle w:val="p"/>
          <w:rFonts w:ascii="Consolas" w:hAnsi="Consolas"/>
          <w:color w:val="333333"/>
        </w:rPr>
        <w:t>.</w:t>
      </w:r>
      <w:r>
        <w:rPr>
          <w:rStyle w:val="n"/>
          <w:rFonts w:ascii="Consolas" w:hAnsi="Consolas"/>
          <w:color w:val="333333"/>
        </w:rPr>
        <w:t>ForceYielding</w:t>
      </w:r>
      <w:r>
        <w:rPr>
          <w:rStyle w:val="p"/>
          <w:rFonts w:ascii="Consolas" w:hAnsi="Consolas"/>
          <w:color w:val="333333"/>
        </w:rPr>
        <w:t>);</w:t>
      </w:r>
    </w:p>
    <w:p w14:paraId="1ACC0D28" w14:textId="77777777" w:rsidR="007E064F" w:rsidRDefault="007E064F" w:rsidP="007E064F">
      <w:pPr>
        <w:pStyle w:val="a8"/>
        <w:shd w:val="clear" w:color="auto" w:fill="FFFFFF"/>
        <w:spacing w:before="0" w:beforeAutospacing="0" w:after="150" w:afterAutospacing="0"/>
        <w:rPr>
          <w:rFonts w:ascii="Helvetica" w:hAnsi="Helvetica" w:cs="Helvetica"/>
          <w:color w:val="666666"/>
          <w:sz w:val="21"/>
          <w:szCs w:val="21"/>
        </w:rPr>
      </w:pPr>
      <w:r>
        <w:rPr>
          <w:rStyle w:val="HTML"/>
          <w:rFonts w:ascii="Consolas" w:eastAsiaTheme="majorEastAsia" w:hAnsi="Consolas"/>
          <w:color w:val="666666"/>
          <w:sz w:val="19"/>
          <w:szCs w:val="19"/>
          <w:shd w:val="clear" w:color="auto" w:fill="F2F3F9"/>
        </w:rPr>
        <w:t>Task.Yield</w:t>
      </w:r>
      <w:r>
        <w:rPr>
          <w:rFonts w:ascii="Helvetica" w:hAnsi="Helvetica" w:cs="Helvetica"/>
          <w:color w:val="666666"/>
          <w:sz w:val="21"/>
          <w:szCs w:val="21"/>
        </w:rPr>
        <w:t> </w:t>
      </w:r>
      <w:r>
        <w:rPr>
          <w:rStyle w:val="a9"/>
          <w:rFonts w:ascii="Helvetica" w:hAnsi="Helvetica" w:cs="Helvetica"/>
          <w:color w:val="666666"/>
          <w:sz w:val="21"/>
          <w:szCs w:val="21"/>
        </w:rPr>
        <w:t>will</w:t>
      </w:r>
      <w:r>
        <w:rPr>
          <w:rFonts w:ascii="Helvetica" w:hAnsi="Helvetica" w:cs="Helvetica"/>
          <w:color w:val="666666"/>
          <w:sz w:val="21"/>
          <w:szCs w:val="21"/>
        </w:rPr>
        <w:t> resume on the captured context, so it’s not </w:t>
      </w:r>
      <w:r>
        <w:rPr>
          <w:rStyle w:val="a9"/>
          <w:rFonts w:ascii="Helvetica" w:hAnsi="Helvetica" w:cs="Helvetica"/>
          <w:color w:val="666666"/>
          <w:sz w:val="21"/>
          <w:szCs w:val="21"/>
        </w:rPr>
        <w:t>exactly</w:t>
      </w:r>
      <w:r>
        <w:rPr>
          <w:rFonts w:ascii="Helvetica" w:hAnsi="Helvetica" w:cs="Helvetica"/>
          <w:color w:val="666666"/>
          <w:sz w:val="21"/>
          <w:szCs w:val="21"/>
        </w:rPr>
        <w:t> like </w:t>
      </w:r>
      <w:r>
        <w:rPr>
          <w:rStyle w:val="HTML"/>
          <w:rFonts w:ascii="Consolas" w:eastAsiaTheme="majorEastAsia" w:hAnsi="Consolas"/>
          <w:color w:val="666666"/>
          <w:sz w:val="19"/>
          <w:szCs w:val="19"/>
          <w:shd w:val="clear" w:color="auto" w:fill="F2F3F9"/>
        </w:rPr>
        <w:t>ForceYielding</w:t>
      </w:r>
      <w:r>
        <w:rPr>
          <w:rFonts w:ascii="Helvetica" w:hAnsi="Helvetica" w:cs="Helvetica"/>
          <w:color w:val="666666"/>
          <w:sz w:val="21"/>
          <w:szCs w:val="21"/>
        </w:rPr>
        <w:t> by itself. It’s actually like </w:t>
      </w:r>
      <w:r>
        <w:rPr>
          <w:rStyle w:val="HTML"/>
          <w:rFonts w:ascii="Consolas" w:eastAsiaTheme="majorEastAsia" w:hAnsi="Consolas"/>
          <w:color w:val="666666"/>
          <w:sz w:val="19"/>
          <w:szCs w:val="19"/>
          <w:shd w:val="clear" w:color="auto" w:fill="F2F3F9"/>
        </w:rPr>
        <w:t>ForceYielding</w:t>
      </w:r>
      <w:r>
        <w:rPr>
          <w:rFonts w:ascii="Helvetica" w:hAnsi="Helvetica" w:cs="Helvetica"/>
          <w:color w:val="666666"/>
          <w:sz w:val="21"/>
          <w:szCs w:val="21"/>
        </w:rPr>
        <w:t> with </w:t>
      </w:r>
      <w:r>
        <w:rPr>
          <w:rStyle w:val="HTML"/>
          <w:rFonts w:ascii="Consolas" w:eastAsiaTheme="majorEastAsia" w:hAnsi="Consolas"/>
          <w:color w:val="666666"/>
          <w:sz w:val="19"/>
          <w:szCs w:val="19"/>
          <w:shd w:val="clear" w:color="auto" w:fill="F2F3F9"/>
        </w:rPr>
        <w:t>ContinueOnCapturedContext</w:t>
      </w:r>
      <w:r>
        <w:rPr>
          <w:rFonts w:ascii="Helvetica" w:hAnsi="Helvetica" w:cs="Helvetica"/>
          <w:color w:val="666666"/>
          <w:sz w:val="21"/>
          <w:szCs w:val="21"/>
        </w:rPr>
        <w:t>.</w:t>
      </w:r>
    </w:p>
    <w:p w14:paraId="21216A7C" w14:textId="77777777" w:rsidR="007E064F" w:rsidRDefault="007E064F" w:rsidP="007E064F">
      <w:pPr>
        <w:pStyle w:val="HTML0"/>
        <w:pBdr>
          <w:top w:val="single" w:sz="6" w:space="7" w:color="CCCCCC"/>
          <w:left w:val="single" w:sz="6" w:space="7" w:color="CCCCCC"/>
          <w:bottom w:val="single" w:sz="6" w:space="7" w:color="CCCCCC"/>
          <w:right w:val="single" w:sz="6" w:space="7" w:color="CCCCCC"/>
        </w:pBdr>
        <w:shd w:val="clear" w:color="auto" w:fill="F5F5F5"/>
        <w:wordWrap w:val="0"/>
        <w:spacing w:after="150"/>
        <w:rPr>
          <w:rStyle w:val="HTML"/>
          <w:rFonts w:ascii="Consolas" w:eastAsiaTheme="majorEastAsia" w:hAnsi="Consolas"/>
          <w:color w:val="333333"/>
        </w:rPr>
      </w:pPr>
      <w:r>
        <w:rPr>
          <w:rStyle w:val="c1"/>
          <w:rFonts w:ascii="Consolas" w:hAnsi="Consolas"/>
          <w:color w:val="008000"/>
        </w:rPr>
        <w:t>// These do the same thing</w:t>
      </w:r>
    </w:p>
    <w:p w14:paraId="19FEDE4E" w14:textId="77777777" w:rsidR="007E064F" w:rsidRDefault="007E064F" w:rsidP="007E064F">
      <w:pPr>
        <w:pStyle w:val="HTML0"/>
        <w:pBdr>
          <w:top w:val="single" w:sz="6" w:space="7" w:color="CCCCCC"/>
          <w:left w:val="single" w:sz="6" w:space="7" w:color="CCCCCC"/>
          <w:bottom w:val="single" w:sz="6" w:space="7" w:color="CCCCCC"/>
          <w:right w:val="single" w:sz="6" w:space="7" w:color="CCCCCC"/>
        </w:pBdr>
        <w:shd w:val="clear" w:color="auto" w:fill="F5F5F5"/>
        <w:wordWrap w:val="0"/>
        <w:spacing w:after="150"/>
        <w:rPr>
          <w:rStyle w:val="HTML"/>
          <w:rFonts w:ascii="Consolas" w:eastAsiaTheme="majorEastAsia" w:hAnsi="Consolas"/>
          <w:color w:val="333333"/>
        </w:rPr>
      </w:pPr>
      <w:r>
        <w:rPr>
          <w:rStyle w:val="k"/>
          <w:rFonts w:ascii="Consolas" w:eastAsiaTheme="majorEastAsia" w:hAnsi="Consolas"/>
          <w:color w:val="0000FF"/>
        </w:rPr>
        <w:t>await</w:t>
      </w:r>
      <w:r>
        <w:rPr>
          <w:rStyle w:val="HTML"/>
          <w:rFonts w:ascii="Consolas" w:eastAsiaTheme="majorEastAsia" w:hAnsi="Consolas"/>
          <w:color w:val="333333"/>
        </w:rPr>
        <w:t xml:space="preserve"> </w:t>
      </w:r>
      <w:r>
        <w:rPr>
          <w:rStyle w:val="n"/>
          <w:rFonts w:ascii="Consolas" w:hAnsi="Consolas"/>
          <w:color w:val="333333"/>
        </w:rPr>
        <w:t>Task</w:t>
      </w:r>
      <w:r>
        <w:rPr>
          <w:rStyle w:val="p"/>
          <w:rFonts w:ascii="Consolas" w:hAnsi="Consolas"/>
          <w:color w:val="333333"/>
        </w:rPr>
        <w:t>.</w:t>
      </w:r>
      <w:r>
        <w:rPr>
          <w:rStyle w:val="n"/>
          <w:rFonts w:ascii="Consolas" w:hAnsi="Consolas"/>
          <w:color w:val="333333"/>
        </w:rPr>
        <w:t>Yield</w:t>
      </w:r>
      <w:r>
        <w:rPr>
          <w:rStyle w:val="p"/>
          <w:rFonts w:ascii="Consolas" w:hAnsi="Consolas"/>
          <w:color w:val="333333"/>
        </w:rPr>
        <w:t>();</w:t>
      </w:r>
    </w:p>
    <w:p w14:paraId="61A32635" w14:textId="77777777" w:rsidR="007E064F" w:rsidRDefault="007E064F" w:rsidP="007E064F">
      <w:pPr>
        <w:pStyle w:val="HTML0"/>
        <w:pBdr>
          <w:top w:val="single" w:sz="6" w:space="7" w:color="CCCCCC"/>
          <w:left w:val="single" w:sz="6" w:space="7" w:color="CCCCCC"/>
          <w:bottom w:val="single" w:sz="6" w:space="7" w:color="CCCCCC"/>
          <w:right w:val="single" w:sz="6" w:space="7" w:color="CCCCCC"/>
        </w:pBdr>
        <w:shd w:val="clear" w:color="auto" w:fill="F5F5F5"/>
        <w:wordWrap w:val="0"/>
        <w:spacing w:after="150"/>
        <w:rPr>
          <w:rFonts w:ascii="Consolas" w:hAnsi="Consolas"/>
          <w:color w:val="333333"/>
        </w:rPr>
      </w:pPr>
      <w:r>
        <w:rPr>
          <w:rStyle w:val="k"/>
          <w:rFonts w:ascii="Consolas" w:eastAsiaTheme="majorEastAsia" w:hAnsi="Consolas"/>
          <w:color w:val="0000FF"/>
        </w:rPr>
        <w:t>await</w:t>
      </w:r>
      <w:r>
        <w:rPr>
          <w:rStyle w:val="HTML"/>
          <w:rFonts w:ascii="Consolas" w:eastAsiaTheme="majorEastAsia" w:hAnsi="Consolas"/>
          <w:color w:val="333333"/>
        </w:rPr>
        <w:t xml:space="preserve"> </w:t>
      </w:r>
      <w:r>
        <w:rPr>
          <w:rStyle w:val="n"/>
          <w:rFonts w:ascii="Consolas" w:hAnsi="Consolas"/>
          <w:color w:val="333333"/>
        </w:rPr>
        <w:t>Task</w:t>
      </w:r>
      <w:r>
        <w:rPr>
          <w:rStyle w:val="p"/>
          <w:rFonts w:ascii="Consolas" w:hAnsi="Consolas"/>
          <w:color w:val="333333"/>
        </w:rPr>
        <w:t>.</w:t>
      </w:r>
      <w:r>
        <w:rPr>
          <w:rStyle w:val="n"/>
          <w:rFonts w:ascii="Consolas" w:hAnsi="Consolas"/>
          <w:color w:val="333333"/>
        </w:rPr>
        <w:t>CompletedTask</w:t>
      </w:r>
      <w:r>
        <w:rPr>
          <w:rStyle w:val="p"/>
          <w:rFonts w:ascii="Consolas" w:hAnsi="Consolas"/>
          <w:color w:val="333333"/>
        </w:rPr>
        <w:t>.</w:t>
      </w:r>
      <w:r>
        <w:rPr>
          <w:rStyle w:val="n"/>
          <w:rFonts w:ascii="Consolas" w:hAnsi="Consolas"/>
          <w:color w:val="333333"/>
        </w:rPr>
        <w:t>ConfigureAwait</w:t>
      </w:r>
      <w:r>
        <w:rPr>
          <w:rStyle w:val="p"/>
          <w:rFonts w:ascii="Consolas" w:hAnsi="Consolas"/>
          <w:color w:val="333333"/>
        </w:rPr>
        <w:t>(</w:t>
      </w:r>
      <w:r>
        <w:rPr>
          <w:rStyle w:val="n"/>
          <w:rFonts w:ascii="Consolas" w:hAnsi="Consolas"/>
          <w:color w:val="333333"/>
        </w:rPr>
        <w:t>ConfigureAwaitOptions</w:t>
      </w:r>
      <w:r>
        <w:rPr>
          <w:rStyle w:val="p"/>
          <w:rFonts w:ascii="Consolas" w:hAnsi="Consolas"/>
          <w:color w:val="333333"/>
        </w:rPr>
        <w:t>.</w:t>
      </w:r>
      <w:r>
        <w:rPr>
          <w:rStyle w:val="n"/>
          <w:rFonts w:ascii="Consolas" w:hAnsi="Consolas"/>
          <w:color w:val="333333"/>
        </w:rPr>
        <w:t>ForceYielding</w:t>
      </w:r>
      <w:r>
        <w:rPr>
          <w:rStyle w:val="HTML"/>
          <w:rFonts w:ascii="Consolas" w:eastAsiaTheme="majorEastAsia" w:hAnsi="Consolas"/>
          <w:color w:val="333333"/>
        </w:rPr>
        <w:t xml:space="preserve"> </w:t>
      </w:r>
      <w:r>
        <w:rPr>
          <w:rStyle w:val="p"/>
          <w:rFonts w:ascii="Consolas" w:hAnsi="Consolas"/>
          <w:color w:val="333333"/>
        </w:rPr>
        <w:t>|</w:t>
      </w:r>
      <w:r>
        <w:rPr>
          <w:rStyle w:val="HTML"/>
          <w:rFonts w:ascii="Consolas" w:eastAsiaTheme="majorEastAsia" w:hAnsi="Consolas"/>
          <w:color w:val="333333"/>
        </w:rPr>
        <w:t xml:space="preserve"> </w:t>
      </w:r>
      <w:r>
        <w:rPr>
          <w:rStyle w:val="n"/>
          <w:rFonts w:ascii="Consolas" w:hAnsi="Consolas"/>
          <w:color w:val="333333"/>
        </w:rPr>
        <w:t>ConfigureAwaitOptions</w:t>
      </w:r>
      <w:r>
        <w:rPr>
          <w:rStyle w:val="p"/>
          <w:rFonts w:ascii="Consolas" w:hAnsi="Consolas"/>
          <w:color w:val="333333"/>
        </w:rPr>
        <w:t>.</w:t>
      </w:r>
      <w:r>
        <w:rPr>
          <w:rStyle w:val="n"/>
          <w:rFonts w:ascii="Consolas" w:hAnsi="Consolas"/>
          <w:color w:val="333333"/>
        </w:rPr>
        <w:t>ContinueOnCapturedContext</w:t>
      </w:r>
      <w:r>
        <w:rPr>
          <w:rStyle w:val="p"/>
          <w:rFonts w:ascii="Consolas" w:hAnsi="Consolas"/>
          <w:color w:val="333333"/>
        </w:rPr>
        <w:t>);</w:t>
      </w:r>
    </w:p>
    <w:p w14:paraId="4AFDB138" w14:textId="77777777" w:rsidR="007E064F" w:rsidRDefault="007E064F" w:rsidP="007E064F">
      <w:pPr>
        <w:pStyle w:val="a8"/>
        <w:shd w:val="clear" w:color="auto" w:fill="FFFFFF"/>
        <w:spacing w:before="0" w:beforeAutospacing="0" w:after="150" w:afterAutospacing="0"/>
        <w:rPr>
          <w:rFonts w:ascii="Helvetica" w:hAnsi="Helvetica" w:cs="Helvetica"/>
          <w:color w:val="666666"/>
          <w:sz w:val="21"/>
          <w:szCs w:val="21"/>
        </w:rPr>
      </w:pPr>
      <w:r>
        <w:rPr>
          <w:rFonts w:ascii="Helvetica" w:hAnsi="Helvetica" w:cs="Helvetica"/>
          <w:color w:val="666666"/>
          <w:sz w:val="21"/>
          <w:szCs w:val="21"/>
        </w:rPr>
        <w:t>Of course, the real value of </w:t>
      </w:r>
      <w:r>
        <w:rPr>
          <w:rStyle w:val="HTML"/>
          <w:rFonts w:ascii="Consolas" w:eastAsiaTheme="majorEastAsia" w:hAnsi="Consolas"/>
          <w:color w:val="666666"/>
          <w:sz w:val="19"/>
          <w:szCs w:val="19"/>
          <w:shd w:val="clear" w:color="auto" w:fill="F2F3F9"/>
        </w:rPr>
        <w:t>ForceYielding</w:t>
      </w:r>
      <w:r>
        <w:rPr>
          <w:rFonts w:ascii="Helvetica" w:hAnsi="Helvetica" w:cs="Helvetica"/>
          <w:color w:val="666666"/>
          <w:sz w:val="21"/>
          <w:szCs w:val="21"/>
        </w:rPr>
        <w:t> is that it can be applied to any task at all. Previously, in the situations where yielding was required, you had to either add a </w:t>
      </w:r>
      <w:r>
        <w:rPr>
          <w:rStyle w:val="a9"/>
          <w:rFonts w:ascii="Helvetica" w:hAnsi="Helvetica" w:cs="Helvetica"/>
          <w:color w:val="666666"/>
          <w:sz w:val="21"/>
          <w:szCs w:val="21"/>
        </w:rPr>
        <w:t>separate</w:t>
      </w:r>
      <w:r>
        <w:rPr>
          <w:rFonts w:ascii="Helvetica" w:hAnsi="Helvetica" w:cs="Helvetica"/>
          <w:color w:val="666666"/>
          <w:sz w:val="21"/>
          <w:szCs w:val="21"/>
        </w:rPr>
        <w:t> </w:t>
      </w:r>
      <w:r>
        <w:rPr>
          <w:rStyle w:val="HTML"/>
          <w:rFonts w:ascii="Consolas" w:eastAsiaTheme="majorEastAsia" w:hAnsi="Consolas"/>
          <w:color w:val="666666"/>
          <w:sz w:val="19"/>
          <w:szCs w:val="19"/>
          <w:shd w:val="clear" w:color="auto" w:fill="F2F3F9"/>
        </w:rPr>
        <w:t>await Task.Yield();</w:t>
      </w:r>
      <w:r>
        <w:rPr>
          <w:rFonts w:ascii="Helvetica" w:hAnsi="Helvetica" w:cs="Helvetica"/>
          <w:color w:val="666666"/>
          <w:sz w:val="21"/>
          <w:szCs w:val="21"/>
        </w:rPr>
        <w:t> statement or create a custom awaitable. That’s no longer necessary now that </w:t>
      </w:r>
      <w:r>
        <w:rPr>
          <w:rStyle w:val="HTML"/>
          <w:rFonts w:ascii="Consolas" w:eastAsiaTheme="majorEastAsia" w:hAnsi="Consolas"/>
          <w:color w:val="666666"/>
          <w:sz w:val="19"/>
          <w:szCs w:val="19"/>
          <w:shd w:val="clear" w:color="auto" w:fill="F2F3F9"/>
        </w:rPr>
        <w:t>ForceYielding</w:t>
      </w:r>
      <w:r>
        <w:rPr>
          <w:rFonts w:ascii="Helvetica" w:hAnsi="Helvetica" w:cs="Helvetica"/>
          <w:color w:val="666666"/>
          <w:sz w:val="21"/>
          <w:szCs w:val="21"/>
        </w:rPr>
        <w:t> can be applied to any task.</w:t>
      </w:r>
    </w:p>
    <w:p w14:paraId="018495C0" w14:textId="77777777" w:rsidR="007E064F" w:rsidRDefault="007E064F" w:rsidP="007E064F">
      <w:pPr>
        <w:pStyle w:val="2"/>
        <w:shd w:val="clear" w:color="auto" w:fill="FFFFFF"/>
        <w:spacing w:before="300" w:after="150"/>
        <w:rPr>
          <w:rFonts w:ascii="Helvetica" w:hAnsi="Helvetica" w:cs="Helvetica"/>
          <w:color w:val="2D2D2D"/>
          <w:sz w:val="45"/>
          <w:szCs w:val="45"/>
        </w:rPr>
      </w:pPr>
      <w:r>
        <w:rPr>
          <w:rFonts w:ascii="Helvetica" w:hAnsi="Helvetica" w:cs="Helvetica"/>
          <w:b/>
          <w:bCs/>
          <w:color w:val="2D2D2D"/>
          <w:sz w:val="45"/>
          <w:szCs w:val="45"/>
        </w:rPr>
        <w:t>Further Reading</w:t>
      </w:r>
    </w:p>
    <w:p w14:paraId="5671A983" w14:textId="77777777" w:rsidR="007E064F" w:rsidRDefault="007E064F" w:rsidP="007E064F">
      <w:pPr>
        <w:pStyle w:val="a8"/>
        <w:shd w:val="clear" w:color="auto" w:fill="FFFFFF"/>
        <w:spacing w:before="0" w:beforeAutospacing="0" w:after="150" w:afterAutospacing="0"/>
        <w:rPr>
          <w:rFonts w:ascii="Helvetica" w:hAnsi="Helvetica" w:cs="Helvetica"/>
          <w:color w:val="666666"/>
          <w:sz w:val="21"/>
          <w:szCs w:val="21"/>
        </w:rPr>
      </w:pPr>
      <w:r>
        <w:rPr>
          <w:rFonts w:ascii="Helvetica" w:hAnsi="Helvetica" w:cs="Helvetica"/>
          <w:color w:val="666666"/>
          <w:sz w:val="21"/>
          <w:szCs w:val="21"/>
        </w:rPr>
        <w:t>It’s great to see the .NET team still making improvements in </w:t>
      </w:r>
      <w:r>
        <w:rPr>
          <w:rStyle w:val="HTML"/>
          <w:rFonts w:ascii="Consolas" w:eastAsiaTheme="majorEastAsia" w:hAnsi="Consolas"/>
          <w:color w:val="666666"/>
          <w:sz w:val="19"/>
          <w:szCs w:val="19"/>
          <w:shd w:val="clear" w:color="auto" w:fill="F2F3F9"/>
        </w:rPr>
        <w:t>async</w:t>
      </w:r>
      <w:r>
        <w:rPr>
          <w:rFonts w:ascii="Helvetica" w:hAnsi="Helvetica" w:cs="Helvetica"/>
          <w:color w:val="666666"/>
          <w:sz w:val="21"/>
          <w:szCs w:val="21"/>
        </w:rPr>
        <w:t>/</w:t>
      </w:r>
      <w:r>
        <w:rPr>
          <w:rStyle w:val="HTML"/>
          <w:rFonts w:ascii="Consolas" w:eastAsiaTheme="majorEastAsia" w:hAnsi="Consolas"/>
          <w:color w:val="666666"/>
          <w:sz w:val="19"/>
          <w:szCs w:val="19"/>
          <w:shd w:val="clear" w:color="auto" w:fill="F2F3F9"/>
        </w:rPr>
        <w:t>await</w:t>
      </w:r>
      <w:r>
        <w:rPr>
          <w:rFonts w:ascii="Helvetica" w:hAnsi="Helvetica" w:cs="Helvetica"/>
          <w:color w:val="666666"/>
          <w:sz w:val="21"/>
          <w:szCs w:val="21"/>
        </w:rPr>
        <w:t>, all these years later!</w:t>
      </w:r>
    </w:p>
    <w:p w14:paraId="6180DA5C" w14:textId="77777777" w:rsidR="007E064F" w:rsidRDefault="007E064F" w:rsidP="007E064F">
      <w:pPr>
        <w:pStyle w:val="a8"/>
        <w:shd w:val="clear" w:color="auto" w:fill="FFFFFF"/>
        <w:spacing w:before="0" w:beforeAutospacing="0" w:after="150" w:afterAutospacing="0"/>
        <w:rPr>
          <w:rFonts w:ascii="Helvetica" w:hAnsi="Helvetica" w:cs="Helvetica"/>
          <w:color w:val="666666"/>
          <w:sz w:val="21"/>
          <w:szCs w:val="21"/>
        </w:rPr>
      </w:pPr>
      <w:r>
        <w:rPr>
          <w:rFonts w:ascii="Helvetica" w:hAnsi="Helvetica" w:cs="Helvetica"/>
          <w:color w:val="666666"/>
          <w:sz w:val="21"/>
          <w:szCs w:val="21"/>
        </w:rPr>
        <w:t>If you’re interested in more of the history and design discussion behind </w:t>
      </w:r>
      <w:r>
        <w:rPr>
          <w:rStyle w:val="HTML"/>
          <w:rFonts w:ascii="Consolas" w:eastAsiaTheme="majorEastAsia" w:hAnsi="Consolas"/>
          <w:color w:val="666666"/>
          <w:sz w:val="19"/>
          <w:szCs w:val="19"/>
          <w:shd w:val="clear" w:color="auto" w:fill="F2F3F9"/>
        </w:rPr>
        <w:t>ConfigureAwaitOptions</w:t>
      </w:r>
      <w:r>
        <w:rPr>
          <w:rFonts w:ascii="Helvetica" w:hAnsi="Helvetica" w:cs="Helvetica"/>
          <w:color w:val="666666"/>
          <w:sz w:val="21"/>
          <w:szCs w:val="21"/>
        </w:rPr>
        <w:t>, check out the </w:t>
      </w:r>
      <w:hyperlink r:id="rId13" w:history="1">
        <w:r>
          <w:rPr>
            <w:rStyle w:val="a6"/>
            <w:rFonts w:ascii="Helvetica" w:hAnsi="Helvetica" w:cs="Helvetica"/>
            <w:color w:val="3399F3"/>
            <w:sz w:val="21"/>
            <w:szCs w:val="21"/>
          </w:rPr>
          <w:t>pull request</w:t>
        </w:r>
      </w:hyperlink>
      <w:r>
        <w:rPr>
          <w:rFonts w:ascii="Helvetica" w:hAnsi="Helvetica" w:cs="Helvetica"/>
          <w:color w:val="666666"/>
          <w:sz w:val="21"/>
          <w:szCs w:val="21"/>
        </w:rPr>
        <w:t>. At one point there </w:t>
      </w:r>
      <w:hyperlink r:id="rId14" w:anchor="issuecomment-1561983918" w:history="1">
        <w:r>
          <w:rPr>
            <w:rStyle w:val="a6"/>
            <w:rFonts w:ascii="Helvetica" w:hAnsi="Helvetica" w:cs="Helvetica"/>
            <w:color w:val="3399F3"/>
            <w:sz w:val="21"/>
            <w:szCs w:val="21"/>
          </w:rPr>
          <w:t>was</w:t>
        </w:r>
      </w:hyperlink>
      <w:r>
        <w:rPr>
          <w:rFonts w:ascii="Helvetica" w:hAnsi="Helvetica" w:cs="Helvetica"/>
          <w:color w:val="666666"/>
          <w:sz w:val="21"/>
          <w:szCs w:val="21"/>
        </w:rPr>
        <w:t> a </w:t>
      </w:r>
      <w:r>
        <w:rPr>
          <w:rStyle w:val="HTML"/>
          <w:rFonts w:ascii="Consolas" w:eastAsiaTheme="majorEastAsia" w:hAnsi="Consolas"/>
          <w:color w:val="666666"/>
          <w:sz w:val="19"/>
          <w:szCs w:val="19"/>
          <w:shd w:val="clear" w:color="auto" w:fill="F2F3F9"/>
        </w:rPr>
        <w:t>ForceAsynchronousContinuation</w:t>
      </w:r>
      <w:r>
        <w:rPr>
          <w:rFonts w:ascii="Helvetica" w:hAnsi="Helvetica" w:cs="Helvetica"/>
          <w:color w:val="666666"/>
          <w:sz w:val="21"/>
          <w:szCs w:val="21"/>
        </w:rPr>
        <w:t> that was dropped before release. It had a more obscure use case, essentially overriding </w:t>
      </w:r>
      <w:r>
        <w:rPr>
          <w:rStyle w:val="HTML"/>
          <w:rFonts w:ascii="Consolas" w:eastAsiaTheme="majorEastAsia" w:hAnsi="Consolas"/>
          <w:color w:val="666666"/>
          <w:sz w:val="19"/>
          <w:szCs w:val="19"/>
          <w:shd w:val="clear" w:color="auto" w:fill="F2F3F9"/>
        </w:rPr>
        <w:t>await</w:t>
      </w:r>
      <w:r>
        <w:rPr>
          <w:rFonts w:ascii="Helvetica" w:hAnsi="Helvetica" w:cs="Helvetica"/>
          <w:color w:val="666666"/>
          <w:sz w:val="21"/>
          <w:szCs w:val="21"/>
        </w:rPr>
        <w:t>’s </w:t>
      </w:r>
      <w:hyperlink r:id="rId15" w:history="1">
        <w:r>
          <w:rPr>
            <w:rStyle w:val="a6"/>
            <w:rFonts w:ascii="Helvetica" w:hAnsi="Helvetica" w:cs="Helvetica"/>
            <w:color w:val="3399F3"/>
            <w:sz w:val="21"/>
            <w:szCs w:val="21"/>
          </w:rPr>
          <w:t>default behavior of scheduling the </w:t>
        </w:r>
        <w:r>
          <w:rPr>
            <w:rStyle w:val="HTML"/>
            <w:rFonts w:ascii="Consolas" w:eastAsiaTheme="majorEastAsia" w:hAnsi="Consolas"/>
            <w:color w:val="3399F3"/>
            <w:sz w:val="19"/>
            <w:szCs w:val="19"/>
            <w:shd w:val="clear" w:color="auto" w:fill="F2F3F9"/>
          </w:rPr>
          <w:t>async</w:t>
        </w:r>
        <w:r>
          <w:rPr>
            <w:rStyle w:val="a6"/>
            <w:rFonts w:ascii="Helvetica" w:hAnsi="Helvetica" w:cs="Helvetica"/>
            <w:color w:val="3399F3"/>
            <w:sz w:val="21"/>
            <w:szCs w:val="21"/>
          </w:rPr>
          <w:t> method continuation with </w:t>
        </w:r>
        <w:r>
          <w:rPr>
            <w:rStyle w:val="HTML"/>
            <w:rFonts w:ascii="Consolas" w:eastAsiaTheme="majorEastAsia" w:hAnsi="Consolas"/>
            <w:color w:val="3399F3"/>
            <w:sz w:val="19"/>
            <w:szCs w:val="19"/>
            <w:shd w:val="clear" w:color="auto" w:fill="F2F3F9"/>
          </w:rPr>
          <w:t>ExecuteSynchronously</w:t>
        </w:r>
      </w:hyperlink>
      <w:r>
        <w:rPr>
          <w:rFonts w:ascii="Helvetica" w:hAnsi="Helvetica" w:cs="Helvetica"/>
          <w:color w:val="666666"/>
          <w:sz w:val="21"/>
          <w:szCs w:val="21"/>
        </w:rPr>
        <w:t>. Perhaps a future update will add that back in, or perhaps a future update will add </w:t>
      </w:r>
      <w:r>
        <w:rPr>
          <w:rStyle w:val="HTML"/>
          <w:rFonts w:ascii="Consolas" w:eastAsiaTheme="majorEastAsia" w:hAnsi="Consolas"/>
          <w:color w:val="666666"/>
          <w:sz w:val="19"/>
          <w:szCs w:val="19"/>
          <w:shd w:val="clear" w:color="auto" w:fill="F2F3F9"/>
        </w:rPr>
        <w:t>ConfigureAwaitOptions</w:t>
      </w:r>
      <w:r>
        <w:rPr>
          <w:rFonts w:ascii="Helvetica" w:hAnsi="Helvetica" w:cs="Helvetica"/>
          <w:color w:val="666666"/>
          <w:sz w:val="21"/>
          <w:szCs w:val="21"/>
        </w:rPr>
        <w:t> support to value tasks. We’ll just have to see what the future holds!</w:t>
      </w:r>
    </w:p>
    <w:p w14:paraId="00813018" w14:textId="77777777" w:rsidR="007E064F" w:rsidRDefault="007E064F" w:rsidP="007E064F">
      <w:pPr>
        <w:spacing w:after="0" w:afterAutospacing="1" w:line="240" w:lineRule="auto"/>
        <w:rPr>
          <w:rFonts w:ascii="Arial" w:eastAsia="Times New Roman" w:hAnsi="Arial" w:cs="Arial"/>
          <w:color w:val="000000"/>
          <w:sz w:val="24"/>
          <w:szCs w:val="24"/>
          <w:lang w:val="en-US" w:eastAsia="ru-RU"/>
        </w:rPr>
      </w:pPr>
    </w:p>
    <w:p w14:paraId="77C327C8" w14:textId="77777777" w:rsidR="007E064F" w:rsidRPr="00B65EAF" w:rsidRDefault="007E064F" w:rsidP="007E064F">
      <w:pPr>
        <w:spacing w:after="0" w:afterAutospacing="1" w:line="240" w:lineRule="auto"/>
        <w:rPr>
          <w:rFonts w:ascii="Arial" w:eastAsia="Times New Roman" w:hAnsi="Arial" w:cs="Arial"/>
          <w:color w:val="000000"/>
          <w:sz w:val="24"/>
          <w:szCs w:val="24"/>
          <w:lang w:val="en-US" w:eastAsia="ru-RU"/>
        </w:rPr>
      </w:pPr>
    </w:p>
    <w:p w14:paraId="5181C883" w14:textId="77777777" w:rsidR="00B65EAF" w:rsidRPr="00B65EAF" w:rsidRDefault="00B65EAF" w:rsidP="00B65EAF">
      <w:pPr>
        <w:pStyle w:val="1"/>
        <w:rPr>
          <w:rFonts w:eastAsia="Times New Roman"/>
          <w:lang w:eastAsia="ru-RU"/>
        </w:rPr>
      </w:pPr>
      <w:bookmarkStart w:id="9" w:name="_Toc203561236"/>
      <w:r w:rsidRPr="00B65EAF">
        <w:rPr>
          <w:rFonts w:eastAsia="Times New Roman"/>
          <w:lang w:eastAsia="ru-RU"/>
        </w:rPr>
        <w:t>TaskCompletionSource</w:t>
      </w:r>
      <w:bookmarkEnd w:id="9"/>
    </w:p>
    <w:p w14:paraId="7AF62287" w14:textId="77777777" w:rsidR="00B65EAF" w:rsidRPr="00B65EAF" w:rsidRDefault="00B65EAF" w:rsidP="00B65EAF">
      <w:pPr>
        <w:numPr>
          <w:ilvl w:val="0"/>
          <w:numId w:val="9"/>
        </w:numPr>
        <w:spacing w:after="0" w:afterAutospacing="1" w:line="240" w:lineRule="auto"/>
        <w:rPr>
          <w:rFonts w:ascii="Arial" w:eastAsia="Times New Roman" w:hAnsi="Arial" w:cs="Arial"/>
          <w:color w:val="000000"/>
          <w:sz w:val="24"/>
          <w:szCs w:val="24"/>
          <w:lang w:val="en-US" w:eastAsia="ru-RU"/>
        </w:rPr>
      </w:pPr>
      <w:r w:rsidRPr="00B65EAF">
        <w:rPr>
          <w:rFonts w:ascii="Arial" w:eastAsia="Times New Roman" w:hAnsi="Arial" w:cs="Arial"/>
          <w:color w:val="000000"/>
          <w:sz w:val="24"/>
          <w:szCs w:val="24"/>
          <w:bdr w:val="single" w:sz="2" w:space="0" w:color="000000" w:frame="1"/>
          <w:lang w:val="en-US" w:eastAsia="ru-RU"/>
        </w:rPr>
        <w:t xml:space="preserve">Role: Allows manual control over a </w:t>
      </w:r>
      <w:r w:rsidRPr="00B65EAF">
        <w:rPr>
          <w:rFonts w:ascii="Courier New" w:eastAsia="Times New Roman" w:hAnsi="Courier New" w:cs="Courier New"/>
          <w:color w:val="000000"/>
          <w:sz w:val="20"/>
          <w:szCs w:val="20"/>
          <w:bdr w:val="single" w:sz="2" w:space="0" w:color="000000" w:frame="1"/>
          <w:lang w:val="en-US" w:eastAsia="ru-RU"/>
        </w:rPr>
        <w:t>Task</w:t>
      </w:r>
      <w:r w:rsidRPr="00B65EAF">
        <w:rPr>
          <w:rFonts w:ascii="Arial" w:eastAsia="Times New Roman" w:hAnsi="Arial" w:cs="Arial"/>
          <w:color w:val="000000"/>
          <w:sz w:val="24"/>
          <w:szCs w:val="24"/>
          <w:bdr w:val="single" w:sz="2" w:space="0" w:color="000000" w:frame="1"/>
          <w:lang w:val="en-US" w:eastAsia="ru-RU"/>
        </w:rPr>
        <w:t xml:space="preserve">'s lifecycle, enabling creation of a </w:t>
      </w:r>
      <w:r w:rsidRPr="00B65EAF">
        <w:rPr>
          <w:rFonts w:ascii="Courier New" w:eastAsia="Times New Roman" w:hAnsi="Courier New" w:cs="Courier New"/>
          <w:color w:val="000000"/>
          <w:sz w:val="20"/>
          <w:szCs w:val="20"/>
          <w:bdr w:val="single" w:sz="2" w:space="0" w:color="000000" w:frame="1"/>
          <w:lang w:val="en-US" w:eastAsia="ru-RU"/>
        </w:rPr>
        <w:t>Task</w:t>
      </w:r>
      <w:r w:rsidRPr="00B65EAF">
        <w:rPr>
          <w:rFonts w:ascii="Arial" w:eastAsia="Times New Roman" w:hAnsi="Arial" w:cs="Arial"/>
          <w:color w:val="000000"/>
          <w:sz w:val="24"/>
          <w:szCs w:val="24"/>
          <w:bdr w:val="single" w:sz="2" w:space="0" w:color="000000" w:frame="1"/>
          <w:lang w:val="en-US" w:eastAsia="ru-RU"/>
        </w:rPr>
        <w:t xml:space="preserve"> without immediately starting it. Useful for wrapping non-async APIs or events into </w:t>
      </w:r>
      <w:r w:rsidRPr="00B65EAF">
        <w:rPr>
          <w:rFonts w:ascii="Courier New" w:eastAsia="Times New Roman" w:hAnsi="Courier New" w:cs="Courier New"/>
          <w:color w:val="000000"/>
          <w:sz w:val="20"/>
          <w:szCs w:val="20"/>
          <w:bdr w:val="single" w:sz="2" w:space="0" w:color="000000" w:frame="1"/>
          <w:lang w:val="en-US" w:eastAsia="ru-RU"/>
        </w:rPr>
        <w:t>Task</w:t>
      </w:r>
      <w:r w:rsidRPr="00B65EAF">
        <w:rPr>
          <w:rFonts w:ascii="Arial" w:eastAsia="Times New Roman" w:hAnsi="Arial" w:cs="Arial"/>
          <w:color w:val="000000"/>
          <w:sz w:val="24"/>
          <w:szCs w:val="24"/>
          <w:bdr w:val="single" w:sz="2" w:space="0" w:color="000000" w:frame="1"/>
          <w:lang w:val="en-US" w:eastAsia="ru-RU"/>
        </w:rPr>
        <w:t>-based APIs.</w:t>
      </w:r>
    </w:p>
    <w:p w14:paraId="03039DB5" w14:textId="6CD6ADB1" w:rsidR="00B65EAF" w:rsidRPr="00B65EAF" w:rsidRDefault="00B65EAF" w:rsidP="00B65EAF">
      <w:pPr>
        <w:numPr>
          <w:ilvl w:val="0"/>
          <w:numId w:val="9"/>
        </w:numPr>
        <w:spacing w:after="0" w:afterAutospacing="1" w:line="240" w:lineRule="auto"/>
        <w:rPr>
          <w:rFonts w:ascii="Arial" w:eastAsia="Times New Roman" w:hAnsi="Arial" w:cs="Arial"/>
          <w:color w:val="000000"/>
          <w:sz w:val="24"/>
          <w:szCs w:val="24"/>
          <w:lang w:val="en-US" w:eastAsia="ru-RU"/>
        </w:rPr>
      </w:pPr>
      <w:r w:rsidRPr="00B65EAF">
        <w:rPr>
          <w:rFonts w:ascii="Arial" w:eastAsia="Times New Roman" w:hAnsi="Arial" w:cs="Arial"/>
          <w:color w:val="000000"/>
          <w:sz w:val="24"/>
          <w:szCs w:val="24"/>
          <w:bdr w:val="single" w:sz="2" w:space="0" w:color="000000" w:frame="1"/>
          <w:lang w:val="en-US" w:eastAsia="ru-RU"/>
        </w:rPr>
        <w:t xml:space="preserve">Example: </w:t>
      </w:r>
      <w:r w:rsidRPr="00B65EAF">
        <w:rPr>
          <w:rFonts w:ascii="Courier New" w:eastAsia="Times New Roman" w:hAnsi="Courier New" w:cs="Courier New"/>
          <w:color w:val="000000"/>
          <w:sz w:val="20"/>
          <w:szCs w:val="20"/>
          <w:bdr w:val="single" w:sz="2" w:space="0" w:color="000000" w:frame="1"/>
          <w:lang w:val="en-US" w:eastAsia="ru-RU"/>
        </w:rPr>
        <w:t>TaskCompletionSource&lt;T&gt;</w:t>
      </w:r>
      <w:r w:rsidRPr="00B65EAF">
        <w:rPr>
          <w:rFonts w:ascii="Arial" w:eastAsia="Times New Roman" w:hAnsi="Arial" w:cs="Arial"/>
          <w:color w:val="000000"/>
          <w:sz w:val="24"/>
          <w:szCs w:val="24"/>
          <w:bdr w:val="single" w:sz="2" w:space="0" w:color="000000" w:frame="1"/>
          <w:lang w:val="en-US" w:eastAsia="ru-RU"/>
        </w:rPr>
        <w:t xml:space="preserve"> can be used to signal completion with </w:t>
      </w:r>
      <w:r w:rsidRPr="00B65EAF">
        <w:rPr>
          <w:rFonts w:ascii="Courier New" w:eastAsia="Times New Roman" w:hAnsi="Courier New" w:cs="Courier New"/>
          <w:color w:val="000000"/>
          <w:sz w:val="20"/>
          <w:szCs w:val="20"/>
          <w:bdr w:val="single" w:sz="2" w:space="0" w:color="000000" w:frame="1"/>
          <w:lang w:val="en-US" w:eastAsia="ru-RU"/>
        </w:rPr>
        <w:t>.SetResult()</w:t>
      </w:r>
      <w:r w:rsidRPr="00B65EAF">
        <w:rPr>
          <w:rFonts w:ascii="Arial" w:eastAsia="Times New Roman" w:hAnsi="Arial" w:cs="Arial"/>
          <w:color w:val="000000"/>
          <w:sz w:val="24"/>
          <w:szCs w:val="24"/>
          <w:bdr w:val="single" w:sz="2" w:space="0" w:color="000000" w:frame="1"/>
          <w:lang w:val="en-US" w:eastAsia="ru-RU"/>
        </w:rPr>
        <w:t xml:space="preserve">, </w:t>
      </w:r>
      <w:r w:rsidRPr="00B65EAF">
        <w:rPr>
          <w:rFonts w:ascii="Courier New" w:eastAsia="Times New Roman" w:hAnsi="Courier New" w:cs="Courier New"/>
          <w:color w:val="000000"/>
          <w:sz w:val="20"/>
          <w:szCs w:val="20"/>
          <w:bdr w:val="single" w:sz="2" w:space="0" w:color="000000" w:frame="1"/>
          <w:lang w:val="en-US" w:eastAsia="ru-RU"/>
        </w:rPr>
        <w:t>.SetException()</w:t>
      </w:r>
      <w:r w:rsidRPr="00B65EAF">
        <w:rPr>
          <w:rFonts w:ascii="Arial" w:eastAsia="Times New Roman" w:hAnsi="Arial" w:cs="Arial"/>
          <w:color w:val="000000"/>
          <w:sz w:val="24"/>
          <w:szCs w:val="24"/>
          <w:bdr w:val="single" w:sz="2" w:space="0" w:color="000000" w:frame="1"/>
          <w:lang w:val="en-US" w:eastAsia="ru-RU"/>
        </w:rPr>
        <w:t xml:space="preserve">, or </w:t>
      </w:r>
      <w:r w:rsidRPr="00B65EAF">
        <w:rPr>
          <w:rFonts w:ascii="Courier New" w:eastAsia="Times New Roman" w:hAnsi="Courier New" w:cs="Courier New"/>
          <w:color w:val="000000"/>
          <w:sz w:val="20"/>
          <w:szCs w:val="20"/>
          <w:bdr w:val="single" w:sz="2" w:space="0" w:color="000000" w:frame="1"/>
          <w:lang w:val="en-US" w:eastAsia="ru-RU"/>
        </w:rPr>
        <w:t>.SetCanceled()</w:t>
      </w:r>
      <w:r w:rsidRPr="00B65EAF">
        <w:rPr>
          <w:rFonts w:ascii="Arial" w:eastAsia="Times New Roman" w:hAnsi="Arial" w:cs="Arial"/>
          <w:color w:val="000000"/>
          <w:sz w:val="24"/>
          <w:szCs w:val="24"/>
          <w:bdr w:val="single" w:sz="2" w:space="0" w:color="000000" w:frame="1"/>
          <w:lang w:val="en-US" w:eastAsia="ru-RU"/>
        </w:rPr>
        <w:t>.</w:t>
      </w:r>
    </w:p>
    <w:p w14:paraId="3CC5DA0F" w14:textId="77777777" w:rsidR="00B65EAF" w:rsidRPr="00B65EAF" w:rsidRDefault="00B65EAF" w:rsidP="00B65EAF">
      <w:pPr>
        <w:pStyle w:val="1"/>
        <w:rPr>
          <w:rFonts w:eastAsia="Times New Roman"/>
          <w:lang w:eastAsia="ru-RU"/>
        </w:rPr>
      </w:pPr>
      <w:bookmarkStart w:id="10" w:name="_Toc203561237"/>
      <w:r w:rsidRPr="00B65EAF">
        <w:rPr>
          <w:rFonts w:eastAsia="Times New Roman"/>
          <w:lang w:eastAsia="ru-RU"/>
        </w:rPr>
        <w:t>Async Streams</w:t>
      </w:r>
      <w:bookmarkEnd w:id="10"/>
    </w:p>
    <w:p w14:paraId="0D4B38DD" w14:textId="77777777" w:rsidR="00B65EAF" w:rsidRPr="00B65EAF" w:rsidRDefault="00B65EAF" w:rsidP="00B65EAF">
      <w:pPr>
        <w:numPr>
          <w:ilvl w:val="0"/>
          <w:numId w:val="10"/>
        </w:numPr>
        <w:spacing w:after="0" w:afterAutospacing="1" w:line="240" w:lineRule="auto"/>
        <w:rPr>
          <w:rFonts w:ascii="Arial" w:eastAsia="Times New Roman" w:hAnsi="Arial" w:cs="Arial"/>
          <w:color w:val="000000"/>
          <w:sz w:val="24"/>
          <w:szCs w:val="24"/>
          <w:lang w:val="en-US" w:eastAsia="ru-RU"/>
        </w:rPr>
      </w:pPr>
      <w:r w:rsidRPr="00B65EAF">
        <w:rPr>
          <w:rFonts w:ascii="Arial" w:eastAsia="Times New Roman" w:hAnsi="Arial" w:cs="Arial"/>
          <w:color w:val="000000"/>
          <w:sz w:val="24"/>
          <w:szCs w:val="24"/>
          <w:bdr w:val="single" w:sz="2" w:space="0" w:color="000000" w:frame="1"/>
          <w:lang w:val="en-US" w:eastAsia="ru-RU"/>
        </w:rPr>
        <w:t>IAsyncEnumerable&lt;T&gt;: Enables asynchronous iteration over a sequence of items, ideal for streaming data.</w:t>
      </w:r>
    </w:p>
    <w:p w14:paraId="19D11E60" w14:textId="77777777" w:rsidR="00B65EAF" w:rsidRPr="00B65EAF" w:rsidRDefault="00B65EAF" w:rsidP="00B65EAF">
      <w:pPr>
        <w:numPr>
          <w:ilvl w:val="0"/>
          <w:numId w:val="10"/>
        </w:numPr>
        <w:spacing w:after="0" w:afterAutospacing="1" w:line="240" w:lineRule="auto"/>
        <w:rPr>
          <w:rFonts w:ascii="Arial" w:eastAsia="Times New Roman" w:hAnsi="Arial" w:cs="Arial"/>
          <w:color w:val="000000"/>
          <w:sz w:val="24"/>
          <w:szCs w:val="24"/>
          <w:lang w:val="en-US" w:eastAsia="ru-RU"/>
        </w:rPr>
      </w:pPr>
      <w:r w:rsidRPr="00B65EAF">
        <w:rPr>
          <w:rFonts w:ascii="Arial" w:eastAsia="Times New Roman" w:hAnsi="Arial" w:cs="Arial"/>
          <w:color w:val="000000"/>
          <w:sz w:val="24"/>
          <w:szCs w:val="24"/>
          <w:bdr w:val="single" w:sz="2" w:space="0" w:color="000000" w:frame="1"/>
          <w:lang w:val="en-US" w:eastAsia="ru-RU"/>
        </w:rPr>
        <w:t xml:space="preserve">Await Foreach: Used to iterate over </w:t>
      </w:r>
      <w:r w:rsidRPr="00B65EAF">
        <w:rPr>
          <w:rFonts w:ascii="Courier New" w:eastAsia="Times New Roman" w:hAnsi="Courier New" w:cs="Courier New"/>
          <w:color w:val="000000"/>
          <w:sz w:val="20"/>
          <w:szCs w:val="20"/>
          <w:bdr w:val="single" w:sz="2" w:space="0" w:color="000000" w:frame="1"/>
          <w:lang w:val="en-US" w:eastAsia="ru-RU"/>
        </w:rPr>
        <w:t>IAsyncEnumerable&lt;T&gt;</w:t>
      </w:r>
      <w:r w:rsidRPr="00B65EAF">
        <w:rPr>
          <w:rFonts w:ascii="Arial" w:eastAsia="Times New Roman" w:hAnsi="Arial" w:cs="Arial"/>
          <w:color w:val="000000"/>
          <w:sz w:val="24"/>
          <w:szCs w:val="24"/>
          <w:bdr w:val="single" w:sz="2" w:space="0" w:color="000000" w:frame="1"/>
          <w:lang w:val="en-US" w:eastAsia="ru-RU"/>
        </w:rPr>
        <w:t xml:space="preserve"> with </w:t>
      </w:r>
      <w:r w:rsidRPr="00B65EAF">
        <w:rPr>
          <w:rFonts w:ascii="Courier New" w:eastAsia="Times New Roman" w:hAnsi="Courier New" w:cs="Courier New"/>
          <w:color w:val="000000"/>
          <w:sz w:val="20"/>
          <w:szCs w:val="20"/>
          <w:bdr w:val="single" w:sz="2" w:space="0" w:color="000000" w:frame="1"/>
          <w:lang w:val="en-US" w:eastAsia="ru-RU"/>
        </w:rPr>
        <w:t>await foreach</w:t>
      </w:r>
      <w:r w:rsidRPr="00B65EAF">
        <w:rPr>
          <w:rFonts w:ascii="Arial" w:eastAsia="Times New Roman" w:hAnsi="Arial" w:cs="Arial"/>
          <w:color w:val="000000"/>
          <w:sz w:val="24"/>
          <w:szCs w:val="24"/>
          <w:bdr w:val="single" w:sz="2" w:space="0" w:color="000000" w:frame="1"/>
          <w:lang w:val="en-US" w:eastAsia="ru-RU"/>
        </w:rPr>
        <w:t>, processing items as they arrive.</w:t>
      </w:r>
    </w:p>
    <w:p w14:paraId="0687032C" w14:textId="77777777" w:rsidR="00B65EAF" w:rsidRPr="00B65EAF" w:rsidRDefault="00B65EAF" w:rsidP="00B65EAF">
      <w:pPr>
        <w:numPr>
          <w:ilvl w:val="0"/>
          <w:numId w:val="10"/>
        </w:numPr>
        <w:spacing w:after="0" w:afterAutospacing="1" w:line="240" w:lineRule="auto"/>
        <w:rPr>
          <w:rFonts w:ascii="Arial" w:eastAsia="Times New Roman" w:hAnsi="Arial" w:cs="Arial"/>
          <w:color w:val="000000"/>
          <w:sz w:val="24"/>
          <w:szCs w:val="24"/>
          <w:lang w:val="en-US" w:eastAsia="ru-RU"/>
        </w:rPr>
      </w:pPr>
      <w:r w:rsidRPr="00B65EAF">
        <w:rPr>
          <w:rFonts w:ascii="Arial" w:eastAsia="Times New Roman" w:hAnsi="Arial" w:cs="Arial"/>
          <w:color w:val="000000"/>
          <w:sz w:val="24"/>
          <w:szCs w:val="24"/>
          <w:bdr w:val="single" w:sz="2" w:space="0" w:color="000000" w:frame="1"/>
          <w:lang w:val="en-US" w:eastAsia="ru-RU"/>
        </w:rPr>
        <w:lastRenderedPageBreak/>
        <w:t>Use Cases: Processing data from I/O sources (e.g., reading database rows, streaming API responses, or file chunks) without loading all data into memory.</w:t>
      </w:r>
    </w:p>
    <w:p w14:paraId="04916E9A" w14:textId="6A9124A1" w:rsidR="00B65EAF" w:rsidRPr="007E064F" w:rsidRDefault="00B65EAF" w:rsidP="00B65EAF">
      <w:pPr>
        <w:spacing w:before="720" w:after="720" w:line="240" w:lineRule="auto"/>
        <w:rPr>
          <w:rFonts w:ascii="Arial" w:eastAsia="Times New Roman" w:hAnsi="Arial" w:cs="Arial"/>
          <w:color w:val="000000"/>
          <w:sz w:val="24"/>
          <w:szCs w:val="24"/>
          <w:lang w:val="en-US" w:eastAsia="ru-RU"/>
        </w:rPr>
      </w:pPr>
    </w:p>
    <w:p w14:paraId="5A4CC596" w14:textId="77777777" w:rsidR="00B65EAF" w:rsidRPr="00B65EAF" w:rsidRDefault="00B65EAF" w:rsidP="00B65EAF">
      <w:pPr>
        <w:pStyle w:val="1"/>
        <w:rPr>
          <w:rFonts w:eastAsia="Times New Roman"/>
          <w:lang w:eastAsia="ru-RU"/>
        </w:rPr>
      </w:pPr>
      <w:bookmarkStart w:id="11" w:name="_Toc203561238"/>
      <w:r w:rsidRPr="00B65EAF">
        <w:rPr>
          <w:rFonts w:eastAsia="Times New Roman"/>
          <w:lang w:eastAsia="ru-RU"/>
        </w:rPr>
        <w:t>Async Local</w:t>
      </w:r>
      <w:bookmarkEnd w:id="11"/>
    </w:p>
    <w:p w14:paraId="4E44FBCF" w14:textId="77777777" w:rsidR="00B65EAF" w:rsidRPr="00B65EAF" w:rsidRDefault="00B65EAF" w:rsidP="00B65EAF">
      <w:pPr>
        <w:numPr>
          <w:ilvl w:val="0"/>
          <w:numId w:val="11"/>
        </w:numPr>
        <w:spacing w:after="0" w:afterAutospacing="1" w:line="240" w:lineRule="auto"/>
        <w:rPr>
          <w:rFonts w:ascii="Arial" w:eastAsia="Times New Roman" w:hAnsi="Arial" w:cs="Arial"/>
          <w:color w:val="000000"/>
          <w:sz w:val="24"/>
          <w:szCs w:val="24"/>
          <w:lang w:val="en-US" w:eastAsia="ru-RU"/>
        </w:rPr>
      </w:pPr>
      <w:r w:rsidRPr="00B65EAF">
        <w:rPr>
          <w:rFonts w:ascii="Arial" w:eastAsia="Times New Roman" w:hAnsi="Arial" w:cs="Arial"/>
          <w:color w:val="000000"/>
          <w:sz w:val="24"/>
          <w:szCs w:val="24"/>
          <w:bdr w:val="single" w:sz="2" w:space="0" w:color="000000" w:frame="1"/>
          <w:lang w:val="en-US" w:eastAsia="ru-RU"/>
        </w:rPr>
        <w:t xml:space="preserve">AsyncLocal&lt;T&gt;: Stores data that flows with the async execution context, persisting across </w:t>
      </w:r>
      <w:r w:rsidRPr="00B65EAF">
        <w:rPr>
          <w:rFonts w:ascii="Courier New" w:eastAsia="Times New Roman" w:hAnsi="Courier New" w:cs="Courier New"/>
          <w:color w:val="000000"/>
          <w:sz w:val="20"/>
          <w:szCs w:val="20"/>
          <w:bdr w:val="single" w:sz="2" w:space="0" w:color="000000" w:frame="1"/>
          <w:lang w:val="en-US" w:eastAsia="ru-RU"/>
        </w:rPr>
        <w:t>await</w:t>
      </w:r>
      <w:r w:rsidRPr="00B65EAF">
        <w:rPr>
          <w:rFonts w:ascii="Arial" w:eastAsia="Times New Roman" w:hAnsi="Arial" w:cs="Arial"/>
          <w:color w:val="000000"/>
          <w:sz w:val="24"/>
          <w:szCs w:val="24"/>
          <w:bdr w:val="single" w:sz="2" w:space="0" w:color="000000" w:frame="1"/>
          <w:lang w:val="en-US" w:eastAsia="ru-RU"/>
        </w:rPr>
        <w:t xml:space="preserve"> boundaries.</w:t>
      </w:r>
    </w:p>
    <w:p w14:paraId="477D18C1" w14:textId="77777777" w:rsidR="00B65EAF" w:rsidRPr="00B65EAF" w:rsidRDefault="00B65EAF" w:rsidP="00B65EAF">
      <w:pPr>
        <w:numPr>
          <w:ilvl w:val="0"/>
          <w:numId w:val="11"/>
        </w:numPr>
        <w:spacing w:after="0" w:afterAutospacing="1" w:line="240" w:lineRule="auto"/>
        <w:rPr>
          <w:rFonts w:ascii="Arial" w:eastAsia="Times New Roman" w:hAnsi="Arial" w:cs="Arial"/>
          <w:color w:val="000000"/>
          <w:sz w:val="24"/>
          <w:szCs w:val="24"/>
          <w:lang w:val="en-US" w:eastAsia="ru-RU"/>
        </w:rPr>
      </w:pPr>
      <w:r w:rsidRPr="00B65EAF">
        <w:rPr>
          <w:rFonts w:ascii="Arial" w:eastAsia="Times New Roman" w:hAnsi="Arial" w:cs="Arial"/>
          <w:color w:val="000000"/>
          <w:sz w:val="24"/>
          <w:szCs w:val="24"/>
          <w:bdr w:val="single" w:sz="2" w:space="0" w:color="000000" w:frame="1"/>
          <w:lang w:val="en-US" w:eastAsia="ru-RU"/>
        </w:rPr>
        <w:t>Use Cases: Maintaining context (e.g., user ID, request ID) across async operations in a call stack, useful for logging or tracing in distributed systems.</w:t>
      </w:r>
    </w:p>
    <w:p w14:paraId="01A225E4" w14:textId="77777777" w:rsidR="00AC1522" w:rsidRPr="00B65EAF" w:rsidRDefault="007E064F">
      <w:pPr>
        <w:rPr>
          <w:lang w:val="en-US"/>
        </w:rPr>
      </w:pPr>
    </w:p>
    <w:sectPr w:rsidR="00AC1522" w:rsidRPr="00B65EAF">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Courier New">
    <w:panose1 w:val="02070309020205020404"/>
    <w:charset w:val="CC"/>
    <w:family w:val="modern"/>
    <w:pitch w:val="fixed"/>
    <w:sig w:usb0="E0002EFF" w:usb1="C0007843" w:usb2="00000009" w:usb3="00000000" w:csb0="000001FF" w:csb1="00000000"/>
  </w:font>
  <w:font w:name="Arial">
    <w:panose1 w:val="020B0604020202020204"/>
    <w:charset w:val="CC"/>
    <w:family w:val="swiss"/>
    <w:pitch w:val="variable"/>
    <w:sig w:usb0="E0002EFF" w:usb1="C000785B" w:usb2="00000009" w:usb3="00000000" w:csb0="000001FF" w:csb1="00000000"/>
  </w:font>
  <w:font w:name="Helvetica">
    <w:panose1 w:val="020B0604020202020204"/>
    <w:charset w:val="CC"/>
    <w:family w:val="swiss"/>
    <w:pitch w:val="variable"/>
    <w:sig w:usb0="E0002EFF" w:usb1="C000785B" w:usb2="00000009" w:usb3="00000000" w:csb0="000001FF" w:csb1="00000000"/>
  </w:font>
  <w:font w:name="Consolas">
    <w:panose1 w:val="020B0609020204030204"/>
    <w:charset w:val="CC"/>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4F6BFB"/>
    <w:multiLevelType w:val="multilevel"/>
    <w:tmpl w:val="7CAAF3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AC43985"/>
    <w:multiLevelType w:val="multilevel"/>
    <w:tmpl w:val="A000C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2BAF0BC2"/>
    <w:multiLevelType w:val="multilevel"/>
    <w:tmpl w:val="8EA6D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311F2F4D"/>
    <w:multiLevelType w:val="multilevel"/>
    <w:tmpl w:val="AC688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390C3302"/>
    <w:multiLevelType w:val="multilevel"/>
    <w:tmpl w:val="0B0AE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3D23330D"/>
    <w:multiLevelType w:val="multilevel"/>
    <w:tmpl w:val="54B89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4454095C"/>
    <w:multiLevelType w:val="multilevel"/>
    <w:tmpl w:val="6D5CF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48BB0414"/>
    <w:multiLevelType w:val="multilevel"/>
    <w:tmpl w:val="62BA0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5D2473FC"/>
    <w:multiLevelType w:val="multilevel"/>
    <w:tmpl w:val="D5C0C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65774C97"/>
    <w:multiLevelType w:val="multilevel"/>
    <w:tmpl w:val="107A7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6EDB1B84"/>
    <w:multiLevelType w:val="multilevel"/>
    <w:tmpl w:val="A5AEA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747E4DE1"/>
    <w:multiLevelType w:val="multilevel"/>
    <w:tmpl w:val="F8627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5"/>
  </w:num>
  <w:num w:numId="2">
    <w:abstractNumId w:val="7"/>
  </w:num>
  <w:num w:numId="3">
    <w:abstractNumId w:val="2"/>
  </w:num>
  <w:num w:numId="4">
    <w:abstractNumId w:val="1"/>
  </w:num>
  <w:num w:numId="5">
    <w:abstractNumId w:val="9"/>
  </w:num>
  <w:num w:numId="6">
    <w:abstractNumId w:val="8"/>
  </w:num>
  <w:num w:numId="7">
    <w:abstractNumId w:val="6"/>
  </w:num>
  <w:num w:numId="8">
    <w:abstractNumId w:val="4"/>
  </w:num>
  <w:num w:numId="9">
    <w:abstractNumId w:val="10"/>
  </w:num>
  <w:num w:numId="10">
    <w:abstractNumId w:val="3"/>
  </w:num>
  <w:num w:numId="11">
    <w:abstractNumId w:val="11"/>
  </w:num>
  <w:num w:numId="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0737"/>
    <w:rsid w:val="007E064F"/>
    <w:rsid w:val="00930737"/>
    <w:rsid w:val="00B65EAF"/>
    <w:rsid w:val="00D2035F"/>
    <w:rsid w:val="00D551E9"/>
    <w:rsid w:val="00E140AC"/>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F0475B"/>
  <w15:chartTrackingRefBased/>
  <w15:docId w15:val="{30EA1D22-3802-459C-90C4-8457EE7AD8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style>
  <w:style w:type="paragraph" w:styleId="1">
    <w:name w:val="heading 1"/>
    <w:basedOn w:val="a"/>
    <w:next w:val="a"/>
    <w:link w:val="10"/>
    <w:uiPriority w:val="9"/>
    <w:qFormat/>
    <w:rsid w:val="00B65EAF"/>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2">
    <w:name w:val="heading 2"/>
    <w:basedOn w:val="a"/>
    <w:next w:val="a"/>
    <w:link w:val="20"/>
    <w:uiPriority w:val="9"/>
    <w:semiHidden/>
    <w:unhideWhenUsed/>
    <w:qFormat/>
    <w:rsid w:val="007E064F"/>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3">
    <w:name w:val="heading 3"/>
    <w:basedOn w:val="a"/>
    <w:next w:val="a"/>
    <w:link w:val="30"/>
    <w:uiPriority w:val="9"/>
    <w:semiHidden/>
    <w:unhideWhenUsed/>
    <w:qFormat/>
    <w:rsid w:val="007E064F"/>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css-1jxf6841">
    <w:name w:val="css-1jxf6841"/>
    <w:basedOn w:val="a0"/>
    <w:rsid w:val="00B65EAF"/>
    <w:rPr>
      <w:strike w:val="0"/>
      <w:dstrike w:val="0"/>
      <w:vanish w:val="0"/>
      <w:webHidden w:val="0"/>
      <w:u w:val="none"/>
      <w:effect w:val="none"/>
      <w:bdr w:val="single" w:sz="2" w:space="0" w:color="000000" w:frame="1"/>
      <w:specVanish w:val="0"/>
    </w:rPr>
  </w:style>
  <w:style w:type="paragraph" w:styleId="a3">
    <w:name w:val="Title"/>
    <w:basedOn w:val="a"/>
    <w:next w:val="a"/>
    <w:link w:val="a4"/>
    <w:uiPriority w:val="10"/>
    <w:qFormat/>
    <w:rsid w:val="00B65EA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B65EAF"/>
    <w:rPr>
      <w:rFonts w:asciiTheme="majorHAnsi" w:eastAsiaTheme="majorEastAsia" w:hAnsiTheme="majorHAnsi" w:cstheme="majorBidi"/>
      <w:spacing w:val="-10"/>
      <w:kern w:val="28"/>
      <w:sz w:val="56"/>
      <w:szCs w:val="56"/>
    </w:rPr>
  </w:style>
  <w:style w:type="character" w:customStyle="1" w:styleId="10">
    <w:name w:val="Заголовок 1 Знак"/>
    <w:basedOn w:val="a0"/>
    <w:link w:val="1"/>
    <w:uiPriority w:val="9"/>
    <w:rsid w:val="00B65EAF"/>
    <w:rPr>
      <w:rFonts w:asciiTheme="majorHAnsi" w:eastAsiaTheme="majorEastAsia" w:hAnsiTheme="majorHAnsi" w:cstheme="majorBidi"/>
      <w:color w:val="2F5496" w:themeColor="accent1" w:themeShade="BF"/>
      <w:sz w:val="32"/>
      <w:szCs w:val="32"/>
    </w:rPr>
  </w:style>
  <w:style w:type="paragraph" w:styleId="a5">
    <w:name w:val="TOC Heading"/>
    <w:basedOn w:val="1"/>
    <w:next w:val="a"/>
    <w:uiPriority w:val="39"/>
    <w:unhideWhenUsed/>
    <w:qFormat/>
    <w:rsid w:val="00B65EAF"/>
    <w:pPr>
      <w:outlineLvl w:val="9"/>
    </w:pPr>
    <w:rPr>
      <w:lang w:eastAsia="ru-RU"/>
    </w:rPr>
  </w:style>
  <w:style w:type="paragraph" w:styleId="11">
    <w:name w:val="toc 1"/>
    <w:basedOn w:val="a"/>
    <w:next w:val="a"/>
    <w:autoRedefine/>
    <w:uiPriority w:val="39"/>
    <w:unhideWhenUsed/>
    <w:rsid w:val="00B65EAF"/>
    <w:pPr>
      <w:spacing w:after="100"/>
    </w:pPr>
  </w:style>
  <w:style w:type="character" w:styleId="a6">
    <w:name w:val="Hyperlink"/>
    <w:basedOn w:val="a0"/>
    <w:uiPriority w:val="99"/>
    <w:unhideWhenUsed/>
    <w:rsid w:val="00B65EAF"/>
    <w:rPr>
      <w:color w:val="0563C1" w:themeColor="hyperlink"/>
      <w:u w:val="single"/>
    </w:rPr>
  </w:style>
  <w:style w:type="character" w:styleId="a7">
    <w:name w:val="FollowedHyperlink"/>
    <w:basedOn w:val="a0"/>
    <w:uiPriority w:val="99"/>
    <w:semiHidden/>
    <w:unhideWhenUsed/>
    <w:rsid w:val="007E064F"/>
    <w:rPr>
      <w:color w:val="954F72" w:themeColor="followedHyperlink"/>
      <w:u w:val="single"/>
    </w:rPr>
  </w:style>
  <w:style w:type="character" w:customStyle="1" w:styleId="20">
    <w:name w:val="Заголовок 2 Знак"/>
    <w:basedOn w:val="a0"/>
    <w:link w:val="2"/>
    <w:uiPriority w:val="9"/>
    <w:semiHidden/>
    <w:rsid w:val="007E064F"/>
    <w:rPr>
      <w:rFonts w:asciiTheme="majorHAnsi" w:eastAsiaTheme="majorEastAsia" w:hAnsiTheme="majorHAnsi" w:cstheme="majorBidi"/>
      <w:color w:val="2F5496" w:themeColor="accent1" w:themeShade="BF"/>
      <w:sz w:val="26"/>
      <w:szCs w:val="26"/>
    </w:rPr>
  </w:style>
  <w:style w:type="character" w:customStyle="1" w:styleId="30">
    <w:name w:val="Заголовок 3 Знак"/>
    <w:basedOn w:val="a0"/>
    <w:link w:val="3"/>
    <w:uiPriority w:val="9"/>
    <w:semiHidden/>
    <w:rsid w:val="007E064F"/>
    <w:rPr>
      <w:rFonts w:asciiTheme="majorHAnsi" w:eastAsiaTheme="majorEastAsia" w:hAnsiTheme="majorHAnsi" w:cstheme="majorBidi"/>
      <w:color w:val="1F3763" w:themeColor="accent1" w:themeShade="7F"/>
      <w:sz w:val="24"/>
      <w:szCs w:val="24"/>
    </w:rPr>
  </w:style>
  <w:style w:type="paragraph" w:styleId="a8">
    <w:name w:val="Normal (Web)"/>
    <w:basedOn w:val="a"/>
    <w:uiPriority w:val="99"/>
    <w:semiHidden/>
    <w:unhideWhenUsed/>
    <w:rsid w:val="007E064F"/>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HTML">
    <w:name w:val="HTML Code"/>
    <w:basedOn w:val="a0"/>
    <w:uiPriority w:val="99"/>
    <w:semiHidden/>
    <w:unhideWhenUsed/>
    <w:rsid w:val="007E064F"/>
    <w:rPr>
      <w:rFonts w:ascii="Courier New" w:eastAsia="Times New Roman" w:hAnsi="Courier New" w:cs="Courier New"/>
      <w:sz w:val="20"/>
      <w:szCs w:val="20"/>
    </w:rPr>
  </w:style>
  <w:style w:type="character" w:styleId="a9">
    <w:name w:val="Emphasis"/>
    <w:basedOn w:val="a0"/>
    <w:uiPriority w:val="20"/>
    <w:qFormat/>
    <w:rsid w:val="007E064F"/>
    <w:rPr>
      <w:i/>
      <w:iCs/>
    </w:rPr>
  </w:style>
  <w:style w:type="paragraph" w:styleId="HTML0">
    <w:name w:val="HTML Preformatted"/>
    <w:basedOn w:val="a"/>
    <w:link w:val="HTML1"/>
    <w:uiPriority w:val="99"/>
    <w:semiHidden/>
    <w:unhideWhenUsed/>
    <w:rsid w:val="007E06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ru-RU"/>
    </w:rPr>
  </w:style>
  <w:style w:type="character" w:customStyle="1" w:styleId="HTML1">
    <w:name w:val="Стандартный HTML Знак"/>
    <w:basedOn w:val="a0"/>
    <w:link w:val="HTML0"/>
    <w:uiPriority w:val="99"/>
    <w:semiHidden/>
    <w:rsid w:val="007E064F"/>
    <w:rPr>
      <w:rFonts w:ascii="Courier New" w:eastAsia="Times New Roman" w:hAnsi="Courier New" w:cs="Courier New"/>
      <w:sz w:val="20"/>
      <w:szCs w:val="20"/>
      <w:lang w:eastAsia="ru-RU"/>
    </w:rPr>
  </w:style>
  <w:style w:type="character" w:customStyle="1" w:styleId="k">
    <w:name w:val="k"/>
    <w:basedOn w:val="a0"/>
    <w:rsid w:val="007E064F"/>
  </w:style>
  <w:style w:type="character" w:customStyle="1" w:styleId="nn">
    <w:name w:val="nn"/>
    <w:basedOn w:val="a0"/>
    <w:rsid w:val="007E064F"/>
  </w:style>
  <w:style w:type="character" w:customStyle="1" w:styleId="p">
    <w:name w:val="p"/>
    <w:basedOn w:val="a0"/>
    <w:rsid w:val="007E064F"/>
  </w:style>
  <w:style w:type="character" w:customStyle="1" w:styleId="na">
    <w:name w:val="na"/>
    <w:basedOn w:val="a0"/>
    <w:rsid w:val="007E064F"/>
  </w:style>
  <w:style w:type="character" w:customStyle="1" w:styleId="n">
    <w:name w:val="n"/>
    <w:basedOn w:val="a0"/>
    <w:rsid w:val="007E064F"/>
  </w:style>
  <w:style w:type="character" w:customStyle="1" w:styleId="m">
    <w:name w:val="m"/>
    <w:basedOn w:val="a0"/>
    <w:rsid w:val="007E064F"/>
  </w:style>
  <w:style w:type="character" w:customStyle="1" w:styleId="c1">
    <w:name w:val="c1"/>
    <w:basedOn w:val="a0"/>
    <w:rsid w:val="007E064F"/>
  </w:style>
  <w:style w:type="character" w:customStyle="1" w:styleId="s">
    <w:name w:val="s"/>
    <w:basedOn w:val="a0"/>
    <w:rsid w:val="007E064F"/>
  </w:style>
  <w:style w:type="character" w:customStyle="1" w:styleId="kt">
    <w:name w:val="kt"/>
    <w:basedOn w:val="a0"/>
    <w:rsid w:val="007E064F"/>
  </w:style>
  <w:style w:type="character" w:customStyle="1" w:styleId="nf">
    <w:name w:val="nf"/>
    <w:basedOn w:val="a0"/>
    <w:rsid w:val="007E064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54044702">
      <w:bodyDiv w:val="1"/>
      <w:marLeft w:val="0"/>
      <w:marRight w:val="0"/>
      <w:marTop w:val="0"/>
      <w:marBottom w:val="0"/>
      <w:divBdr>
        <w:top w:val="none" w:sz="0" w:space="0" w:color="auto"/>
        <w:left w:val="none" w:sz="0" w:space="0" w:color="auto"/>
        <w:bottom w:val="none" w:sz="0" w:space="0" w:color="auto"/>
        <w:right w:val="none" w:sz="0" w:space="0" w:color="auto"/>
      </w:divBdr>
      <w:divsChild>
        <w:div w:id="754474321">
          <w:marLeft w:val="0"/>
          <w:marRight w:val="0"/>
          <w:marTop w:val="0"/>
          <w:marBottom w:val="300"/>
          <w:divBdr>
            <w:top w:val="single" w:sz="6" w:space="11" w:color="BCE8F1"/>
            <w:left w:val="single" w:sz="6" w:space="11" w:color="BCE8F1"/>
            <w:bottom w:val="single" w:sz="6" w:space="11" w:color="BCE8F1"/>
            <w:right w:val="single" w:sz="6" w:space="11" w:color="BCE8F1"/>
          </w:divBdr>
        </w:div>
      </w:divsChild>
    </w:div>
    <w:div w:id="382220017">
      <w:bodyDiv w:val="1"/>
      <w:marLeft w:val="0"/>
      <w:marRight w:val="0"/>
      <w:marTop w:val="0"/>
      <w:marBottom w:val="0"/>
      <w:divBdr>
        <w:top w:val="none" w:sz="0" w:space="0" w:color="auto"/>
        <w:left w:val="none" w:sz="0" w:space="0" w:color="auto"/>
        <w:bottom w:val="none" w:sz="0" w:space="0" w:color="auto"/>
        <w:right w:val="none" w:sz="0" w:space="0" w:color="auto"/>
      </w:divBdr>
      <w:divsChild>
        <w:div w:id="7366739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dotnet/efcore/pull/21110" TargetMode="External"/><Relationship Id="rId13" Type="http://schemas.openxmlformats.org/officeDocument/2006/relationships/hyperlink" Target="https://github.com/dotnet/runtime/pull/87067" TargetMode="External"/><Relationship Id="rId3" Type="http://schemas.openxmlformats.org/officeDocument/2006/relationships/styles" Target="styles.xml"/><Relationship Id="rId7" Type="http://schemas.openxmlformats.org/officeDocument/2006/relationships/hyperlink" Target="https://learn.microsoft.com/en-us/archive/msdn-magazine/2013/march/async-await-best-practices-in-asynchronous-programming?WT.mc_id=DT-MVP-5000058" TargetMode="External"/><Relationship Id="rId12" Type="http://schemas.openxmlformats.org/officeDocument/2006/relationships/hyperlink" Target="https://blog.stephencleary.com/2012/02/async-and-await.html"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hyperlink" Target="https://blog.stephencleary.com/2012/02/async-and-await.html" TargetMode="External"/><Relationship Id="rId11" Type="http://schemas.openxmlformats.org/officeDocument/2006/relationships/hyperlink" Target="https://github.com/dotnet/roslyn-analyzers/pull/6669" TargetMode="External"/><Relationship Id="rId5" Type="http://schemas.openxmlformats.org/officeDocument/2006/relationships/webSettings" Target="webSettings.xml"/><Relationship Id="rId15" Type="http://schemas.openxmlformats.org/officeDocument/2006/relationships/hyperlink" Target="https://blog.stephencleary.com/2012/12/dont-block-in-asynchronous-code.html" TargetMode="External"/><Relationship Id="rId10" Type="http://schemas.openxmlformats.org/officeDocument/2006/relationships/hyperlink" Target="https://learn.microsoft.com/en-us/dotnet/api/system.threading.tasks.configureawaitoptions?view=net-8.0" TargetMode="External"/><Relationship Id="rId4" Type="http://schemas.openxmlformats.org/officeDocument/2006/relationships/settings" Target="settings.xml"/><Relationship Id="rId9" Type="http://schemas.openxmlformats.org/officeDocument/2006/relationships/hyperlink" Target="https://learn.microsoft.com/en-us/archive/msdn-magazine/2015/july/async-programming-brownfield-async-development?WT.mc_id=DT-MVP-5000058" TargetMode="External"/><Relationship Id="rId14" Type="http://schemas.openxmlformats.org/officeDocument/2006/relationships/hyperlink" Target="https://github.com/dotnet/runtime/issues/22144"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FD2F851-9088-4122-B624-B2BB6F0EA03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9</Pages>
  <Words>3278</Words>
  <Characters>18689</Characters>
  <Application>Microsoft Office Word</Application>
  <DocSecurity>0</DocSecurity>
  <Lines>155</Lines>
  <Paragraphs>43</Paragraphs>
  <ScaleCrop>false</ScaleCrop>
  <Company/>
  <LinksUpToDate>false</LinksUpToDate>
  <CharactersWithSpaces>21924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Пользователь</dc:creator>
  <cp:keywords/>
  <dc:description/>
  <cp:lastModifiedBy>Пользователь</cp:lastModifiedBy>
  <cp:revision>3</cp:revision>
  <dcterms:created xsi:type="dcterms:W3CDTF">2025-07-16T09:21:00Z</dcterms:created>
  <dcterms:modified xsi:type="dcterms:W3CDTF">2025-10-24T15:51:00Z</dcterms:modified>
</cp:coreProperties>
</file>