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D8954" w14:textId="4ED437C4" w:rsidR="00C51752" w:rsidRPr="00C51752" w:rsidRDefault="00C51752" w:rsidP="00C51752">
      <w:pPr>
        <w:pStyle w:val="Heading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Почему нельзя наследоваться от </w:t>
      </w:r>
      <w:r>
        <w:rPr>
          <w:rFonts w:eastAsia="Times New Roman"/>
          <w:lang w:val="en-US" w:eastAsia="ru-RU"/>
        </w:rPr>
        <w:t>value</w:t>
      </w:r>
      <w:r w:rsidRPr="00C51752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val="en-US" w:eastAsia="ru-RU"/>
        </w:rPr>
        <w:t>type</w:t>
      </w:r>
    </w:p>
    <w:p w14:paraId="7D8A7BA6" w14:textId="6B221B48" w:rsidR="00C51752" w:rsidRPr="00C51752" w:rsidRDefault="00C51752" w:rsidP="00C51752">
      <w:pPr>
        <w:shd w:val="clear" w:color="auto" w:fill="FFFFFF"/>
        <w:spacing w:after="264" w:line="240" w:lineRule="auto"/>
        <w:textAlignment w:val="baseline"/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</w:pPr>
      <w:r w:rsidRPr="00C51752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Проблема вот в чём. Допустим, разрешено было бы наследоваться от структур.</w:t>
      </w:r>
    </w:p>
    <w:p w14:paraId="44B69607" w14:textId="77777777" w:rsidR="00C51752" w:rsidRPr="00C51752" w:rsidRDefault="00C51752" w:rsidP="00C51752">
      <w:pPr>
        <w:shd w:val="clear" w:color="auto" w:fill="FFFFFF"/>
        <w:spacing w:after="264" w:line="240" w:lineRule="auto"/>
        <w:textAlignment w:val="baseline"/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</w:pPr>
      <w:r w:rsidRPr="00C51752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Рассмотрим такой код:</w:t>
      </w:r>
    </w:p>
    <w:p w14:paraId="2BA654CC" w14:textId="77777777" w:rsidR="00C51752" w:rsidRPr="00C51752" w:rsidRDefault="00C51752" w:rsidP="00C51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ru-RU"/>
        </w:rPr>
      </w:pPr>
      <w:proofErr w:type="spellStart"/>
      <w:r w:rsidRPr="00C5175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ru-RU"/>
        </w:rPr>
        <w:t>class</w:t>
      </w:r>
      <w:proofErr w:type="spellEnd"/>
      <w:r w:rsidRPr="00C5175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ru-RU"/>
        </w:rPr>
        <w:t xml:space="preserve"> C1</w:t>
      </w:r>
    </w:p>
    <w:p w14:paraId="270FF02D" w14:textId="77777777" w:rsidR="00C51752" w:rsidRPr="00C51752" w:rsidRDefault="00C51752" w:rsidP="00C51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ru-RU"/>
        </w:rPr>
      </w:pPr>
      <w:r w:rsidRPr="00C5175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ru-RU"/>
        </w:rPr>
        <w:t>{</w:t>
      </w:r>
    </w:p>
    <w:p w14:paraId="297DAE90" w14:textId="77777777" w:rsidR="00C51752" w:rsidRPr="00C51752" w:rsidRDefault="00C51752" w:rsidP="00C51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</w:pPr>
      <w:r w:rsidRPr="00C5175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ru-RU"/>
        </w:rPr>
        <w:t xml:space="preserve">    </w:t>
      </w:r>
      <w:r w:rsidRPr="00C5175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int x;</w:t>
      </w:r>
    </w:p>
    <w:p w14:paraId="559E9756" w14:textId="77777777" w:rsidR="00C51752" w:rsidRPr="00C51752" w:rsidRDefault="00C51752" w:rsidP="00C51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</w:pPr>
      <w:r w:rsidRPr="00C5175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}</w:t>
      </w:r>
    </w:p>
    <w:p w14:paraId="4020B3F4" w14:textId="77777777" w:rsidR="00C51752" w:rsidRPr="00C51752" w:rsidRDefault="00C51752" w:rsidP="00C51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</w:pPr>
    </w:p>
    <w:p w14:paraId="41A47F31" w14:textId="77777777" w:rsidR="00C51752" w:rsidRPr="00C51752" w:rsidRDefault="00C51752" w:rsidP="00C51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</w:pPr>
      <w:r w:rsidRPr="00C5175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class C</w:t>
      </w:r>
      <w:proofErr w:type="gramStart"/>
      <w:r w:rsidRPr="00C5175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2 :</w:t>
      </w:r>
      <w:proofErr w:type="gramEnd"/>
      <w:r w:rsidRPr="00C5175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 xml:space="preserve"> C1</w:t>
      </w:r>
    </w:p>
    <w:p w14:paraId="5EB055B0" w14:textId="77777777" w:rsidR="00C51752" w:rsidRPr="00C51752" w:rsidRDefault="00C51752" w:rsidP="00C51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</w:pPr>
      <w:r w:rsidRPr="00C5175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{</w:t>
      </w:r>
    </w:p>
    <w:p w14:paraId="2DD42771" w14:textId="77777777" w:rsidR="00C51752" w:rsidRPr="00C51752" w:rsidRDefault="00C51752" w:rsidP="00C51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</w:pPr>
      <w:r w:rsidRPr="00C5175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 xml:space="preserve">    int y;</w:t>
      </w:r>
    </w:p>
    <w:p w14:paraId="3EF9E01C" w14:textId="77777777" w:rsidR="00C51752" w:rsidRPr="00C51752" w:rsidRDefault="00C51752" w:rsidP="00C51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</w:pPr>
      <w:r w:rsidRPr="00C5175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 xml:space="preserve">    public override string </w:t>
      </w:r>
      <w:proofErr w:type="spellStart"/>
      <w:proofErr w:type="gramStart"/>
      <w:r w:rsidRPr="00C5175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ToString</w:t>
      </w:r>
      <w:proofErr w:type="spellEnd"/>
      <w:r w:rsidRPr="00C5175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C5175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 xml:space="preserve">) { return </w:t>
      </w:r>
      <w:proofErr w:type="spellStart"/>
      <w:r w:rsidRPr="00C5175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y.ToString</w:t>
      </w:r>
      <w:proofErr w:type="spellEnd"/>
      <w:r w:rsidRPr="00C5175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(); }</w:t>
      </w:r>
    </w:p>
    <w:p w14:paraId="131765A5" w14:textId="77777777" w:rsidR="00C51752" w:rsidRPr="00C51752" w:rsidRDefault="00C51752" w:rsidP="00C51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ru-RU"/>
        </w:rPr>
      </w:pPr>
      <w:r w:rsidRPr="00C5175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ru-RU"/>
        </w:rPr>
        <w:t>}</w:t>
      </w:r>
    </w:p>
    <w:p w14:paraId="03A32BC2" w14:textId="77777777" w:rsidR="00C51752" w:rsidRPr="00C51752" w:rsidRDefault="00C51752" w:rsidP="00C517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</w:pPr>
      <w:r w:rsidRPr="00C51752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Вы можете написать так: </w:t>
      </w:r>
      <w:r w:rsidRPr="00C51752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  <w:lang w:eastAsia="ru-RU"/>
        </w:rPr>
        <w:t xml:space="preserve">C1 c = </w:t>
      </w:r>
      <w:proofErr w:type="spellStart"/>
      <w:r w:rsidRPr="00C51752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  <w:lang w:eastAsia="ru-RU"/>
        </w:rPr>
        <w:t>new</w:t>
      </w:r>
      <w:proofErr w:type="spellEnd"/>
      <w:r w:rsidRPr="00C51752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  <w:lang w:eastAsia="ru-RU"/>
        </w:rPr>
        <w:t xml:space="preserve"> C2();</w:t>
      </w:r>
      <w:r w:rsidRPr="00C51752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 и вызвать </w:t>
      </w:r>
      <w:proofErr w:type="spellStart"/>
      <w:r w:rsidRPr="00C51752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  <w:lang w:eastAsia="ru-RU"/>
        </w:rPr>
        <w:t>c.ToString</w:t>
      </w:r>
      <w:proofErr w:type="spellEnd"/>
      <w:r w:rsidRPr="00C51752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  <w:lang w:eastAsia="ru-RU"/>
        </w:rPr>
        <w:t>(</w:t>
      </w:r>
      <w:proofErr w:type="gramStart"/>
      <w:r w:rsidRPr="00C51752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  <w:lang w:eastAsia="ru-RU"/>
        </w:rPr>
        <w:t>);</w:t>
      </w:r>
      <w:r w:rsidRPr="00C51752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.</w:t>
      </w:r>
      <w:proofErr w:type="gramEnd"/>
      <w:r w:rsidRPr="00C51752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 xml:space="preserve"> Поскольку </w:t>
      </w:r>
      <w:r w:rsidRPr="00C51752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  <w:lang w:eastAsia="ru-RU"/>
        </w:rPr>
        <w:t>c</w:t>
      </w:r>
      <w:r w:rsidRPr="00C51752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 является лишь ссылкой на данные, проблем с вызовом не возникает. Это стандартная фича, базовое полиморфное поведение ссылочных типов.</w:t>
      </w:r>
    </w:p>
    <w:p w14:paraId="25D26986" w14:textId="77777777" w:rsidR="00C51752" w:rsidRPr="00C51752" w:rsidRDefault="00C51752" w:rsidP="00C51752">
      <w:pPr>
        <w:shd w:val="clear" w:color="auto" w:fill="FFFFFF"/>
        <w:spacing w:after="264" w:line="240" w:lineRule="auto"/>
        <w:textAlignment w:val="baseline"/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</w:pPr>
      <w:r w:rsidRPr="00C51752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Представьте себе теперь аналогичную ситуацию:</w:t>
      </w:r>
    </w:p>
    <w:p w14:paraId="14270E6D" w14:textId="77777777" w:rsidR="00C51752" w:rsidRPr="00C51752" w:rsidRDefault="00C51752" w:rsidP="00C51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</w:pPr>
      <w:r w:rsidRPr="00C5175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struct S1</w:t>
      </w:r>
    </w:p>
    <w:p w14:paraId="39612FC8" w14:textId="77777777" w:rsidR="00C51752" w:rsidRPr="00C51752" w:rsidRDefault="00C51752" w:rsidP="00C51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</w:pPr>
      <w:r w:rsidRPr="00C5175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{</w:t>
      </w:r>
    </w:p>
    <w:p w14:paraId="6072F0BC" w14:textId="77777777" w:rsidR="00C51752" w:rsidRPr="00C51752" w:rsidRDefault="00C51752" w:rsidP="00C51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</w:pPr>
      <w:r w:rsidRPr="00C5175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 xml:space="preserve">    int x;</w:t>
      </w:r>
    </w:p>
    <w:p w14:paraId="348A3769" w14:textId="77777777" w:rsidR="00C51752" w:rsidRPr="00C51752" w:rsidRDefault="00C51752" w:rsidP="00C51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</w:pPr>
      <w:r w:rsidRPr="00C5175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}</w:t>
      </w:r>
    </w:p>
    <w:p w14:paraId="357C8C30" w14:textId="77777777" w:rsidR="00C51752" w:rsidRPr="00C51752" w:rsidRDefault="00C51752" w:rsidP="00C51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</w:pPr>
    </w:p>
    <w:p w14:paraId="061AED80" w14:textId="77777777" w:rsidR="00C51752" w:rsidRPr="00C51752" w:rsidRDefault="00C51752" w:rsidP="00C51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</w:pPr>
      <w:r w:rsidRPr="00C5175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struct S</w:t>
      </w:r>
      <w:proofErr w:type="gramStart"/>
      <w:r w:rsidRPr="00C5175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2 :</w:t>
      </w:r>
      <w:proofErr w:type="gramEnd"/>
      <w:r w:rsidRPr="00C5175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 xml:space="preserve"> S1</w:t>
      </w:r>
    </w:p>
    <w:p w14:paraId="5215F5BB" w14:textId="77777777" w:rsidR="00C51752" w:rsidRPr="00C51752" w:rsidRDefault="00C51752" w:rsidP="00C51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</w:pPr>
      <w:r w:rsidRPr="00C5175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{</w:t>
      </w:r>
    </w:p>
    <w:p w14:paraId="2F80E38C" w14:textId="77777777" w:rsidR="00C51752" w:rsidRPr="00C51752" w:rsidRDefault="00C51752" w:rsidP="00C51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</w:pPr>
      <w:r w:rsidRPr="00C5175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 xml:space="preserve">    int y;</w:t>
      </w:r>
    </w:p>
    <w:p w14:paraId="7EA638D0" w14:textId="77777777" w:rsidR="00C51752" w:rsidRPr="00C51752" w:rsidRDefault="00C51752" w:rsidP="00C51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</w:pPr>
      <w:r w:rsidRPr="00C5175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 xml:space="preserve">    public override string </w:t>
      </w:r>
      <w:proofErr w:type="spellStart"/>
      <w:proofErr w:type="gramStart"/>
      <w:r w:rsidRPr="00C5175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ToString</w:t>
      </w:r>
      <w:proofErr w:type="spellEnd"/>
      <w:r w:rsidRPr="00C5175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C5175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 xml:space="preserve">) { return </w:t>
      </w:r>
      <w:proofErr w:type="spellStart"/>
      <w:r w:rsidRPr="00C5175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y.ToString</w:t>
      </w:r>
      <w:proofErr w:type="spellEnd"/>
      <w:r w:rsidRPr="00C5175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(); }</w:t>
      </w:r>
    </w:p>
    <w:p w14:paraId="49DE844A" w14:textId="77777777" w:rsidR="00C51752" w:rsidRPr="00C51752" w:rsidRDefault="00C51752" w:rsidP="00C51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</w:pPr>
      <w:r w:rsidRPr="00C5175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}</w:t>
      </w:r>
    </w:p>
    <w:p w14:paraId="7885E71E" w14:textId="77777777" w:rsidR="00C51752" w:rsidRPr="00C51752" w:rsidRDefault="00C51752" w:rsidP="00C51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</w:pPr>
    </w:p>
    <w:p w14:paraId="44005ABE" w14:textId="77777777" w:rsidR="00C51752" w:rsidRPr="00C51752" w:rsidRDefault="00C51752" w:rsidP="00C51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</w:pPr>
      <w:r w:rsidRPr="00C5175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S1 s = new S2();</w:t>
      </w:r>
    </w:p>
    <w:p w14:paraId="5CA5F3C7" w14:textId="77777777" w:rsidR="00C51752" w:rsidRPr="00C51752" w:rsidRDefault="00C51752" w:rsidP="00C517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</w:pPr>
      <w:r w:rsidRPr="00C51752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Что</w:t>
      </w:r>
      <w:r w:rsidRPr="00C51752">
        <w:rPr>
          <w:rFonts w:ascii="Segoe UI" w:eastAsia="Times New Roman" w:hAnsi="Segoe UI" w:cs="Segoe UI"/>
          <w:color w:val="0C0D0E"/>
          <w:sz w:val="23"/>
          <w:szCs w:val="23"/>
          <w:lang w:val="en-US" w:eastAsia="ru-RU"/>
        </w:rPr>
        <w:t xml:space="preserve"> </w:t>
      </w:r>
      <w:r w:rsidRPr="00C51752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будет</w:t>
      </w:r>
      <w:r w:rsidRPr="00C51752">
        <w:rPr>
          <w:rFonts w:ascii="Segoe UI" w:eastAsia="Times New Roman" w:hAnsi="Segoe UI" w:cs="Segoe UI"/>
          <w:color w:val="0C0D0E"/>
          <w:sz w:val="23"/>
          <w:szCs w:val="23"/>
          <w:lang w:val="en-US" w:eastAsia="ru-RU"/>
        </w:rPr>
        <w:t xml:space="preserve"> </w:t>
      </w:r>
      <w:r w:rsidRPr="00C51752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в</w:t>
      </w:r>
      <w:r w:rsidRPr="00C51752">
        <w:rPr>
          <w:rFonts w:ascii="Segoe UI" w:eastAsia="Times New Roman" w:hAnsi="Segoe UI" w:cs="Segoe UI"/>
          <w:color w:val="0C0D0E"/>
          <w:sz w:val="23"/>
          <w:szCs w:val="23"/>
          <w:lang w:val="en-US" w:eastAsia="ru-RU"/>
        </w:rPr>
        <w:t> </w:t>
      </w:r>
      <w:r w:rsidRPr="00C51752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s</w:t>
      </w:r>
      <w:r w:rsidRPr="00C51752">
        <w:rPr>
          <w:rFonts w:ascii="Segoe UI" w:eastAsia="Times New Roman" w:hAnsi="Segoe UI" w:cs="Segoe UI"/>
          <w:color w:val="0C0D0E"/>
          <w:sz w:val="23"/>
          <w:szCs w:val="23"/>
          <w:lang w:val="en-US" w:eastAsia="ru-RU"/>
        </w:rPr>
        <w:t xml:space="preserve">? </w:t>
      </w:r>
      <w:r w:rsidRPr="00C51752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Из соображений эффективности структуры хранятся в памяти </w:t>
      </w:r>
      <w:r w:rsidRPr="00C51752">
        <w:rPr>
          <w:rFonts w:ascii="inherit" w:eastAsia="Times New Roman" w:hAnsi="inherit" w:cs="Segoe UI"/>
          <w:i/>
          <w:iCs/>
          <w:color w:val="0C0D0E"/>
          <w:sz w:val="23"/>
          <w:szCs w:val="23"/>
          <w:bdr w:val="none" w:sz="0" w:space="0" w:color="auto" w:frame="1"/>
          <w:lang w:eastAsia="ru-RU"/>
        </w:rPr>
        <w:t>как есть</w:t>
      </w:r>
      <w:r w:rsidRPr="00C51752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, то есть, просто набор полей, а не ссылка на них. Это значит, что под </w:t>
      </w:r>
      <w:r w:rsidRPr="00C51752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  <w:lang w:eastAsia="ru-RU"/>
        </w:rPr>
        <w:t>s</w:t>
      </w:r>
      <w:r w:rsidRPr="00C51752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 отводится столько байт, сколько занимает </w:t>
      </w:r>
      <w:r w:rsidRPr="00C51752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  <w:lang w:eastAsia="ru-RU"/>
        </w:rPr>
        <w:t>S1</w:t>
      </w:r>
      <w:r w:rsidRPr="00C51752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, и для поля </w:t>
      </w:r>
      <w:r w:rsidRPr="00C51752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  <w:lang w:eastAsia="ru-RU"/>
        </w:rPr>
        <w:t>y</w:t>
      </w:r>
      <w:r w:rsidRPr="00C51752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 там просто нет места! Что в этом случае должен вернуть вызов </w:t>
      </w:r>
      <w:proofErr w:type="spellStart"/>
      <w:r w:rsidRPr="00C51752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  <w:lang w:eastAsia="ru-RU"/>
        </w:rPr>
        <w:t>s.ToString</w:t>
      </w:r>
      <w:proofErr w:type="spellEnd"/>
      <w:r w:rsidRPr="00C51752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  <w:lang w:eastAsia="ru-RU"/>
        </w:rPr>
        <w:t>()</w:t>
      </w:r>
      <w:r w:rsidRPr="00C51752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?</w:t>
      </w:r>
    </w:p>
    <w:p w14:paraId="65860171" w14:textId="77777777" w:rsidR="00C51752" w:rsidRPr="00C51752" w:rsidRDefault="00C51752" w:rsidP="00C51752">
      <w:pPr>
        <w:shd w:val="clear" w:color="auto" w:fill="FFFFFF"/>
        <w:spacing w:after="264" w:line="240" w:lineRule="auto"/>
        <w:textAlignment w:val="baseline"/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</w:pPr>
      <w:r w:rsidRPr="00C51752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Аналогичная проблема возникает при передаче параметров производного типа в функцию, требующую аргумент базового типа.</w:t>
      </w:r>
    </w:p>
    <w:p w14:paraId="60F23852" w14:textId="77777777" w:rsidR="00C51752" w:rsidRPr="00C51752" w:rsidRDefault="00C51752" w:rsidP="00C517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</w:pPr>
      <w:r w:rsidRPr="00C51752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Эта проблема называется </w:t>
      </w:r>
      <w:proofErr w:type="spellStart"/>
      <w:r w:rsidRPr="00C51752">
        <w:rPr>
          <w:rFonts w:ascii="inherit" w:eastAsia="Times New Roman" w:hAnsi="inherit" w:cs="Segoe UI"/>
          <w:b/>
          <w:bCs/>
          <w:i/>
          <w:iCs/>
          <w:color w:val="0C0D0E"/>
          <w:sz w:val="31"/>
          <w:szCs w:val="36"/>
          <w:bdr w:val="none" w:sz="0" w:space="0" w:color="auto" w:frame="1"/>
          <w:lang w:eastAsia="ru-RU"/>
        </w:rPr>
        <w:t>slicing</w:t>
      </w:r>
      <w:proofErr w:type="spellEnd"/>
      <w:r w:rsidRPr="00C51752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 xml:space="preserve">, и она актуальна для дизайна многих языков программирования. Например, она присутствует в C++. Решение в C# — отказаться от наследования структур: допустить неработающий полиморфизм при наследовании — плохая идея. При таком решении </w:t>
      </w:r>
      <w:proofErr w:type="spellStart"/>
      <w:r w:rsidRPr="00C51752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slicing</w:t>
      </w:r>
      <w:proofErr w:type="spellEnd"/>
      <w:r w:rsidRPr="00C51752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 xml:space="preserve"> в C# исключён.</w:t>
      </w:r>
    </w:p>
    <w:p w14:paraId="47678DB0" w14:textId="77777777" w:rsidR="00C51752" w:rsidRPr="00C51752" w:rsidRDefault="00C51752" w:rsidP="00C517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</w:pPr>
      <w:r w:rsidRPr="00C51752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Другие языки решают проблему по-другому. Например, в C++ настоящим типом объекта </w:t>
      </w:r>
      <w:r w:rsidRPr="00C51752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  <w:lang w:eastAsia="ru-RU"/>
        </w:rPr>
        <w:t>s</w:t>
      </w:r>
      <w:r w:rsidRPr="00C51752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 будет просто </w:t>
      </w:r>
      <w:r w:rsidRPr="00C51752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  <w:lang w:eastAsia="ru-RU"/>
        </w:rPr>
        <w:t>S1</w:t>
      </w:r>
      <w:r w:rsidRPr="00C51752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, а не </w:t>
      </w:r>
      <w:r w:rsidRPr="00C51752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  <w:lang w:eastAsia="ru-RU"/>
        </w:rPr>
        <w:t>S2</w:t>
      </w:r>
      <w:r w:rsidRPr="00C51752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, и </w:t>
      </w:r>
      <w:r w:rsidRPr="00C51752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  <w:lang w:eastAsia="ru-RU"/>
        </w:rPr>
        <w:t>y</w:t>
      </w:r>
      <w:r w:rsidRPr="00C51752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 xml:space="preserve"> просто потеряется. Создатели языка C# считают такое поведение </w:t>
      </w:r>
      <w:proofErr w:type="spellStart"/>
      <w:r w:rsidRPr="00C51752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неинтуитивным</w:t>
      </w:r>
      <w:proofErr w:type="spellEnd"/>
      <w:r w:rsidRPr="00C51752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, ведущим к проблемам и ошибкам, поэтому они пошли по другому пути. Если вам нужно наследование, в C# нужно воспользоваться классами, или перейти к композиции.</w:t>
      </w:r>
    </w:p>
    <w:p w14:paraId="6AB361FE" w14:textId="77777777" w:rsidR="00C51752" w:rsidRPr="00C51752" w:rsidRDefault="00001B28" w:rsidP="00C51752">
      <w:pPr>
        <w:spacing w:after="264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AD8E308">
          <v:rect id="_x0000_i1025" style="width:0;height:1.5pt" o:hrstd="t" o:hr="t" fillcolor="#a0a0a0" stroked="f"/>
        </w:pict>
      </w:r>
    </w:p>
    <w:p w14:paraId="7EC32AEE" w14:textId="77777777" w:rsidR="00C51752" w:rsidRPr="00C51752" w:rsidRDefault="00C51752" w:rsidP="00C517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</w:pPr>
      <w:r w:rsidRPr="00C51752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Проблему </w:t>
      </w:r>
      <w:r w:rsidRPr="00C51752">
        <w:rPr>
          <w:rFonts w:ascii="inherit" w:eastAsia="Times New Roman" w:hAnsi="inherit" w:cs="Segoe UI"/>
          <w:i/>
          <w:iCs/>
          <w:color w:val="0C0D0E"/>
          <w:sz w:val="23"/>
          <w:szCs w:val="23"/>
          <w:bdr w:val="none" w:sz="0" w:space="0" w:color="auto" w:frame="1"/>
          <w:lang w:eastAsia="ru-RU"/>
        </w:rPr>
        <w:t>можно</w:t>
      </w:r>
      <w:r w:rsidRPr="00C51752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 xml:space="preserve"> было бы решить, если бы структуры хранились точно так же, как и классы: не значение, а ссылка на него. При этом операции наподобие присвоения </w:t>
      </w:r>
      <w:r w:rsidRPr="00C51752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lastRenderedPageBreak/>
        <w:t>должны были бы для сохранения семантики копировать не ссылку, а </w:t>
      </w:r>
      <w:r w:rsidRPr="00C51752">
        <w:rPr>
          <w:rFonts w:ascii="inherit" w:eastAsia="Times New Roman" w:hAnsi="inherit" w:cs="Segoe UI"/>
          <w:i/>
          <w:iCs/>
          <w:color w:val="0C0D0E"/>
          <w:sz w:val="23"/>
          <w:szCs w:val="23"/>
          <w:bdr w:val="none" w:sz="0" w:space="0" w:color="auto" w:frame="1"/>
          <w:lang w:eastAsia="ru-RU"/>
        </w:rPr>
        <w:t>значение</w:t>
      </w:r>
      <w:r w:rsidRPr="00C51752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 всё равно. Но такой подход, хоть и разрешил бы наследование структур, сильно ухудшил бы их </w:t>
      </w:r>
      <w:r w:rsidRPr="00C51752">
        <w:rPr>
          <w:rFonts w:ascii="inherit" w:eastAsia="Times New Roman" w:hAnsi="inherit" w:cs="Segoe UI"/>
          <w:i/>
          <w:iCs/>
          <w:color w:val="0C0D0E"/>
          <w:sz w:val="23"/>
          <w:szCs w:val="23"/>
          <w:bdr w:val="none" w:sz="0" w:space="0" w:color="auto" w:frame="1"/>
          <w:lang w:eastAsia="ru-RU"/>
        </w:rPr>
        <w:t>эффективность</w:t>
      </w:r>
      <w:r w:rsidRPr="00C51752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 xml:space="preserve">: каждая операция со структурой стала бы медленнее из-за лишнего косвенного доступа, плюс </w:t>
      </w:r>
      <w:proofErr w:type="spellStart"/>
      <w:r w:rsidRPr="00C51752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аллокация</w:t>
      </w:r>
      <w:proofErr w:type="spellEnd"/>
      <w:r w:rsidRPr="00C51752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 xml:space="preserve"> структур в общем случае была бы вытеснена из стека в кучу.</w:t>
      </w:r>
    </w:p>
    <w:p w14:paraId="2052EE9D" w14:textId="77777777" w:rsidR="00C51752" w:rsidRPr="00C51752" w:rsidRDefault="00C51752" w:rsidP="00C517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</w:pPr>
      <w:r w:rsidRPr="00C51752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Архитекторы языка разменяли полиморфизм структур на их эффективность.</w:t>
      </w:r>
    </w:p>
    <w:p w14:paraId="57E30C00" w14:textId="0423DBF9" w:rsidR="007D4D5E" w:rsidRDefault="007D4D5E"/>
    <w:p w14:paraId="6EBA91F5" w14:textId="067E4E2E" w:rsidR="00BA3196" w:rsidRDefault="00BA3196"/>
    <w:p w14:paraId="3689FD06" w14:textId="25451AC8" w:rsidR="00BA3196" w:rsidRPr="00BA3196" w:rsidRDefault="00BA3196" w:rsidP="00BA3196">
      <w:pPr>
        <w:pStyle w:val="Heading1"/>
      </w:pPr>
      <w:r w:rsidRPr="00BA3196">
        <w:t xml:space="preserve">Почему быстрее создать лист классов, чем лист </w:t>
      </w:r>
      <w:proofErr w:type="spellStart"/>
      <w:r w:rsidRPr="00BA3196">
        <w:t>интов</w:t>
      </w:r>
      <w:proofErr w:type="spellEnd"/>
      <w:r w:rsidRPr="00BA3196">
        <w:t>?</w:t>
      </w:r>
    </w:p>
    <w:p w14:paraId="03F8ED80" w14:textId="50BDC7FC" w:rsidR="00BA3196" w:rsidRPr="00BA3196" w:rsidRDefault="00BA3196" w:rsidP="00BA3196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rFonts w:ascii="Segoe UI" w:hAnsi="Segoe UI" w:cs="Segoe UI"/>
          <w:color w:val="0C0D0E"/>
          <w:sz w:val="23"/>
          <w:szCs w:val="23"/>
          <w:lang w:val="en-US"/>
        </w:rPr>
      </w:pPr>
      <w:r w:rsidRPr="00BA3196">
        <w:rPr>
          <w:rFonts w:ascii="Segoe UI" w:hAnsi="Segoe UI" w:cs="Segoe UI"/>
          <w:color w:val="0C0D0E"/>
          <w:sz w:val="23"/>
          <w:szCs w:val="23"/>
          <w:lang w:val="en-US"/>
        </w:rPr>
        <w:t>the reasons are probably mostly due to the list needing to allocate at least two objects, possibly more depending on how it is optimized.</w:t>
      </w:r>
    </w:p>
    <w:p w14:paraId="7FBBF3C7" w14:textId="77777777" w:rsidR="00BA3196" w:rsidRPr="00BA3196" w:rsidRDefault="00BA3196" w:rsidP="00BA3196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rFonts w:ascii="Segoe UI" w:hAnsi="Segoe UI" w:cs="Segoe UI"/>
          <w:color w:val="0C0D0E"/>
          <w:sz w:val="23"/>
          <w:szCs w:val="23"/>
          <w:lang w:val="en-US"/>
        </w:rPr>
      </w:pPr>
      <w:r w:rsidRPr="00BA3196">
        <w:rPr>
          <w:rFonts w:ascii="Segoe UI" w:hAnsi="Segoe UI" w:cs="Segoe UI"/>
          <w:color w:val="0C0D0E"/>
          <w:sz w:val="23"/>
          <w:szCs w:val="23"/>
          <w:lang w:val="en-US"/>
        </w:rPr>
        <w:t xml:space="preserve">For high performance code a common guideline is to avoid high frequency allocations. While allocations in </w:t>
      </w:r>
      <w:proofErr w:type="spellStart"/>
      <w:r w:rsidRPr="00BA3196">
        <w:rPr>
          <w:rFonts w:ascii="Segoe UI" w:hAnsi="Segoe UI" w:cs="Segoe UI"/>
          <w:color w:val="0C0D0E"/>
          <w:sz w:val="23"/>
          <w:szCs w:val="23"/>
          <w:lang w:val="en-US"/>
        </w:rPr>
        <w:t>c#</w:t>
      </w:r>
      <w:proofErr w:type="spellEnd"/>
      <w:r w:rsidRPr="00BA3196">
        <w:rPr>
          <w:rFonts w:ascii="Segoe UI" w:hAnsi="Segoe UI" w:cs="Segoe UI"/>
          <w:color w:val="0C0D0E"/>
          <w:sz w:val="23"/>
          <w:szCs w:val="23"/>
          <w:lang w:val="en-US"/>
        </w:rPr>
        <w:t xml:space="preserve"> are fast, they still take some time to manage. This often means sticking with fixed size arrays, or at least set the capacity of any lists on creation.</w:t>
      </w:r>
    </w:p>
    <w:p w14:paraId="688426E8" w14:textId="77777777" w:rsidR="00BA3196" w:rsidRPr="00BA3196" w:rsidRDefault="00BA3196" w:rsidP="00BA319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C0D0E"/>
          <w:sz w:val="23"/>
          <w:szCs w:val="23"/>
          <w:lang w:val="en-US"/>
        </w:rPr>
      </w:pPr>
      <w:r w:rsidRPr="00BA3196">
        <w:rPr>
          <w:rFonts w:ascii="Segoe UI" w:hAnsi="Segoe UI" w:cs="Segoe UI"/>
          <w:color w:val="0C0D0E"/>
          <w:sz w:val="23"/>
          <w:szCs w:val="23"/>
          <w:lang w:val="en-US"/>
        </w:rPr>
        <w:t>Another important point is using structs, they are stored directly in the list/array, instead of storing a reference to a separate object. This avoids some </w:t>
      </w:r>
      <w:hyperlink r:id="rId5" w:history="1">
        <w:r w:rsidRPr="00BA3196">
          <w:rPr>
            <w:rStyle w:val="Hyperlink"/>
            <w:rFonts w:ascii="inherit" w:hAnsi="inherit" w:cs="Segoe UI"/>
            <w:sz w:val="23"/>
            <w:szCs w:val="23"/>
            <w:bdr w:val="none" w:sz="0" w:space="0" w:color="auto" w:frame="1"/>
            <w:lang w:val="en-US"/>
          </w:rPr>
          <w:t>object overhead</w:t>
        </w:r>
      </w:hyperlink>
      <w:r w:rsidRPr="00BA3196">
        <w:rPr>
          <w:rFonts w:ascii="Segoe UI" w:hAnsi="Segoe UI" w:cs="Segoe UI"/>
          <w:color w:val="0C0D0E"/>
          <w:sz w:val="23"/>
          <w:szCs w:val="23"/>
          <w:lang w:val="en-US"/>
        </w:rPr>
        <w:t>, removes the memory need of a separate reference, and ensures all values are stored sequentially in memory. All of this help ensure caches are used efficiently. Using a smaller datatype like short/</w:t>
      </w:r>
      <w:proofErr w:type="spellStart"/>
      <w:r w:rsidRPr="00BA3196">
        <w:rPr>
          <w:rFonts w:ascii="Segoe UI" w:hAnsi="Segoe UI" w:cs="Segoe UI"/>
          <w:color w:val="0C0D0E"/>
          <w:sz w:val="23"/>
          <w:szCs w:val="23"/>
          <w:lang w:val="en-US"/>
        </w:rPr>
        <w:t>ushort</w:t>
      </w:r>
      <w:proofErr w:type="spellEnd"/>
      <w:r w:rsidRPr="00BA3196">
        <w:rPr>
          <w:rFonts w:ascii="Segoe UI" w:hAnsi="Segoe UI" w:cs="Segoe UI"/>
          <w:color w:val="0C0D0E"/>
          <w:sz w:val="23"/>
          <w:szCs w:val="23"/>
          <w:lang w:val="en-US"/>
        </w:rPr>
        <w:t xml:space="preserve"> may also help if that is possible. Note that structs should preferably be </w:t>
      </w:r>
      <w:hyperlink r:id="rId6" w:history="1">
        <w:r w:rsidRPr="00BA3196">
          <w:rPr>
            <w:rStyle w:val="Hyperlink"/>
            <w:rFonts w:ascii="inherit" w:hAnsi="inherit" w:cs="Segoe UI"/>
            <w:sz w:val="23"/>
            <w:szCs w:val="23"/>
            <w:bdr w:val="none" w:sz="0" w:space="0" w:color="auto" w:frame="1"/>
            <w:lang w:val="en-US"/>
          </w:rPr>
          <w:t>immutable</w:t>
        </w:r>
      </w:hyperlink>
      <w:r w:rsidRPr="00BA3196">
        <w:rPr>
          <w:rFonts w:ascii="Segoe UI" w:hAnsi="Segoe UI" w:cs="Segoe UI"/>
          <w:color w:val="0C0D0E"/>
          <w:sz w:val="23"/>
          <w:szCs w:val="23"/>
          <w:lang w:val="en-US"/>
        </w:rPr>
        <w:t>, and there are some keywords like 'ref' and </w:t>
      </w:r>
      <w:hyperlink r:id="rId7" w:history="1">
        <w:r w:rsidRPr="00BA3196">
          <w:rPr>
            <w:rStyle w:val="Hyperlink"/>
            <w:rFonts w:ascii="inherit" w:hAnsi="inherit" w:cs="Segoe UI"/>
            <w:sz w:val="23"/>
            <w:szCs w:val="23"/>
            <w:bdr w:val="none" w:sz="0" w:space="0" w:color="auto" w:frame="1"/>
            <w:lang w:val="en-US"/>
          </w:rPr>
          <w:t>'in'</w:t>
        </w:r>
      </w:hyperlink>
      <w:r w:rsidRPr="00BA3196">
        <w:rPr>
          <w:rFonts w:ascii="Segoe UI" w:hAnsi="Segoe UI" w:cs="Segoe UI"/>
          <w:color w:val="0C0D0E"/>
          <w:sz w:val="23"/>
          <w:szCs w:val="23"/>
          <w:lang w:val="en-US"/>
        </w:rPr>
        <w:t> that can help avoid the overhead of copying data.</w:t>
      </w:r>
    </w:p>
    <w:p w14:paraId="30D577CF" w14:textId="77777777" w:rsidR="00BA3196" w:rsidRPr="00BA3196" w:rsidRDefault="00BA3196" w:rsidP="00BA319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C0D0E"/>
          <w:sz w:val="23"/>
          <w:szCs w:val="23"/>
          <w:lang w:val="en-US"/>
        </w:rPr>
      </w:pPr>
      <w:r w:rsidRPr="00BA3196">
        <w:rPr>
          <w:rFonts w:ascii="Segoe UI" w:hAnsi="Segoe UI" w:cs="Segoe UI"/>
          <w:color w:val="0C0D0E"/>
          <w:sz w:val="23"/>
          <w:szCs w:val="23"/>
          <w:lang w:val="en-US"/>
        </w:rPr>
        <w:t xml:space="preserve">In some specific cases it can be an idea to separate values into different arrays, </w:t>
      </w:r>
      <w:proofErr w:type="gramStart"/>
      <w:r w:rsidRPr="00BA3196">
        <w:rPr>
          <w:rFonts w:ascii="Segoe UI" w:hAnsi="Segoe UI" w:cs="Segoe UI"/>
          <w:color w:val="0C0D0E"/>
          <w:sz w:val="23"/>
          <w:szCs w:val="23"/>
          <w:lang w:val="en-US"/>
        </w:rPr>
        <w:t>i.e.</w:t>
      </w:r>
      <w:proofErr w:type="gramEnd"/>
      <w:r w:rsidRPr="00BA3196">
        <w:rPr>
          <w:rFonts w:ascii="Segoe UI" w:hAnsi="Segoe UI" w:cs="Segoe UI"/>
          <w:color w:val="0C0D0E"/>
          <w:sz w:val="23"/>
          <w:szCs w:val="23"/>
          <w:lang w:val="en-US"/>
        </w:rPr>
        <w:t xml:space="preserve"> one for all the </w:t>
      </w:r>
      <w:proofErr w:type="spellStart"/>
      <w:r w:rsidRPr="00BA3196">
        <w:rPr>
          <w:rStyle w:val="HTMLCode"/>
          <w:rFonts w:ascii="var(--ff-mono)" w:hAnsi="var(--ff-mono)"/>
          <w:color w:val="0C0D0E"/>
          <w:bdr w:val="none" w:sz="0" w:space="0" w:color="auto" w:frame="1"/>
          <w:lang w:val="en-US"/>
        </w:rPr>
        <w:t>FromSquare</w:t>
      </w:r>
      <w:proofErr w:type="spellEnd"/>
      <w:r w:rsidRPr="00BA3196">
        <w:rPr>
          <w:rFonts w:ascii="Segoe UI" w:hAnsi="Segoe UI" w:cs="Segoe UI"/>
          <w:color w:val="0C0D0E"/>
          <w:sz w:val="23"/>
          <w:szCs w:val="23"/>
          <w:lang w:val="en-US"/>
        </w:rPr>
        <w:t> values, one for all the </w:t>
      </w:r>
      <w:proofErr w:type="spellStart"/>
      <w:r w:rsidRPr="00BA3196">
        <w:rPr>
          <w:rStyle w:val="HTMLCode"/>
          <w:rFonts w:ascii="var(--ff-mono)" w:hAnsi="var(--ff-mono)"/>
          <w:color w:val="0C0D0E"/>
          <w:bdr w:val="none" w:sz="0" w:space="0" w:color="auto" w:frame="1"/>
          <w:lang w:val="en-US"/>
        </w:rPr>
        <w:t>ToSquare</w:t>
      </w:r>
      <w:proofErr w:type="spellEnd"/>
      <w:r w:rsidRPr="00BA3196">
        <w:rPr>
          <w:rFonts w:ascii="Segoe UI" w:hAnsi="Segoe UI" w:cs="Segoe UI"/>
          <w:color w:val="0C0D0E"/>
          <w:sz w:val="23"/>
          <w:szCs w:val="23"/>
          <w:lang w:val="en-US"/>
        </w:rPr>
        <w:t> values etc. This can be a benefit if an operation mostly uses only a single value, again benefiting from better cache usage. It might also make SIMD easier to apply, but that might not apply in this case.</w:t>
      </w:r>
    </w:p>
    <w:p w14:paraId="08621EC3" w14:textId="77777777" w:rsidR="00BA3196" w:rsidRPr="00BA3196" w:rsidRDefault="00BA3196" w:rsidP="00BA319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C0D0E"/>
          <w:sz w:val="23"/>
          <w:szCs w:val="23"/>
          <w:lang w:val="en-US"/>
        </w:rPr>
      </w:pPr>
      <w:r w:rsidRPr="00BA3196">
        <w:rPr>
          <w:rFonts w:ascii="Segoe UI" w:hAnsi="Segoe UI" w:cs="Segoe UI"/>
          <w:color w:val="0C0D0E"/>
          <w:sz w:val="23"/>
          <w:szCs w:val="23"/>
          <w:lang w:val="en-US"/>
        </w:rPr>
        <w:t xml:space="preserve">Moreover, when </w:t>
      </w:r>
      <w:proofErr w:type="spellStart"/>
      <w:r w:rsidRPr="00BA3196">
        <w:rPr>
          <w:rFonts w:ascii="Segoe UI" w:hAnsi="Segoe UI" w:cs="Segoe UI"/>
          <w:color w:val="0C0D0E"/>
          <w:sz w:val="23"/>
          <w:szCs w:val="23"/>
          <w:lang w:val="en-US"/>
        </w:rPr>
        <w:t>when</w:t>
      </w:r>
      <w:proofErr w:type="spellEnd"/>
      <w:r w:rsidRPr="00BA3196">
        <w:rPr>
          <w:rFonts w:ascii="Segoe UI" w:hAnsi="Segoe UI" w:cs="Segoe UI"/>
          <w:color w:val="0C0D0E"/>
          <w:sz w:val="23"/>
          <w:szCs w:val="23"/>
          <w:lang w:val="en-US"/>
        </w:rPr>
        <w:t xml:space="preserve"> measuring performance, at least use a </w:t>
      </w:r>
      <w:hyperlink r:id="rId8" w:history="1">
        <w:r w:rsidRPr="00BA3196">
          <w:rPr>
            <w:rStyle w:val="Hyperlink"/>
            <w:rFonts w:ascii="inherit" w:hAnsi="inherit" w:cs="Segoe UI"/>
            <w:sz w:val="23"/>
            <w:szCs w:val="23"/>
            <w:bdr w:val="none" w:sz="0" w:space="0" w:color="auto" w:frame="1"/>
            <w:lang w:val="en-US"/>
          </w:rPr>
          <w:t>stopwatch</w:t>
        </w:r>
      </w:hyperlink>
      <w:r w:rsidRPr="00BA3196">
        <w:rPr>
          <w:rFonts w:ascii="Segoe UI" w:hAnsi="Segoe UI" w:cs="Segoe UI"/>
          <w:color w:val="0C0D0E"/>
          <w:sz w:val="23"/>
          <w:szCs w:val="23"/>
          <w:lang w:val="en-US"/>
        </w:rPr>
        <w:t xml:space="preserve">. That is much more accurate than </w:t>
      </w:r>
      <w:proofErr w:type="spellStart"/>
      <w:r w:rsidRPr="00BA3196">
        <w:rPr>
          <w:rFonts w:ascii="Segoe UI" w:hAnsi="Segoe UI" w:cs="Segoe UI"/>
          <w:color w:val="0C0D0E"/>
          <w:sz w:val="23"/>
          <w:szCs w:val="23"/>
          <w:lang w:val="en-US"/>
        </w:rPr>
        <w:t>dateTime</w:t>
      </w:r>
      <w:proofErr w:type="spellEnd"/>
      <w:r w:rsidRPr="00BA3196">
        <w:rPr>
          <w:rFonts w:ascii="Segoe UI" w:hAnsi="Segoe UI" w:cs="Segoe UI"/>
          <w:color w:val="0C0D0E"/>
          <w:sz w:val="23"/>
          <w:szCs w:val="23"/>
          <w:lang w:val="en-US"/>
        </w:rPr>
        <w:t>, and no harder to use. Benchmark.Net would be even better since that helps compensate for various sources of noise, and can benchmark for multiple platforms. A good profiler can also be useful since it can give hints at what takes most time, how much you are allocating etc.</w:t>
      </w:r>
    </w:p>
    <w:p w14:paraId="67213309" w14:textId="38832D62" w:rsidR="00BA3196" w:rsidRDefault="00BA3196">
      <w:pPr>
        <w:rPr>
          <w:lang w:val="en-US"/>
        </w:rPr>
      </w:pPr>
    </w:p>
    <w:p w14:paraId="1B70C838" w14:textId="7C2E1F17" w:rsidR="00BA3196" w:rsidRDefault="00BA3196">
      <w:pPr>
        <w:rPr>
          <w:lang w:val="en-US"/>
        </w:rPr>
      </w:pPr>
    </w:p>
    <w:p w14:paraId="106BA9F2" w14:textId="02DFECBD" w:rsidR="00524926" w:rsidRPr="00524926" w:rsidRDefault="00524926" w:rsidP="00524926">
      <w:pPr>
        <w:pStyle w:val="Heading1"/>
      </w:pPr>
      <w:r>
        <w:t xml:space="preserve">Как уменьшить количество </w:t>
      </w:r>
      <w:proofErr w:type="spellStart"/>
      <w:r>
        <w:t>аллокаций</w:t>
      </w:r>
      <w:proofErr w:type="spellEnd"/>
      <w:r>
        <w:t xml:space="preserve"> массивов (</w:t>
      </w:r>
      <w:proofErr w:type="spellStart"/>
      <w:r>
        <w:rPr>
          <w:lang w:val="en-US"/>
        </w:rPr>
        <w:t>ArrayPool</w:t>
      </w:r>
      <w:proofErr w:type="spellEnd"/>
      <w:r w:rsidRPr="00524926">
        <w:t>)</w:t>
      </w:r>
    </w:p>
    <w:p w14:paraId="6580B278" w14:textId="03F8DB93" w:rsidR="00524926" w:rsidRPr="00524926" w:rsidRDefault="00524926" w:rsidP="0052492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C0D0E"/>
          <w:sz w:val="23"/>
          <w:szCs w:val="23"/>
          <w:lang w:val="en-US"/>
        </w:rPr>
      </w:pPr>
      <w:r w:rsidRPr="00524926">
        <w:rPr>
          <w:rFonts w:ascii="Segoe UI" w:hAnsi="Segoe UI" w:cs="Segoe UI"/>
          <w:color w:val="0C0D0E"/>
          <w:sz w:val="23"/>
          <w:szCs w:val="23"/>
          <w:lang w:val="en-US"/>
        </w:rPr>
        <w:t>Remember, using </w:t>
      </w:r>
      <w:proofErr w:type="spellStart"/>
      <w:r w:rsidRPr="00524926">
        <w:rPr>
          <w:rStyle w:val="HTMLCode"/>
          <w:rFonts w:ascii="var(--ff-mono)" w:hAnsi="var(--ff-mono)"/>
          <w:color w:val="0C0D0E"/>
          <w:bdr w:val="none" w:sz="0" w:space="0" w:color="auto" w:frame="1"/>
          <w:lang w:val="en-US"/>
        </w:rPr>
        <w:t>ArrayPool</w:t>
      </w:r>
      <w:proofErr w:type="spellEnd"/>
      <w:r w:rsidRPr="00524926">
        <w:rPr>
          <w:rFonts w:ascii="Segoe UI" w:hAnsi="Segoe UI" w:cs="Segoe UI"/>
          <w:color w:val="0C0D0E"/>
          <w:sz w:val="23"/>
          <w:szCs w:val="23"/>
          <w:lang w:val="en-US"/>
        </w:rPr>
        <w:t> instead of allocating with </w:t>
      </w:r>
      <w:r w:rsidRPr="00524926">
        <w:rPr>
          <w:rStyle w:val="HTMLCode"/>
          <w:rFonts w:ascii="var(--ff-mono)" w:hAnsi="var(--ff-mono)"/>
          <w:color w:val="0C0D0E"/>
          <w:bdr w:val="none" w:sz="0" w:space="0" w:color="auto" w:frame="1"/>
          <w:lang w:val="en-US"/>
        </w:rPr>
        <w:t>new</w:t>
      </w:r>
      <w:r w:rsidRPr="00524926">
        <w:rPr>
          <w:rFonts w:ascii="Segoe UI" w:hAnsi="Segoe UI" w:cs="Segoe UI"/>
          <w:color w:val="0C0D0E"/>
          <w:sz w:val="23"/>
          <w:szCs w:val="23"/>
          <w:lang w:val="en-US"/>
        </w:rPr>
        <w:t> puts the responsibility of freeing the memory on you. Your application will not leak memory if you don't guarantee that the Return method is called, but the </w:t>
      </w:r>
      <w:proofErr w:type="spellStart"/>
      <w:r w:rsidRPr="00524926">
        <w:rPr>
          <w:rStyle w:val="HTMLCode"/>
          <w:rFonts w:ascii="var(--ff-mono)" w:hAnsi="var(--ff-mono)"/>
          <w:color w:val="0C0D0E"/>
          <w:bdr w:val="none" w:sz="0" w:space="0" w:color="auto" w:frame="1"/>
          <w:lang w:val="en-US"/>
        </w:rPr>
        <w:t>ArrayPool</w:t>
      </w:r>
      <w:proofErr w:type="spellEnd"/>
      <w:r w:rsidRPr="00524926">
        <w:rPr>
          <w:rFonts w:ascii="Segoe UI" w:hAnsi="Segoe UI" w:cs="Segoe UI"/>
          <w:color w:val="0C0D0E"/>
          <w:sz w:val="23"/>
          <w:szCs w:val="23"/>
          <w:lang w:val="en-US"/>
        </w:rPr>
        <w:t> is prevented from reusing the memory, thus denying the benefits you gain from using </w:t>
      </w:r>
      <w:proofErr w:type="spellStart"/>
      <w:r w:rsidRPr="00524926">
        <w:rPr>
          <w:rStyle w:val="HTMLCode"/>
          <w:rFonts w:ascii="var(--ff-mono)" w:hAnsi="var(--ff-mono)"/>
          <w:color w:val="0C0D0E"/>
          <w:bdr w:val="none" w:sz="0" w:space="0" w:color="auto" w:frame="1"/>
          <w:lang w:val="en-US"/>
        </w:rPr>
        <w:t>ArrayPool</w:t>
      </w:r>
      <w:proofErr w:type="spellEnd"/>
      <w:r w:rsidRPr="00524926">
        <w:rPr>
          <w:rFonts w:ascii="Segoe UI" w:hAnsi="Segoe UI" w:cs="Segoe UI"/>
          <w:color w:val="0C0D0E"/>
          <w:sz w:val="23"/>
          <w:szCs w:val="23"/>
          <w:lang w:val="en-US"/>
        </w:rPr>
        <w:t>.</w:t>
      </w:r>
    </w:p>
    <w:p w14:paraId="154B911E" w14:textId="77777777" w:rsidR="00524926" w:rsidRPr="00524926" w:rsidRDefault="00524926" w:rsidP="00524926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rFonts w:ascii="Segoe UI" w:hAnsi="Segoe UI" w:cs="Segoe UI"/>
          <w:color w:val="0C0D0E"/>
          <w:sz w:val="23"/>
          <w:szCs w:val="23"/>
          <w:lang w:val="en-US"/>
        </w:rPr>
      </w:pPr>
      <w:r w:rsidRPr="00524926">
        <w:rPr>
          <w:rFonts w:ascii="Segoe UI" w:hAnsi="Segoe UI" w:cs="Segoe UI"/>
          <w:color w:val="0C0D0E"/>
          <w:sz w:val="23"/>
          <w:szCs w:val="23"/>
          <w:lang w:val="en-US"/>
        </w:rPr>
        <w:t>In simple use cases where you create a buffer and release it in the same method, it makes sense to put it into a finally clause:</w:t>
      </w:r>
    </w:p>
    <w:p w14:paraId="0F0AF87A" w14:textId="77777777" w:rsidR="00524926" w:rsidRPr="00524926" w:rsidRDefault="00524926" w:rsidP="00524926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  <w:lang w:val="en-US"/>
        </w:rPr>
      </w:pPr>
      <w:r w:rsidRPr="00524926">
        <w:rPr>
          <w:rStyle w:val="hljs-keyword"/>
          <w:rFonts w:ascii="inherit" w:hAnsi="inherit"/>
          <w:color w:val="0C0D0E"/>
          <w:bdr w:val="none" w:sz="0" w:space="0" w:color="auto" w:frame="1"/>
          <w:lang w:val="en-US"/>
        </w:rPr>
        <w:t>private</w:t>
      </w:r>
      <w:r w:rsidRPr="00524926">
        <w:rPr>
          <w:rStyle w:val="hljs-function"/>
          <w:rFonts w:ascii="inherit" w:hAnsi="inherit"/>
          <w:color w:val="0C0D0E"/>
          <w:bdr w:val="none" w:sz="0" w:space="0" w:color="auto" w:frame="1"/>
          <w:lang w:val="en-US"/>
        </w:rPr>
        <w:t xml:space="preserve"> </w:t>
      </w:r>
      <w:r w:rsidRPr="00524926">
        <w:rPr>
          <w:rStyle w:val="hljs-keyword"/>
          <w:rFonts w:ascii="inherit" w:hAnsi="inherit"/>
          <w:color w:val="0C0D0E"/>
          <w:bdr w:val="none" w:sz="0" w:space="0" w:color="auto" w:frame="1"/>
          <w:lang w:val="en-US"/>
        </w:rPr>
        <w:t>static</w:t>
      </w:r>
      <w:r w:rsidRPr="00524926">
        <w:rPr>
          <w:rStyle w:val="hljs-function"/>
          <w:rFonts w:ascii="inherit" w:hAnsi="inherit"/>
          <w:color w:val="0C0D0E"/>
          <w:bdr w:val="none" w:sz="0" w:space="0" w:color="auto" w:frame="1"/>
          <w:lang w:val="en-US"/>
        </w:rPr>
        <w:t xml:space="preserve"> </w:t>
      </w:r>
      <w:r w:rsidRPr="00524926">
        <w:rPr>
          <w:rStyle w:val="hljs-keyword"/>
          <w:rFonts w:ascii="inherit" w:hAnsi="inherit"/>
          <w:color w:val="0C0D0E"/>
          <w:bdr w:val="none" w:sz="0" w:space="0" w:color="auto" w:frame="1"/>
          <w:lang w:val="en-US"/>
        </w:rPr>
        <w:t>void</w:t>
      </w:r>
      <w:r w:rsidRPr="00524926">
        <w:rPr>
          <w:rStyle w:val="hljs-function"/>
          <w:rFonts w:ascii="inherit" w:hAnsi="inherit"/>
          <w:color w:val="0C0D0E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524926">
        <w:rPr>
          <w:rStyle w:val="hljs-title"/>
          <w:rFonts w:ascii="inherit" w:hAnsi="inherit"/>
          <w:color w:val="0C0D0E"/>
          <w:bdr w:val="none" w:sz="0" w:space="0" w:color="auto" w:frame="1"/>
          <w:lang w:val="en-US"/>
        </w:rPr>
        <w:t>LocalUseOfSharedPool</w:t>
      </w:r>
      <w:proofErr w:type="spellEnd"/>
      <w:r w:rsidRPr="00524926">
        <w:rPr>
          <w:rStyle w:val="hljs-function"/>
          <w:rFonts w:ascii="inherit" w:hAnsi="inherit"/>
          <w:color w:val="0C0D0E"/>
          <w:bdr w:val="none" w:sz="0" w:space="0" w:color="auto" w:frame="1"/>
          <w:lang w:val="en-US"/>
        </w:rPr>
        <w:t>(</w:t>
      </w:r>
      <w:proofErr w:type="gramEnd"/>
      <w:r w:rsidRPr="00524926">
        <w:rPr>
          <w:rStyle w:val="hljs-builtin"/>
          <w:rFonts w:ascii="inherit" w:eastAsiaTheme="majorEastAsia" w:hAnsi="inherit"/>
          <w:color w:val="0C0D0E"/>
          <w:bdr w:val="none" w:sz="0" w:space="0" w:color="auto" w:frame="1"/>
          <w:lang w:val="en-US"/>
        </w:rPr>
        <w:t>int</w:t>
      </w:r>
      <w:r w:rsidRPr="00524926">
        <w:rPr>
          <w:rStyle w:val="hljs-params"/>
          <w:rFonts w:ascii="inherit" w:hAnsi="inherit"/>
          <w:color w:val="0C0D0E"/>
          <w:bdr w:val="none" w:sz="0" w:space="0" w:color="auto" w:frame="1"/>
          <w:lang w:val="en-US"/>
        </w:rPr>
        <w:t xml:space="preserve"> </w:t>
      </w:r>
      <w:proofErr w:type="spellStart"/>
      <w:r w:rsidRPr="00524926">
        <w:rPr>
          <w:rStyle w:val="hljs-params"/>
          <w:rFonts w:ascii="inherit" w:hAnsi="inherit"/>
          <w:color w:val="0C0D0E"/>
          <w:bdr w:val="none" w:sz="0" w:space="0" w:color="auto" w:frame="1"/>
          <w:lang w:val="en-US"/>
        </w:rPr>
        <w:t>i</w:t>
      </w:r>
      <w:proofErr w:type="spellEnd"/>
      <w:r w:rsidRPr="00524926">
        <w:rPr>
          <w:rStyle w:val="hljs-function"/>
          <w:rFonts w:ascii="inherit" w:hAnsi="inherit"/>
          <w:color w:val="0C0D0E"/>
          <w:bdr w:val="none" w:sz="0" w:space="0" w:color="auto" w:frame="1"/>
          <w:lang w:val="en-US"/>
        </w:rPr>
        <w:t>)</w:t>
      </w:r>
    </w:p>
    <w:p w14:paraId="32EB2C39" w14:textId="77777777" w:rsidR="00524926" w:rsidRPr="00524926" w:rsidRDefault="00524926" w:rsidP="00524926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  <w:lang w:val="en-US"/>
        </w:rPr>
      </w:pPr>
      <w:r w:rsidRPr="00524926">
        <w:rPr>
          <w:rStyle w:val="HTMLCode"/>
          <w:rFonts w:ascii="inherit" w:hAnsi="inherit"/>
          <w:color w:val="0C0D0E"/>
          <w:bdr w:val="none" w:sz="0" w:space="0" w:color="auto" w:frame="1"/>
          <w:lang w:val="en-US"/>
        </w:rPr>
        <w:t>{</w:t>
      </w:r>
    </w:p>
    <w:p w14:paraId="030C60A0" w14:textId="77777777" w:rsidR="00524926" w:rsidRPr="00524926" w:rsidRDefault="00524926" w:rsidP="00524926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  <w:lang w:val="en-US"/>
        </w:rPr>
      </w:pPr>
      <w:r w:rsidRPr="00524926">
        <w:rPr>
          <w:rStyle w:val="HTMLCode"/>
          <w:rFonts w:ascii="inherit" w:hAnsi="inherit"/>
          <w:color w:val="0C0D0E"/>
          <w:bdr w:val="none" w:sz="0" w:space="0" w:color="auto" w:frame="1"/>
          <w:lang w:val="en-US"/>
        </w:rPr>
        <w:t xml:space="preserve">    </w:t>
      </w:r>
      <w:proofErr w:type="gramStart"/>
      <w:r w:rsidRPr="00524926">
        <w:rPr>
          <w:rStyle w:val="hljs-builtin"/>
          <w:rFonts w:ascii="inherit" w:eastAsiaTheme="majorEastAsia" w:hAnsi="inherit"/>
          <w:color w:val="0C0D0E"/>
          <w:bdr w:val="none" w:sz="0" w:space="0" w:color="auto" w:frame="1"/>
          <w:lang w:val="en-US"/>
        </w:rPr>
        <w:t>int</w:t>
      </w:r>
      <w:r w:rsidRPr="00524926">
        <w:rPr>
          <w:rStyle w:val="HTMLCode"/>
          <w:rFonts w:ascii="inherit" w:hAnsi="inherit"/>
          <w:color w:val="0C0D0E"/>
          <w:bdr w:val="none" w:sz="0" w:space="0" w:color="auto" w:frame="1"/>
          <w:lang w:val="en-US"/>
        </w:rPr>
        <w:t>[</w:t>
      </w:r>
      <w:proofErr w:type="gramEnd"/>
      <w:r w:rsidRPr="00524926">
        <w:rPr>
          <w:rStyle w:val="HTMLCode"/>
          <w:rFonts w:ascii="inherit" w:hAnsi="inherit"/>
          <w:color w:val="0C0D0E"/>
          <w:bdr w:val="none" w:sz="0" w:space="0" w:color="auto" w:frame="1"/>
          <w:lang w:val="en-US"/>
        </w:rPr>
        <w:t xml:space="preserve">] </w:t>
      </w:r>
      <w:proofErr w:type="spellStart"/>
      <w:r w:rsidRPr="00524926">
        <w:rPr>
          <w:rStyle w:val="HTMLCode"/>
          <w:rFonts w:ascii="inherit" w:hAnsi="inherit"/>
          <w:color w:val="0C0D0E"/>
          <w:bdr w:val="none" w:sz="0" w:space="0" w:color="auto" w:frame="1"/>
          <w:lang w:val="en-US"/>
        </w:rPr>
        <w:t>arr</w:t>
      </w:r>
      <w:proofErr w:type="spellEnd"/>
      <w:r w:rsidRPr="00524926">
        <w:rPr>
          <w:rStyle w:val="HTMLCode"/>
          <w:rFonts w:ascii="inherit" w:hAnsi="inherit"/>
          <w:color w:val="0C0D0E"/>
          <w:bdr w:val="none" w:sz="0" w:space="0" w:color="auto" w:frame="1"/>
          <w:lang w:val="en-US"/>
        </w:rPr>
        <w:t xml:space="preserve"> = </w:t>
      </w:r>
      <w:proofErr w:type="spellStart"/>
      <w:r w:rsidRPr="00524926">
        <w:rPr>
          <w:rStyle w:val="HTMLCode"/>
          <w:rFonts w:ascii="inherit" w:hAnsi="inherit"/>
          <w:color w:val="0C0D0E"/>
          <w:bdr w:val="none" w:sz="0" w:space="0" w:color="auto" w:frame="1"/>
          <w:lang w:val="en-US"/>
        </w:rPr>
        <w:t>ArrayPool</w:t>
      </w:r>
      <w:proofErr w:type="spellEnd"/>
      <w:r w:rsidRPr="00524926">
        <w:rPr>
          <w:rStyle w:val="HTMLCode"/>
          <w:rFonts w:ascii="inherit" w:hAnsi="inherit"/>
          <w:color w:val="0C0D0E"/>
          <w:bdr w:val="none" w:sz="0" w:space="0" w:color="auto" w:frame="1"/>
          <w:lang w:val="en-US"/>
        </w:rPr>
        <w:t>&lt;</w:t>
      </w:r>
      <w:r w:rsidRPr="00524926">
        <w:rPr>
          <w:rStyle w:val="hljs-builtin"/>
          <w:rFonts w:ascii="inherit" w:eastAsiaTheme="majorEastAsia" w:hAnsi="inherit"/>
          <w:color w:val="0C0D0E"/>
          <w:bdr w:val="none" w:sz="0" w:space="0" w:color="auto" w:frame="1"/>
          <w:lang w:val="en-US"/>
        </w:rPr>
        <w:t>int</w:t>
      </w:r>
      <w:r w:rsidRPr="00524926">
        <w:rPr>
          <w:rStyle w:val="HTMLCode"/>
          <w:rFonts w:ascii="inherit" w:hAnsi="inherit"/>
          <w:color w:val="0C0D0E"/>
          <w:bdr w:val="none" w:sz="0" w:space="0" w:color="auto" w:frame="1"/>
          <w:lang w:val="en-US"/>
        </w:rPr>
        <w:t>&gt;.</w:t>
      </w:r>
      <w:proofErr w:type="spellStart"/>
      <w:r w:rsidRPr="00524926">
        <w:rPr>
          <w:rStyle w:val="HTMLCode"/>
          <w:rFonts w:ascii="inherit" w:hAnsi="inherit"/>
          <w:color w:val="0C0D0E"/>
          <w:bdr w:val="none" w:sz="0" w:space="0" w:color="auto" w:frame="1"/>
          <w:lang w:val="en-US"/>
        </w:rPr>
        <w:t>Shared.Rent</w:t>
      </w:r>
      <w:proofErr w:type="spellEnd"/>
      <w:r w:rsidRPr="00524926">
        <w:rPr>
          <w:rStyle w:val="HTMLCode"/>
          <w:rFonts w:ascii="inherit" w:hAnsi="inherit"/>
          <w:color w:val="0C0D0E"/>
          <w:bdr w:val="none" w:sz="0" w:space="0" w:color="auto" w:frame="1"/>
          <w:lang w:val="en-US"/>
        </w:rPr>
        <w:t>(ARRAYSIZE);</w:t>
      </w:r>
    </w:p>
    <w:p w14:paraId="0CE38C68" w14:textId="77777777" w:rsidR="00524926" w:rsidRPr="00524926" w:rsidRDefault="00524926" w:rsidP="00524926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  <w:lang w:val="en-US"/>
        </w:rPr>
      </w:pPr>
      <w:r w:rsidRPr="00524926">
        <w:rPr>
          <w:rStyle w:val="HTMLCode"/>
          <w:rFonts w:ascii="inherit" w:hAnsi="inherit"/>
          <w:color w:val="0C0D0E"/>
          <w:bdr w:val="none" w:sz="0" w:space="0" w:color="auto" w:frame="1"/>
          <w:lang w:val="en-US"/>
        </w:rPr>
        <w:lastRenderedPageBreak/>
        <w:t xml:space="preserve">    </w:t>
      </w:r>
      <w:r w:rsidRPr="00524926">
        <w:rPr>
          <w:rStyle w:val="hljs-keyword"/>
          <w:rFonts w:ascii="inherit" w:hAnsi="inherit"/>
          <w:color w:val="0C0D0E"/>
          <w:bdr w:val="none" w:sz="0" w:space="0" w:color="auto" w:frame="1"/>
          <w:lang w:val="en-US"/>
        </w:rPr>
        <w:t>try</w:t>
      </w:r>
    </w:p>
    <w:p w14:paraId="108E20B1" w14:textId="77777777" w:rsidR="00524926" w:rsidRPr="00524926" w:rsidRDefault="00524926" w:rsidP="00524926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  <w:lang w:val="en-US"/>
        </w:rPr>
      </w:pPr>
      <w:r w:rsidRPr="00524926">
        <w:rPr>
          <w:rStyle w:val="HTMLCode"/>
          <w:rFonts w:ascii="inherit" w:hAnsi="inherit"/>
          <w:color w:val="0C0D0E"/>
          <w:bdr w:val="none" w:sz="0" w:space="0" w:color="auto" w:frame="1"/>
          <w:lang w:val="en-US"/>
        </w:rPr>
        <w:t xml:space="preserve">    {</w:t>
      </w:r>
    </w:p>
    <w:p w14:paraId="3788E588" w14:textId="77777777" w:rsidR="00524926" w:rsidRPr="00524926" w:rsidRDefault="00524926" w:rsidP="00524926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  <w:lang w:val="en-US"/>
        </w:rPr>
      </w:pPr>
      <w:r w:rsidRPr="00524926">
        <w:rPr>
          <w:rStyle w:val="HTMLCode"/>
          <w:rFonts w:ascii="inherit" w:hAnsi="inherit"/>
          <w:color w:val="0C0D0E"/>
          <w:bdr w:val="none" w:sz="0" w:space="0" w:color="auto" w:frame="1"/>
          <w:lang w:val="en-US"/>
        </w:rPr>
        <w:t xml:space="preserve">        </w:t>
      </w:r>
      <w:proofErr w:type="spellStart"/>
      <w:proofErr w:type="gramStart"/>
      <w:r w:rsidRPr="00524926">
        <w:rPr>
          <w:rStyle w:val="HTMLCode"/>
          <w:rFonts w:ascii="inherit" w:hAnsi="inherit"/>
          <w:color w:val="0C0D0E"/>
          <w:bdr w:val="none" w:sz="0" w:space="0" w:color="auto" w:frame="1"/>
          <w:lang w:val="en-US"/>
        </w:rPr>
        <w:t>ShowAddress</w:t>
      </w:r>
      <w:proofErr w:type="spellEnd"/>
      <w:r w:rsidRPr="00524926">
        <w:rPr>
          <w:rStyle w:val="HTMLCode"/>
          <w:rFonts w:ascii="inherit" w:hAnsi="inherit"/>
          <w:color w:val="0C0D0E"/>
          <w:bdr w:val="none" w:sz="0" w:space="0" w:color="auto" w:frame="1"/>
          <w:lang w:val="en-US"/>
        </w:rPr>
        <w:t>(</w:t>
      </w:r>
      <w:proofErr w:type="gramEnd"/>
      <w:r w:rsidRPr="00524926">
        <w:rPr>
          <w:rStyle w:val="hljs-string"/>
          <w:rFonts w:ascii="inherit" w:hAnsi="inherit"/>
          <w:color w:val="0C0D0E"/>
          <w:bdr w:val="none" w:sz="0" w:space="0" w:color="auto" w:frame="1"/>
          <w:lang w:val="en-US"/>
        </w:rPr>
        <w:t xml:space="preserve">$"simple array </w:t>
      </w:r>
      <w:r w:rsidRPr="00524926">
        <w:rPr>
          <w:rStyle w:val="hljs-subst"/>
          <w:rFonts w:ascii="inherit" w:hAnsi="inherit"/>
          <w:color w:val="0C0D0E"/>
          <w:bdr w:val="none" w:sz="0" w:space="0" w:color="auto" w:frame="1"/>
          <w:lang w:val="en-US"/>
        </w:rPr>
        <w:t>{</w:t>
      </w:r>
      <w:proofErr w:type="spellStart"/>
      <w:r w:rsidRPr="00524926">
        <w:rPr>
          <w:rStyle w:val="hljs-subst"/>
          <w:rFonts w:ascii="inherit" w:hAnsi="inherit"/>
          <w:color w:val="0C0D0E"/>
          <w:bdr w:val="none" w:sz="0" w:space="0" w:color="auto" w:frame="1"/>
          <w:lang w:val="en-US"/>
        </w:rPr>
        <w:t>i</w:t>
      </w:r>
      <w:proofErr w:type="spellEnd"/>
      <w:r w:rsidRPr="00524926">
        <w:rPr>
          <w:rStyle w:val="hljs-subst"/>
          <w:rFonts w:ascii="inherit" w:hAnsi="inherit"/>
          <w:color w:val="0C0D0E"/>
          <w:bdr w:val="none" w:sz="0" w:space="0" w:color="auto" w:frame="1"/>
          <w:lang w:val="en-US"/>
        </w:rPr>
        <w:t>}</w:t>
      </w:r>
      <w:r w:rsidRPr="00524926">
        <w:rPr>
          <w:rStyle w:val="hljs-string"/>
          <w:rFonts w:ascii="inherit" w:hAnsi="inherit"/>
          <w:color w:val="0C0D0E"/>
          <w:bdr w:val="none" w:sz="0" w:space="0" w:color="auto" w:frame="1"/>
          <w:lang w:val="en-US"/>
        </w:rPr>
        <w:t>"</w:t>
      </w:r>
      <w:r w:rsidRPr="00524926">
        <w:rPr>
          <w:rStyle w:val="HTMLCode"/>
          <w:rFonts w:ascii="inherit" w:hAnsi="inherit"/>
          <w:color w:val="0C0D0E"/>
          <w:bdr w:val="none" w:sz="0" w:space="0" w:color="auto" w:frame="1"/>
          <w:lang w:val="en-US"/>
        </w:rPr>
        <w:t xml:space="preserve">, </w:t>
      </w:r>
      <w:proofErr w:type="spellStart"/>
      <w:r w:rsidRPr="00524926">
        <w:rPr>
          <w:rStyle w:val="HTMLCode"/>
          <w:rFonts w:ascii="inherit" w:hAnsi="inherit"/>
          <w:color w:val="0C0D0E"/>
          <w:bdr w:val="none" w:sz="0" w:space="0" w:color="auto" w:frame="1"/>
          <w:lang w:val="en-US"/>
        </w:rPr>
        <w:t>arr</w:t>
      </w:r>
      <w:proofErr w:type="spellEnd"/>
      <w:r w:rsidRPr="00524926">
        <w:rPr>
          <w:rStyle w:val="HTMLCode"/>
          <w:rFonts w:ascii="inherit" w:hAnsi="inherit"/>
          <w:color w:val="0C0D0E"/>
          <w:bdr w:val="none" w:sz="0" w:space="0" w:color="auto" w:frame="1"/>
          <w:lang w:val="en-US"/>
        </w:rPr>
        <w:t>);</w:t>
      </w:r>
    </w:p>
    <w:p w14:paraId="19DA68B0" w14:textId="77777777" w:rsidR="00524926" w:rsidRPr="00524926" w:rsidRDefault="00524926" w:rsidP="00524926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  <w:lang w:val="en-US"/>
        </w:rPr>
      </w:pPr>
      <w:r w:rsidRPr="00524926">
        <w:rPr>
          <w:rStyle w:val="HTMLCode"/>
          <w:rFonts w:ascii="inherit" w:hAnsi="inherit"/>
          <w:color w:val="0C0D0E"/>
          <w:bdr w:val="none" w:sz="0" w:space="0" w:color="auto" w:frame="1"/>
          <w:lang w:val="en-US"/>
        </w:rPr>
        <w:t xml:space="preserve">        </w:t>
      </w:r>
      <w:proofErr w:type="spellStart"/>
      <w:r w:rsidRPr="00524926">
        <w:rPr>
          <w:rStyle w:val="HTMLCode"/>
          <w:rFonts w:ascii="inherit" w:hAnsi="inherit"/>
          <w:color w:val="0C0D0E"/>
          <w:bdr w:val="none" w:sz="0" w:space="0" w:color="auto" w:frame="1"/>
          <w:lang w:val="en-US"/>
        </w:rPr>
        <w:t>FillTheArray</w:t>
      </w:r>
      <w:proofErr w:type="spellEnd"/>
      <w:r w:rsidRPr="00524926">
        <w:rPr>
          <w:rStyle w:val="HTMLCode"/>
          <w:rFonts w:ascii="inherit" w:hAnsi="inherit"/>
          <w:color w:val="0C0D0E"/>
          <w:bdr w:val="none" w:sz="0" w:space="0" w:color="auto" w:frame="1"/>
          <w:lang w:val="en-US"/>
        </w:rPr>
        <w:t>(</w:t>
      </w:r>
      <w:proofErr w:type="spellStart"/>
      <w:r w:rsidRPr="00524926">
        <w:rPr>
          <w:rStyle w:val="HTMLCode"/>
          <w:rFonts w:ascii="inherit" w:hAnsi="inherit"/>
          <w:color w:val="0C0D0E"/>
          <w:bdr w:val="none" w:sz="0" w:space="0" w:color="auto" w:frame="1"/>
          <w:lang w:val="en-US"/>
        </w:rPr>
        <w:t>arr</w:t>
      </w:r>
      <w:proofErr w:type="spellEnd"/>
      <w:r w:rsidRPr="00524926">
        <w:rPr>
          <w:rStyle w:val="HTMLCode"/>
          <w:rFonts w:ascii="inherit" w:hAnsi="inherit"/>
          <w:color w:val="0C0D0E"/>
          <w:bdr w:val="none" w:sz="0" w:space="0" w:color="auto" w:frame="1"/>
          <w:lang w:val="en-US"/>
        </w:rPr>
        <w:t>);</w:t>
      </w:r>
    </w:p>
    <w:p w14:paraId="6AEEF4A9" w14:textId="77777777" w:rsidR="00524926" w:rsidRPr="00524926" w:rsidRDefault="00524926" w:rsidP="00524926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  <w:lang w:val="en-US"/>
        </w:rPr>
      </w:pPr>
      <w:r w:rsidRPr="00524926">
        <w:rPr>
          <w:rStyle w:val="HTMLCode"/>
          <w:rFonts w:ascii="inherit" w:hAnsi="inherit"/>
          <w:color w:val="0C0D0E"/>
          <w:bdr w:val="none" w:sz="0" w:space="0" w:color="auto" w:frame="1"/>
          <w:lang w:val="en-US"/>
        </w:rPr>
        <w:t xml:space="preserve">        </w:t>
      </w:r>
      <w:proofErr w:type="spellStart"/>
      <w:r w:rsidRPr="00524926">
        <w:rPr>
          <w:rStyle w:val="HTMLCode"/>
          <w:rFonts w:ascii="inherit" w:hAnsi="inherit"/>
          <w:color w:val="0C0D0E"/>
          <w:bdr w:val="none" w:sz="0" w:space="0" w:color="auto" w:frame="1"/>
          <w:lang w:val="en-US"/>
        </w:rPr>
        <w:t>UseTheArray</w:t>
      </w:r>
      <w:proofErr w:type="spellEnd"/>
      <w:r w:rsidRPr="00524926">
        <w:rPr>
          <w:rStyle w:val="HTMLCode"/>
          <w:rFonts w:ascii="inherit" w:hAnsi="inherit"/>
          <w:color w:val="0C0D0E"/>
          <w:bdr w:val="none" w:sz="0" w:space="0" w:color="auto" w:frame="1"/>
          <w:lang w:val="en-US"/>
        </w:rPr>
        <w:t>(</w:t>
      </w:r>
      <w:proofErr w:type="spellStart"/>
      <w:r w:rsidRPr="00524926">
        <w:rPr>
          <w:rStyle w:val="HTMLCode"/>
          <w:rFonts w:ascii="inherit" w:hAnsi="inherit"/>
          <w:color w:val="0C0D0E"/>
          <w:bdr w:val="none" w:sz="0" w:space="0" w:color="auto" w:frame="1"/>
          <w:lang w:val="en-US"/>
        </w:rPr>
        <w:t>arr</w:t>
      </w:r>
      <w:proofErr w:type="spellEnd"/>
      <w:r w:rsidRPr="00524926">
        <w:rPr>
          <w:rStyle w:val="HTMLCode"/>
          <w:rFonts w:ascii="inherit" w:hAnsi="inherit"/>
          <w:color w:val="0C0D0E"/>
          <w:bdr w:val="none" w:sz="0" w:space="0" w:color="auto" w:frame="1"/>
          <w:lang w:val="en-US"/>
        </w:rPr>
        <w:t>);</w:t>
      </w:r>
    </w:p>
    <w:p w14:paraId="6C2CF798" w14:textId="77777777" w:rsidR="00524926" w:rsidRPr="00524926" w:rsidRDefault="00524926" w:rsidP="00524926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  <w:lang w:val="en-US"/>
        </w:rPr>
      </w:pPr>
      <w:r w:rsidRPr="00524926">
        <w:rPr>
          <w:rStyle w:val="HTMLCode"/>
          <w:rFonts w:ascii="inherit" w:hAnsi="inherit"/>
          <w:color w:val="0C0D0E"/>
          <w:bdr w:val="none" w:sz="0" w:space="0" w:color="auto" w:frame="1"/>
          <w:lang w:val="en-US"/>
        </w:rPr>
        <w:t xml:space="preserve">    }</w:t>
      </w:r>
    </w:p>
    <w:p w14:paraId="14237A55" w14:textId="77777777" w:rsidR="00524926" w:rsidRPr="00524926" w:rsidRDefault="00524926" w:rsidP="00524926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  <w:lang w:val="en-US"/>
        </w:rPr>
      </w:pPr>
      <w:r w:rsidRPr="00524926">
        <w:rPr>
          <w:rStyle w:val="HTMLCode"/>
          <w:rFonts w:ascii="inherit" w:hAnsi="inherit"/>
          <w:color w:val="0C0D0E"/>
          <w:bdr w:val="none" w:sz="0" w:space="0" w:color="auto" w:frame="1"/>
          <w:lang w:val="en-US"/>
        </w:rPr>
        <w:t xml:space="preserve">    </w:t>
      </w:r>
      <w:r w:rsidRPr="00524926">
        <w:rPr>
          <w:rStyle w:val="hljs-keyword"/>
          <w:rFonts w:ascii="inherit" w:hAnsi="inherit"/>
          <w:color w:val="0C0D0E"/>
          <w:bdr w:val="none" w:sz="0" w:space="0" w:color="auto" w:frame="1"/>
          <w:lang w:val="en-US"/>
        </w:rPr>
        <w:t>finally</w:t>
      </w:r>
    </w:p>
    <w:p w14:paraId="3018C8F3" w14:textId="77777777" w:rsidR="00524926" w:rsidRPr="00524926" w:rsidRDefault="00524926" w:rsidP="00524926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  <w:lang w:val="en-US"/>
        </w:rPr>
      </w:pPr>
      <w:r w:rsidRPr="00524926">
        <w:rPr>
          <w:rStyle w:val="HTMLCode"/>
          <w:rFonts w:ascii="inherit" w:hAnsi="inherit"/>
          <w:color w:val="0C0D0E"/>
          <w:bdr w:val="none" w:sz="0" w:space="0" w:color="auto" w:frame="1"/>
          <w:lang w:val="en-US"/>
        </w:rPr>
        <w:t xml:space="preserve">    {</w:t>
      </w:r>
    </w:p>
    <w:p w14:paraId="41E1E35A" w14:textId="77777777" w:rsidR="00524926" w:rsidRPr="00524926" w:rsidRDefault="00524926" w:rsidP="00524926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  <w:lang w:val="en-US"/>
        </w:rPr>
      </w:pPr>
      <w:r w:rsidRPr="00524926">
        <w:rPr>
          <w:rStyle w:val="HTMLCode"/>
          <w:rFonts w:ascii="inherit" w:hAnsi="inherit"/>
          <w:color w:val="0C0D0E"/>
          <w:bdr w:val="none" w:sz="0" w:space="0" w:color="auto" w:frame="1"/>
          <w:lang w:val="en-US"/>
        </w:rPr>
        <w:t xml:space="preserve">        </w:t>
      </w:r>
      <w:proofErr w:type="spellStart"/>
      <w:proofErr w:type="gramStart"/>
      <w:r w:rsidRPr="00524926">
        <w:rPr>
          <w:rStyle w:val="HTMLCode"/>
          <w:rFonts w:ascii="inherit" w:hAnsi="inherit"/>
          <w:color w:val="0C0D0E"/>
          <w:bdr w:val="none" w:sz="0" w:space="0" w:color="auto" w:frame="1"/>
          <w:lang w:val="en-US"/>
        </w:rPr>
        <w:t>ArrayPool</w:t>
      </w:r>
      <w:proofErr w:type="spellEnd"/>
      <w:r w:rsidRPr="00524926">
        <w:rPr>
          <w:rStyle w:val="HTMLCode"/>
          <w:rFonts w:ascii="inherit" w:hAnsi="inherit"/>
          <w:color w:val="0C0D0E"/>
          <w:bdr w:val="none" w:sz="0" w:space="0" w:color="auto" w:frame="1"/>
          <w:lang w:val="en-US"/>
        </w:rPr>
        <w:t>&lt;</w:t>
      </w:r>
      <w:r w:rsidRPr="00524926">
        <w:rPr>
          <w:rStyle w:val="hljs-builtin"/>
          <w:rFonts w:ascii="inherit" w:eastAsiaTheme="majorEastAsia" w:hAnsi="inherit"/>
          <w:color w:val="0C0D0E"/>
          <w:bdr w:val="none" w:sz="0" w:space="0" w:color="auto" w:frame="1"/>
          <w:lang w:val="en-US"/>
        </w:rPr>
        <w:t>int</w:t>
      </w:r>
      <w:r w:rsidRPr="00524926">
        <w:rPr>
          <w:rStyle w:val="HTMLCode"/>
          <w:rFonts w:ascii="inherit" w:hAnsi="inherit"/>
          <w:color w:val="0C0D0E"/>
          <w:bdr w:val="none" w:sz="0" w:space="0" w:color="auto" w:frame="1"/>
          <w:lang w:val="en-US"/>
        </w:rPr>
        <w:t>&gt;.</w:t>
      </w:r>
      <w:proofErr w:type="spellStart"/>
      <w:r w:rsidRPr="00524926">
        <w:rPr>
          <w:rStyle w:val="HTMLCode"/>
          <w:rFonts w:ascii="inherit" w:hAnsi="inherit"/>
          <w:color w:val="0C0D0E"/>
          <w:bdr w:val="none" w:sz="0" w:space="0" w:color="auto" w:frame="1"/>
          <w:lang w:val="en-US"/>
        </w:rPr>
        <w:t>Shared.Return</w:t>
      </w:r>
      <w:proofErr w:type="spellEnd"/>
      <w:proofErr w:type="gramEnd"/>
      <w:r w:rsidRPr="00524926">
        <w:rPr>
          <w:rStyle w:val="HTMLCode"/>
          <w:rFonts w:ascii="inherit" w:hAnsi="inherit"/>
          <w:color w:val="0C0D0E"/>
          <w:bdr w:val="none" w:sz="0" w:space="0" w:color="auto" w:frame="1"/>
          <w:lang w:val="en-US"/>
        </w:rPr>
        <w:t>(</w:t>
      </w:r>
      <w:proofErr w:type="spellStart"/>
      <w:r w:rsidRPr="00524926">
        <w:rPr>
          <w:rStyle w:val="HTMLCode"/>
          <w:rFonts w:ascii="inherit" w:hAnsi="inherit"/>
          <w:color w:val="0C0D0E"/>
          <w:bdr w:val="none" w:sz="0" w:space="0" w:color="auto" w:frame="1"/>
          <w:lang w:val="en-US"/>
        </w:rPr>
        <w:t>arr</w:t>
      </w:r>
      <w:proofErr w:type="spellEnd"/>
      <w:r w:rsidRPr="00524926">
        <w:rPr>
          <w:rStyle w:val="HTMLCode"/>
          <w:rFonts w:ascii="inherit" w:hAnsi="inherit"/>
          <w:color w:val="0C0D0E"/>
          <w:bdr w:val="none" w:sz="0" w:space="0" w:color="auto" w:frame="1"/>
          <w:lang w:val="en-US"/>
        </w:rPr>
        <w:t>);</w:t>
      </w:r>
    </w:p>
    <w:p w14:paraId="11DBBBB4" w14:textId="77777777" w:rsidR="00524926" w:rsidRPr="00524926" w:rsidRDefault="00524926" w:rsidP="00524926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  <w:lang w:val="en-US"/>
        </w:rPr>
      </w:pPr>
      <w:r w:rsidRPr="00524926">
        <w:rPr>
          <w:rStyle w:val="HTMLCode"/>
          <w:rFonts w:ascii="inherit" w:hAnsi="inherit"/>
          <w:color w:val="0C0D0E"/>
          <w:bdr w:val="none" w:sz="0" w:space="0" w:color="auto" w:frame="1"/>
          <w:lang w:val="en-US"/>
        </w:rPr>
        <w:t xml:space="preserve">    }</w:t>
      </w:r>
    </w:p>
    <w:p w14:paraId="35BCB139" w14:textId="77777777" w:rsidR="00524926" w:rsidRPr="00524926" w:rsidRDefault="00524926" w:rsidP="00524926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  <w:lang w:val="en-US"/>
        </w:rPr>
      </w:pPr>
      <w:r w:rsidRPr="00524926">
        <w:rPr>
          <w:rStyle w:val="HTMLCode"/>
          <w:rFonts w:ascii="inherit" w:hAnsi="inherit"/>
          <w:color w:val="0C0D0E"/>
          <w:bdr w:val="none" w:sz="0" w:space="0" w:color="auto" w:frame="1"/>
          <w:lang w:val="en-US"/>
        </w:rPr>
        <w:t>}</w:t>
      </w:r>
    </w:p>
    <w:p w14:paraId="22E7A077" w14:textId="77777777" w:rsidR="00524926" w:rsidRPr="00524926" w:rsidRDefault="00524926" w:rsidP="00524926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rFonts w:ascii="Segoe UI" w:hAnsi="Segoe UI" w:cs="Segoe UI"/>
          <w:color w:val="0C0D0E"/>
          <w:sz w:val="23"/>
          <w:szCs w:val="23"/>
          <w:lang w:val="en-US"/>
        </w:rPr>
      </w:pPr>
      <w:r w:rsidRPr="00524926">
        <w:rPr>
          <w:rFonts w:ascii="Segoe UI" w:hAnsi="Segoe UI" w:cs="Segoe UI"/>
          <w:color w:val="0C0D0E"/>
          <w:sz w:val="23"/>
          <w:szCs w:val="23"/>
          <w:lang w:val="en-US"/>
        </w:rPr>
        <w:t>In more complex cases you must make sure to not leak the memory in other ways.</w:t>
      </w:r>
    </w:p>
    <w:p w14:paraId="2B03B705" w14:textId="77777777" w:rsidR="00524926" w:rsidRPr="00524926" w:rsidRDefault="00524926" w:rsidP="0052492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C0D0E"/>
          <w:sz w:val="23"/>
          <w:szCs w:val="23"/>
          <w:lang w:val="en-US"/>
        </w:rPr>
      </w:pPr>
      <w:r w:rsidRPr="00524926">
        <w:rPr>
          <w:rFonts w:ascii="Segoe UI" w:hAnsi="Segoe UI" w:cs="Segoe UI"/>
          <w:color w:val="0C0D0E"/>
          <w:sz w:val="23"/>
          <w:szCs w:val="23"/>
          <w:lang w:val="en-US"/>
        </w:rPr>
        <w:t>Also note, that your buffer now has a lifetime. If you pass your array to another object </w:t>
      </w:r>
      <w:proofErr w:type="gramStart"/>
      <w:r w:rsidRPr="00524926">
        <w:rPr>
          <w:rStyle w:val="HTMLCode"/>
          <w:rFonts w:ascii="var(--ff-mono)" w:hAnsi="var(--ff-mono)"/>
          <w:color w:val="0C0D0E"/>
          <w:bdr w:val="none" w:sz="0" w:space="0" w:color="auto" w:frame="1"/>
          <w:lang w:val="en-US"/>
        </w:rPr>
        <w:t>B</w:t>
      </w:r>
      <w:r w:rsidRPr="00524926">
        <w:rPr>
          <w:rFonts w:ascii="Segoe UI" w:hAnsi="Segoe UI" w:cs="Segoe UI"/>
          <w:color w:val="0C0D0E"/>
          <w:sz w:val="23"/>
          <w:szCs w:val="23"/>
          <w:lang w:val="en-US"/>
        </w:rPr>
        <w:t> ,</w:t>
      </w:r>
      <w:proofErr w:type="gramEnd"/>
      <w:r w:rsidRPr="00524926">
        <w:rPr>
          <w:rFonts w:ascii="Segoe UI" w:hAnsi="Segoe UI" w:cs="Segoe UI"/>
          <w:color w:val="0C0D0E"/>
          <w:sz w:val="23"/>
          <w:szCs w:val="23"/>
          <w:lang w:val="en-US"/>
        </w:rPr>
        <w:t xml:space="preserve"> you need to make sure, that object </w:t>
      </w:r>
      <w:r w:rsidRPr="00524926">
        <w:rPr>
          <w:rStyle w:val="HTMLCode"/>
          <w:rFonts w:ascii="var(--ff-mono)" w:hAnsi="var(--ff-mono)"/>
          <w:color w:val="0C0D0E"/>
          <w:bdr w:val="none" w:sz="0" w:space="0" w:color="auto" w:frame="1"/>
          <w:lang w:val="en-US"/>
        </w:rPr>
        <w:t>B</w:t>
      </w:r>
      <w:r w:rsidRPr="00524926">
        <w:rPr>
          <w:rFonts w:ascii="Segoe UI" w:hAnsi="Segoe UI" w:cs="Segoe UI"/>
          <w:color w:val="0C0D0E"/>
          <w:sz w:val="23"/>
          <w:szCs w:val="23"/>
          <w:lang w:val="en-US"/>
        </w:rPr>
        <w:t> is not using the array after your call to </w:t>
      </w:r>
      <w:proofErr w:type="spellStart"/>
      <w:r w:rsidRPr="00524926">
        <w:rPr>
          <w:rStyle w:val="HTMLCode"/>
          <w:rFonts w:ascii="var(--ff-mono)" w:hAnsi="var(--ff-mono)"/>
          <w:color w:val="0C0D0E"/>
          <w:bdr w:val="none" w:sz="0" w:space="0" w:color="auto" w:frame="1"/>
          <w:lang w:val="en-US"/>
        </w:rPr>
        <w:t>ArrayPool</w:t>
      </w:r>
      <w:proofErr w:type="spellEnd"/>
      <w:r w:rsidRPr="00524926">
        <w:rPr>
          <w:rStyle w:val="HTMLCode"/>
          <w:rFonts w:ascii="var(--ff-mono)" w:hAnsi="var(--ff-mono)"/>
          <w:color w:val="0C0D0E"/>
          <w:bdr w:val="none" w:sz="0" w:space="0" w:color="auto" w:frame="1"/>
          <w:lang w:val="en-US"/>
        </w:rPr>
        <w:t>&lt;&gt;.Return</w:t>
      </w:r>
      <w:r w:rsidRPr="00524926">
        <w:rPr>
          <w:rFonts w:ascii="Segoe UI" w:hAnsi="Segoe UI" w:cs="Segoe UI"/>
          <w:color w:val="0C0D0E"/>
          <w:sz w:val="23"/>
          <w:szCs w:val="23"/>
          <w:lang w:val="en-US"/>
        </w:rPr>
        <w:t>.</w:t>
      </w:r>
    </w:p>
    <w:p w14:paraId="489100B9" w14:textId="77777777" w:rsidR="00524926" w:rsidRPr="00524926" w:rsidRDefault="00524926" w:rsidP="0052492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C0D0E"/>
          <w:sz w:val="23"/>
          <w:szCs w:val="23"/>
          <w:lang w:val="en-US"/>
        </w:rPr>
      </w:pPr>
      <w:r w:rsidRPr="00524926">
        <w:rPr>
          <w:rFonts w:ascii="Segoe UI" w:hAnsi="Segoe UI" w:cs="Segoe UI"/>
          <w:color w:val="0C0D0E"/>
          <w:sz w:val="23"/>
          <w:szCs w:val="23"/>
          <w:lang w:val="en-US"/>
        </w:rPr>
        <w:t>Since using </w:t>
      </w:r>
      <w:proofErr w:type="spellStart"/>
      <w:r w:rsidRPr="00524926">
        <w:rPr>
          <w:rStyle w:val="HTMLCode"/>
          <w:rFonts w:ascii="var(--ff-mono)" w:hAnsi="var(--ff-mono)"/>
          <w:color w:val="0C0D0E"/>
          <w:bdr w:val="none" w:sz="0" w:space="0" w:color="auto" w:frame="1"/>
          <w:lang w:val="en-US"/>
        </w:rPr>
        <w:t>ArrayPool</w:t>
      </w:r>
      <w:proofErr w:type="spellEnd"/>
      <w:r w:rsidRPr="00524926">
        <w:rPr>
          <w:rFonts w:ascii="Segoe UI" w:hAnsi="Segoe UI" w:cs="Segoe UI"/>
          <w:color w:val="0C0D0E"/>
          <w:sz w:val="23"/>
          <w:szCs w:val="23"/>
          <w:lang w:val="en-US"/>
        </w:rPr>
        <w:t> is a performance issue, measure the gains of using it, especially if you want to change an existing system.</w:t>
      </w:r>
    </w:p>
    <w:p w14:paraId="302BED86" w14:textId="5C4B07EB" w:rsidR="00524926" w:rsidRDefault="00524926">
      <w:pPr>
        <w:rPr>
          <w:lang w:val="en-US"/>
        </w:rPr>
      </w:pPr>
    </w:p>
    <w:p w14:paraId="21B9B46A" w14:textId="708EC870" w:rsidR="009D40F5" w:rsidRPr="009D40F5" w:rsidRDefault="009D40F5" w:rsidP="009D40F5">
      <w:pPr>
        <w:pStyle w:val="Heading1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>
        <w:t xml:space="preserve">Когда не сработает </w:t>
      </w:r>
      <w:r>
        <w:rPr>
          <w:lang w:val="en-US"/>
        </w:rPr>
        <w:t>finally?</w:t>
      </w:r>
    </w:p>
    <w:p w14:paraId="6C4B0FB6" w14:textId="77777777" w:rsidR="009D40F5" w:rsidRPr="009D40F5" w:rsidRDefault="009D40F5" w:rsidP="009D40F5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rFonts w:asciiTheme="minorHAnsi" w:hAnsiTheme="minorHAnsi" w:cstheme="minorHAnsi"/>
          <w:color w:val="0C0D0E"/>
          <w:sz w:val="23"/>
          <w:szCs w:val="23"/>
          <w:lang w:val="en-US"/>
        </w:rPr>
      </w:pPr>
      <w:r w:rsidRPr="009D40F5">
        <w:rPr>
          <w:rFonts w:asciiTheme="minorHAnsi" w:hAnsiTheme="minorHAnsi" w:cstheme="minorHAnsi"/>
          <w:color w:val="0C0D0E"/>
          <w:sz w:val="23"/>
          <w:szCs w:val="23"/>
          <w:lang w:val="en-US"/>
        </w:rPr>
        <w:t>There are a number of inaccuracies in the other answers.</w:t>
      </w:r>
    </w:p>
    <w:p w14:paraId="16A6A4B8" w14:textId="77777777" w:rsidR="009D40F5" w:rsidRPr="009D40F5" w:rsidRDefault="009D40F5" w:rsidP="009D40F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C0D0E"/>
          <w:sz w:val="23"/>
          <w:szCs w:val="23"/>
          <w:lang w:val="en-US"/>
        </w:rPr>
      </w:pPr>
      <w:r w:rsidRPr="009D40F5">
        <w:rPr>
          <w:rFonts w:asciiTheme="minorHAnsi" w:hAnsiTheme="minorHAnsi" w:cstheme="minorHAnsi"/>
          <w:color w:val="0C0D0E"/>
          <w:sz w:val="23"/>
          <w:szCs w:val="23"/>
          <w:lang w:val="en-US"/>
        </w:rPr>
        <w:t>Control is passed to the finally block when control leaves the try block </w:t>
      </w:r>
      <w:r w:rsidRPr="009D40F5">
        <w:rPr>
          <w:rStyle w:val="Emphasis"/>
          <w:rFonts w:asciiTheme="minorHAnsi" w:hAnsiTheme="minorHAnsi" w:cstheme="minorHAnsi"/>
          <w:color w:val="0C0D0E"/>
          <w:sz w:val="23"/>
          <w:szCs w:val="23"/>
          <w:bdr w:val="none" w:sz="0" w:space="0" w:color="auto" w:frame="1"/>
          <w:lang w:val="en-US"/>
        </w:rPr>
        <w:t>normally</w:t>
      </w:r>
      <w:r w:rsidRPr="009D40F5">
        <w:rPr>
          <w:rFonts w:asciiTheme="minorHAnsi" w:hAnsiTheme="minorHAnsi" w:cstheme="minorHAnsi"/>
          <w:color w:val="0C0D0E"/>
          <w:sz w:val="23"/>
          <w:szCs w:val="23"/>
          <w:lang w:val="en-US"/>
        </w:rPr>
        <w:t xml:space="preserve"> -- that is, by a return, </w:t>
      </w:r>
      <w:proofErr w:type="spellStart"/>
      <w:r w:rsidRPr="009D40F5">
        <w:rPr>
          <w:rFonts w:asciiTheme="minorHAnsi" w:hAnsiTheme="minorHAnsi" w:cstheme="minorHAnsi"/>
          <w:color w:val="0C0D0E"/>
          <w:sz w:val="23"/>
          <w:szCs w:val="23"/>
          <w:lang w:val="en-US"/>
        </w:rPr>
        <w:t>goto</w:t>
      </w:r>
      <w:proofErr w:type="spellEnd"/>
      <w:r w:rsidRPr="009D40F5">
        <w:rPr>
          <w:rFonts w:asciiTheme="minorHAnsi" w:hAnsiTheme="minorHAnsi" w:cstheme="minorHAnsi"/>
          <w:color w:val="0C0D0E"/>
          <w:sz w:val="23"/>
          <w:szCs w:val="23"/>
          <w:lang w:val="en-US"/>
        </w:rPr>
        <w:t>, break, continue, or simply falling off the end. Control is passed to the finally block when control leaves the try block </w:t>
      </w:r>
      <w:r w:rsidRPr="009D40F5">
        <w:rPr>
          <w:rStyle w:val="Emphasis"/>
          <w:rFonts w:asciiTheme="minorHAnsi" w:hAnsiTheme="minorHAnsi" w:cstheme="minorHAnsi"/>
          <w:color w:val="0C0D0E"/>
          <w:sz w:val="23"/>
          <w:szCs w:val="23"/>
          <w:bdr w:val="none" w:sz="0" w:space="0" w:color="auto" w:frame="1"/>
          <w:lang w:val="en-US"/>
        </w:rPr>
        <w:t>via an exception that has been caught by an enclosing catch block</w:t>
      </w:r>
      <w:r w:rsidRPr="009D40F5">
        <w:rPr>
          <w:rFonts w:asciiTheme="minorHAnsi" w:hAnsiTheme="minorHAnsi" w:cstheme="minorHAnsi"/>
          <w:color w:val="0C0D0E"/>
          <w:sz w:val="23"/>
          <w:szCs w:val="23"/>
          <w:lang w:val="en-US"/>
        </w:rPr>
        <w:t>.</w:t>
      </w:r>
    </w:p>
    <w:p w14:paraId="1209D407" w14:textId="77777777" w:rsidR="009D40F5" w:rsidRPr="009D40F5" w:rsidRDefault="009D40F5" w:rsidP="009D40F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C0D0E"/>
          <w:sz w:val="23"/>
          <w:szCs w:val="23"/>
        </w:rPr>
      </w:pPr>
      <w:r w:rsidRPr="009D40F5">
        <w:rPr>
          <w:rFonts w:asciiTheme="minorHAnsi" w:hAnsiTheme="minorHAnsi" w:cstheme="minorHAnsi"/>
          <w:color w:val="0C0D0E"/>
          <w:sz w:val="23"/>
          <w:szCs w:val="23"/>
          <w:lang w:val="en-US"/>
        </w:rPr>
        <w:t>In every other circumstance there is no </w:t>
      </w:r>
      <w:r w:rsidRPr="009D40F5">
        <w:rPr>
          <w:rStyle w:val="Emphasis"/>
          <w:rFonts w:asciiTheme="minorHAnsi" w:hAnsiTheme="minorHAnsi" w:cstheme="minorHAnsi"/>
          <w:color w:val="0C0D0E"/>
          <w:sz w:val="23"/>
          <w:szCs w:val="23"/>
          <w:bdr w:val="none" w:sz="0" w:space="0" w:color="auto" w:frame="1"/>
          <w:lang w:val="en-US"/>
        </w:rPr>
        <w:t>guarantee</w:t>
      </w:r>
      <w:r w:rsidRPr="009D40F5">
        <w:rPr>
          <w:rFonts w:asciiTheme="minorHAnsi" w:hAnsiTheme="minorHAnsi" w:cstheme="minorHAnsi"/>
          <w:color w:val="0C0D0E"/>
          <w:sz w:val="23"/>
          <w:szCs w:val="23"/>
          <w:lang w:val="en-US"/>
        </w:rPr>
        <w:t xml:space="preserve"> that the code in the finally block will be called. </w:t>
      </w:r>
      <w:r w:rsidRPr="009D40F5">
        <w:rPr>
          <w:rFonts w:asciiTheme="minorHAnsi" w:hAnsiTheme="minorHAnsi" w:cstheme="minorHAnsi"/>
          <w:color w:val="0C0D0E"/>
          <w:sz w:val="23"/>
          <w:szCs w:val="23"/>
        </w:rPr>
        <w:t xml:space="preserve">In </w:t>
      </w:r>
      <w:proofErr w:type="spellStart"/>
      <w:r w:rsidRPr="009D40F5">
        <w:rPr>
          <w:rFonts w:asciiTheme="minorHAnsi" w:hAnsiTheme="minorHAnsi" w:cstheme="minorHAnsi"/>
          <w:color w:val="0C0D0E"/>
          <w:sz w:val="23"/>
          <w:szCs w:val="23"/>
        </w:rPr>
        <w:t>particular</w:t>
      </w:r>
      <w:proofErr w:type="spellEnd"/>
      <w:r w:rsidRPr="009D40F5">
        <w:rPr>
          <w:rFonts w:asciiTheme="minorHAnsi" w:hAnsiTheme="minorHAnsi" w:cstheme="minorHAnsi"/>
          <w:color w:val="0C0D0E"/>
          <w:sz w:val="23"/>
          <w:szCs w:val="23"/>
        </w:rPr>
        <w:t>:</w:t>
      </w:r>
    </w:p>
    <w:p w14:paraId="1E17D854" w14:textId="77777777" w:rsidR="009D40F5" w:rsidRPr="009D40F5" w:rsidRDefault="009D40F5" w:rsidP="009D40F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170"/>
        <w:textAlignment w:val="baseline"/>
        <w:rPr>
          <w:rFonts w:asciiTheme="minorHAnsi" w:hAnsiTheme="minorHAnsi" w:cstheme="minorHAnsi"/>
          <w:color w:val="0C0D0E"/>
          <w:sz w:val="23"/>
          <w:szCs w:val="23"/>
          <w:lang w:val="en-US"/>
        </w:rPr>
      </w:pPr>
      <w:r w:rsidRPr="009D40F5">
        <w:rPr>
          <w:rFonts w:asciiTheme="minorHAnsi" w:hAnsiTheme="minorHAnsi" w:cstheme="minorHAnsi"/>
          <w:color w:val="0C0D0E"/>
          <w:sz w:val="23"/>
          <w:szCs w:val="23"/>
          <w:lang w:val="en-US"/>
        </w:rPr>
        <w:t>If the try block code goes into an infinite loop, or the thread is frozen and never unfrozen, then the finally block code is never called.</w:t>
      </w:r>
    </w:p>
    <w:p w14:paraId="13D2C272" w14:textId="77777777" w:rsidR="009D40F5" w:rsidRPr="009D40F5" w:rsidRDefault="009D40F5" w:rsidP="009D40F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170"/>
        <w:textAlignment w:val="baseline"/>
        <w:rPr>
          <w:rFonts w:asciiTheme="minorHAnsi" w:hAnsiTheme="minorHAnsi" w:cstheme="minorHAnsi"/>
          <w:color w:val="0C0D0E"/>
          <w:sz w:val="23"/>
          <w:szCs w:val="23"/>
          <w:lang w:val="en-US"/>
        </w:rPr>
      </w:pPr>
      <w:r w:rsidRPr="009D40F5">
        <w:rPr>
          <w:rFonts w:asciiTheme="minorHAnsi" w:hAnsiTheme="minorHAnsi" w:cstheme="minorHAnsi"/>
          <w:color w:val="0C0D0E"/>
          <w:sz w:val="23"/>
          <w:szCs w:val="23"/>
          <w:lang w:val="en-US"/>
        </w:rPr>
        <w:t>If the process is paused in the debugger and then aggressively killed then the finally block is never called. If the process does a fail-fast then the finally block is never called.</w:t>
      </w:r>
    </w:p>
    <w:p w14:paraId="177A3E2C" w14:textId="77777777" w:rsidR="009D40F5" w:rsidRPr="009D40F5" w:rsidRDefault="009D40F5" w:rsidP="009D40F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170"/>
        <w:textAlignment w:val="baseline"/>
        <w:rPr>
          <w:rFonts w:asciiTheme="minorHAnsi" w:hAnsiTheme="minorHAnsi" w:cstheme="minorHAnsi"/>
          <w:color w:val="0C0D0E"/>
          <w:sz w:val="23"/>
          <w:szCs w:val="23"/>
          <w:lang w:val="en-US"/>
        </w:rPr>
      </w:pPr>
      <w:r w:rsidRPr="009D40F5">
        <w:rPr>
          <w:rFonts w:asciiTheme="minorHAnsi" w:hAnsiTheme="minorHAnsi" w:cstheme="minorHAnsi"/>
          <w:color w:val="0C0D0E"/>
          <w:sz w:val="23"/>
          <w:szCs w:val="23"/>
          <w:lang w:val="en-US"/>
        </w:rPr>
        <w:t xml:space="preserve">If the power cord is pulled out of the </w:t>
      </w:r>
      <w:proofErr w:type="gramStart"/>
      <w:r w:rsidRPr="009D40F5">
        <w:rPr>
          <w:rFonts w:asciiTheme="minorHAnsi" w:hAnsiTheme="minorHAnsi" w:cstheme="minorHAnsi"/>
          <w:color w:val="0C0D0E"/>
          <w:sz w:val="23"/>
          <w:szCs w:val="23"/>
          <w:lang w:val="en-US"/>
        </w:rPr>
        <w:t>wall</w:t>
      </w:r>
      <w:proofErr w:type="gramEnd"/>
      <w:r w:rsidRPr="009D40F5">
        <w:rPr>
          <w:rFonts w:asciiTheme="minorHAnsi" w:hAnsiTheme="minorHAnsi" w:cstheme="minorHAnsi"/>
          <w:color w:val="0C0D0E"/>
          <w:sz w:val="23"/>
          <w:szCs w:val="23"/>
          <w:lang w:val="en-US"/>
        </w:rPr>
        <w:t xml:space="preserve"> then the finally block is never called.</w:t>
      </w:r>
    </w:p>
    <w:p w14:paraId="47AFDEA6" w14:textId="77777777" w:rsidR="009D40F5" w:rsidRPr="009D40F5" w:rsidRDefault="009D40F5" w:rsidP="009D40F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170"/>
        <w:textAlignment w:val="baseline"/>
        <w:rPr>
          <w:rFonts w:asciiTheme="minorHAnsi" w:hAnsiTheme="minorHAnsi" w:cstheme="minorHAnsi"/>
          <w:color w:val="0C0D0E"/>
          <w:sz w:val="23"/>
          <w:szCs w:val="23"/>
        </w:rPr>
      </w:pPr>
      <w:r w:rsidRPr="009D40F5">
        <w:rPr>
          <w:rFonts w:asciiTheme="minorHAnsi" w:hAnsiTheme="minorHAnsi" w:cstheme="minorHAnsi"/>
          <w:color w:val="0C0D0E"/>
          <w:sz w:val="23"/>
          <w:szCs w:val="23"/>
          <w:lang w:val="en-US"/>
        </w:rPr>
        <w:t>If there is an exception thrown </w:t>
      </w:r>
      <w:r w:rsidRPr="009D40F5">
        <w:rPr>
          <w:rStyle w:val="Emphasis"/>
          <w:rFonts w:asciiTheme="minorHAnsi" w:hAnsiTheme="minorHAnsi" w:cstheme="minorHAnsi"/>
          <w:color w:val="0C0D0E"/>
          <w:sz w:val="23"/>
          <w:szCs w:val="23"/>
          <w:bdr w:val="none" w:sz="0" w:space="0" w:color="auto" w:frame="1"/>
          <w:lang w:val="en-US"/>
        </w:rPr>
        <w:t>without a corresponding catch block</w:t>
      </w:r>
      <w:r w:rsidRPr="009D40F5">
        <w:rPr>
          <w:rFonts w:asciiTheme="minorHAnsi" w:hAnsiTheme="minorHAnsi" w:cstheme="minorHAnsi"/>
          <w:color w:val="0C0D0E"/>
          <w:sz w:val="23"/>
          <w:szCs w:val="23"/>
          <w:lang w:val="en-US"/>
        </w:rPr>
        <w:t> then whether the finally block runs or not is </w:t>
      </w:r>
      <w:r w:rsidRPr="009D40F5">
        <w:rPr>
          <w:rStyle w:val="Emphasis"/>
          <w:rFonts w:asciiTheme="minorHAnsi" w:hAnsiTheme="minorHAnsi" w:cstheme="minorHAnsi"/>
          <w:color w:val="0C0D0E"/>
          <w:sz w:val="23"/>
          <w:szCs w:val="23"/>
          <w:bdr w:val="none" w:sz="0" w:space="0" w:color="auto" w:frame="1"/>
          <w:lang w:val="en-US"/>
        </w:rPr>
        <w:t>an implementation detail of the runtime</w:t>
      </w:r>
      <w:r w:rsidRPr="009D40F5">
        <w:rPr>
          <w:rFonts w:asciiTheme="minorHAnsi" w:hAnsiTheme="minorHAnsi" w:cstheme="minorHAnsi"/>
          <w:color w:val="0C0D0E"/>
          <w:sz w:val="23"/>
          <w:szCs w:val="23"/>
          <w:lang w:val="en-US"/>
        </w:rPr>
        <w:t xml:space="preserve">. The runtime can choose any </w:t>
      </w:r>
      <w:proofErr w:type="spellStart"/>
      <w:r w:rsidRPr="009D40F5">
        <w:rPr>
          <w:rFonts w:asciiTheme="minorHAnsi" w:hAnsiTheme="minorHAnsi" w:cstheme="minorHAnsi"/>
          <w:color w:val="0C0D0E"/>
          <w:sz w:val="23"/>
          <w:szCs w:val="23"/>
          <w:lang w:val="en-US"/>
        </w:rPr>
        <w:t>behaviour</w:t>
      </w:r>
      <w:proofErr w:type="spellEnd"/>
      <w:r w:rsidRPr="009D40F5">
        <w:rPr>
          <w:rFonts w:asciiTheme="minorHAnsi" w:hAnsiTheme="minorHAnsi" w:cstheme="minorHAnsi"/>
          <w:color w:val="0C0D0E"/>
          <w:sz w:val="23"/>
          <w:szCs w:val="23"/>
          <w:lang w:val="en-US"/>
        </w:rPr>
        <w:t xml:space="preserve"> when there is an uncaught exception. Both "do not run the finally blocks" and "do run the finally blocks" are examples of "any </w:t>
      </w:r>
      <w:proofErr w:type="spellStart"/>
      <w:r w:rsidRPr="009D40F5">
        <w:rPr>
          <w:rFonts w:asciiTheme="minorHAnsi" w:hAnsiTheme="minorHAnsi" w:cstheme="minorHAnsi"/>
          <w:color w:val="0C0D0E"/>
          <w:sz w:val="23"/>
          <w:szCs w:val="23"/>
          <w:lang w:val="en-US"/>
        </w:rPr>
        <w:t>behaviour</w:t>
      </w:r>
      <w:proofErr w:type="spellEnd"/>
      <w:r w:rsidRPr="009D40F5">
        <w:rPr>
          <w:rFonts w:asciiTheme="minorHAnsi" w:hAnsiTheme="minorHAnsi" w:cstheme="minorHAnsi"/>
          <w:color w:val="0C0D0E"/>
          <w:sz w:val="23"/>
          <w:szCs w:val="23"/>
          <w:lang w:val="en-US"/>
        </w:rPr>
        <w:t xml:space="preserve">", so either can be chosen. </w:t>
      </w:r>
      <w:proofErr w:type="gramStart"/>
      <w:r w:rsidRPr="009D40F5">
        <w:rPr>
          <w:rFonts w:asciiTheme="minorHAnsi" w:hAnsiTheme="minorHAnsi" w:cstheme="minorHAnsi"/>
          <w:color w:val="0C0D0E"/>
          <w:sz w:val="23"/>
          <w:szCs w:val="23"/>
          <w:lang w:val="en-US"/>
        </w:rPr>
        <w:t>Typically</w:t>
      </w:r>
      <w:proofErr w:type="gramEnd"/>
      <w:r w:rsidRPr="009D40F5">
        <w:rPr>
          <w:rFonts w:asciiTheme="minorHAnsi" w:hAnsiTheme="minorHAnsi" w:cstheme="minorHAnsi"/>
          <w:color w:val="0C0D0E"/>
          <w:sz w:val="23"/>
          <w:szCs w:val="23"/>
          <w:lang w:val="en-US"/>
        </w:rPr>
        <w:t xml:space="preserve"> what the runtime does is ask the user if they want to attach a debugger before the finally blocks run; if the user says no then the finally blocks run. But again: the runtime is not </w:t>
      </w:r>
      <w:r w:rsidRPr="009D40F5">
        <w:rPr>
          <w:rStyle w:val="Emphasis"/>
          <w:rFonts w:asciiTheme="minorHAnsi" w:hAnsiTheme="minorHAnsi" w:cstheme="minorHAnsi"/>
          <w:color w:val="0C0D0E"/>
          <w:sz w:val="23"/>
          <w:szCs w:val="23"/>
          <w:bdr w:val="none" w:sz="0" w:space="0" w:color="auto" w:frame="1"/>
          <w:lang w:val="en-US"/>
        </w:rPr>
        <w:t>required</w:t>
      </w:r>
      <w:r w:rsidRPr="009D40F5">
        <w:rPr>
          <w:rFonts w:asciiTheme="minorHAnsi" w:hAnsiTheme="minorHAnsi" w:cstheme="minorHAnsi"/>
          <w:color w:val="0C0D0E"/>
          <w:sz w:val="23"/>
          <w:szCs w:val="23"/>
          <w:lang w:val="en-US"/>
        </w:rPr>
        <w:t xml:space="preserve"> to do that. </w:t>
      </w:r>
      <w:r w:rsidRPr="009D40F5">
        <w:rPr>
          <w:rFonts w:asciiTheme="minorHAnsi" w:hAnsiTheme="minorHAnsi" w:cstheme="minorHAnsi"/>
          <w:color w:val="0C0D0E"/>
          <w:sz w:val="23"/>
          <w:szCs w:val="23"/>
        </w:rPr>
        <w:t xml:space="preserve">It </w:t>
      </w:r>
      <w:proofErr w:type="spellStart"/>
      <w:r w:rsidRPr="009D40F5">
        <w:rPr>
          <w:rFonts w:asciiTheme="minorHAnsi" w:hAnsiTheme="minorHAnsi" w:cstheme="minorHAnsi"/>
          <w:color w:val="0C0D0E"/>
          <w:sz w:val="23"/>
          <w:szCs w:val="23"/>
        </w:rPr>
        <w:t>could</w:t>
      </w:r>
      <w:proofErr w:type="spellEnd"/>
      <w:r w:rsidRPr="009D40F5">
        <w:rPr>
          <w:rFonts w:asciiTheme="minorHAnsi" w:hAnsiTheme="minorHAnsi" w:cstheme="minorHAnsi"/>
          <w:color w:val="0C0D0E"/>
          <w:sz w:val="23"/>
          <w:szCs w:val="23"/>
        </w:rPr>
        <w:t xml:space="preserve"> </w:t>
      </w:r>
      <w:proofErr w:type="spellStart"/>
      <w:r w:rsidRPr="009D40F5">
        <w:rPr>
          <w:rFonts w:asciiTheme="minorHAnsi" w:hAnsiTheme="minorHAnsi" w:cstheme="minorHAnsi"/>
          <w:color w:val="0C0D0E"/>
          <w:sz w:val="23"/>
          <w:szCs w:val="23"/>
        </w:rPr>
        <w:t>just</w:t>
      </w:r>
      <w:proofErr w:type="spellEnd"/>
      <w:r w:rsidRPr="009D40F5">
        <w:rPr>
          <w:rFonts w:asciiTheme="minorHAnsi" w:hAnsiTheme="minorHAnsi" w:cstheme="minorHAnsi"/>
          <w:color w:val="0C0D0E"/>
          <w:sz w:val="23"/>
          <w:szCs w:val="23"/>
        </w:rPr>
        <w:t xml:space="preserve"> </w:t>
      </w:r>
      <w:proofErr w:type="spellStart"/>
      <w:r w:rsidRPr="009D40F5">
        <w:rPr>
          <w:rFonts w:asciiTheme="minorHAnsi" w:hAnsiTheme="minorHAnsi" w:cstheme="minorHAnsi"/>
          <w:color w:val="0C0D0E"/>
          <w:sz w:val="23"/>
          <w:szCs w:val="23"/>
        </w:rPr>
        <w:t>fail</w:t>
      </w:r>
      <w:proofErr w:type="spellEnd"/>
      <w:r w:rsidRPr="009D40F5">
        <w:rPr>
          <w:rFonts w:asciiTheme="minorHAnsi" w:hAnsiTheme="minorHAnsi" w:cstheme="minorHAnsi"/>
          <w:color w:val="0C0D0E"/>
          <w:sz w:val="23"/>
          <w:szCs w:val="23"/>
        </w:rPr>
        <w:t xml:space="preserve"> </w:t>
      </w:r>
      <w:proofErr w:type="spellStart"/>
      <w:r w:rsidRPr="009D40F5">
        <w:rPr>
          <w:rFonts w:asciiTheme="minorHAnsi" w:hAnsiTheme="minorHAnsi" w:cstheme="minorHAnsi"/>
          <w:color w:val="0C0D0E"/>
          <w:sz w:val="23"/>
          <w:szCs w:val="23"/>
        </w:rPr>
        <w:t>fast</w:t>
      </w:r>
      <w:proofErr w:type="spellEnd"/>
      <w:r w:rsidRPr="009D40F5">
        <w:rPr>
          <w:rFonts w:asciiTheme="minorHAnsi" w:hAnsiTheme="minorHAnsi" w:cstheme="minorHAnsi"/>
          <w:color w:val="0C0D0E"/>
          <w:sz w:val="23"/>
          <w:szCs w:val="23"/>
        </w:rPr>
        <w:t>.</w:t>
      </w:r>
    </w:p>
    <w:p w14:paraId="40FD56C7" w14:textId="77777777" w:rsidR="009D40F5" w:rsidRPr="009D40F5" w:rsidRDefault="009D40F5" w:rsidP="009D40F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C0D0E"/>
          <w:sz w:val="23"/>
          <w:szCs w:val="23"/>
          <w:lang w:val="en-US"/>
        </w:rPr>
      </w:pPr>
      <w:r w:rsidRPr="009D40F5">
        <w:rPr>
          <w:rFonts w:asciiTheme="minorHAnsi" w:hAnsiTheme="minorHAnsi" w:cstheme="minorHAnsi"/>
          <w:color w:val="0C0D0E"/>
          <w:sz w:val="23"/>
          <w:szCs w:val="23"/>
          <w:lang w:val="en-US"/>
        </w:rPr>
        <w:t>You cannot rely on finally blocks always being called. If you require a strong guarantee about code executing then you should not be writing a try-finally, you should be writing a </w:t>
      </w:r>
      <w:hyperlink r:id="rId9" w:history="1">
        <w:r w:rsidRPr="009D40F5">
          <w:rPr>
            <w:rStyle w:val="Hyperlink"/>
            <w:rFonts w:asciiTheme="minorHAnsi" w:hAnsiTheme="minorHAnsi" w:cstheme="minorHAnsi"/>
            <w:sz w:val="23"/>
            <w:szCs w:val="23"/>
            <w:bdr w:val="none" w:sz="0" w:space="0" w:color="auto" w:frame="1"/>
            <w:lang w:val="en-US"/>
          </w:rPr>
          <w:t>constrained execution region</w:t>
        </w:r>
      </w:hyperlink>
      <w:r w:rsidRPr="009D40F5">
        <w:rPr>
          <w:rFonts w:asciiTheme="minorHAnsi" w:hAnsiTheme="minorHAnsi" w:cstheme="minorHAnsi"/>
          <w:color w:val="0C0D0E"/>
          <w:sz w:val="23"/>
          <w:szCs w:val="23"/>
          <w:lang w:val="en-US"/>
        </w:rPr>
        <w:t>. Writing a CER correctly is one of the most difficult tasks in C# programming, so study the documentation carefully before you try to write the code.</w:t>
      </w:r>
    </w:p>
    <w:p w14:paraId="51F6ED47" w14:textId="77777777" w:rsidR="009D40F5" w:rsidRPr="009D40F5" w:rsidRDefault="009D40F5" w:rsidP="009D40F5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rFonts w:asciiTheme="minorHAnsi" w:hAnsiTheme="minorHAnsi" w:cstheme="minorHAnsi"/>
          <w:color w:val="0C0D0E"/>
          <w:sz w:val="23"/>
          <w:szCs w:val="23"/>
          <w:lang w:val="en-US"/>
        </w:rPr>
      </w:pPr>
      <w:r w:rsidRPr="009D40F5">
        <w:rPr>
          <w:rFonts w:asciiTheme="minorHAnsi" w:hAnsiTheme="minorHAnsi" w:cstheme="minorHAnsi"/>
          <w:color w:val="0C0D0E"/>
          <w:sz w:val="23"/>
          <w:szCs w:val="23"/>
          <w:lang w:val="en-US"/>
        </w:rPr>
        <w:t xml:space="preserve">Incidentally, a "fun fact" about finally-blocked </w:t>
      </w:r>
      <w:proofErr w:type="spellStart"/>
      <w:r w:rsidRPr="009D40F5">
        <w:rPr>
          <w:rFonts w:asciiTheme="minorHAnsi" w:hAnsiTheme="minorHAnsi" w:cstheme="minorHAnsi"/>
          <w:color w:val="0C0D0E"/>
          <w:sz w:val="23"/>
          <w:szCs w:val="23"/>
          <w:lang w:val="en-US"/>
        </w:rPr>
        <w:t>gotos</w:t>
      </w:r>
      <w:proofErr w:type="spellEnd"/>
      <w:r w:rsidRPr="009D40F5">
        <w:rPr>
          <w:rFonts w:asciiTheme="minorHAnsi" w:hAnsiTheme="minorHAnsi" w:cstheme="minorHAnsi"/>
          <w:color w:val="0C0D0E"/>
          <w:sz w:val="23"/>
          <w:szCs w:val="23"/>
          <w:lang w:val="en-US"/>
        </w:rPr>
        <w:t xml:space="preserve"> is:</w:t>
      </w:r>
    </w:p>
    <w:p w14:paraId="08F9A698" w14:textId="77777777" w:rsidR="009D40F5" w:rsidRPr="009D40F5" w:rsidRDefault="009D40F5" w:rsidP="009D40F5">
      <w:pPr>
        <w:pStyle w:val="HTMLPreformatted"/>
        <w:shd w:val="clear" w:color="auto" w:fill="FFFFFF"/>
        <w:textAlignment w:val="baseline"/>
        <w:rPr>
          <w:rStyle w:val="HTMLCode"/>
          <w:rFonts w:asciiTheme="minorHAnsi" w:hAnsiTheme="minorHAnsi" w:cstheme="minorHAnsi"/>
          <w:color w:val="0C0D0E"/>
          <w:bdr w:val="none" w:sz="0" w:space="0" w:color="auto" w:frame="1"/>
          <w:lang w:val="en-US"/>
        </w:rPr>
      </w:pPr>
      <w:r w:rsidRPr="009D40F5">
        <w:rPr>
          <w:rStyle w:val="hljs-keyword"/>
          <w:rFonts w:asciiTheme="minorHAnsi" w:hAnsiTheme="minorHAnsi" w:cstheme="minorHAnsi"/>
          <w:color w:val="0C0D0E"/>
          <w:bdr w:val="none" w:sz="0" w:space="0" w:color="auto" w:frame="1"/>
          <w:lang w:val="en-US"/>
        </w:rPr>
        <w:t>try</w:t>
      </w:r>
      <w:r w:rsidRPr="009D40F5">
        <w:rPr>
          <w:rStyle w:val="HTMLCode"/>
          <w:rFonts w:asciiTheme="minorHAnsi" w:hAnsiTheme="minorHAnsi" w:cstheme="minorHAnsi"/>
          <w:color w:val="0C0D0E"/>
          <w:bdr w:val="none" w:sz="0" w:space="0" w:color="auto" w:frame="1"/>
          <w:lang w:val="en-US"/>
        </w:rPr>
        <w:t xml:space="preserve"> </w:t>
      </w:r>
      <w:proofErr w:type="gramStart"/>
      <w:r w:rsidRPr="009D40F5">
        <w:rPr>
          <w:rStyle w:val="HTMLCode"/>
          <w:rFonts w:asciiTheme="minorHAnsi" w:hAnsiTheme="minorHAnsi" w:cstheme="minorHAnsi"/>
          <w:color w:val="0C0D0E"/>
          <w:bdr w:val="none" w:sz="0" w:space="0" w:color="auto" w:frame="1"/>
          <w:lang w:val="en-US"/>
        </w:rPr>
        <w:t xml:space="preserve">{ </w:t>
      </w:r>
      <w:proofErr w:type="spellStart"/>
      <w:r w:rsidRPr="009D40F5">
        <w:rPr>
          <w:rStyle w:val="hljs-keyword"/>
          <w:rFonts w:asciiTheme="minorHAnsi" w:hAnsiTheme="minorHAnsi" w:cstheme="minorHAnsi"/>
          <w:color w:val="0C0D0E"/>
          <w:bdr w:val="none" w:sz="0" w:space="0" w:color="auto" w:frame="1"/>
          <w:lang w:val="en-US"/>
        </w:rPr>
        <w:t>goto</w:t>
      </w:r>
      <w:proofErr w:type="spellEnd"/>
      <w:proofErr w:type="gramEnd"/>
      <w:r w:rsidRPr="009D40F5">
        <w:rPr>
          <w:rStyle w:val="HTMLCode"/>
          <w:rFonts w:asciiTheme="minorHAnsi" w:hAnsiTheme="minorHAnsi" w:cstheme="minorHAnsi"/>
          <w:color w:val="0C0D0E"/>
          <w:bdr w:val="none" w:sz="0" w:space="0" w:color="auto" w:frame="1"/>
          <w:lang w:val="en-US"/>
        </w:rPr>
        <w:t xml:space="preserve"> X; } </w:t>
      </w:r>
      <w:r w:rsidRPr="009D40F5">
        <w:rPr>
          <w:rStyle w:val="hljs-keyword"/>
          <w:rFonts w:asciiTheme="minorHAnsi" w:hAnsiTheme="minorHAnsi" w:cstheme="minorHAnsi"/>
          <w:color w:val="0C0D0E"/>
          <w:bdr w:val="none" w:sz="0" w:space="0" w:color="auto" w:frame="1"/>
          <w:lang w:val="en-US"/>
        </w:rPr>
        <w:t>finally</w:t>
      </w:r>
      <w:r w:rsidRPr="009D40F5">
        <w:rPr>
          <w:rStyle w:val="HTMLCode"/>
          <w:rFonts w:asciiTheme="minorHAnsi" w:hAnsiTheme="minorHAnsi" w:cstheme="minorHAnsi"/>
          <w:color w:val="0C0D0E"/>
          <w:bdr w:val="none" w:sz="0" w:space="0" w:color="auto" w:frame="1"/>
          <w:lang w:val="en-US"/>
        </w:rPr>
        <w:t xml:space="preserve"> { </w:t>
      </w:r>
      <w:r w:rsidRPr="009D40F5">
        <w:rPr>
          <w:rStyle w:val="hljs-keyword"/>
          <w:rFonts w:asciiTheme="minorHAnsi" w:hAnsiTheme="minorHAnsi" w:cstheme="minorHAnsi"/>
          <w:color w:val="0C0D0E"/>
          <w:bdr w:val="none" w:sz="0" w:space="0" w:color="auto" w:frame="1"/>
          <w:lang w:val="en-US"/>
        </w:rPr>
        <w:t>throw</w:t>
      </w:r>
      <w:r w:rsidRPr="009D40F5">
        <w:rPr>
          <w:rStyle w:val="HTMLCode"/>
          <w:rFonts w:asciiTheme="minorHAnsi" w:hAnsiTheme="minorHAnsi" w:cstheme="minorHAnsi"/>
          <w:color w:val="0C0D0E"/>
          <w:bdr w:val="none" w:sz="0" w:space="0" w:color="auto" w:frame="1"/>
          <w:lang w:val="en-US"/>
        </w:rPr>
        <w:t xml:space="preserve"> y; } </w:t>
      </w:r>
    </w:p>
    <w:p w14:paraId="6C78DAF9" w14:textId="77777777" w:rsidR="009D40F5" w:rsidRPr="009D40F5" w:rsidRDefault="009D40F5" w:rsidP="009D40F5">
      <w:pPr>
        <w:pStyle w:val="HTMLPreformatted"/>
        <w:shd w:val="clear" w:color="auto" w:fill="FFFFFF"/>
        <w:textAlignment w:val="baseline"/>
        <w:rPr>
          <w:rStyle w:val="HTMLCode"/>
          <w:rFonts w:asciiTheme="minorHAnsi" w:hAnsiTheme="minorHAnsi" w:cstheme="minorHAnsi"/>
          <w:color w:val="0C0D0E"/>
          <w:bdr w:val="none" w:sz="0" w:space="0" w:color="auto" w:frame="1"/>
          <w:lang w:val="en-US"/>
        </w:rPr>
      </w:pPr>
      <w:proofErr w:type="gramStart"/>
      <w:r w:rsidRPr="009D40F5">
        <w:rPr>
          <w:rStyle w:val="HTMLCode"/>
          <w:rFonts w:asciiTheme="minorHAnsi" w:hAnsiTheme="minorHAnsi" w:cstheme="minorHAnsi"/>
          <w:color w:val="0C0D0E"/>
          <w:bdr w:val="none" w:sz="0" w:space="0" w:color="auto" w:frame="1"/>
          <w:lang w:val="en-US"/>
        </w:rPr>
        <w:t>X :</w:t>
      </w:r>
      <w:proofErr w:type="gramEnd"/>
      <w:r w:rsidRPr="009D40F5">
        <w:rPr>
          <w:rStyle w:val="HTMLCode"/>
          <w:rFonts w:asciiTheme="minorHAnsi" w:hAnsiTheme="minorHAnsi" w:cstheme="minorHAnsi"/>
          <w:color w:val="0C0D0E"/>
          <w:bdr w:val="none" w:sz="0" w:space="0" w:color="auto" w:frame="1"/>
          <w:lang w:val="en-US"/>
        </w:rPr>
        <w:t xml:space="preserve"> </w:t>
      </w:r>
      <w:proofErr w:type="spellStart"/>
      <w:r w:rsidRPr="009D40F5">
        <w:rPr>
          <w:rStyle w:val="HTMLCode"/>
          <w:rFonts w:asciiTheme="minorHAnsi" w:hAnsiTheme="minorHAnsi" w:cstheme="minorHAnsi"/>
          <w:color w:val="0C0D0E"/>
          <w:bdr w:val="none" w:sz="0" w:space="0" w:color="auto" w:frame="1"/>
          <w:lang w:val="en-US"/>
        </w:rPr>
        <w:t>Console.WriteLine</w:t>
      </w:r>
      <w:proofErr w:type="spellEnd"/>
      <w:r w:rsidRPr="009D40F5">
        <w:rPr>
          <w:rStyle w:val="HTMLCode"/>
          <w:rFonts w:asciiTheme="minorHAnsi" w:hAnsiTheme="minorHAnsi" w:cstheme="minorHAnsi"/>
          <w:color w:val="0C0D0E"/>
          <w:bdr w:val="none" w:sz="0" w:space="0" w:color="auto" w:frame="1"/>
          <w:lang w:val="en-US"/>
        </w:rPr>
        <w:t>(</w:t>
      </w:r>
      <w:r w:rsidRPr="009D40F5">
        <w:rPr>
          <w:rStyle w:val="hljs-string"/>
          <w:rFonts w:asciiTheme="minorHAnsi" w:eastAsiaTheme="majorEastAsia" w:hAnsiTheme="minorHAnsi" w:cstheme="minorHAnsi"/>
          <w:color w:val="0C0D0E"/>
          <w:bdr w:val="none" w:sz="0" w:space="0" w:color="auto" w:frame="1"/>
          <w:lang w:val="en-US"/>
        </w:rPr>
        <w:t>"X"</w:t>
      </w:r>
      <w:r w:rsidRPr="009D40F5">
        <w:rPr>
          <w:rStyle w:val="HTMLCode"/>
          <w:rFonts w:asciiTheme="minorHAnsi" w:hAnsiTheme="minorHAnsi" w:cstheme="minorHAnsi"/>
          <w:color w:val="0C0D0E"/>
          <w:bdr w:val="none" w:sz="0" w:space="0" w:color="auto" w:frame="1"/>
          <w:lang w:val="en-US"/>
        </w:rPr>
        <w:t>);</w:t>
      </w:r>
    </w:p>
    <w:p w14:paraId="737586C7" w14:textId="77777777" w:rsidR="009D40F5" w:rsidRPr="009D40F5" w:rsidRDefault="009D40F5" w:rsidP="009D40F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C0D0E"/>
          <w:sz w:val="23"/>
          <w:szCs w:val="23"/>
          <w:lang w:val="en-US"/>
        </w:rPr>
      </w:pPr>
      <w:r w:rsidRPr="009D40F5">
        <w:rPr>
          <w:rFonts w:asciiTheme="minorHAnsi" w:hAnsiTheme="minorHAnsi" w:cstheme="minorHAnsi"/>
          <w:color w:val="0C0D0E"/>
          <w:sz w:val="23"/>
          <w:szCs w:val="23"/>
          <w:lang w:val="en-US"/>
        </w:rPr>
        <w:t xml:space="preserve">X is an unreachable label </w:t>
      </w:r>
      <w:proofErr w:type="spellStart"/>
      <w:r w:rsidRPr="009D40F5">
        <w:rPr>
          <w:rFonts w:asciiTheme="minorHAnsi" w:hAnsiTheme="minorHAnsi" w:cstheme="minorHAnsi"/>
          <w:color w:val="0C0D0E"/>
          <w:sz w:val="23"/>
          <w:szCs w:val="23"/>
          <w:lang w:val="en-US"/>
        </w:rPr>
        <w:t>targetted</w:t>
      </w:r>
      <w:proofErr w:type="spellEnd"/>
      <w:r w:rsidRPr="009D40F5">
        <w:rPr>
          <w:rFonts w:asciiTheme="minorHAnsi" w:hAnsiTheme="minorHAnsi" w:cstheme="minorHAnsi"/>
          <w:color w:val="0C0D0E"/>
          <w:sz w:val="23"/>
          <w:szCs w:val="23"/>
          <w:lang w:val="en-US"/>
        </w:rPr>
        <w:t xml:space="preserve"> by a reachable </w:t>
      </w:r>
      <w:proofErr w:type="spellStart"/>
      <w:r w:rsidRPr="009D40F5">
        <w:rPr>
          <w:rFonts w:asciiTheme="minorHAnsi" w:hAnsiTheme="minorHAnsi" w:cstheme="minorHAnsi"/>
          <w:color w:val="0C0D0E"/>
          <w:sz w:val="23"/>
          <w:szCs w:val="23"/>
          <w:lang w:val="en-US"/>
        </w:rPr>
        <w:t>goto</w:t>
      </w:r>
      <w:proofErr w:type="spellEnd"/>
      <w:r w:rsidRPr="009D40F5">
        <w:rPr>
          <w:rFonts w:asciiTheme="minorHAnsi" w:hAnsiTheme="minorHAnsi" w:cstheme="minorHAnsi"/>
          <w:color w:val="0C0D0E"/>
          <w:sz w:val="23"/>
          <w:szCs w:val="23"/>
          <w:lang w:val="en-US"/>
        </w:rPr>
        <w:t xml:space="preserve">! So next time you're at a party you can be like "hey everybody, can anyone make a C# program that has an unreachable label that is </w:t>
      </w:r>
      <w:proofErr w:type="spellStart"/>
      <w:r w:rsidRPr="009D40F5">
        <w:rPr>
          <w:rFonts w:asciiTheme="minorHAnsi" w:hAnsiTheme="minorHAnsi" w:cstheme="minorHAnsi"/>
          <w:color w:val="0C0D0E"/>
          <w:sz w:val="23"/>
          <w:szCs w:val="23"/>
          <w:lang w:val="en-US"/>
        </w:rPr>
        <w:t>targetted</w:t>
      </w:r>
      <w:proofErr w:type="spellEnd"/>
      <w:r w:rsidRPr="009D40F5">
        <w:rPr>
          <w:rFonts w:asciiTheme="minorHAnsi" w:hAnsiTheme="minorHAnsi" w:cstheme="minorHAnsi"/>
          <w:color w:val="0C0D0E"/>
          <w:sz w:val="23"/>
          <w:szCs w:val="23"/>
          <w:lang w:val="en-US"/>
        </w:rPr>
        <w:t xml:space="preserve"> by a reachable </w:t>
      </w:r>
      <w:proofErr w:type="spellStart"/>
      <w:r w:rsidRPr="009D40F5">
        <w:rPr>
          <w:rFonts w:asciiTheme="minorHAnsi" w:hAnsiTheme="minorHAnsi" w:cstheme="minorHAnsi"/>
          <w:color w:val="0C0D0E"/>
          <w:sz w:val="23"/>
          <w:szCs w:val="23"/>
          <w:lang w:val="en-US"/>
        </w:rPr>
        <w:t>goto</w:t>
      </w:r>
      <w:proofErr w:type="spellEnd"/>
      <w:r w:rsidRPr="009D40F5">
        <w:rPr>
          <w:rFonts w:asciiTheme="minorHAnsi" w:hAnsiTheme="minorHAnsi" w:cstheme="minorHAnsi"/>
          <w:color w:val="0C0D0E"/>
          <w:sz w:val="23"/>
          <w:szCs w:val="23"/>
          <w:lang w:val="en-US"/>
        </w:rPr>
        <w:t>?" and you'll see who at the party has read the reachability specification and who has not!</w:t>
      </w:r>
    </w:p>
    <w:p w14:paraId="647E5E4D" w14:textId="77777777" w:rsidR="009D40F5" w:rsidRPr="009D40F5" w:rsidRDefault="009D40F5">
      <w:pPr>
        <w:rPr>
          <w:lang w:val="en-US"/>
        </w:rPr>
      </w:pPr>
    </w:p>
    <w:sectPr w:rsidR="009D40F5" w:rsidRPr="009D40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90381"/>
    <w:multiLevelType w:val="multilevel"/>
    <w:tmpl w:val="32762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8980F93"/>
    <w:multiLevelType w:val="multilevel"/>
    <w:tmpl w:val="7E7E1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DE2"/>
    <w:rsid w:val="00001B28"/>
    <w:rsid w:val="00124406"/>
    <w:rsid w:val="004A79AF"/>
    <w:rsid w:val="004F6DE2"/>
    <w:rsid w:val="00524926"/>
    <w:rsid w:val="00743A2F"/>
    <w:rsid w:val="007D4D5E"/>
    <w:rsid w:val="009D40F5"/>
    <w:rsid w:val="00A71C35"/>
    <w:rsid w:val="00AC78F4"/>
    <w:rsid w:val="00BA3196"/>
    <w:rsid w:val="00C51752"/>
    <w:rsid w:val="00D137CE"/>
    <w:rsid w:val="00D9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53A16"/>
  <w15:chartTrackingRefBased/>
  <w15:docId w15:val="{057ADF58-2DD8-4B0A-A833-C1890F2C8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17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17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17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175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C5175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51752"/>
  </w:style>
  <w:style w:type="character" w:customStyle="1" w:styleId="hljs-title">
    <w:name w:val="hljs-title"/>
    <w:basedOn w:val="DefaultParagraphFont"/>
    <w:rsid w:val="00C51752"/>
  </w:style>
  <w:style w:type="character" w:customStyle="1" w:styleId="hljs-builtin">
    <w:name w:val="hljs-built_in"/>
    <w:basedOn w:val="DefaultParagraphFont"/>
    <w:rsid w:val="00C51752"/>
  </w:style>
  <w:style w:type="character" w:customStyle="1" w:styleId="hljs-function">
    <w:name w:val="hljs-function"/>
    <w:basedOn w:val="DefaultParagraphFont"/>
    <w:rsid w:val="00C51752"/>
  </w:style>
  <w:style w:type="character" w:styleId="Emphasis">
    <w:name w:val="Emphasis"/>
    <w:basedOn w:val="DefaultParagraphFont"/>
    <w:uiPriority w:val="20"/>
    <w:qFormat/>
    <w:rsid w:val="00C51752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C517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BA3196"/>
    <w:rPr>
      <w:color w:val="0000FF"/>
      <w:u w:val="single"/>
    </w:rPr>
  </w:style>
  <w:style w:type="character" w:customStyle="1" w:styleId="hljs-params">
    <w:name w:val="hljs-params"/>
    <w:basedOn w:val="DefaultParagraphFont"/>
    <w:rsid w:val="00524926"/>
  </w:style>
  <w:style w:type="character" w:customStyle="1" w:styleId="hljs-string">
    <w:name w:val="hljs-string"/>
    <w:basedOn w:val="DefaultParagraphFont"/>
    <w:rsid w:val="00524926"/>
  </w:style>
  <w:style w:type="character" w:customStyle="1" w:styleId="hljs-subst">
    <w:name w:val="hljs-subst"/>
    <w:basedOn w:val="DefaultParagraphFont"/>
    <w:rsid w:val="005249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3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5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59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8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7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2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34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dotnet/api/system.diagnostics.stopwatch?view=net-6.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blogs.microsoft.com/premier-developer/the-in-modifier-and-the-readonly-structs-in-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441309/why-are-mutable-structs-evi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tackoverflow.com/questions/10655829/what-is-the-memory-overhead-of-a-net-objec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dotnet/framework/performance/constrained-execution-region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1196</Words>
  <Characters>6823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2024-01-25T10:27:00Z</dcterms:created>
  <dcterms:modified xsi:type="dcterms:W3CDTF">2024-01-29T11:15:00Z</dcterms:modified>
</cp:coreProperties>
</file>