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ru-RU"/>
        </w:rPr>
        <w:id w:val="-326446633"/>
        <w:docPartObj>
          <w:docPartGallery w:val="Table of Contents"/>
          <w:docPartUnique/>
        </w:docPartObj>
      </w:sdtPr>
      <w:sdtEndPr>
        <w:rPr>
          <w:b/>
          <w:bCs/>
          <w:noProof/>
        </w:rPr>
      </w:sdtEndPr>
      <w:sdtContent>
        <w:p w14:paraId="5D8A8214" w14:textId="52419359" w:rsidR="003918E6" w:rsidRDefault="003918E6">
          <w:pPr>
            <w:pStyle w:val="a8"/>
          </w:pPr>
          <w:r>
            <w:t>Contents</w:t>
          </w:r>
        </w:p>
        <w:p w14:paraId="104E79B3" w14:textId="48859416" w:rsidR="003918E6" w:rsidRDefault="003918E6">
          <w:pPr>
            <w:pStyle w:val="11"/>
            <w:tabs>
              <w:tab w:val="right" w:leader="dot" w:pos="9345"/>
            </w:tabs>
            <w:rPr>
              <w:noProof/>
            </w:rPr>
          </w:pPr>
          <w:r>
            <w:fldChar w:fldCharType="begin"/>
          </w:r>
          <w:r>
            <w:instrText xml:space="preserve"> TOC \o "1-3" \h \z \u </w:instrText>
          </w:r>
          <w:r>
            <w:fldChar w:fldCharType="separate"/>
          </w:r>
          <w:hyperlink w:anchor="_Toc171447242" w:history="1">
            <w:r w:rsidRPr="002453A0">
              <w:rPr>
                <w:rStyle w:val="a6"/>
                <w:noProof/>
                <w:lang w:val="en-US"/>
              </w:rPr>
              <w:t>Use the ValueTask&lt;TResult&gt;</w:t>
            </w:r>
            <w:r>
              <w:rPr>
                <w:noProof/>
                <w:webHidden/>
              </w:rPr>
              <w:tab/>
            </w:r>
            <w:r>
              <w:rPr>
                <w:noProof/>
                <w:webHidden/>
              </w:rPr>
              <w:fldChar w:fldCharType="begin"/>
            </w:r>
            <w:r>
              <w:rPr>
                <w:noProof/>
                <w:webHidden/>
              </w:rPr>
              <w:instrText xml:space="preserve"> PAGEREF _Toc171447242 \h </w:instrText>
            </w:r>
            <w:r>
              <w:rPr>
                <w:noProof/>
                <w:webHidden/>
              </w:rPr>
            </w:r>
            <w:r>
              <w:rPr>
                <w:noProof/>
                <w:webHidden/>
              </w:rPr>
              <w:fldChar w:fldCharType="separate"/>
            </w:r>
            <w:r>
              <w:rPr>
                <w:noProof/>
                <w:webHidden/>
              </w:rPr>
              <w:t>1</w:t>
            </w:r>
            <w:r>
              <w:rPr>
                <w:noProof/>
                <w:webHidden/>
              </w:rPr>
              <w:fldChar w:fldCharType="end"/>
            </w:r>
          </w:hyperlink>
        </w:p>
        <w:p w14:paraId="2D9F7463" w14:textId="29A6B3FF" w:rsidR="003918E6" w:rsidRDefault="00553B0A">
          <w:pPr>
            <w:pStyle w:val="11"/>
            <w:tabs>
              <w:tab w:val="right" w:leader="dot" w:pos="9345"/>
            </w:tabs>
            <w:rPr>
              <w:noProof/>
            </w:rPr>
          </w:pPr>
          <w:hyperlink w:anchor="_Toc171447243" w:history="1">
            <w:r w:rsidR="003918E6" w:rsidRPr="002453A0">
              <w:rPr>
                <w:rStyle w:val="a6"/>
                <w:noProof/>
                <w:lang w:val="en-US"/>
              </w:rPr>
              <w:t>Combine multiple tasks</w:t>
            </w:r>
            <w:r w:rsidR="003918E6">
              <w:rPr>
                <w:noProof/>
                <w:webHidden/>
              </w:rPr>
              <w:tab/>
            </w:r>
            <w:r w:rsidR="003918E6">
              <w:rPr>
                <w:noProof/>
                <w:webHidden/>
              </w:rPr>
              <w:fldChar w:fldCharType="begin"/>
            </w:r>
            <w:r w:rsidR="003918E6">
              <w:rPr>
                <w:noProof/>
                <w:webHidden/>
              </w:rPr>
              <w:instrText xml:space="preserve"> PAGEREF _Toc171447243 \h </w:instrText>
            </w:r>
            <w:r w:rsidR="003918E6">
              <w:rPr>
                <w:noProof/>
                <w:webHidden/>
              </w:rPr>
            </w:r>
            <w:r w:rsidR="003918E6">
              <w:rPr>
                <w:noProof/>
                <w:webHidden/>
              </w:rPr>
              <w:fldChar w:fldCharType="separate"/>
            </w:r>
            <w:r w:rsidR="003918E6">
              <w:rPr>
                <w:noProof/>
                <w:webHidden/>
              </w:rPr>
              <w:t>1</w:t>
            </w:r>
            <w:r w:rsidR="003918E6">
              <w:rPr>
                <w:noProof/>
                <w:webHidden/>
              </w:rPr>
              <w:fldChar w:fldCharType="end"/>
            </w:r>
          </w:hyperlink>
        </w:p>
        <w:p w14:paraId="5940C1D2" w14:textId="60B6B724" w:rsidR="003918E6" w:rsidRDefault="00553B0A">
          <w:pPr>
            <w:pStyle w:val="11"/>
            <w:tabs>
              <w:tab w:val="right" w:leader="dot" w:pos="9345"/>
            </w:tabs>
            <w:rPr>
              <w:noProof/>
            </w:rPr>
          </w:pPr>
          <w:hyperlink w:anchor="_Toc171447244" w:history="1">
            <w:r w:rsidR="003918E6" w:rsidRPr="002453A0">
              <w:rPr>
                <w:rStyle w:val="a6"/>
                <w:noProof/>
                <w:lang w:val="en-US"/>
              </w:rPr>
              <w:t>Use CancellationToken</w:t>
            </w:r>
            <w:r w:rsidR="003918E6">
              <w:rPr>
                <w:noProof/>
                <w:webHidden/>
              </w:rPr>
              <w:tab/>
            </w:r>
            <w:r w:rsidR="003918E6">
              <w:rPr>
                <w:noProof/>
                <w:webHidden/>
              </w:rPr>
              <w:fldChar w:fldCharType="begin"/>
            </w:r>
            <w:r w:rsidR="003918E6">
              <w:rPr>
                <w:noProof/>
                <w:webHidden/>
              </w:rPr>
              <w:instrText xml:space="preserve"> PAGEREF _Toc171447244 \h </w:instrText>
            </w:r>
            <w:r w:rsidR="003918E6">
              <w:rPr>
                <w:noProof/>
                <w:webHidden/>
              </w:rPr>
            </w:r>
            <w:r w:rsidR="003918E6">
              <w:rPr>
                <w:noProof/>
                <w:webHidden/>
              </w:rPr>
              <w:fldChar w:fldCharType="separate"/>
            </w:r>
            <w:r w:rsidR="003918E6">
              <w:rPr>
                <w:noProof/>
                <w:webHidden/>
              </w:rPr>
              <w:t>1</w:t>
            </w:r>
            <w:r w:rsidR="003918E6">
              <w:rPr>
                <w:noProof/>
                <w:webHidden/>
              </w:rPr>
              <w:fldChar w:fldCharType="end"/>
            </w:r>
          </w:hyperlink>
        </w:p>
        <w:p w14:paraId="2458768C" w14:textId="101CD724" w:rsidR="003918E6" w:rsidRDefault="00553B0A">
          <w:pPr>
            <w:pStyle w:val="11"/>
            <w:tabs>
              <w:tab w:val="right" w:leader="dot" w:pos="9345"/>
            </w:tabs>
            <w:rPr>
              <w:noProof/>
            </w:rPr>
          </w:pPr>
          <w:hyperlink w:anchor="_Toc171447245" w:history="1">
            <w:r w:rsidR="003918E6" w:rsidRPr="002453A0">
              <w:rPr>
                <w:rStyle w:val="a6"/>
                <w:noProof/>
                <w:lang w:val="en-US"/>
              </w:rPr>
              <w:t>Limit the number of concurrent tasks</w:t>
            </w:r>
            <w:r w:rsidR="003918E6">
              <w:rPr>
                <w:noProof/>
                <w:webHidden/>
              </w:rPr>
              <w:tab/>
            </w:r>
            <w:r w:rsidR="003918E6">
              <w:rPr>
                <w:noProof/>
                <w:webHidden/>
              </w:rPr>
              <w:fldChar w:fldCharType="begin"/>
            </w:r>
            <w:r w:rsidR="003918E6">
              <w:rPr>
                <w:noProof/>
                <w:webHidden/>
              </w:rPr>
              <w:instrText xml:space="preserve"> PAGEREF _Toc171447245 \h </w:instrText>
            </w:r>
            <w:r w:rsidR="003918E6">
              <w:rPr>
                <w:noProof/>
                <w:webHidden/>
              </w:rPr>
            </w:r>
            <w:r w:rsidR="003918E6">
              <w:rPr>
                <w:noProof/>
                <w:webHidden/>
              </w:rPr>
              <w:fldChar w:fldCharType="separate"/>
            </w:r>
            <w:r w:rsidR="003918E6">
              <w:rPr>
                <w:noProof/>
                <w:webHidden/>
              </w:rPr>
              <w:t>2</w:t>
            </w:r>
            <w:r w:rsidR="003918E6">
              <w:rPr>
                <w:noProof/>
                <w:webHidden/>
              </w:rPr>
              <w:fldChar w:fldCharType="end"/>
            </w:r>
          </w:hyperlink>
        </w:p>
        <w:p w14:paraId="70C8A9DB" w14:textId="57A2ED5B" w:rsidR="003918E6" w:rsidRDefault="00553B0A">
          <w:pPr>
            <w:pStyle w:val="11"/>
            <w:tabs>
              <w:tab w:val="right" w:leader="dot" w:pos="9345"/>
            </w:tabs>
            <w:rPr>
              <w:noProof/>
            </w:rPr>
          </w:pPr>
          <w:hyperlink w:anchor="_Toc171447246" w:history="1">
            <w:r w:rsidR="003918E6" w:rsidRPr="002453A0">
              <w:rPr>
                <w:rStyle w:val="a6"/>
                <w:noProof/>
                <w:lang w:val="en-US"/>
              </w:rPr>
              <w:t>Custom awaiters</w:t>
            </w:r>
            <w:r w:rsidR="003918E6">
              <w:rPr>
                <w:noProof/>
                <w:webHidden/>
              </w:rPr>
              <w:tab/>
            </w:r>
            <w:r w:rsidR="003918E6">
              <w:rPr>
                <w:noProof/>
                <w:webHidden/>
              </w:rPr>
              <w:fldChar w:fldCharType="begin"/>
            </w:r>
            <w:r w:rsidR="003918E6">
              <w:rPr>
                <w:noProof/>
                <w:webHidden/>
              </w:rPr>
              <w:instrText xml:space="preserve"> PAGEREF _Toc171447246 \h </w:instrText>
            </w:r>
            <w:r w:rsidR="003918E6">
              <w:rPr>
                <w:noProof/>
                <w:webHidden/>
              </w:rPr>
            </w:r>
            <w:r w:rsidR="003918E6">
              <w:rPr>
                <w:noProof/>
                <w:webHidden/>
              </w:rPr>
              <w:fldChar w:fldCharType="separate"/>
            </w:r>
            <w:r w:rsidR="003918E6">
              <w:rPr>
                <w:noProof/>
                <w:webHidden/>
              </w:rPr>
              <w:t>2</w:t>
            </w:r>
            <w:r w:rsidR="003918E6">
              <w:rPr>
                <w:noProof/>
                <w:webHidden/>
              </w:rPr>
              <w:fldChar w:fldCharType="end"/>
            </w:r>
          </w:hyperlink>
        </w:p>
        <w:p w14:paraId="5D291DF5" w14:textId="729CA4A4" w:rsidR="003918E6" w:rsidRDefault="00553B0A">
          <w:pPr>
            <w:pStyle w:val="11"/>
            <w:tabs>
              <w:tab w:val="right" w:leader="dot" w:pos="9345"/>
            </w:tabs>
            <w:rPr>
              <w:noProof/>
            </w:rPr>
          </w:pPr>
          <w:hyperlink w:anchor="_Toc171447247" w:history="1">
            <w:r w:rsidR="003918E6" w:rsidRPr="002453A0">
              <w:rPr>
                <w:rStyle w:val="a6"/>
                <w:noProof/>
                <w:lang w:val="en-US"/>
              </w:rPr>
              <w:t>Async streams</w:t>
            </w:r>
            <w:r w:rsidR="003918E6">
              <w:rPr>
                <w:noProof/>
                <w:webHidden/>
              </w:rPr>
              <w:tab/>
            </w:r>
            <w:r w:rsidR="003918E6">
              <w:rPr>
                <w:noProof/>
                <w:webHidden/>
              </w:rPr>
              <w:fldChar w:fldCharType="begin"/>
            </w:r>
            <w:r w:rsidR="003918E6">
              <w:rPr>
                <w:noProof/>
                <w:webHidden/>
              </w:rPr>
              <w:instrText xml:space="preserve"> PAGEREF _Toc171447247 \h </w:instrText>
            </w:r>
            <w:r w:rsidR="003918E6">
              <w:rPr>
                <w:noProof/>
                <w:webHidden/>
              </w:rPr>
            </w:r>
            <w:r w:rsidR="003918E6">
              <w:rPr>
                <w:noProof/>
                <w:webHidden/>
              </w:rPr>
              <w:fldChar w:fldCharType="separate"/>
            </w:r>
            <w:r w:rsidR="003918E6">
              <w:rPr>
                <w:noProof/>
                <w:webHidden/>
              </w:rPr>
              <w:t>3</w:t>
            </w:r>
            <w:r w:rsidR="003918E6">
              <w:rPr>
                <w:noProof/>
                <w:webHidden/>
              </w:rPr>
              <w:fldChar w:fldCharType="end"/>
            </w:r>
          </w:hyperlink>
        </w:p>
        <w:p w14:paraId="0D6F3352" w14:textId="749AE6C8" w:rsidR="003918E6" w:rsidRDefault="00553B0A">
          <w:pPr>
            <w:pStyle w:val="11"/>
            <w:tabs>
              <w:tab w:val="right" w:leader="dot" w:pos="9345"/>
            </w:tabs>
            <w:rPr>
              <w:noProof/>
            </w:rPr>
          </w:pPr>
          <w:hyperlink w:anchor="_Toc171447248" w:history="1">
            <w:r w:rsidR="003918E6" w:rsidRPr="002453A0">
              <w:rPr>
                <w:rStyle w:val="a6"/>
                <w:noProof/>
                <w:lang w:val="en-US"/>
              </w:rPr>
              <w:t>Asynchronous disposal</w:t>
            </w:r>
            <w:r w:rsidR="003918E6">
              <w:rPr>
                <w:noProof/>
                <w:webHidden/>
              </w:rPr>
              <w:tab/>
            </w:r>
            <w:r w:rsidR="003918E6">
              <w:rPr>
                <w:noProof/>
                <w:webHidden/>
              </w:rPr>
              <w:fldChar w:fldCharType="begin"/>
            </w:r>
            <w:r w:rsidR="003918E6">
              <w:rPr>
                <w:noProof/>
                <w:webHidden/>
              </w:rPr>
              <w:instrText xml:space="preserve"> PAGEREF _Toc171447248 \h </w:instrText>
            </w:r>
            <w:r w:rsidR="003918E6">
              <w:rPr>
                <w:noProof/>
                <w:webHidden/>
              </w:rPr>
            </w:r>
            <w:r w:rsidR="003918E6">
              <w:rPr>
                <w:noProof/>
                <w:webHidden/>
              </w:rPr>
              <w:fldChar w:fldCharType="separate"/>
            </w:r>
            <w:r w:rsidR="003918E6">
              <w:rPr>
                <w:noProof/>
                <w:webHidden/>
              </w:rPr>
              <w:t>3</w:t>
            </w:r>
            <w:r w:rsidR="003918E6">
              <w:rPr>
                <w:noProof/>
                <w:webHidden/>
              </w:rPr>
              <w:fldChar w:fldCharType="end"/>
            </w:r>
          </w:hyperlink>
        </w:p>
        <w:p w14:paraId="7E10992B" w14:textId="1B6EFD5A" w:rsidR="003918E6" w:rsidRDefault="00553B0A">
          <w:pPr>
            <w:pStyle w:val="11"/>
            <w:tabs>
              <w:tab w:val="right" w:leader="dot" w:pos="9345"/>
            </w:tabs>
            <w:rPr>
              <w:noProof/>
            </w:rPr>
          </w:pPr>
          <w:hyperlink w:anchor="_Toc171447249" w:history="1">
            <w:r w:rsidR="003918E6" w:rsidRPr="002453A0">
              <w:rPr>
                <w:rStyle w:val="a6"/>
                <w:noProof/>
                <w:lang w:val="en-US"/>
              </w:rPr>
              <w:t>Best practices</w:t>
            </w:r>
            <w:r w:rsidR="003918E6">
              <w:rPr>
                <w:noProof/>
                <w:webHidden/>
              </w:rPr>
              <w:tab/>
            </w:r>
            <w:r w:rsidR="003918E6">
              <w:rPr>
                <w:noProof/>
                <w:webHidden/>
              </w:rPr>
              <w:fldChar w:fldCharType="begin"/>
            </w:r>
            <w:r w:rsidR="003918E6">
              <w:rPr>
                <w:noProof/>
                <w:webHidden/>
              </w:rPr>
              <w:instrText xml:space="preserve"> PAGEREF _Toc171447249 \h </w:instrText>
            </w:r>
            <w:r w:rsidR="003918E6">
              <w:rPr>
                <w:noProof/>
                <w:webHidden/>
              </w:rPr>
            </w:r>
            <w:r w:rsidR="003918E6">
              <w:rPr>
                <w:noProof/>
                <w:webHidden/>
              </w:rPr>
              <w:fldChar w:fldCharType="separate"/>
            </w:r>
            <w:r w:rsidR="003918E6">
              <w:rPr>
                <w:noProof/>
                <w:webHidden/>
              </w:rPr>
              <w:t>3</w:t>
            </w:r>
            <w:r w:rsidR="003918E6">
              <w:rPr>
                <w:noProof/>
                <w:webHidden/>
              </w:rPr>
              <w:fldChar w:fldCharType="end"/>
            </w:r>
          </w:hyperlink>
        </w:p>
        <w:p w14:paraId="5DD0F24B" w14:textId="44802A2A" w:rsidR="003918E6" w:rsidRDefault="00553B0A">
          <w:pPr>
            <w:pStyle w:val="11"/>
            <w:tabs>
              <w:tab w:val="right" w:leader="dot" w:pos="9345"/>
            </w:tabs>
            <w:rPr>
              <w:noProof/>
            </w:rPr>
          </w:pPr>
          <w:hyperlink w:anchor="_Toc171447250" w:history="1">
            <w:r w:rsidR="003918E6" w:rsidRPr="002453A0">
              <w:rPr>
                <w:rStyle w:val="a6"/>
                <w:noProof/>
                <w:lang w:val="en-US"/>
              </w:rPr>
              <w:t>Task.WhenAll</w:t>
            </w:r>
            <w:r w:rsidR="003918E6">
              <w:rPr>
                <w:noProof/>
                <w:webHidden/>
              </w:rPr>
              <w:tab/>
            </w:r>
            <w:r w:rsidR="003918E6">
              <w:rPr>
                <w:noProof/>
                <w:webHidden/>
              </w:rPr>
              <w:fldChar w:fldCharType="begin"/>
            </w:r>
            <w:r w:rsidR="003918E6">
              <w:rPr>
                <w:noProof/>
                <w:webHidden/>
              </w:rPr>
              <w:instrText xml:space="preserve"> PAGEREF _Toc171447250 \h </w:instrText>
            </w:r>
            <w:r w:rsidR="003918E6">
              <w:rPr>
                <w:noProof/>
                <w:webHidden/>
              </w:rPr>
            </w:r>
            <w:r w:rsidR="003918E6">
              <w:rPr>
                <w:noProof/>
                <w:webHidden/>
              </w:rPr>
              <w:fldChar w:fldCharType="separate"/>
            </w:r>
            <w:r w:rsidR="003918E6">
              <w:rPr>
                <w:noProof/>
                <w:webHidden/>
              </w:rPr>
              <w:t>3</w:t>
            </w:r>
            <w:r w:rsidR="003918E6">
              <w:rPr>
                <w:noProof/>
                <w:webHidden/>
              </w:rPr>
              <w:fldChar w:fldCharType="end"/>
            </w:r>
          </w:hyperlink>
        </w:p>
        <w:p w14:paraId="33EC01D6" w14:textId="0B43E754" w:rsidR="003918E6" w:rsidRDefault="00553B0A">
          <w:pPr>
            <w:pStyle w:val="11"/>
            <w:tabs>
              <w:tab w:val="right" w:leader="dot" w:pos="9345"/>
            </w:tabs>
            <w:rPr>
              <w:noProof/>
            </w:rPr>
          </w:pPr>
          <w:hyperlink w:anchor="_Toc171447251" w:history="1">
            <w:r w:rsidR="003918E6" w:rsidRPr="002453A0">
              <w:rPr>
                <w:rStyle w:val="a6"/>
                <w:noProof/>
                <w:lang w:val="en-US"/>
              </w:rPr>
              <w:t>WhenAll vs WaitAll</w:t>
            </w:r>
            <w:r w:rsidR="003918E6">
              <w:rPr>
                <w:noProof/>
                <w:webHidden/>
              </w:rPr>
              <w:tab/>
            </w:r>
            <w:r w:rsidR="003918E6">
              <w:rPr>
                <w:noProof/>
                <w:webHidden/>
              </w:rPr>
              <w:fldChar w:fldCharType="begin"/>
            </w:r>
            <w:r w:rsidR="003918E6">
              <w:rPr>
                <w:noProof/>
                <w:webHidden/>
              </w:rPr>
              <w:instrText xml:space="preserve"> PAGEREF _Toc171447251 \h </w:instrText>
            </w:r>
            <w:r w:rsidR="003918E6">
              <w:rPr>
                <w:noProof/>
                <w:webHidden/>
              </w:rPr>
            </w:r>
            <w:r w:rsidR="003918E6">
              <w:rPr>
                <w:noProof/>
                <w:webHidden/>
              </w:rPr>
              <w:fldChar w:fldCharType="separate"/>
            </w:r>
            <w:r w:rsidR="003918E6">
              <w:rPr>
                <w:noProof/>
                <w:webHidden/>
              </w:rPr>
              <w:t>4</w:t>
            </w:r>
            <w:r w:rsidR="003918E6">
              <w:rPr>
                <w:noProof/>
                <w:webHidden/>
              </w:rPr>
              <w:fldChar w:fldCharType="end"/>
            </w:r>
          </w:hyperlink>
        </w:p>
        <w:p w14:paraId="000F3960" w14:textId="7975ABA2" w:rsidR="003918E6" w:rsidRDefault="00553B0A">
          <w:pPr>
            <w:pStyle w:val="11"/>
            <w:tabs>
              <w:tab w:val="right" w:leader="dot" w:pos="9345"/>
            </w:tabs>
            <w:rPr>
              <w:noProof/>
            </w:rPr>
          </w:pPr>
          <w:hyperlink w:anchor="_Toc171447252" w:history="1">
            <w:r w:rsidR="003918E6" w:rsidRPr="002453A0">
              <w:rPr>
                <w:rStyle w:val="a6"/>
                <w:noProof/>
                <w:lang w:val="en-US"/>
              </w:rPr>
              <w:t>Task vs ValueTask</w:t>
            </w:r>
            <w:r w:rsidR="003918E6">
              <w:rPr>
                <w:noProof/>
                <w:webHidden/>
              </w:rPr>
              <w:tab/>
            </w:r>
            <w:r w:rsidR="003918E6">
              <w:rPr>
                <w:noProof/>
                <w:webHidden/>
              </w:rPr>
              <w:fldChar w:fldCharType="begin"/>
            </w:r>
            <w:r w:rsidR="003918E6">
              <w:rPr>
                <w:noProof/>
                <w:webHidden/>
              </w:rPr>
              <w:instrText xml:space="preserve"> PAGEREF _Toc171447252 \h </w:instrText>
            </w:r>
            <w:r w:rsidR="003918E6">
              <w:rPr>
                <w:noProof/>
                <w:webHidden/>
              </w:rPr>
            </w:r>
            <w:r w:rsidR="003918E6">
              <w:rPr>
                <w:noProof/>
                <w:webHidden/>
              </w:rPr>
              <w:fldChar w:fldCharType="separate"/>
            </w:r>
            <w:r w:rsidR="003918E6">
              <w:rPr>
                <w:noProof/>
                <w:webHidden/>
              </w:rPr>
              <w:t>6</w:t>
            </w:r>
            <w:r w:rsidR="003918E6">
              <w:rPr>
                <w:noProof/>
                <w:webHidden/>
              </w:rPr>
              <w:fldChar w:fldCharType="end"/>
            </w:r>
          </w:hyperlink>
        </w:p>
        <w:p w14:paraId="25AD228B" w14:textId="32466947" w:rsidR="003918E6" w:rsidRDefault="003918E6">
          <w:r>
            <w:rPr>
              <w:b/>
              <w:bCs/>
              <w:noProof/>
            </w:rPr>
            <w:fldChar w:fldCharType="end"/>
          </w:r>
        </w:p>
      </w:sdtContent>
    </w:sdt>
    <w:p w14:paraId="1F7B82EB" w14:textId="2A273CFD" w:rsidR="003918E6" w:rsidRDefault="003918E6" w:rsidP="002645A5">
      <w:pPr>
        <w:pStyle w:val="1"/>
        <w:rPr>
          <w:lang w:val="en-US"/>
        </w:rPr>
      </w:pPr>
    </w:p>
    <w:p w14:paraId="598F8B75" w14:textId="640EB8B2" w:rsidR="003918E6" w:rsidRPr="003918E6" w:rsidRDefault="003918E6" w:rsidP="003918E6">
      <w:pPr>
        <w:pStyle w:val="1"/>
        <w:rPr>
          <w:lang w:val="en-US"/>
        </w:rPr>
      </w:pPr>
      <w:r>
        <w:rPr>
          <w:lang w:val="en-US"/>
        </w:rPr>
        <w:t>Task vs Thread</w:t>
      </w:r>
    </w:p>
    <w:p w14:paraId="75CEE51C" w14:textId="77777777" w:rsidR="003918E6" w:rsidRPr="003918E6" w:rsidRDefault="003918E6" w:rsidP="003918E6">
      <w:pPr>
        <w:shd w:val="clear" w:color="auto" w:fill="FFFFFF"/>
        <w:spacing w:after="0" w:line="240" w:lineRule="auto"/>
        <w:textAlignment w:val="baseline"/>
        <w:rPr>
          <w:rFonts w:ascii="Arial" w:eastAsia="Times New Roman" w:hAnsi="Arial" w:cs="Arial"/>
          <w:color w:val="0C0D0E"/>
          <w:sz w:val="23"/>
          <w:szCs w:val="23"/>
          <w:lang w:val="en-US" w:eastAsia="ru-RU"/>
        </w:rPr>
      </w:pPr>
      <w:r w:rsidRPr="003918E6">
        <w:rPr>
          <w:rFonts w:ascii="Arial" w:eastAsia="Times New Roman" w:hAnsi="Arial" w:cs="Arial"/>
          <w:b/>
          <w:bCs/>
          <w:color w:val="0C0D0E"/>
          <w:sz w:val="20"/>
          <w:szCs w:val="20"/>
          <w:bdr w:val="none" w:sz="0" w:space="0" w:color="auto" w:frame="1"/>
          <w:lang w:val="en-US" w:eastAsia="ru-RU"/>
        </w:rPr>
        <w:t>Thread</w:t>
      </w:r>
      <w:r w:rsidRPr="003918E6">
        <w:rPr>
          <w:rFonts w:ascii="Arial" w:eastAsia="Times New Roman" w:hAnsi="Arial" w:cs="Arial"/>
          <w:color w:val="0C0D0E"/>
          <w:sz w:val="23"/>
          <w:szCs w:val="23"/>
          <w:lang w:val="en-US" w:eastAsia="ru-RU"/>
        </w:rPr>
        <w:t> is a lower-level concept: if you're directly starting a thread, you </w:t>
      </w:r>
      <w:r w:rsidRPr="003918E6">
        <w:rPr>
          <w:rFonts w:ascii="Arial" w:eastAsia="Times New Roman" w:hAnsi="Arial" w:cs="Arial"/>
          <w:i/>
          <w:iCs/>
          <w:color w:val="0C0D0E"/>
          <w:sz w:val="23"/>
          <w:szCs w:val="23"/>
          <w:bdr w:val="none" w:sz="0" w:space="0" w:color="auto" w:frame="1"/>
          <w:lang w:val="en-US" w:eastAsia="ru-RU"/>
        </w:rPr>
        <w:t>know</w:t>
      </w:r>
      <w:r w:rsidRPr="003918E6">
        <w:rPr>
          <w:rFonts w:ascii="Arial" w:eastAsia="Times New Roman" w:hAnsi="Arial" w:cs="Arial"/>
          <w:color w:val="0C0D0E"/>
          <w:sz w:val="23"/>
          <w:szCs w:val="23"/>
          <w:lang w:val="en-US" w:eastAsia="ru-RU"/>
        </w:rPr>
        <w:t> it will be a separate thread, rather than executing on the thread pool etc.</w:t>
      </w:r>
    </w:p>
    <w:p w14:paraId="1D3849D3" w14:textId="77777777" w:rsidR="003918E6" w:rsidRPr="003918E6" w:rsidRDefault="003918E6" w:rsidP="003918E6">
      <w:pPr>
        <w:shd w:val="clear" w:color="auto" w:fill="FFFFFF"/>
        <w:spacing w:after="0" w:line="240" w:lineRule="auto"/>
        <w:textAlignment w:val="baseline"/>
        <w:rPr>
          <w:rFonts w:ascii="Arial" w:eastAsia="Times New Roman" w:hAnsi="Arial" w:cs="Arial"/>
          <w:color w:val="0C0D0E"/>
          <w:sz w:val="23"/>
          <w:szCs w:val="23"/>
          <w:lang w:eastAsia="ru-RU"/>
        </w:rPr>
      </w:pPr>
      <w:r w:rsidRPr="003918E6">
        <w:rPr>
          <w:rFonts w:ascii="Arial" w:eastAsia="Times New Roman" w:hAnsi="Arial" w:cs="Arial"/>
          <w:b/>
          <w:bCs/>
          <w:color w:val="0C0D0E"/>
          <w:sz w:val="20"/>
          <w:szCs w:val="20"/>
          <w:bdr w:val="none" w:sz="0" w:space="0" w:color="auto" w:frame="1"/>
          <w:lang w:val="en-US" w:eastAsia="ru-RU"/>
        </w:rPr>
        <w:t>Task</w:t>
      </w:r>
      <w:r w:rsidRPr="003918E6">
        <w:rPr>
          <w:rFonts w:ascii="Arial" w:eastAsia="Times New Roman" w:hAnsi="Arial" w:cs="Arial"/>
          <w:color w:val="0C0D0E"/>
          <w:sz w:val="23"/>
          <w:szCs w:val="23"/>
          <w:lang w:val="en-US" w:eastAsia="ru-RU"/>
        </w:rPr>
        <w:t xml:space="preserve"> is more than just an abstraction of "where to run some code" though - it's really just "the promise of a result in the future". </w:t>
      </w:r>
      <w:proofErr w:type="spellStart"/>
      <w:r w:rsidRPr="003918E6">
        <w:rPr>
          <w:rFonts w:ascii="Arial" w:eastAsia="Times New Roman" w:hAnsi="Arial" w:cs="Arial"/>
          <w:color w:val="0C0D0E"/>
          <w:sz w:val="23"/>
          <w:szCs w:val="23"/>
          <w:lang w:eastAsia="ru-RU"/>
        </w:rPr>
        <w:t>So</w:t>
      </w:r>
      <w:proofErr w:type="spellEnd"/>
      <w:r w:rsidRPr="003918E6">
        <w:rPr>
          <w:rFonts w:ascii="Arial" w:eastAsia="Times New Roman" w:hAnsi="Arial" w:cs="Arial"/>
          <w:color w:val="0C0D0E"/>
          <w:sz w:val="23"/>
          <w:szCs w:val="23"/>
          <w:lang w:eastAsia="ru-RU"/>
        </w:rPr>
        <w:t xml:space="preserve"> </w:t>
      </w:r>
      <w:proofErr w:type="spellStart"/>
      <w:r w:rsidRPr="003918E6">
        <w:rPr>
          <w:rFonts w:ascii="Arial" w:eastAsia="Times New Roman" w:hAnsi="Arial" w:cs="Arial"/>
          <w:color w:val="0C0D0E"/>
          <w:sz w:val="23"/>
          <w:szCs w:val="23"/>
          <w:lang w:eastAsia="ru-RU"/>
        </w:rPr>
        <w:t>as</w:t>
      </w:r>
      <w:proofErr w:type="spellEnd"/>
      <w:r w:rsidRPr="003918E6">
        <w:rPr>
          <w:rFonts w:ascii="Arial" w:eastAsia="Times New Roman" w:hAnsi="Arial" w:cs="Arial"/>
          <w:color w:val="0C0D0E"/>
          <w:sz w:val="23"/>
          <w:szCs w:val="23"/>
          <w:lang w:eastAsia="ru-RU"/>
        </w:rPr>
        <w:t xml:space="preserve"> </w:t>
      </w:r>
      <w:proofErr w:type="spellStart"/>
      <w:r w:rsidRPr="003918E6">
        <w:rPr>
          <w:rFonts w:ascii="Arial" w:eastAsia="Times New Roman" w:hAnsi="Arial" w:cs="Arial"/>
          <w:color w:val="0C0D0E"/>
          <w:sz w:val="23"/>
          <w:szCs w:val="23"/>
          <w:lang w:eastAsia="ru-RU"/>
        </w:rPr>
        <w:t>some</w:t>
      </w:r>
      <w:proofErr w:type="spellEnd"/>
      <w:r w:rsidRPr="003918E6">
        <w:rPr>
          <w:rFonts w:ascii="Arial" w:eastAsia="Times New Roman" w:hAnsi="Arial" w:cs="Arial"/>
          <w:color w:val="0C0D0E"/>
          <w:sz w:val="23"/>
          <w:szCs w:val="23"/>
          <w:lang w:eastAsia="ru-RU"/>
        </w:rPr>
        <w:t xml:space="preserve"> </w:t>
      </w:r>
      <w:proofErr w:type="spellStart"/>
      <w:r w:rsidRPr="003918E6">
        <w:rPr>
          <w:rFonts w:ascii="Arial" w:eastAsia="Times New Roman" w:hAnsi="Arial" w:cs="Arial"/>
          <w:color w:val="0C0D0E"/>
          <w:sz w:val="23"/>
          <w:szCs w:val="23"/>
          <w:lang w:eastAsia="ru-RU"/>
        </w:rPr>
        <w:t>different</w:t>
      </w:r>
      <w:proofErr w:type="spellEnd"/>
      <w:r w:rsidRPr="003918E6">
        <w:rPr>
          <w:rFonts w:ascii="Arial" w:eastAsia="Times New Roman" w:hAnsi="Arial" w:cs="Arial"/>
          <w:color w:val="0C0D0E"/>
          <w:sz w:val="23"/>
          <w:szCs w:val="23"/>
          <w:lang w:eastAsia="ru-RU"/>
        </w:rPr>
        <w:t xml:space="preserve"> </w:t>
      </w:r>
      <w:proofErr w:type="spellStart"/>
      <w:r w:rsidRPr="003918E6">
        <w:rPr>
          <w:rFonts w:ascii="Arial" w:eastAsia="Times New Roman" w:hAnsi="Arial" w:cs="Arial"/>
          <w:color w:val="0C0D0E"/>
          <w:sz w:val="23"/>
          <w:szCs w:val="23"/>
          <w:lang w:eastAsia="ru-RU"/>
        </w:rPr>
        <w:t>examples</w:t>
      </w:r>
      <w:proofErr w:type="spellEnd"/>
      <w:r w:rsidRPr="003918E6">
        <w:rPr>
          <w:rFonts w:ascii="Arial" w:eastAsia="Times New Roman" w:hAnsi="Arial" w:cs="Arial"/>
          <w:color w:val="0C0D0E"/>
          <w:sz w:val="23"/>
          <w:szCs w:val="23"/>
          <w:lang w:eastAsia="ru-RU"/>
        </w:rPr>
        <w:t>:</w:t>
      </w:r>
    </w:p>
    <w:p w14:paraId="1374F7CD" w14:textId="77777777" w:rsidR="003918E6" w:rsidRPr="003918E6" w:rsidRDefault="003918E6" w:rsidP="003918E6">
      <w:pPr>
        <w:numPr>
          <w:ilvl w:val="0"/>
          <w:numId w:val="2"/>
        </w:numPr>
        <w:shd w:val="clear" w:color="auto" w:fill="FFFFFF"/>
        <w:spacing w:beforeAutospacing="1" w:after="0" w:afterAutospacing="1" w:line="240" w:lineRule="auto"/>
        <w:ind w:left="1170"/>
        <w:textAlignment w:val="baseline"/>
        <w:rPr>
          <w:rFonts w:ascii="Arial" w:eastAsia="Times New Roman" w:hAnsi="Arial" w:cs="Arial"/>
          <w:color w:val="0C0D0E"/>
          <w:sz w:val="23"/>
          <w:szCs w:val="23"/>
          <w:lang w:val="en-US" w:eastAsia="ru-RU"/>
        </w:rPr>
      </w:pPr>
      <w:proofErr w:type="spellStart"/>
      <w:r w:rsidRPr="003918E6">
        <w:rPr>
          <w:rFonts w:ascii="Arial" w:eastAsia="Times New Roman" w:hAnsi="Arial" w:cs="Arial"/>
          <w:color w:val="0C0D0E"/>
          <w:sz w:val="20"/>
          <w:szCs w:val="20"/>
          <w:bdr w:val="none" w:sz="0" w:space="0" w:color="auto" w:frame="1"/>
          <w:lang w:val="en-US" w:eastAsia="ru-RU"/>
        </w:rPr>
        <w:t>Task.Delay</w:t>
      </w:r>
      <w:proofErr w:type="spellEnd"/>
      <w:r w:rsidRPr="003918E6">
        <w:rPr>
          <w:rFonts w:ascii="Arial" w:eastAsia="Times New Roman" w:hAnsi="Arial" w:cs="Arial"/>
          <w:color w:val="0C0D0E"/>
          <w:sz w:val="23"/>
          <w:szCs w:val="23"/>
          <w:lang w:val="en-US" w:eastAsia="ru-RU"/>
        </w:rPr>
        <w:t> doesn't need any actual CPU time; it's just like setting a timer to go off in the future</w:t>
      </w:r>
    </w:p>
    <w:p w14:paraId="09532647" w14:textId="77777777" w:rsidR="003918E6" w:rsidRPr="003918E6" w:rsidRDefault="003918E6" w:rsidP="003918E6">
      <w:pPr>
        <w:numPr>
          <w:ilvl w:val="0"/>
          <w:numId w:val="2"/>
        </w:numPr>
        <w:shd w:val="clear" w:color="auto" w:fill="FFFFFF"/>
        <w:spacing w:beforeAutospacing="1" w:after="0" w:afterAutospacing="1" w:line="240" w:lineRule="auto"/>
        <w:ind w:left="1170"/>
        <w:textAlignment w:val="baseline"/>
        <w:rPr>
          <w:rFonts w:ascii="Arial" w:eastAsia="Times New Roman" w:hAnsi="Arial" w:cs="Arial"/>
          <w:color w:val="0C0D0E"/>
          <w:sz w:val="23"/>
          <w:szCs w:val="23"/>
          <w:lang w:val="en-US" w:eastAsia="ru-RU"/>
        </w:rPr>
      </w:pPr>
      <w:r w:rsidRPr="003918E6">
        <w:rPr>
          <w:rFonts w:ascii="Arial" w:eastAsia="Times New Roman" w:hAnsi="Arial" w:cs="Arial"/>
          <w:color w:val="0C0D0E"/>
          <w:sz w:val="23"/>
          <w:szCs w:val="23"/>
          <w:lang w:val="en-US" w:eastAsia="ru-RU"/>
        </w:rPr>
        <w:t>A task returned by </w:t>
      </w:r>
      <w:proofErr w:type="spellStart"/>
      <w:r w:rsidRPr="003918E6">
        <w:rPr>
          <w:rFonts w:ascii="Arial" w:eastAsia="Times New Roman" w:hAnsi="Arial" w:cs="Arial"/>
          <w:color w:val="0C0D0E"/>
          <w:sz w:val="20"/>
          <w:szCs w:val="20"/>
          <w:bdr w:val="none" w:sz="0" w:space="0" w:color="auto" w:frame="1"/>
          <w:lang w:val="en-US" w:eastAsia="ru-RU"/>
        </w:rPr>
        <w:t>WebClient.DownloadStringTaskAsync</w:t>
      </w:r>
      <w:proofErr w:type="spellEnd"/>
      <w:r w:rsidRPr="003918E6">
        <w:rPr>
          <w:rFonts w:ascii="Arial" w:eastAsia="Times New Roman" w:hAnsi="Arial" w:cs="Arial"/>
          <w:color w:val="0C0D0E"/>
          <w:sz w:val="23"/>
          <w:szCs w:val="23"/>
          <w:lang w:val="en-US" w:eastAsia="ru-RU"/>
        </w:rPr>
        <w:t> won't take much CPU time locally; it's representing a result which is likely to spend most of its time in network latency or remote work (at the web server)</w:t>
      </w:r>
    </w:p>
    <w:p w14:paraId="55F02B1D" w14:textId="77777777" w:rsidR="003918E6" w:rsidRPr="003918E6" w:rsidRDefault="003918E6" w:rsidP="003918E6">
      <w:pPr>
        <w:numPr>
          <w:ilvl w:val="0"/>
          <w:numId w:val="2"/>
        </w:numPr>
        <w:shd w:val="clear" w:color="auto" w:fill="FFFFFF"/>
        <w:spacing w:after="0" w:line="240" w:lineRule="auto"/>
        <w:ind w:left="1170"/>
        <w:textAlignment w:val="baseline"/>
        <w:rPr>
          <w:rFonts w:ascii="Arial" w:eastAsia="Times New Roman" w:hAnsi="Arial" w:cs="Arial"/>
          <w:color w:val="0C0D0E"/>
          <w:sz w:val="23"/>
          <w:szCs w:val="23"/>
          <w:lang w:val="en-US" w:eastAsia="ru-RU"/>
        </w:rPr>
      </w:pPr>
      <w:r w:rsidRPr="003918E6">
        <w:rPr>
          <w:rFonts w:ascii="Arial" w:eastAsia="Times New Roman" w:hAnsi="Arial" w:cs="Arial"/>
          <w:color w:val="0C0D0E"/>
          <w:sz w:val="23"/>
          <w:szCs w:val="23"/>
          <w:lang w:val="en-US" w:eastAsia="ru-RU"/>
        </w:rPr>
        <w:t>A task returned by </w:t>
      </w:r>
      <w:proofErr w:type="spellStart"/>
      <w:r w:rsidRPr="003918E6">
        <w:rPr>
          <w:rFonts w:ascii="Arial" w:eastAsia="Times New Roman" w:hAnsi="Arial" w:cs="Arial"/>
          <w:color w:val="0C0D0E"/>
          <w:sz w:val="20"/>
          <w:szCs w:val="20"/>
          <w:bdr w:val="none" w:sz="0" w:space="0" w:color="auto" w:frame="1"/>
          <w:lang w:val="en-US" w:eastAsia="ru-RU"/>
        </w:rPr>
        <w:t>Task.Run</w:t>
      </w:r>
      <w:proofErr w:type="spellEnd"/>
      <w:r w:rsidRPr="003918E6">
        <w:rPr>
          <w:rFonts w:ascii="Arial" w:eastAsia="Times New Roman" w:hAnsi="Arial" w:cs="Arial"/>
          <w:color w:val="0C0D0E"/>
          <w:sz w:val="20"/>
          <w:szCs w:val="20"/>
          <w:bdr w:val="none" w:sz="0" w:space="0" w:color="auto" w:frame="1"/>
          <w:lang w:val="en-US" w:eastAsia="ru-RU"/>
        </w:rPr>
        <w:t>()</w:t>
      </w:r>
      <w:r w:rsidRPr="003918E6">
        <w:rPr>
          <w:rFonts w:ascii="Arial" w:eastAsia="Times New Roman" w:hAnsi="Arial" w:cs="Arial"/>
          <w:color w:val="0C0D0E"/>
          <w:sz w:val="23"/>
          <w:szCs w:val="23"/>
          <w:lang w:val="en-US" w:eastAsia="ru-RU"/>
        </w:rPr>
        <w:t> really </w:t>
      </w:r>
      <w:r w:rsidRPr="003918E6">
        <w:rPr>
          <w:rFonts w:ascii="Arial" w:eastAsia="Times New Roman" w:hAnsi="Arial" w:cs="Arial"/>
          <w:i/>
          <w:iCs/>
          <w:color w:val="0C0D0E"/>
          <w:sz w:val="23"/>
          <w:szCs w:val="23"/>
          <w:bdr w:val="none" w:sz="0" w:space="0" w:color="auto" w:frame="1"/>
          <w:lang w:val="en-US" w:eastAsia="ru-RU"/>
        </w:rPr>
        <w:t>is</w:t>
      </w:r>
      <w:r w:rsidRPr="003918E6">
        <w:rPr>
          <w:rFonts w:ascii="Arial" w:eastAsia="Times New Roman" w:hAnsi="Arial" w:cs="Arial"/>
          <w:color w:val="0C0D0E"/>
          <w:sz w:val="23"/>
          <w:szCs w:val="23"/>
          <w:lang w:val="en-US" w:eastAsia="ru-RU"/>
        </w:rPr>
        <w:t> saying "I want you to execute this code separately"; the exact thread on which that code executes depends on a number of factors.</w:t>
      </w:r>
    </w:p>
    <w:p w14:paraId="79B2CFA6" w14:textId="77777777" w:rsidR="003918E6" w:rsidRPr="003918E6" w:rsidRDefault="003918E6" w:rsidP="003918E6">
      <w:pPr>
        <w:shd w:val="clear" w:color="auto" w:fill="FFFFFF"/>
        <w:spacing w:after="0" w:line="240" w:lineRule="auto"/>
        <w:textAlignment w:val="baseline"/>
        <w:rPr>
          <w:rFonts w:ascii="Arial" w:eastAsia="Times New Roman" w:hAnsi="Arial" w:cs="Arial"/>
          <w:color w:val="0C0D0E"/>
          <w:sz w:val="23"/>
          <w:szCs w:val="23"/>
          <w:lang w:val="en-US" w:eastAsia="ru-RU"/>
        </w:rPr>
      </w:pPr>
      <w:r w:rsidRPr="003918E6">
        <w:rPr>
          <w:rFonts w:ascii="Arial" w:eastAsia="Times New Roman" w:hAnsi="Arial" w:cs="Arial"/>
          <w:color w:val="0C0D0E"/>
          <w:sz w:val="23"/>
          <w:szCs w:val="23"/>
          <w:lang w:val="en-US" w:eastAsia="ru-RU"/>
        </w:rPr>
        <w:t>Note that the </w:t>
      </w:r>
      <w:r w:rsidRPr="003918E6">
        <w:rPr>
          <w:rFonts w:ascii="Arial" w:eastAsia="Times New Roman" w:hAnsi="Arial" w:cs="Arial"/>
          <w:color w:val="0C0D0E"/>
          <w:sz w:val="20"/>
          <w:szCs w:val="20"/>
          <w:bdr w:val="none" w:sz="0" w:space="0" w:color="auto" w:frame="1"/>
          <w:lang w:val="en-US" w:eastAsia="ru-RU"/>
        </w:rPr>
        <w:t>Task&lt;T&gt;</w:t>
      </w:r>
      <w:r w:rsidRPr="003918E6">
        <w:rPr>
          <w:rFonts w:ascii="Arial" w:eastAsia="Times New Roman" w:hAnsi="Arial" w:cs="Arial"/>
          <w:color w:val="0C0D0E"/>
          <w:sz w:val="23"/>
          <w:szCs w:val="23"/>
          <w:lang w:val="en-US" w:eastAsia="ru-RU"/>
        </w:rPr>
        <w:t> abstraction is pivotal to the async support in C# 5.</w:t>
      </w:r>
    </w:p>
    <w:p w14:paraId="5BD50485" w14:textId="77777777" w:rsidR="003918E6" w:rsidRPr="003918E6" w:rsidRDefault="003918E6" w:rsidP="003918E6">
      <w:pPr>
        <w:shd w:val="clear" w:color="auto" w:fill="FFFFFF"/>
        <w:spacing w:after="0" w:line="240" w:lineRule="auto"/>
        <w:textAlignment w:val="baseline"/>
        <w:rPr>
          <w:rFonts w:ascii="Arial" w:eastAsia="Times New Roman" w:hAnsi="Arial" w:cs="Arial"/>
          <w:color w:val="0C0D0E"/>
          <w:sz w:val="23"/>
          <w:szCs w:val="23"/>
          <w:lang w:val="en-US" w:eastAsia="ru-RU"/>
        </w:rPr>
      </w:pPr>
      <w:r w:rsidRPr="003918E6">
        <w:rPr>
          <w:rFonts w:ascii="Arial" w:eastAsia="Times New Roman" w:hAnsi="Arial" w:cs="Arial"/>
          <w:color w:val="0C0D0E"/>
          <w:sz w:val="23"/>
          <w:szCs w:val="23"/>
          <w:lang w:val="en-US" w:eastAsia="ru-RU"/>
        </w:rPr>
        <w:t xml:space="preserve">In general, I'd recommend that you use the </w:t>
      </w:r>
      <w:proofErr w:type="gramStart"/>
      <w:r w:rsidRPr="003918E6">
        <w:rPr>
          <w:rFonts w:ascii="Arial" w:eastAsia="Times New Roman" w:hAnsi="Arial" w:cs="Arial"/>
          <w:color w:val="0C0D0E"/>
          <w:sz w:val="23"/>
          <w:szCs w:val="23"/>
          <w:lang w:val="en-US" w:eastAsia="ru-RU"/>
        </w:rPr>
        <w:t>higher level</w:t>
      </w:r>
      <w:proofErr w:type="gramEnd"/>
      <w:r w:rsidRPr="003918E6">
        <w:rPr>
          <w:rFonts w:ascii="Arial" w:eastAsia="Times New Roman" w:hAnsi="Arial" w:cs="Arial"/>
          <w:color w:val="0C0D0E"/>
          <w:sz w:val="23"/>
          <w:szCs w:val="23"/>
          <w:lang w:val="en-US" w:eastAsia="ru-RU"/>
        </w:rPr>
        <w:t xml:space="preserve"> abstraction wherever you can: in modern C# code you should rarely need to explicitly start your own thread.</w:t>
      </w:r>
    </w:p>
    <w:p w14:paraId="3E5B8F26" w14:textId="4C294F41" w:rsidR="003918E6" w:rsidRPr="003918E6" w:rsidRDefault="00553B0A" w:rsidP="003918E6">
      <w:pPr>
        <w:rPr>
          <w:lang w:val="en-US"/>
        </w:rPr>
      </w:pPr>
      <w:r>
        <w:rPr>
          <w:lang w:val="en-US"/>
        </w:rPr>
        <w:br/>
      </w:r>
      <w:r w:rsidRPr="00553B0A">
        <w:rPr>
          <w:lang w:val="en-US"/>
        </w:rPr>
        <w:t>For production code, prefer higher-level abstractions like Task and async/await to reduce manual thread management issues.</w:t>
      </w:r>
      <w:bookmarkStart w:id="0" w:name="_GoBack"/>
      <w:bookmarkEnd w:id="0"/>
    </w:p>
    <w:p w14:paraId="507879B6" w14:textId="06EF256D" w:rsidR="002645A5" w:rsidRDefault="002645A5" w:rsidP="002645A5">
      <w:pPr>
        <w:pStyle w:val="1"/>
        <w:rPr>
          <w:lang w:val="en-US"/>
        </w:rPr>
      </w:pPr>
      <w:bookmarkStart w:id="1" w:name="_Toc171447242"/>
      <w:r w:rsidRPr="002645A5">
        <w:rPr>
          <w:lang w:val="en-US"/>
        </w:rPr>
        <w:t xml:space="preserve">Use the </w:t>
      </w:r>
      <w:proofErr w:type="spellStart"/>
      <w:r w:rsidRPr="002645A5">
        <w:rPr>
          <w:lang w:val="en-US"/>
        </w:rPr>
        <w:t>ValueTask</w:t>
      </w:r>
      <w:proofErr w:type="spellEnd"/>
      <w:r w:rsidRPr="002645A5">
        <w:rPr>
          <w:lang w:val="en-US"/>
        </w:rPr>
        <w:t>&lt;</w:t>
      </w:r>
      <w:proofErr w:type="spellStart"/>
      <w:r w:rsidRPr="002645A5">
        <w:rPr>
          <w:lang w:val="en-US"/>
        </w:rPr>
        <w:t>TResult</w:t>
      </w:r>
      <w:proofErr w:type="spellEnd"/>
      <w:r w:rsidRPr="002645A5">
        <w:rPr>
          <w:lang w:val="en-US"/>
        </w:rPr>
        <w:t>&gt;</w:t>
      </w:r>
      <w:bookmarkEnd w:id="1"/>
      <w:r w:rsidRPr="002645A5">
        <w:rPr>
          <w:lang w:val="en-US"/>
        </w:rPr>
        <w:t xml:space="preserve"> </w:t>
      </w:r>
    </w:p>
    <w:p w14:paraId="315E1EEF" w14:textId="5C27C1EB" w:rsidR="002645A5" w:rsidRPr="002645A5" w:rsidRDefault="002645A5" w:rsidP="002645A5">
      <w:pPr>
        <w:rPr>
          <w:lang w:val="en-US"/>
        </w:rPr>
      </w:pPr>
      <w:r>
        <w:rPr>
          <w:lang w:val="en-US"/>
        </w:rPr>
        <w:t>…</w:t>
      </w:r>
      <w:r w:rsidRPr="002645A5">
        <w:rPr>
          <w:lang w:val="en-US"/>
        </w:rPr>
        <w:t>struct for high-performance scenarios where the result is often available synchronously. This can help reduce memory allocations and improve performance:</w:t>
      </w:r>
    </w:p>
    <w:p w14:paraId="02D57C96"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public async </w:t>
      </w:r>
      <w:proofErr w:type="spellStart"/>
      <w:r w:rsidRPr="002645A5">
        <w:rPr>
          <w:rFonts w:ascii="Courier New" w:hAnsi="Courier New" w:cs="Courier New"/>
          <w:lang w:val="en-US"/>
        </w:rPr>
        <w:t>ValueTask</w:t>
      </w:r>
      <w:proofErr w:type="spellEnd"/>
      <w:r w:rsidRPr="002645A5">
        <w:rPr>
          <w:rFonts w:ascii="Courier New" w:hAnsi="Courier New" w:cs="Courier New"/>
          <w:lang w:val="en-US"/>
        </w:rPr>
        <w:t xml:space="preserve">&lt;int&gt; </w:t>
      </w:r>
      <w:proofErr w:type="spellStart"/>
      <w:proofErr w:type="gramStart"/>
      <w:r w:rsidRPr="002645A5">
        <w:rPr>
          <w:rFonts w:ascii="Courier New" w:hAnsi="Courier New" w:cs="Courier New"/>
          <w:lang w:val="en-US"/>
        </w:rPr>
        <w:t>CalculateResultAsync</w:t>
      </w:r>
      <w:proofErr w:type="spellEnd"/>
      <w:r w:rsidRPr="002645A5">
        <w:rPr>
          <w:rFonts w:ascii="Courier New" w:hAnsi="Courier New" w:cs="Courier New"/>
          <w:lang w:val="en-US"/>
        </w:rPr>
        <w:t>(</w:t>
      </w:r>
      <w:proofErr w:type="gramEnd"/>
      <w:r w:rsidRPr="002645A5">
        <w:rPr>
          <w:rFonts w:ascii="Courier New" w:hAnsi="Courier New" w:cs="Courier New"/>
          <w:lang w:val="en-US"/>
        </w:rPr>
        <w:t>int input)</w:t>
      </w:r>
    </w:p>
    <w:p w14:paraId="53193E17"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0A6FC9A9"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if (input &lt; 0)</w:t>
      </w:r>
    </w:p>
    <w:p w14:paraId="7D97FF94"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4B34D0E5"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return -1;</w:t>
      </w:r>
    </w:p>
    <w:p w14:paraId="443EAC0B"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lastRenderedPageBreak/>
        <w:t xml:space="preserve">      }</w:t>
      </w:r>
    </w:p>
    <w:p w14:paraId="335B0D72" w14:textId="77777777" w:rsidR="002645A5" w:rsidRPr="002645A5" w:rsidRDefault="002645A5" w:rsidP="002645A5">
      <w:pPr>
        <w:pStyle w:val="a3"/>
        <w:shd w:val="clear" w:color="auto" w:fill="FFF2CC" w:themeFill="accent4" w:themeFillTint="33"/>
        <w:rPr>
          <w:rFonts w:ascii="Courier New" w:hAnsi="Courier New" w:cs="Courier New"/>
          <w:lang w:val="en-US"/>
        </w:rPr>
      </w:pPr>
    </w:p>
    <w:p w14:paraId="471F9406"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int result = await </w:t>
      </w:r>
      <w:proofErr w:type="spellStart"/>
      <w:r w:rsidRPr="002645A5">
        <w:rPr>
          <w:rFonts w:ascii="Courier New" w:hAnsi="Courier New" w:cs="Courier New"/>
          <w:lang w:val="en-US"/>
        </w:rPr>
        <w:t>Task.Run</w:t>
      </w:r>
      <w:proofErr w:type="spellEnd"/>
      <w:r w:rsidRPr="002645A5">
        <w:rPr>
          <w:rFonts w:ascii="Courier New" w:hAnsi="Courier New" w:cs="Courier New"/>
          <w:lang w:val="en-US"/>
        </w:rPr>
        <w:t xml:space="preserve">(() =&gt; </w:t>
      </w:r>
      <w:proofErr w:type="spellStart"/>
      <w:r w:rsidRPr="002645A5">
        <w:rPr>
          <w:rFonts w:ascii="Courier New" w:hAnsi="Courier New" w:cs="Courier New"/>
          <w:lang w:val="en-US"/>
        </w:rPr>
        <w:t>PerformComplexCalculation</w:t>
      </w:r>
      <w:proofErr w:type="spellEnd"/>
      <w:r w:rsidRPr="002645A5">
        <w:rPr>
          <w:rFonts w:ascii="Courier New" w:hAnsi="Courier New" w:cs="Courier New"/>
          <w:lang w:val="en-US"/>
        </w:rPr>
        <w:t>(input));</w:t>
      </w:r>
    </w:p>
    <w:p w14:paraId="217E7A35"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return result;</w:t>
      </w:r>
    </w:p>
    <w:p w14:paraId="0C22F66F"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53D2121B" w14:textId="77777777" w:rsidR="002645A5" w:rsidRDefault="002645A5" w:rsidP="002645A5">
      <w:pPr>
        <w:rPr>
          <w:lang w:val="en-US"/>
        </w:rPr>
      </w:pPr>
    </w:p>
    <w:p w14:paraId="4A60E3DE" w14:textId="77777777" w:rsidR="002645A5" w:rsidRDefault="002645A5" w:rsidP="002645A5">
      <w:pPr>
        <w:pStyle w:val="1"/>
        <w:rPr>
          <w:lang w:val="en-US"/>
        </w:rPr>
      </w:pPr>
      <w:bookmarkStart w:id="2" w:name="_Toc171447243"/>
      <w:r w:rsidRPr="002645A5">
        <w:rPr>
          <w:lang w:val="en-US"/>
        </w:rPr>
        <w:t>Combine multiple tasks</w:t>
      </w:r>
      <w:bookmarkEnd w:id="2"/>
      <w:r w:rsidRPr="002645A5">
        <w:rPr>
          <w:lang w:val="en-US"/>
        </w:rPr>
        <w:t xml:space="preserve"> </w:t>
      </w:r>
    </w:p>
    <w:p w14:paraId="3454B620" w14:textId="2CE5081A" w:rsidR="002645A5" w:rsidRPr="002645A5" w:rsidRDefault="002645A5" w:rsidP="002645A5">
      <w:pPr>
        <w:rPr>
          <w:lang w:val="en-US"/>
        </w:rPr>
      </w:pPr>
      <w:r>
        <w:rPr>
          <w:lang w:val="en-US"/>
        </w:rPr>
        <w:t>…</w:t>
      </w:r>
      <w:r w:rsidRPr="002645A5">
        <w:rPr>
          <w:lang w:val="en-US"/>
        </w:rPr>
        <w:t xml:space="preserve">using </w:t>
      </w:r>
      <w:proofErr w:type="spellStart"/>
      <w:r w:rsidRPr="002645A5">
        <w:rPr>
          <w:lang w:val="en-US"/>
        </w:rPr>
        <w:t>Task.WhenAll</w:t>
      </w:r>
      <w:proofErr w:type="spellEnd"/>
      <w:r w:rsidRPr="002645A5">
        <w:rPr>
          <w:lang w:val="en-US"/>
        </w:rPr>
        <w:t xml:space="preserve"> or </w:t>
      </w:r>
      <w:proofErr w:type="spellStart"/>
      <w:r w:rsidRPr="002645A5">
        <w:rPr>
          <w:lang w:val="en-US"/>
        </w:rPr>
        <w:t>Task.WhenAny</w:t>
      </w:r>
      <w:proofErr w:type="spellEnd"/>
      <w:r w:rsidRPr="002645A5">
        <w:rPr>
          <w:lang w:val="en-US"/>
        </w:rPr>
        <w:t xml:space="preserve"> to perform parallel operations, improving the overall efficiency of your application:</w:t>
      </w:r>
    </w:p>
    <w:p w14:paraId="30DBAD23"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lang w:val="en-US"/>
        </w:rPr>
        <w:t xml:space="preserve">  </w:t>
      </w:r>
      <w:r w:rsidRPr="002645A5">
        <w:rPr>
          <w:rFonts w:ascii="Courier New" w:hAnsi="Courier New" w:cs="Courier New"/>
          <w:lang w:val="en-US"/>
        </w:rPr>
        <w:t xml:space="preserve">public async Task </w:t>
      </w:r>
      <w:proofErr w:type="spellStart"/>
      <w:proofErr w:type="gramStart"/>
      <w:r w:rsidRPr="002645A5">
        <w:rPr>
          <w:rFonts w:ascii="Courier New" w:hAnsi="Courier New" w:cs="Courier New"/>
          <w:lang w:val="en-US"/>
        </w:rPr>
        <w:t>ProcessDataAsync</w:t>
      </w:r>
      <w:proofErr w:type="spellEnd"/>
      <w:r w:rsidRPr="002645A5">
        <w:rPr>
          <w:rFonts w:ascii="Courier New" w:hAnsi="Courier New" w:cs="Courier New"/>
          <w:lang w:val="en-US"/>
        </w:rPr>
        <w:t>(</w:t>
      </w:r>
      <w:proofErr w:type="gramEnd"/>
      <w:r w:rsidRPr="002645A5">
        <w:rPr>
          <w:rFonts w:ascii="Courier New" w:hAnsi="Courier New" w:cs="Courier New"/>
          <w:lang w:val="en-US"/>
        </w:rPr>
        <w:t>)</w:t>
      </w:r>
    </w:p>
    <w:p w14:paraId="768DE470"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3C819CE4"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Task&lt;string&gt; </w:t>
      </w:r>
      <w:proofErr w:type="spellStart"/>
      <w:r w:rsidRPr="002645A5">
        <w:rPr>
          <w:rFonts w:ascii="Courier New" w:hAnsi="Courier New" w:cs="Courier New"/>
          <w:lang w:val="en-US"/>
        </w:rPr>
        <w:t>fetchDataTask</w:t>
      </w:r>
      <w:proofErr w:type="spellEnd"/>
      <w:r w:rsidRPr="002645A5">
        <w:rPr>
          <w:rFonts w:ascii="Courier New" w:hAnsi="Courier New" w:cs="Courier New"/>
          <w:lang w:val="en-US"/>
        </w:rPr>
        <w:t xml:space="preserve"> = </w:t>
      </w:r>
      <w:proofErr w:type="spellStart"/>
      <w:proofErr w:type="gramStart"/>
      <w:r w:rsidRPr="002645A5">
        <w:rPr>
          <w:rFonts w:ascii="Courier New" w:hAnsi="Courier New" w:cs="Courier New"/>
          <w:lang w:val="en-US"/>
        </w:rPr>
        <w:t>FetchDataAsync</w:t>
      </w:r>
      <w:proofErr w:type="spellEnd"/>
      <w:r w:rsidRPr="002645A5">
        <w:rPr>
          <w:rFonts w:ascii="Courier New" w:hAnsi="Courier New" w:cs="Courier New"/>
          <w:lang w:val="en-US"/>
        </w:rPr>
        <w:t>(</w:t>
      </w:r>
      <w:proofErr w:type="gramEnd"/>
      <w:r w:rsidRPr="002645A5">
        <w:rPr>
          <w:rFonts w:ascii="Courier New" w:hAnsi="Courier New" w:cs="Courier New"/>
          <w:lang w:val="en-US"/>
        </w:rPr>
        <w:t>);</w:t>
      </w:r>
    </w:p>
    <w:p w14:paraId="536CA893"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Task&lt;string&gt; </w:t>
      </w:r>
      <w:proofErr w:type="spellStart"/>
      <w:r w:rsidRPr="002645A5">
        <w:rPr>
          <w:rFonts w:ascii="Courier New" w:hAnsi="Courier New" w:cs="Courier New"/>
          <w:lang w:val="en-US"/>
        </w:rPr>
        <w:t>readDataTask</w:t>
      </w:r>
      <w:proofErr w:type="spellEnd"/>
      <w:r w:rsidRPr="002645A5">
        <w:rPr>
          <w:rFonts w:ascii="Courier New" w:hAnsi="Courier New" w:cs="Courier New"/>
          <w:lang w:val="en-US"/>
        </w:rPr>
        <w:t xml:space="preserve"> = </w:t>
      </w:r>
      <w:proofErr w:type="spellStart"/>
      <w:proofErr w:type="gramStart"/>
      <w:r w:rsidRPr="002645A5">
        <w:rPr>
          <w:rFonts w:ascii="Courier New" w:hAnsi="Courier New" w:cs="Courier New"/>
          <w:lang w:val="en-US"/>
        </w:rPr>
        <w:t>ReadDataAsync</w:t>
      </w:r>
      <w:proofErr w:type="spellEnd"/>
      <w:r w:rsidRPr="002645A5">
        <w:rPr>
          <w:rFonts w:ascii="Courier New" w:hAnsi="Courier New" w:cs="Courier New"/>
          <w:lang w:val="en-US"/>
        </w:rPr>
        <w:t>(</w:t>
      </w:r>
      <w:proofErr w:type="gramEnd"/>
      <w:r w:rsidRPr="002645A5">
        <w:rPr>
          <w:rFonts w:ascii="Courier New" w:hAnsi="Courier New" w:cs="Courier New"/>
          <w:lang w:val="en-US"/>
        </w:rPr>
        <w:t>);</w:t>
      </w:r>
    </w:p>
    <w:p w14:paraId="0A8BEFC4" w14:textId="77777777" w:rsidR="002645A5" w:rsidRPr="002645A5" w:rsidRDefault="002645A5" w:rsidP="002645A5">
      <w:pPr>
        <w:pStyle w:val="a3"/>
        <w:shd w:val="clear" w:color="auto" w:fill="FFF2CC" w:themeFill="accent4" w:themeFillTint="33"/>
        <w:rPr>
          <w:rFonts w:ascii="Courier New" w:hAnsi="Courier New" w:cs="Courier New"/>
          <w:lang w:val="en-US"/>
        </w:rPr>
      </w:pPr>
    </w:p>
    <w:p w14:paraId="3579D5F2"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await </w:t>
      </w:r>
      <w:proofErr w:type="spellStart"/>
      <w:r w:rsidRPr="002645A5">
        <w:rPr>
          <w:rFonts w:ascii="Courier New" w:hAnsi="Courier New" w:cs="Courier New"/>
          <w:lang w:val="en-US"/>
        </w:rPr>
        <w:t>Task.WhenAll</w:t>
      </w:r>
      <w:proofErr w:type="spellEnd"/>
      <w:r w:rsidRPr="002645A5">
        <w:rPr>
          <w:rFonts w:ascii="Courier New" w:hAnsi="Courier New" w:cs="Courier New"/>
          <w:lang w:val="en-US"/>
        </w:rPr>
        <w:t>(</w:t>
      </w:r>
      <w:proofErr w:type="spellStart"/>
      <w:r w:rsidRPr="002645A5">
        <w:rPr>
          <w:rFonts w:ascii="Courier New" w:hAnsi="Courier New" w:cs="Courier New"/>
          <w:lang w:val="en-US"/>
        </w:rPr>
        <w:t>fetchDataTask</w:t>
      </w:r>
      <w:proofErr w:type="spellEnd"/>
      <w:r w:rsidRPr="002645A5">
        <w:rPr>
          <w:rFonts w:ascii="Courier New" w:hAnsi="Courier New" w:cs="Courier New"/>
          <w:lang w:val="en-US"/>
        </w:rPr>
        <w:t xml:space="preserve">, </w:t>
      </w:r>
      <w:proofErr w:type="spellStart"/>
      <w:r w:rsidRPr="002645A5">
        <w:rPr>
          <w:rFonts w:ascii="Courier New" w:hAnsi="Courier New" w:cs="Courier New"/>
          <w:lang w:val="en-US"/>
        </w:rPr>
        <w:t>readDataTask</w:t>
      </w:r>
      <w:proofErr w:type="spellEnd"/>
      <w:r w:rsidRPr="002645A5">
        <w:rPr>
          <w:rFonts w:ascii="Courier New" w:hAnsi="Courier New" w:cs="Courier New"/>
          <w:lang w:val="en-US"/>
        </w:rPr>
        <w:t>);</w:t>
      </w:r>
    </w:p>
    <w:p w14:paraId="1E11710B" w14:textId="77777777" w:rsidR="002645A5" w:rsidRPr="002645A5" w:rsidRDefault="002645A5" w:rsidP="002645A5">
      <w:pPr>
        <w:pStyle w:val="a3"/>
        <w:shd w:val="clear" w:color="auto" w:fill="FFF2CC" w:themeFill="accent4" w:themeFillTint="33"/>
        <w:rPr>
          <w:rFonts w:ascii="Courier New" w:hAnsi="Courier New" w:cs="Courier New"/>
          <w:lang w:val="en-US"/>
        </w:rPr>
      </w:pPr>
    </w:p>
    <w:p w14:paraId="1E2A7B74"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string </w:t>
      </w:r>
      <w:proofErr w:type="spellStart"/>
      <w:r w:rsidRPr="002645A5">
        <w:rPr>
          <w:rFonts w:ascii="Courier New" w:hAnsi="Courier New" w:cs="Courier New"/>
          <w:lang w:val="en-US"/>
        </w:rPr>
        <w:t>fetchedData</w:t>
      </w:r>
      <w:proofErr w:type="spellEnd"/>
      <w:r w:rsidRPr="002645A5">
        <w:rPr>
          <w:rFonts w:ascii="Courier New" w:hAnsi="Courier New" w:cs="Courier New"/>
          <w:lang w:val="en-US"/>
        </w:rPr>
        <w:t xml:space="preserve"> = </w:t>
      </w:r>
      <w:proofErr w:type="spellStart"/>
      <w:r w:rsidRPr="002645A5">
        <w:rPr>
          <w:rFonts w:ascii="Courier New" w:hAnsi="Courier New" w:cs="Courier New"/>
          <w:lang w:val="en-US"/>
        </w:rPr>
        <w:t>fetchDataTask.Result</w:t>
      </w:r>
      <w:proofErr w:type="spellEnd"/>
      <w:r w:rsidRPr="002645A5">
        <w:rPr>
          <w:rFonts w:ascii="Courier New" w:hAnsi="Courier New" w:cs="Courier New"/>
          <w:lang w:val="en-US"/>
        </w:rPr>
        <w:t>;</w:t>
      </w:r>
    </w:p>
    <w:p w14:paraId="5ECEDD6B"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string </w:t>
      </w:r>
      <w:proofErr w:type="spellStart"/>
      <w:r w:rsidRPr="002645A5">
        <w:rPr>
          <w:rFonts w:ascii="Courier New" w:hAnsi="Courier New" w:cs="Courier New"/>
          <w:lang w:val="en-US"/>
        </w:rPr>
        <w:t>readData</w:t>
      </w:r>
      <w:proofErr w:type="spellEnd"/>
      <w:r w:rsidRPr="002645A5">
        <w:rPr>
          <w:rFonts w:ascii="Courier New" w:hAnsi="Courier New" w:cs="Courier New"/>
          <w:lang w:val="en-US"/>
        </w:rPr>
        <w:t xml:space="preserve"> = </w:t>
      </w:r>
      <w:proofErr w:type="spellStart"/>
      <w:r w:rsidRPr="002645A5">
        <w:rPr>
          <w:rFonts w:ascii="Courier New" w:hAnsi="Courier New" w:cs="Courier New"/>
          <w:lang w:val="en-US"/>
        </w:rPr>
        <w:t>readDataTask.Result</w:t>
      </w:r>
      <w:proofErr w:type="spellEnd"/>
      <w:r w:rsidRPr="002645A5">
        <w:rPr>
          <w:rFonts w:ascii="Courier New" w:hAnsi="Courier New" w:cs="Courier New"/>
          <w:lang w:val="en-US"/>
        </w:rPr>
        <w:t>;</w:t>
      </w:r>
    </w:p>
    <w:p w14:paraId="41112844" w14:textId="77777777" w:rsidR="002645A5" w:rsidRPr="002645A5" w:rsidRDefault="002645A5" w:rsidP="002645A5">
      <w:pPr>
        <w:pStyle w:val="a3"/>
        <w:shd w:val="clear" w:color="auto" w:fill="FFF2CC" w:themeFill="accent4" w:themeFillTint="33"/>
        <w:rPr>
          <w:rFonts w:ascii="Courier New" w:hAnsi="Courier New" w:cs="Courier New"/>
          <w:lang w:val="en-US"/>
        </w:rPr>
      </w:pPr>
    </w:p>
    <w:p w14:paraId="4A427CBD"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 Process the data</w:t>
      </w:r>
    </w:p>
    <w:p w14:paraId="73B835CD"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20CC4DC1" w14:textId="77777777" w:rsidR="002645A5" w:rsidRDefault="002645A5" w:rsidP="002645A5">
      <w:pPr>
        <w:rPr>
          <w:lang w:val="en-US"/>
        </w:rPr>
      </w:pPr>
    </w:p>
    <w:p w14:paraId="2FE138BD" w14:textId="77777777" w:rsidR="002645A5" w:rsidRDefault="002645A5" w:rsidP="002645A5">
      <w:pPr>
        <w:pStyle w:val="1"/>
        <w:rPr>
          <w:lang w:val="en-US"/>
        </w:rPr>
      </w:pPr>
      <w:bookmarkStart w:id="3" w:name="_Toc171447244"/>
      <w:r w:rsidRPr="002645A5">
        <w:rPr>
          <w:lang w:val="en-US"/>
        </w:rPr>
        <w:t xml:space="preserve">Use </w:t>
      </w:r>
      <w:proofErr w:type="spellStart"/>
      <w:r w:rsidRPr="002645A5">
        <w:rPr>
          <w:lang w:val="en-US"/>
        </w:rPr>
        <w:t>CancellationToken</w:t>
      </w:r>
      <w:bookmarkEnd w:id="3"/>
      <w:proofErr w:type="spellEnd"/>
      <w:r w:rsidRPr="002645A5">
        <w:rPr>
          <w:lang w:val="en-US"/>
        </w:rPr>
        <w:t xml:space="preserve"> </w:t>
      </w:r>
    </w:p>
    <w:p w14:paraId="7CF4DCD3" w14:textId="44F9E103" w:rsidR="002645A5" w:rsidRPr="002645A5" w:rsidRDefault="002645A5" w:rsidP="002645A5">
      <w:pPr>
        <w:rPr>
          <w:lang w:val="en-US"/>
        </w:rPr>
      </w:pPr>
      <w:r>
        <w:rPr>
          <w:lang w:val="en-US"/>
        </w:rPr>
        <w:t>…</w:t>
      </w:r>
      <w:r w:rsidRPr="002645A5">
        <w:rPr>
          <w:lang w:val="en-US"/>
        </w:rPr>
        <w:t>to cancel long-running tasks gracefully, enabling better resource management and preventing unnecessary work:</w:t>
      </w:r>
    </w:p>
    <w:p w14:paraId="58C88575"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public async Task&lt;string&gt; </w:t>
      </w:r>
      <w:proofErr w:type="spellStart"/>
      <w:proofErr w:type="gramStart"/>
      <w:r w:rsidRPr="002645A5">
        <w:rPr>
          <w:rFonts w:ascii="Courier New" w:hAnsi="Courier New" w:cs="Courier New"/>
          <w:lang w:val="en-US"/>
        </w:rPr>
        <w:t>FetchDataAsync</w:t>
      </w:r>
      <w:proofErr w:type="spellEnd"/>
      <w:r w:rsidRPr="002645A5">
        <w:rPr>
          <w:rFonts w:ascii="Courier New" w:hAnsi="Courier New" w:cs="Courier New"/>
          <w:lang w:val="en-US"/>
        </w:rPr>
        <w:t>(</w:t>
      </w:r>
      <w:proofErr w:type="spellStart"/>
      <w:proofErr w:type="gramEnd"/>
      <w:r w:rsidRPr="002645A5">
        <w:rPr>
          <w:rFonts w:ascii="Courier New" w:hAnsi="Courier New" w:cs="Courier New"/>
          <w:lang w:val="en-US"/>
        </w:rPr>
        <w:t>CancellationToken</w:t>
      </w:r>
      <w:proofErr w:type="spellEnd"/>
      <w:r w:rsidRPr="002645A5">
        <w:rPr>
          <w:rFonts w:ascii="Courier New" w:hAnsi="Courier New" w:cs="Courier New"/>
          <w:lang w:val="en-US"/>
        </w:rPr>
        <w:t xml:space="preserve"> </w:t>
      </w:r>
      <w:proofErr w:type="spellStart"/>
      <w:r w:rsidRPr="002645A5">
        <w:rPr>
          <w:rFonts w:ascii="Courier New" w:hAnsi="Courier New" w:cs="Courier New"/>
          <w:lang w:val="en-US"/>
        </w:rPr>
        <w:t>cancellationToken</w:t>
      </w:r>
      <w:proofErr w:type="spellEnd"/>
      <w:r w:rsidRPr="002645A5">
        <w:rPr>
          <w:rFonts w:ascii="Courier New" w:hAnsi="Courier New" w:cs="Courier New"/>
          <w:lang w:val="en-US"/>
        </w:rPr>
        <w:t>)</w:t>
      </w:r>
    </w:p>
    <w:p w14:paraId="1FB4CE9E"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76675990"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using (var </w:t>
      </w:r>
      <w:proofErr w:type="spellStart"/>
      <w:r w:rsidRPr="002645A5">
        <w:rPr>
          <w:rFonts w:ascii="Courier New" w:hAnsi="Courier New" w:cs="Courier New"/>
          <w:lang w:val="en-US"/>
        </w:rPr>
        <w:t>httpClient</w:t>
      </w:r>
      <w:proofErr w:type="spellEnd"/>
      <w:r w:rsidRPr="002645A5">
        <w:rPr>
          <w:rFonts w:ascii="Courier New" w:hAnsi="Courier New" w:cs="Courier New"/>
          <w:lang w:val="en-US"/>
        </w:rPr>
        <w:t xml:space="preserve"> = new </w:t>
      </w:r>
      <w:proofErr w:type="spellStart"/>
      <w:proofErr w:type="gramStart"/>
      <w:r w:rsidRPr="002645A5">
        <w:rPr>
          <w:rFonts w:ascii="Courier New" w:hAnsi="Courier New" w:cs="Courier New"/>
          <w:lang w:val="en-US"/>
        </w:rPr>
        <w:t>HttpClient</w:t>
      </w:r>
      <w:proofErr w:type="spellEnd"/>
      <w:r w:rsidRPr="002645A5">
        <w:rPr>
          <w:rFonts w:ascii="Courier New" w:hAnsi="Courier New" w:cs="Courier New"/>
          <w:lang w:val="en-US"/>
        </w:rPr>
        <w:t>(</w:t>
      </w:r>
      <w:proofErr w:type="gramEnd"/>
      <w:r w:rsidRPr="002645A5">
        <w:rPr>
          <w:rFonts w:ascii="Courier New" w:hAnsi="Courier New" w:cs="Courier New"/>
          <w:lang w:val="en-US"/>
        </w:rPr>
        <w:t>))</w:t>
      </w:r>
    </w:p>
    <w:p w14:paraId="75E3E52A"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42DB8633"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roofErr w:type="spellStart"/>
      <w:r w:rsidRPr="002645A5">
        <w:rPr>
          <w:rFonts w:ascii="Courier New" w:hAnsi="Courier New" w:cs="Courier New"/>
          <w:lang w:val="en-US"/>
        </w:rPr>
        <w:t>cancellationToken.ThrowIfCancellationRequested</w:t>
      </w:r>
      <w:proofErr w:type="spellEnd"/>
      <w:r w:rsidRPr="002645A5">
        <w:rPr>
          <w:rFonts w:ascii="Courier New" w:hAnsi="Courier New" w:cs="Courier New"/>
          <w:lang w:val="en-US"/>
        </w:rPr>
        <w:t>();</w:t>
      </w:r>
    </w:p>
    <w:p w14:paraId="7AB83BCC" w14:textId="77777777" w:rsidR="002645A5" w:rsidRPr="002645A5" w:rsidRDefault="002645A5" w:rsidP="002645A5">
      <w:pPr>
        <w:pStyle w:val="a3"/>
        <w:shd w:val="clear" w:color="auto" w:fill="FFF2CC" w:themeFill="accent4" w:themeFillTint="33"/>
        <w:rPr>
          <w:rFonts w:ascii="Courier New" w:hAnsi="Courier New" w:cs="Courier New"/>
          <w:lang w:val="en-US"/>
        </w:rPr>
      </w:pPr>
    </w:p>
    <w:p w14:paraId="08DB092F"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string result = await httpClient.GetStringAsync("https://example.com/data").ConfigureAwait(false);</w:t>
      </w:r>
    </w:p>
    <w:p w14:paraId="55FBFE27"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return result;</w:t>
      </w:r>
    </w:p>
    <w:p w14:paraId="3F521335"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4AB7A774"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029FE6C2" w14:textId="77777777" w:rsidR="002645A5" w:rsidRPr="002645A5" w:rsidRDefault="002645A5" w:rsidP="002645A5">
      <w:pPr>
        <w:pStyle w:val="a3"/>
        <w:shd w:val="clear" w:color="auto" w:fill="FFF2CC" w:themeFill="accent4" w:themeFillTint="33"/>
        <w:rPr>
          <w:rFonts w:ascii="Courier New" w:hAnsi="Courier New" w:cs="Courier New"/>
          <w:lang w:val="en-US"/>
        </w:rPr>
      </w:pPr>
    </w:p>
    <w:p w14:paraId="4B645D3E"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public async Task </w:t>
      </w:r>
      <w:proofErr w:type="spellStart"/>
      <w:proofErr w:type="gramStart"/>
      <w:r w:rsidRPr="002645A5">
        <w:rPr>
          <w:rFonts w:ascii="Courier New" w:hAnsi="Courier New" w:cs="Courier New"/>
          <w:lang w:val="en-US"/>
        </w:rPr>
        <w:t>ProcessDataAsync</w:t>
      </w:r>
      <w:proofErr w:type="spellEnd"/>
      <w:r w:rsidRPr="002645A5">
        <w:rPr>
          <w:rFonts w:ascii="Courier New" w:hAnsi="Courier New" w:cs="Courier New"/>
          <w:lang w:val="en-US"/>
        </w:rPr>
        <w:t>(</w:t>
      </w:r>
      <w:proofErr w:type="gramEnd"/>
      <w:r w:rsidRPr="002645A5">
        <w:rPr>
          <w:rFonts w:ascii="Courier New" w:hAnsi="Courier New" w:cs="Courier New"/>
          <w:lang w:val="en-US"/>
        </w:rPr>
        <w:t>)</w:t>
      </w:r>
    </w:p>
    <w:p w14:paraId="6459F947"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6ABCFCE5"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var </w:t>
      </w:r>
      <w:proofErr w:type="spellStart"/>
      <w:r w:rsidRPr="002645A5">
        <w:rPr>
          <w:rFonts w:ascii="Courier New" w:hAnsi="Courier New" w:cs="Courier New"/>
          <w:lang w:val="en-US"/>
        </w:rPr>
        <w:t>cancellationTokenSource</w:t>
      </w:r>
      <w:proofErr w:type="spellEnd"/>
      <w:r w:rsidRPr="002645A5">
        <w:rPr>
          <w:rFonts w:ascii="Courier New" w:hAnsi="Courier New" w:cs="Courier New"/>
          <w:lang w:val="en-US"/>
        </w:rPr>
        <w:t xml:space="preserve"> = new </w:t>
      </w:r>
      <w:proofErr w:type="spellStart"/>
      <w:proofErr w:type="gramStart"/>
      <w:r w:rsidRPr="002645A5">
        <w:rPr>
          <w:rFonts w:ascii="Courier New" w:hAnsi="Courier New" w:cs="Courier New"/>
          <w:lang w:val="en-US"/>
        </w:rPr>
        <w:t>CancellationTokenSource</w:t>
      </w:r>
      <w:proofErr w:type="spellEnd"/>
      <w:r w:rsidRPr="002645A5">
        <w:rPr>
          <w:rFonts w:ascii="Courier New" w:hAnsi="Courier New" w:cs="Courier New"/>
          <w:lang w:val="en-US"/>
        </w:rPr>
        <w:t>(</w:t>
      </w:r>
      <w:proofErr w:type="gramEnd"/>
      <w:r w:rsidRPr="002645A5">
        <w:rPr>
          <w:rFonts w:ascii="Courier New" w:hAnsi="Courier New" w:cs="Courier New"/>
          <w:lang w:val="en-US"/>
        </w:rPr>
        <w:t>);</w:t>
      </w:r>
    </w:p>
    <w:p w14:paraId="6F3ED0CE" w14:textId="77777777" w:rsidR="002645A5" w:rsidRPr="002645A5" w:rsidRDefault="002645A5" w:rsidP="002645A5">
      <w:pPr>
        <w:pStyle w:val="a3"/>
        <w:shd w:val="clear" w:color="auto" w:fill="FFF2CC" w:themeFill="accent4" w:themeFillTint="33"/>
        <w:rPr>
          <w:rFonts w:ascii="Courier New" w:hAnsi="Courier New" w:cs="Courier New"/>
          <w:lang w:val="en-US"/>
        </w:rPr>
      </w:pPr>
    </w:p>
    <w:p w14:paraId="57DD5317"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try</w:t>
      </w:r>
    </w:p>
    <w:p w14:paraId="60C974B1"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2B8E9440"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string data = await </w:t>
      </w:r>
      <w:proofErr w:type="spellStart"/>
      <w:proofErr w:type="gramStart"/>
      <w:r w:rsidRPr="002645A5">
        <w:rPr>
          <w:rFonts w:ascii="Courier New" w:hAnsi="Courier New" w:cs="Courier New"/>
          <w:lang w:val="en-US"/>
        </w:rPr>
        <w:t>FetchDataAsync</w:t>
      </w:r>
      <w:proofErr w:type="spellEnd"/>
      <w:r w:rsidRPr="002645A5">
        <w:rPr>
          <w:rFonts w:ascii="Courier New" w:hAnsi="Courier New" w:cs="Courier New"/>
          <w:lang w:val="en-US"/>
        </w:rPr>
        <w:t>(</w:t>
      </w:r>
      <w:proofErr w:type="spellStart"/>
      <w:proofErr w:type="gramEnd"/>
      <w:r w:rsidRPr="002645A5">
        <w:rPr>
          <w:rFonts w:ascii="Courier New" w:hAnsi="Courier New" w:cs="Courier New"/>
          <w:lang w:val="en-US"/>
        </w:rPr>
        <w:t>cancellationTokenSource.Token</w:t>
      </w:r>
      <w:proofErr w:type="spellEnd"/>
      <w:r w:rsidRPr="002645A5">
        <w:rPr>
          <w:rFonts w:ascii="Courier New" w:hAnsi="Courier New" w:cs="Courier New"/>
          <w:lang w:val="en-US"/>
        </w:rPr>
        <w:t>);</w:t>
      </w:r>
    </w:p>
    <w:p w14:paraId="17DA2EF3"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 Process the data</w:t>
      </w:r>
    </w:p>
    <w:p w14:paraId="2847CFA2"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65F54BE5"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catch (</w:t>
      </w:r>
      <w:proofErr w:type="spellStart"/>
      <w:r w:rsidRPr="002645A5">
        <w:rPr>
          <w:rFonts w:ascii="Courier New" w:hAnsi="Courier New" w:cs="Courier New"/>
          <w:lang w:val="en-US"/>
        </w:rPr>
        <w:t>OperationCanceledException</w:t>
      </w:r>
      <w:proofErr w:type="spellEnd"/>
      <w:r w:rsidRPr="002645A5">
        <w:rPr>
          <w:rFonts w:ascii="Courier New" w:hAnsi="Courier New" w:cs="Courier New"/>
          <w:lang w:val="en-US"/>
        </w:rPr>
        <w:t>)</w:t>
      </w:r>
    </w:p>
    <w:p w14:paraId="0E6D8C6D"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1BB0EB38"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lastRenderedPageBreak/>
        <w:t xml:space="preserve">          // Handle the cancellation</w:t>
      </w:r>
    </w:p>
    <w:p w14:paraId="6D3C90F8"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47925AD3" w14:textId="77777777" w:rsidR="002645A5" w:rsidRPr="002645A5" w:rsidRDefault="002645A5" w:rsidP="002645A5">
      <w:pPr>
        <w:pStyle w:val="a3"/>
        <w:shd w:val="clear" w:color="auto" w:fill="FFF2CC" w:themeFill="accent4" w:themeFillTint="33"/>
        <w:rPr>
          <w:rFonts w:ascii="Courier New" w:hAnsi="Courier New" w:cs="Courier New"/>
          <w:lang w:val="en-US"/>
        </w:rPr>
      </w:pPr>
    </w:p>
    <w:p w14:paraId="54B33DAC"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roofErr w:type="spellStart"/>
      <w:r w:rsidRPr="002645A5">
        <w:rPr>
          <w:rFonts w:ascii="Courier New" w:hAnsi="Courier New" w:cs="Courier New"/>
          <w:lang w:val="en-US"/>
        </w:rPr>
        <w:t>cancellationTokenSource.Dispose</w:t>
      </w:r>
      <w:proofErr w:type="spellEnd"/>
      <w:r w:rsidRPr="002645A5">
        <w:rPr>
          <w:rFonts w:ascii="Courier New" w:hAnsi="Courier New" w:cs="Courier New"/>
          <w:lang w:val="en-US"/>
        </w:rPr>
        <w:t>();</w:t>
      </w:r>
    </w:p>
    <w:p w14:paraId="7B51D456"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389C78C6" w14:textId="77777777" w:rsidR="002645A5" w:rsidRDefault="002645A5" w:rsidP="002645A5">
      <w:pPr>
        <w:rPr>
          <w:lang w:val="en-US"/>
        </w:rPr>
      </w:pPr>
    </w:p>
    <w:p w14:paraId="10F24FAA" w14:textId="43958444" w:rsidR="002645A5" w:rsidRDefault="002645A5" w:rsidP="002645A5">
      <w:pPr>
        <w:pStyle w:val="1"/>
        <w:rPr>
          <w:lang w:val="en-US"/>
        </w:rPr>
      </w:pPr>
      <w:bookmarkStart w:id="4" w:name="_Toc171447245"/>
      <w:r>
        <w:rPr>
          <w:lang w:val="en-US"/>
        </w:rPr>
        <w:t>L</w:t>
      </w:r>
      <w:r w:rsidRPr="002645A5">
        <w:rPr>
          <w:lang w:val="en-US"/>
        </w:rPr>
        <w:t>imit the number of concurrent tasks</w:t>
      </w:r>
      <w:bookmarkEnd w:id="4"/>
    </w:p>
    <w:p w14:paraId="0D4BD3D1" w14:textId="28CBEE63" w:rsidR="002645A5" w:rsidRPr="002645A5" w:rsidRDefault="002645A5" w:rsidP="002645A5">
      <w:pPr>
        <w:rPr>
          <w:lang w:val="en-US"/>
        </w:rPr>
      </w:pPr>
      <w:r>
        <w:rPr>
          <w:lang w:val="en-US"/>
        </w:rPr>
        <w:t>…w</w:t>
      </w:r>
      <w:r w:rsidRPr="002645A5">
        <w:rPr>
          <w:lang w:val="en-US"/>
        </w:rPr>
        <w:t xml:space="preserve">hen dealing with loops and async methods, to avoid excessive resource usage. This can be achieved using techniques such as </w:t>
      </w:r>
      <w:proofErr w:type="spellStart"/>
      <w:r w:rsidRPr="002645A5">
        <w:rPr>
          <w:lang w:val="en-US"/>
        </w:rPr>
        <w:t>SemaphoreSlim</w:t>
      </w:r>
      <w:proofErr w:type="spellEnd"/>
      <w:r w:rsidRPr="002645A5">
        <w:rPr>
          <w:lang w:val="en-US"/>
        </w:rPr>
        <w:t>:</w:t>
      </w:r>
    </w:p>
    <w:p w14:paraId="3109B40C"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public async Task </w:t>
      </w:r>
      <w:proofErr w:type="spellStart"/>
      <w:proofErr w:type="gramStart"/>
      <w:r w:rsidRPr="002645A5">
        <w:rPr>
          <w:rFonts w:ascii="Courier New" w:hAnsi="Courier New" w:cs="Courier New"/>
          <w:lang w:val="en-US"/>
        </w:rPr>
        <w:t>ProcessMultipleFilesAsync</w:t>
      </w:r>
      <w:proofErr w:type="spellEnd"/>
      <w:r w:rsidRPr="002645A5">
        <w:rPr>
          <w:rFonts w:ascii="Courier New" w:hAnsi="Courier New" w:cs="Courier New"/>
          <w:lang w:val="en-US"/>
        </w:rPr>
        <w:t>(</w:t>
      </w:r>
      <w:proofErr w:type="spellStart"/>
      <w:proofErr w:type="gramEnd"/>
      <w:r w:rsidRPr="002645A5">
        <w:rPr>
          <w:rFonts w:ascii="Courier New" w:hAnsi="Courier New" w:cs="Courier New"/>
          <w:lang w:val="en-US"/>
        </w:rPr>
        <w:t>IEnumerable</w:t>
      </w:r>
      <w:proofErr w:type="spellEnd"/>
      <w:r w:rsidRPr="002645A5">
        <w:rPr>
          <w:rFonts w:ascii="Courier New" w:hAnsi="Courier New" w:cs="Courier New"/>
          <w:lang w:val="en-US"/>
        </w:rPr>
        <w:t xml:space="preserve">&lt;string&gt; </w:t>
      </w:r>
      <w:proofErr w:type="spellStart"/>
      <w:r w:rsidRPr="002645A5">
        <w:rPr>
          <w:rFonts w:ascii="Courier New" w:hAnsi="Courier New" w:cs="Courier New"/>
          <w:lang w:val="en-US"/>
        </w:rPr>
        <w:t>filePaths</w:t>
      </w:r>
      <w:proofErr w:type="spellEnd"/>
      <w:r w:rsidRPr="002645A5">
        <w:rPr>
          <w:rFonts w:ascii="Courier New" w:hAnsi="Courier New" w:cs="Courier New"/>
          <w:lang w:val="en-US"/>
        </w:rPr>
        <w:t>)</w:t>
      </w:r>
    </w:p>
    <w:p w14:paraId="5C4CEFE6"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0E9C2599"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var semaphore = new </w:t>
      </w:r>
      <w:proofErr w:type="spellStart"/>
      <w:proofErr w:type="gramStart"/>
      <w:r w:rsidRPr="002645A5">
        <w:rPr>
          <w:rFonts w:ascii="Courier New" w:hAnsi="Courier New" w:cs="Courier New"/>
          <w:lang w:val="en-US"/>
        </w:rPr>
        <w:t>SemaphoreSlim</w:t>
      </w:r>
      <w:proofErr w:type="spellEnd"/>
      <w:r w:rsidRPr="002645A5">
        <w:rPr>
          <w:rFonts w:ascii="Courier New" w:hAnsi="Courier New" w:cs="Courier New"/>
          <w:lang w:val="en-US"/>
        </w:rPr>
        <w:t>(</w:t>
      </w:r>
      <w:proofErr w:type="gramEnd"/>
      <w:r w:rsidRPr="002645A5">
        <w:rPr>
          <w:rFonts w:ascii="Courier New" w:hAnsi="Courier New" w:cs="Courier New"/>
          <w:lang w:val="en-US"/>
        </w:rPr>
        <w:t>4); // Limit to 4 concurrent tasks</w:t>
      </w:r>
    </w:p>
    <w:p w14:paraId="175B064C" w14:textId="77777777" w:rsidR="002645A5" w:rsidRPr="002645A5" w:rsidRDefault="002645A5" w:rsidP="002645A5">
      <w:pPr>
        <w:pStyle w:val="a3"/>
        <w:shd w:val="clear" w:color="auto" w:fill="FFF2CC" w:themeFill="accent4" w:themeFillTint="33"/>
        <w:rPr>
          <w:rFonts w:ascii="Courier New" w:hAnsi="Courier New" w:cs="Courier New"/>
          <w:lang w:val="en-US"/>
        </w:rPr>
      </w:pPr>
    </w:p>
    <w:p w14:paraId="1A0D4F6E"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var tasks = </w:t>
      </w:r>
      <w:proofErr w:type="spellStart"/>
      <w:r w:rsidRPr="002645A5">
        <w:rPr>
          <w:rFonts w:ascii="Courier New" w:hAnsi="Courier New" w:cs="Courier New"/>
          <w:lang w:val="en-US"/>
        </w:rPr>
        <w:t>filePaths.Select</w:t>
      </w:r>
      <w:proofErr w:type="spellEnd"/>
      <w:r w:rsidRPr="002645A5">
        <w:rPr>
          <w:rFonts w:ascii="Courier New" w:hAnsi="Courier New" w:cs="Courier New"/>
          <w:lang w:val="en-US"/>
        </w:rPr>
        <w:t xml:space="preserve">(async </w:t>
      </w:r>
      <w:proofErr w:type="spellStart"/>
      <w:r w:rsidRPr="002645A5">
        <w:rPr>
          <w:rFonts w:ascii="Courier New" w:hAnsi="Courier New" w:cs="Courier New"/>
          <w:lang w:val="en-US"/>
        </w:rPr>
        <w:t>filePath</w:t>
      </w:r>
      <w:proofErr w:type="spellEnd"/>
      <w:r w:rsidRPr="002645A5">
        <w:rPr>
          <w:rFonts w:ascii="Courier New" w:hAnsi="Courier New" w:cs="Courier New"/>
          <w:lang w:val="en-US"/>
        </w:rPr>
        <w:t xml:space="preserve"> =&gt;</w:t>
      </w:r>
    </w:p>
    <w:p w14:paraId="0BACDCD2"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01A01E10"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await </w:t>
      </w:r>
      <w:proofErr w:type="spellStart"/>
      <w:proofErr w:type="gramStart"/>
      <w:r w:rsidRPr="002645A5">
        <w:rPr>
          <w:rFonts w:ascii="Courier New" w:hAnsi="Courier New" w:cs="Courier New"/>
          <w:lang w:val="en-US"/>
        </w:rPr>
        <w:t>semaphore.WaitAsync</w:t>
      </w:r>
      <w:proofErr w:type="spellEnd"/>
      <w:proofErr w:type="gramEnd"/>
      <w:r w:rsidRPr="002645A5">
        <w:rPr>
          <w:rFonts w:ascii="Courier New" w:hAnsi="Courier New" w:cs="Courier New"/>
          <w:lang w:val="en-US"/>
        </w:rPr>
        <w:t>();</w:t>
      </w:r>
    </w:p>
    <w:p w14:paraId="76AE0102"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try</w:t>
      </w:r>
    </w:p>
    <w:p w14:paraId="0C69A896"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4C752F13"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await </w:t>
      </w:r>
      <w:proofErr w:type="spellStart"/>
      <w:r w:rsidRPr="002645A5">
        <w:rPr>
          <w:rFonts w:ascii="Courier New" w:hAnsi="Courier New" w:cs="Courier New"/>
          <w:lang w:val="en-US"/>
        </w:rPr>
        <w:t>ProcessFileAsync</w:t>
      </w:r>
      <w:proofErr w:type="spellEnd"/>
      <w:r w:rsidRPr="002645A5">
        <w:rPr>
          <w:rFonts w:ascii="Courier New" w:hAnsi="Courier New" w:cs="Courier New"/>
          <w:lang w:val="en-US"/>
        </w:rPr>
        <w:t>(</w:t>
      </w:r>
      <w:proofErr w:type="spellStart"/>
      <w:r w:rsidRPr="002645A5">
        <w:rPr>
          <w:rFonts w:ascii="Courier New" w:hAnsi="Courier New" w:cs="Courier New"/>
          <w:lang w:val="en-US"/>
        </w:rPr>
        <w:t>filePath</w:t>
      </w:r>
      <w:proofErr w:type="spellEnd"/>
      <w:r w:rsidRPr="002645A5">
        <w:rPr>
          <w:rFonts w:ascii="Courier New" w:hAnsi="Courier New" w:cs="Courier New"/>
          <w:lang w:val="en-US"/>
        </w:rPr>
        <w:t>);</w:t>
      </w:r>
    </w:p>
    <w:p w14:paraId="469BC8AA"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616DF6A6"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finally</w:t>
      </w:r>
    </w:p>
    <w:p w14:paraId="529C36CA"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4DEEC038"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roofErr w:type="spellStart"/>
      <w:proofErr w:type="gramStart"/>
      <w:r w:rsidRPr="002645A5">
        <w:rPr>
          <w:rFonts w:ascii="Courier New" w:hAnsi="Courier New" w:cs="Courier New"/>
          <w:lang w:val="en-US"/>
        </w:rPr>
        <w:t>semaphore.Release</w:t>
      </w:r>
      <w:proofErr w:type="spellEnd"/>
      <w:proofErr w:type="gramEnd"/>
      <w:r w:rsidRPr="002645A5">
        <w:rPr>
          <w:rFonts w:ascii="Courier New" w:hAnsi="Courier New" w:cs="Courier New"/>
          <w:lang w:val="en-US"/>
        </w:rPr>
        <w:t>();</w:t>
      </w:r>
    </w:p>
    <w:p w14:paraId="5B510034"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4D81BF41"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0592FDD4" w14:textId="77777777" w:rsidR="002645A5" w:rsidRPr="002645A5" w:rsidRDefault="002645A5" w:rsidP="002645A5">
      <w:pPr>
        <w:pStyle w:val="a3"/>
        <w:shd w:val="clear" w:color="auto" w:fill="FFF2CC" w:themeFill="accent4" w:themeFillTint="33"/>
        <w:rPr>
          <w:rFonts w:ascii="Courier New" w:hAnsi="Courier New" w:cs="Courier New"/>
          <w:lang w:val="en-US"/>
        </w:rPr>
      </w:pPr>
    </w:p>
    <w:p w14:paraId="73205FFD" w14:textId="77777777" w:rsidR="002645A5" w:rsidRPr="002645A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await </w:t>
      </w:r>
      <w:proofErr w:type="spellStart"/>
      <w:r w:rsidRPr="002645A5">
        <w:rPr>
          <w:rFonts w:ascii="Courier New" w:hAnsi="Courier New" w:cs="Courier New"/>
          <w:lang w:val="en-US"/>
        </w:rPr>
        <w:t>Task.WhenAll</w:t>
      </w:r>
      <w:proofErr w:type="spellEnd"/>
      <w:r w:rsidRPr="002645A5">
        <w:rPr>
          <w:rFonts w:ascii="Courier New" w:hAnsi="Courier New" w:cs="Courier New"/>
          <w:lang w:val="en-US"/>
        </w:rPr>
        <w:t>(tasks);</w:t>
      </w:r>
    </w:p>
    <w:p w14:paraId="74A95D8E" w14:textId="3CC0ED74" w:rsidR="007D4D5E" w:rsidRPr="000D6E05" w:rsidRDefault="002645A5" w:rsidP="002645A5">
      <w:pPr>
        <w:pStyle w:val="a3"/>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r w:rsidRPr="000D6E05">
        <w:rPr>
          <w:rFonts w:ascii="Courier New" w:hAnsi="Courier New" w:cs="Courier New"/>
          <w:lang w:val="en-US"/>
        </w:rPr>
        <w:t>}</w:t>
      </w:r>
    </w:p>
    <w:p w14:paraId="506241CC" w14:textId="648313F6" w:rsidR="0082292C" w:rsidRPr="000D6E05" w:rsidRDefault="0082292C" w:rsidP="0082292C">
      <w:pPr>
        <w:pStyle w:val="a3"/>
        <w:rPr>
          <w:lang w:val="en-US"/>
        </w:rPr>
      </w:pPr>
    </w:p>
    <w:p w14:paraId="16C4DB09" w14:textId="77777777" w:rsidR="0082292C" w:rsidRDefault="0082292C" w:rsidP="0082292C">
      <w:pPr>
        <w:pStyle w:val="1"/>
        <w:rPr>
          <w:lang w:val="en-US"/>
        </w:rPr>
      </w:pPr>
      <w:bookmarkStart w:id="5" w:name="_Toc171447246"/>
      <w:r w:rsidRPr="0082292C">
        <w:rPr>
          <w:lang w:val="en-US"/>
        </w:rPr>
        <w:t xml:space="preserve">Custom </w:t>
      </w:r>
      <w:proofErr w:type="spellStart"/>
      <w:r w:rsidRPr="0082292C">
        <w:rPr>
          <w:lang w:val="en-US"/>
        </w:rPr>
        <w:t>awaiters</w:t>
      </w:r>
      <w:bookmarkEnd w:id="5"/>
      <w:proofErr w:type="spellEnd"/>
    </w:p>
    <w:p w14:paraId="4C304DD8" w14:textId="6457C8F2" w:rsidR="0082292C" w:rsidRPr="0082292C" w:rsidRDefault="0082292C" w:rsidP="0082292C">
      <w:pPr>
        <w:pStyle w:val="a3"/>
        <w:rPr>
          <w:lang w:val="en-US"/>
        </w:rPr>
      </w:pPr>
      <w:r w:rsidRPr="0082292C">
        <w:rPr>
          <w:lang w:val="en-US"/>
        </w:rPr>
        <w:t xml:space="preserve">It’s possible to create custom </w:t>
      </w:r>
      <w:proofErr w:type="spellStart"/>
      <w:r w:rsidRPr="0082292C">
        <w:rPr>
          <w:lang w:val="en-US"/>
        </w:rPr>
        <w:t>awaiters</w:t>
      </w:r>
      <w:proofErr w:type="spellEnd"/>
      <w:r w:rsidRPr="0082292C">
        <w:rPr>
          <w:lang w:val="en-US"/>
        </w:rPr>
        <w:t xml:space="preserve"> by implementing the </w:t>
      </w:r>
      <w:proofErr w:type="spellStart"/>
      <w:r w:rsidRPr="0082292C">
        <w:rPr>
          <w:lang w:val="en-US"/>
        </w:rPr>
        <w:t>INotifyCompletion</w:t>
      </w:r>
      <w:proofErr w:type="spellEnd"/>
      <w:r w:rsidRPr="0082292C">
        <w:rPr>
          <w:lang w:val="en-US"/>
        </w:rPr>
        <w:t xml:space="preserve"> or </w:t>
      </w:r>
      <w:proofErr w:type="spellStart"/>
      <w:r w:rsidRPr="0082292C">
        <w:rPr>
          <w:lang w:val="en-US"/>
        </w:rPr>
        <w:t>ICriticalNotifyCompletion</w:t>
      </w:r>
      <w:proofErr w:type="spellEnd"/>
      <w:r w:rsidRPr="0082292C">
        <w:rPr>
          <w:lang w:val="en-US"/>
        </w:rPr>
        <w:t xml:space="preserve"> interfaces and providing a </w:t>
      </w:r>
      <w:proofErr w:type="spellStart"/>
      <w:r w:rsidRPr="0082292C">
        <w:rPr>
          <w:lang w:val="en-US"/>
        </w:rPr>
        <w:t>GetAwaiter</w:t>
      </w:r>
      <w:proofErr w:type="spellEnd"/>
      <w:r w:rsidRPr="0082292C">
        <w:rPr>
          <w:lang w:val="en-US"/>
        </w:rPr>
        <w:t xml:space="preserve"> method for a specific type. This allows you to use the await keyword with custom types, enabling advanced scenarios and optimizations.</w:t>
      </w:r>
    </w:p>
    <w:p w14:paraId="6D99550E" w14:textId="77777777" w:rsidR="0082292C" w:rsidRDefault="0082292C" w:rsidP="0082292C">
      <w:pPr>
        <w:pStyle w:val="1"/>
        <w:rPr>
          <w:lang w:val="en-US"/>
        </w:rPr>
      </w:pPr>
      <w:bookmarkStart w:id="6" w:name="_Toc171447247"/>
      <w:r w:rsidRPr="0082292C">
        <w:rPr>
          <w:lang w:val="en-US"/>
        </w:rPr>
        <w:t>Async streams</w:t>
      </w:r>
      <w:bookmarkEnd w:id="6"/>
    </w:p>
    <w:p w14:paraId="2F4D04A3" w14:textId="38B7B403" w:rsidR="0082292C" w:rsidRDefault="0082292C" w:rsidP="0082292C">
      <w:pPr>
        <w:pStyle w:val="a3"/>
        <w:rPr>
          <w:lang w:val="en-US"/>
        </w:rPr>
      </w:pPr>
      <w:r w:rsidRPr="0082292C">
        <w:rPr>
          <w:lang w:val="en-US"/>
        </w:rPr>
        <w:t xml:space="preserve">In C# 8.0, you can use the </w:t>
      </w:r>
      <w:proofErr w:type="spellStart"/>
      <w:r w:rsidRPr="0082292C">
        <w:rPr>
          <w:lang w:val="en-US"/>
        </w:rPr>
        <w:t>IAsyncEnumerable</w:t>
      </w:r>
      <w:proofErr w:type="spellEnd"/>
      <w:r w:rsidRPr="0082292C">
        <w:rPr>
          <w:lang w:val="en-US"/>
        </w:rPr>
        <w:t>&lt;T&gt; interface and await foreach to work with asynchronous streams. This allows you to asynchronously enumerate and process collections of items that are produced or fetched asynchronously.</w:t>
      </w:r>
    </w:p>
    <w:p w14:paraId="495ABD2B" w14:textId="171C2F3D" w:rsidR="0082292C" w:rsidRDefault="0082292C" w:rsidP="0082292C">
      <w:pPr>
        <w:pStyle w:val="1"/>
        <w:rPr>
          <w:lang w:val="en-US"/>
        </w:rPr>
      </w:pPr>
      <w:bookmarkStart w:id="7" w:name="_Toc171447248"/>
      <w:r w:rsidRPr="0082292C">
        <w:rPr>
          <w:lang w:val="en-US"/>
        </w:rPr>
        <w:t>Asynchronous disposal</w:t>
      </w:r>
      <w:bookmarkEnd w:id="7"/>
    </w:p>
    <w:p w14:paraId="132DC6D7" w14:textId="77777777" w:rsidR="00CE4128" w:rsidRDefault="0082292C" w:rsidP="0082292C">
      <w:pPr>
        <w:pStyle w:val="a3"/>
        <w:rPr>
          <w:lang w:val="en-US"/>
        </w:rPr>
      </w:pPr>
      <w:r w:rsidRPr="0082292C">
        <w:rPr>
          <w:lang w:val="en-US"/>
        </w:rPr>
        <w:t xml:space="preserve">C# 8.0 also introduced the </w:t>
      </w:r>
      <w:proofErr w:type="spellStart"/>
      <w:r w:rsidRPr="0082292C">
        <w:rPr>
          <w:lang w:val="en-US"/>
        </w:rPr>
        <w:t>IAsyncDisposable</w:t>
      </w:r>
      <w:proofErr w:type="spellEnd"/>
      <w:r w:rsidRPr="0082292C">
        <w:rPr>
          <w:lang w:val="en-US"/>
        </w:rPr>
        <w:t xml:space="preserve"> interface, which provides an async version of the Dispose method called </w:t>
      </w:r>
      <w:proofErr w:type="spellStart"/>
      <w:r w:rsidRPr="0082292C">
        <w:rPr>
          <w:lang w:val="en-US"/>
        </w:rPr>
        <w:t>DisposeAsync</w:t>
      </w:r>
      <w:proofErr w:type="spellEnd"/>
      <w:r w:rsidRPr="0082292C">
        <w:rPr>
          <w:lang w:val="en-US"/>
        </w:rPr>
        <w:t>. This enables you to perform asynchronous cleanup operations when disposing of resources.</w:t>
      </w:r>
      <w:r w:rsidR="00CE4128">
        <w:rPr>
          <w:lang w:val="en-US"/>
        </w:rPr>
        <w:t xml:space="preserve"> </w:t>
      </w:r>
    </w:p>
    <w:p w14:paraId="13A1B0F1" w14:textId="5A0F2C92" w:rsidR="0082292C" w:rsidRPr="00CE4128" w:rsidRDefault="00CE4128" w:rsidP="0082292C">
      <w:pPr>
        <w:pStyle w:val="a3"/>
        <w:rPr>
          <w:lang w:val="en-US"/>
        </w:rPr>
      </w:pPr>
      <w:r w:rsidRPr="00CE4128">
        <w:rPr>
          <w:lang w:val="en-US"/>
        </w:rPr>
        <w:t xml:space="preserve">Typically, </w:t>
      </w:r>
      <w:proofErr w:type="spellStart"/>
      <w:r w:rsidRPr="00CE4128">
        <w:rPr>
          <w:lang w:val="en-US"/>
        </w:rPr>
        <w:t>IAsyncDisposable</w:t>
      </w:r>
      <w:proofErr w:type="spellEnd"/>
      <w:r w:rsidRPr="00CE4128">
        <w:rPr>
          <w:lang w:val="en-US"/>
        </w:rPr>
        <w:t xml:space="preserve"> is used with classes or objects that have async methods and also hold onto unmanaged resources such as file handles, network connections, or database connections.</w:t>
      </w:r>
    </w:p>
    <w:p w14:paraId="25B36E4C" w14:textId="6F9B3026" w:rsidR="006B244A" w:rsidRDefault="006B244A" w:rsidP="0082292C">
      <w:pPr>
        <w:pStyle w:val="a3"/>
        <w:rPr>
          <w:lang w:val="en-US"/>
        </w:rPr>
      </w:pPr>
    </w:p>
    <w:p w14:paraId="2F931A24" w14:textId="60FCBA20" w:rsidR="006B244A" w:rsidRDefault="006B244A" w:rsidP="0082292C">
      <w:pPr>
        <w:pStyle w:val="a3"/>
        <w:rPr>
          <w:lang w:val="en-US"/>
        </w:rPr>
      </w:pPr>
    </w:p>
    <w:p w14:paraId="5A7D4B52" w14:textId="13BF5FA2" w:rsidR="00882D9F" w:rsidRDefault="00882D9F" w:rsidP="0082292C">
      <w:pPr>
        <w:pStyle w:val="a3"/>
        <w:rPr>
          <w:lang w:val="en-US"/>
        </w:rPr>
      </w:pPr>
    </w:p>
    <w:p w14:paraId="2FC49156" w14:textId="66A92DEE" w:rsidR="00882D9F" w:rsidRDefault="00882D9F" w:rsidP="009F49B9">
      <w:pPr>
        <w:pStyle w:val="1"/>
        <w:rPr>
          <w:lang w:val="en-US"/>
        </w:rPr>
      </w:pPr>
      <w:bookmarkStart w:id="8" w:name="_Toc171447249"/>
      <w:r>
        <w:rPr>
          <w:lang w:val="en-US"/>
        </w:rPr>
        <w:lastRenderedPageBreak/>
        <w:t>Best practices</w:t>
      </w:r>
      <w:bookmarkEnd w:id="8"/>
    </w:p>
    <w:p w14:paraId="1E272EED" w14:textId="77777777" w:rsidR="00882D9F" w:rsidRPr="00882D9F" w:rsidRDefault="00882D9F" w:rsidP="00882D9F">
      <w:pPr>
        <w:pStyle w:val="a3"/>
        <w:numPr>
          <w:ilvl w:val="0"/>
          <w:numId w:val="1"/>
        </w:numPr>
        <w:rPr>
          <w:lang w:val="en-US"/>
        </w:rPr>
      </w:pPr>
      <w:r w:rsidRPr="00882D9F">
        <w:rPr>
          <w:lang w:val="en-US"/>
        </w:rPr>
        <w:t>Avoid using async void methods, as they can’t be awaited and can lead to unhandled exceptions. Instead, use async Task methods for event handlers, which provide proper exception handling.</w:t>
      </w:r>
    </w:p>
    <w:p w14:paraId="60400912" w14:textId="77777777" w:rsidR="00882D9F" w:rsidRPr="00882D9F" w:rsidRDefault="00882D9F" w:rsidP="00882D9F">
      <w:pPr>
        <w:pStyle w:val="a3"/>
        <w:numPr>
          <w:ilvl w:val="0"/>
          <w:numId w:val="1"/>
        </w:numPr>
        <w:rPr>
          <w:lang w:val="en-US"/>
        </w:rPr>
      </w:pPr>
      <w:r w:rsidRPr="00882D9F">
        <w:rPr>
          <w:lang w:val="en-US"/>
        </w:rPr>
        <w:t xml:space="preserve">Use </w:t>
      </w:r>
      <w:proofErr w:type="spellStart"/>
      <w:r w:rsidRPr="00882D9F">
        <w:rPr>
          <w:lang w:val="en-US"/>
        </w:rPr>
        <w:t>ConfigureAwait</w:t>
      </w:r>
      <w:proofErr w:type="spellEnd"/>
      <w:r w:rsidRPr="00882D9F">
        <w:rPr>
          <w:lang w:val="en-US"/>
        </w:rPr>
        <w:t>(false) when possible to avoid capturing the context, especially in library code or when optimizing performance. This reduces the risk of deadlocks and improves efficiency.</w:t>
      </w:r>
    </w:p>
    <w:p w14:paraId="13A8E29D" w14:textId="77777777" w:rsidR="00882D9F" w:rsidRPr="00882D9F" w:rsidRDefault="00882D9F" w:rsidP="00882D9F">
      <w:pPr>
        <w:pStyle w:val="a3"/>
        <w:numPr>
          <w:ilvl w:val="0"/>
          <w:numId w:val="1"/>
        </w:numPr>
        <w:rPr>
          <w:lang w:val="en-US"/>
        </w:rPr>
      </w:pPr>
      <w:r w:rsidRPr="00882D9F">
        <w:rPr>
          <w:lang w:val="en-US"/>
        </w:rPr>
        <w:t xml:space="preserve">Use </w:t>
      </w:r>
      <w:proofErr w:type="spellStart"/>
      <w:r w:rsidRPr="00882D9F">
        <w:rPr>
          <w:lang w:val="en-US"/>
        </w:rPr>
        <w:t>Task.Run</w:t>
      </w:r>
      <w:proofErr w:type="spellEnd"/>
      <w:r w:rsidRPr="00882D9F">
        <w:rPr>
          <w:lang w:val="en-US"/>
        </w:rPr>
        <w:t xml:space="preserve"> for CPU-bound operations that can benefit from parallelism, effectively offloading the work to a separate thread and preventing the main thread from being blocked.</w:t>
      </w:r>
    </w:p>
    <w:p w14:paraId="0354022B" w14:textId="276069F1" w:rsidR="00882D9F" w:rsidRDefault="00882D9F" w:rsidP="00882D9F">
      <w:pPr>
        <w:pStyle w:val="a3"/>
        <w:numPr>
          <w:ilvl w:val="0"/>
          <w:numId w:val="1"/>
        </w:numPr>
        <w:rPr>
          <w:lang w:val="en-US"/>
        </w:rPr>
      </w:pPr>
      <w:r w:rsidRPr="00882D9F">
        <w:rPr>
          <w:lang w:val="en-US"/>
        </w:rPr>
        <w:t xml:space="preserve">Limit the number of concurrent tasks when using async methods in loops, using techniques such as </w:t>
      </w:r>
      <w:proofErr w:type="spellStart"/>
      <w:r w:rsidRPr="00882D9F">
        <w:rPr>
          <w:lang w:val="en-US"/>
        </w:rPr>
        <w:t>SemaphoreSlim</w:t>
      </w:r>
      <w:proofErr w:type="spellEnd"/>
      <w:r w:rsidRPr="00882D9F">
        <w:rPr>
          <w:lang w:val="en-US"/>
        </w:rPr>
        <w:t xml:space="preserve"> or </w:t>
      </w:r>
      <w:proofErr w:type="spellStart"/>
      <w:r w:rsidRPr="00882D9F">
        <w:rPr>
          <w:lang w:val="en-US"/>
        </w:rPr>
        <w:t>Task.WhenAll</w:t>
      </w:r>
      <w:proofErr w:type="spellEnd"/>
      <w:r w:rsidRPr="00882D9F">
        <w:rPr>
          <w:lang w:val="en-US"/>
        </w:rPr>
        <w:t xml:space="preserve"> with a limited number of tasks to avoid excessive resource usage.</w:t>
      </w:r>
    </w:p>
    <w:p w14:paraId="38CCFB7F" w14:textId="2AD912C7" w:rsidR="000D6E05" w:rsidRDefault="000D6E05" w:rsidP="000D6E05">
      <w:pPr>
        <w:pStyle w:val="a3"/>
        <w:rPr>
          <w:lang w:val="en-US"/>
        </w:rPr>
      </w:pPr>
    </w:p>
    <w:p w14:paraId="64B21563" w14:textId="1EEB608B" w:rsidR="000D6E05" w:rsidRDefault="000D6E05" w:rsidP="000D6E05">
      <w:pPr>
        <w:pStyle w:val="a3"/>
        <w:rPr>
          <w:lang w:val="en-US"/>
        </w:rPr>
      </w:pPr>
    </w:p>
    <w:p w14:paraId="46E36559" w14:textId="4FC9B61E" w:rsidR="000D6E05" w:rsidRDefault="000D6E05" w:rsidP="000D6E05">
      <w:pPr>
        <w:pStyle w:val="1"/>
        <w:rPr>
          <w:lang w:val="en-US"/>
        </w:rPr>
      </w:pPr>
      <w:bookmarkStart w:id="9" w:name="_Toc171447250"/>
      <w:proofErr w:type="spellStart"/>
      <w:r>
        <w:rPr>
          <w:lang w:val="en-US"/>
        </w:rPr>
        <w:t>Task.WhenAll</w:t>
      </w:r>
      <w:bookmarkEnd w:id="9"/>
      <w:proofErr w:type="spellEnd"/>
    </w:p>
    <w:p w14:paraId="085C7C23" w14:textId="5F12F905" w:rsidR="000D6E05" w:rsidRDefault="000D6E05" w:rsidP="000D6E05">
      <w:pPr>
        <w:pStyle w:val="a3"/>
        <w:rPr>
          <w:lang w:val="en-US"/>
        </w:rPr>
      </w:pPr>
    </w:p>
    <w:p w14:paraId="00816E88" w14:textId="39A4F9CA" w:rsidR="000D6E05" w:rsidRDefault="000D6E05" w:rsidP="000D6E05">
      <w:pPr>
        <w:pStyle w:val="a3"/>
        <w:rPr>
          <w:lang w:val="en-US"/>
        </w:rPr>
      </w:pPr>
      <w:proofErr w:type="spellStart"/>
      <w:r w:rsidRPr="000D6E05">
        <w:rPr>
          <w:lang w:val="en-US"/>
        </w:rPr>
        <w:t>Task.WhenAll</w:t>
      </w:r>
      <w:proofErr w:type="spellEnd"/>
      <w:r w:rsidRPr="000D6E05">
        <w:rPr>
          <w:lang w:val="en-US"/>
        </w:rPr>
        <w:t xml:space="preserve"> is a method provided by the Task class that takes an </w:t>
      </w:r>
      <w:proofErr w:type="spellStart"/>
      <w:r w:rsidRPr="000D6E05">
        <w:rPr>
          <w:lang w:val="en-US"/>
        </w:rPr>
        <w:t>IEnumerable</w:t>
      </w:r>
      <w:proofErr w:type="spellEnd"/>
      <w:r w:rsidRPr="000D6E05">
        <w:rPr>
          <w:lang w:val="en-US"/>
        </w:rPr>
        <w:t>&lt;Task&gt; or a set of Task instances as parameters and returns a new Task that completes once all input tasks have completed.</w:t>
      </w:r>
    </w:p>
    <w:p w14:paraId="090F9D5E" w14:textId="3714D09A" w:rsidR="000D6E05" w:rsidRDefault="000D6E05" w:rsidP="000D6E05">
      <w:pPr>
        <w:pStyle w:val="a3"/>
        <w:rPr>
          <w:lang w:val="en-US"/>
        </w:rPr>
      </w:pPr>
    </w:p>
    <w:p w14:paraId="0B791C7C" w14:textId="2827296D" w:rsidR="000D6E05" w:rsidRPr="000D6E05" w:rsidRDefault="000D6E05" w:rsidP="000D6E05">
      <w:pPr>
        <w:pStyle w:val="a3"/>
        <w:rPr>
          <w:lang w:val="en-US"/>
        </w:rPr>
      </w:pPr>
      <w:r w:rsidRPr="000D6E05">
        <w:rPr>
          <w:lang w:val="en-US"/>
        </w:rPr>
        <w:t>Potential issues:</w:t>
      </w:r>
    </w:p>
    <w:p w14:paraId="4046671C" w14:textId="70A8BF94" w:rsidR="000D6E05" w:rsidRPr="000D6E05" w:rsidRDefault="000D6E05" w:rsidP="000D6E05">
      <w:pPr>
        <w:pStyle w:val="a3"/>
        <w:numPr>
          <w:ilvl w:val="0"/>
          <w:numId w:val="1"/>
        </w:numPr>
        <w:rPr>
          <w:lang w:val="en-US"/>
        </w:rPr>
      </w:pPr>
      <w:r w:rsidRPr="000D6E05">
        <w:rPr>
          <w:lang w:val="en-US"/>
        </w:rPr>
        <w:t xml:space="preserve">exceptions thrown by individual tasks are wrapped in an </w:t>
      </w:r>
      <w:proofErr w:type="spellStart"/>
      <w:r w:rsidRPr="000D6E05">
        <w:rPr>
          <w:lang w:val="en-US"/>
        </w:rPr>
        <w:t>AggregateException</w:t>
      </w:r>
      <w:proofErr w:type="spellEnd"/>
      <w:r w:rsidRPr="000D6E05">
        <w:rPr>
          <w:lang w:val="en-US"/>
        </w:rPr>
        <w:t xml:space="preserve">. It’s crucial to handle this </w:t>
      </w:r>
      <w:proofErr w:type="spellStart"/>
      <w:r w:rsidRPr="000D6E05">
        <w:rPr>
          <w:lang w:val="en-US"/>
        </w:rPr>
        <w:t>AggregateException</w:t>
      </w:r>
      <w:proofErr w:type="spellEnd"/>
      <w:r w:rsidRPr="000D6E05">
        <w:rPr>
          <w:lang w:val="en-US"/>
        </w:rPr>
        <w:t xml:space="preserve"> and to unwrap it to understand the actual exceptions that occurred in the tasks. Otherwise, you may miss critical exceptions or experience unexpected behavior.</w:t>
      </w:r>
    </w:p>
    <w:p w14:paraId="67EE8180" w14:textId="77777777" w:rsidR="000D6E05" w:rsidRPr="000D6E05" w:rsidRDefault="000D6E05" w:rsidP="000D6E05">
      <w:pPr>
        <w:pStyle w:val="a3"/>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try</w:t>
      </w:r>
    </w:p>
    <w:p w14:paraId="43EAEDA8" w14:textId="77777777" w:rsidR="000D6E05" w:rsidRPr="000D6E05" w:rsidRDefault="000D6E05" w:rsidP="000D6E05">
      <w:pPr>
        <w:pStyle w:val="a3"/>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w:t>
      </w:r>
    </w:p>
    <w:p w14:paraId="26AC1DED" w14:textId="77777777" w:rsidR="000D6E05" w:rsidRPr="000D6E05" w:rsidRDefault="000D6E05" w:rsidP="000D6E05">
      <w:pPr>
        <w:pStyle w:val="a3"/>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await </w:t>
      </w:r>
      <w:proofErr w:type="spellStart"/>
      <w:r w:rsidRPr="000D6E05">
        <w:rPr>
          <w:rFonts w:ascii="Courier New" w:hAnsi="Courier New" w:cs="Courier New"/>
          <w:lang w:val="en-US"/>
        </w:rPr>
        <w:t>Task.WhenAll</w:t>
      </w:r>
      <w:proofErr w:type="spellEnd"/>
      <w:r w:rsidRPr="000D6E05">
        <w:rPr>
          <w:rFonts w:ascii="Courier New" w:hAnsi="Courier New" w:cs="Courier New"/>
          <w:lang w:val="en-US"/>
        </w:rPr>
        <w:t>(task1, task2, task3);</w:t>
      </w:r>
    </w:p>
    <w:p w14:paraId="3404C30C" w14:textId="77777777" w:rsidR="000D6E05" w:rsidRPr="000D6E05" w:rsidRDefault="000D6E05" w:rsidP="000D6E05">
      <w:pPr>
        <w:pStyle w:val="a3"/>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w:t>
      </w:r>
    </w:p>
    <w:p w14:paraId="35BB74CF" w14:textId="77777777" w:rsidR="000D6E05" w:rsidRPr="000D6E05" w:rsidRDefault="000D6E05" w:rsidP="000D6E05">
      <w:pPr>
        <w:pStyle w:val="a3"/>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catch (</w:t>
      </w:r>
      <w:proofErr w:type="spellStart"/>
      <w:r w:rsidRPr="000D6E05">
        <w:rPr>
          <w:rFonts w:ascii="Courier New" w:hAnsi="Courier New" w:cs="Courier New"/>
          <w:lang w:val="en-US"/>
        </w:rPr>
        <w:t>AggregateException</w:t>
      </w:r>
      <w:proofErr w:type="spellEnd"/>
      <w:r w:rsidRPr="000D6E05">
        <w:rPr>
          <w:rFonts w:ascii="Courier New" w:hAnsi="Courier New" w:cs="Courier New"/>
          <w:lang w:val="en-US"/>
        </w:rPr>
        <w:t xml:space="preserve"> ae)</w:t>
      </w:r>
    </w:p>
    <w:p w14:paraId="737CEDAE" w14:textId="77777777" w:rsidR="000D6E05" w:rsidRPr="000D6E05" w:rsidRDefault="000D6E05" w:rsidP="000D6E05">
      <w:pPr>
        <w:pStyle w:val="a3"/>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w:t>
      </w:r>
    </w:p>
    <w:p w14:paraId="1AB72D2A" w14:textId="77777777" w:rsidR="000D6E05" w:rsidRPr="000D6E05" w:rsidRDefault="000D6E05" w:rsidP="000D6E05">
      <w:pPr>
        <w:pStyle w:val="a3"/>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 Handle the individual exceptions using Unwrap or </w:t>
      </w:r>
      <w:proofErr w:type="spellStart"/>
      <w:r w:rsidRPr="000D6E05">
        <w:rPr>
          <w:rFonts w:ascii="Courier New" w:hAnsi="Courier New" w:cs="Courier New"/>
          <w:lang w:val="en-US"/>
        </w:rPr>
        <w:t>InnerExceptions</w:t>
      </w:r>
      <w:proofErr w:type="spellEnd"/>
    </w:p>
    <w:p w14:paraId="004C6EF7" w14:textId="77777777" w:rsidR="000D6E05" w:rsidRPr="000D6E05" w:rsidRDefault="000D6E05" w:rsidP="000D6E05">
      <w:pPr>
        <w:pStyle w:val="a3"/>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foreach (var </w:t>
      </w:r>
      <w:proofErr w:type="spellStart"/>
      <w:r w:rsidRPr="000D6E05">
        <w:rPr>
          <w:rFonts w:ascii="Courier New" w:hAnsi="Courier New" w:cs="Courier New"/>
          <w:lang w:val="en-US"/>
        </w:rPr>
        <w:t>innerException</w:t>
      </w:r>
      <w:proofErr w:type="spellEnd"/>
      <w:r w:rsidRPr="000D6E05">
        <w:rPr>
          <w:rFonts w:ascii="Courier New" w:hAnsi="Courier New" w:cs="Courier New"/>
          <w:lang w:val="en-US"/>
        </w:rPr>
        <w:t xml:space="preserve"> in </w:t>
      </w:r>
      <w:proofErr w:type="spellStart"/>
      <w:proofErr w:type="gramStart"/>
      <w:r w:rsidRPr="000D6E05">
        <w:rPr>
          <w:rFonts w:ascii="Courier New" w:hAnsi="Courier New" w:cs="Courier New"/>
          <w:lang w:val="en-US"/>
        </w:rPr>
        <w:t>ae.InnerExceptions</w:t>
      </w:r>
      <w:proofErr w:type="spellEnd"/>
      <w:proofErr w:type="gramEnd"/>
      <w:r w:rsidRPr="000D6E05">
        <w:rPr>
          <w:rFonts w:ascii="Courier New" w:hAnsi="Courier New" w:cs="Courier New"/>
          <w:lang w:val="en-US"/>
        </w:rPr>
        <w:t>)</w:t>
      </w:r>
    </w:p>
    <w:p w14:paraId="0F49B0E2" w14:textId="77777777" w:rsidR="000D6E05" w:rsidRPr="000D6E05" w:rsidRDefault="000D6E05" w:rsidP="000D6E05">
      <w:pPr>
        <w:pStyle w:val="a3"/>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w:t>
      </w:r>
    </w:p>
    <w:p w14:paraId="19137598" w14:textId="77777777" w:rsidR="000D6E05" w:rsidRPr="000D6E05" w:rsidRDefault="000D6E05" w:rsidP="000D6E05">
      <w:pPr>
        <w:pStyle w:val="a3"/>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 Handle each exception as necessary</w:t>
      </w:r>
    </w:p>
    <w:p w14:paraId="1A92FF80" w14:textId="77777777" w:rsidR="000D6E05" w:rsidRPr="000D6E05" w:rsidRDefault="000D6E05" w:rsidP="000D6E05">
      <w:pPr>
        <w:pStyle w:val="a3"/>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w:t>
      </w:r>
    </w:p>
    <w:p w14:paraId="14608EC7" w14:textId="77777777" w:rsidR="000D6E05" w:rsidRPr="000D6E05" w:rsidRDefault="000D6E05" w:rsidP="000D6E05">
      <w:pPr>
        <w:pStyle w:val="a3"/>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w:t>
      </w:r>
    </w:p>
    <w:p w14:paraId="57521395" w14:textId="21FB5B03" w:rsidR="000D6E05" w:rsidRPr="000D6E05" w:rsidRDefault="000D6E05" w:rsidP="000D6E05">
      <w:pPr>
        <w:pStyle w:val="a3"/>
        <w:numPr>
          <w:ilvl w:val="0"/>
          <w:numId w:val="1"/>
        </w:numPr>
        <w:rPr>
          <w:lang w:val="en-US"/>
        </w:rPr>
      </w:pPr>
      <w:r w:rsidRPr="000D6E05">
        <w:rPr>
          <w:lang w:val="en-US"/>
        </w:rPr>
        <w:t xml:space="preserve">Thread Starvation: If you’re not careful about how many tasks you’re waiting for concurrently, your application may experience thread starvation, especially in cases where your tasks have a high degree of parallelism. Consider using </w:t>
      </w:r>
      <w:proofErr w:type="spellStart"/>
      <w:r w:rsidRPr="000D6E05">
        <w:rPr>
          <w:lang w:val="en-US"/>
        </w:rPr>
        <w:t>SemaphoreSlim</w:t>
      </w:r>
      <w:proofErr w:type="spellEnd"/>
      <w:r w:rsidRPr="000D6E05">
        <w:rPr>
          <w:lang w:val="en-US"/>
        </w:rPr>
        <w:t xml:space="preserve"> or other concurrency control methods to limit the number of concurrent tasks.</w:t>
      </w:r>
    </w:p>
    <w:p w14:paraId="3493794A" w14:textId="178B2D97" w:rsidR="000D6E05" w:rsidRDefault="000D6E05" w:rsidP="000D6E05">
      <w:pPr>
        <w:pStyle w:val="a3"/>
        <w:numPr>
          <w:ilvl w:val="0"/>
          <w:numId w:val="1"/>
        </w:numPr>
        <w:rPr>
          <w:lang w:val="en-US"/>
        </w:rPr>
      </w:pPr>
      <w:r w:rsidRPr="000D6E05">
        <w:rPr>
          <w:lang w:val="en-US"/>
        </w:rPr>
        <w:t>Resource Exhaustion: Running an excessive number of tasks concurrently can lead to memory pressure, file handle exhaustion, or network limitations.</w:t>
      </w:r>
    </w:p>
    <w:p w14:paraId="5160AEFB" w14:textId="0525A4B6" w:rsidR="000D6E05" w:rsidRDefault="000D6E05" w:rsidP="000D6E05">
      <w:pPr>
        <w:pStyle w:val="a3"/>
        <w:rPr>
          <w:lang w:val="en-US"/>
        </w:rPr>
      </w:pPr>
    </w:p>
    <w:p w14:paraId="102C7F36" w14:textId="321E1D44" w:rsidR="000D6E05" w:rsidRDefault="000D6E05" w:rsidP="000D6E05">
      <w:pPr>
        <w:pStyle w:val="a3"/>
        <w:rPr>
          <w:lang w:val="en-US"/>
        </w:rPr>
      </w:pPr>
      <w:proofErr w:type="spellStart"/>
      <w:r>
        <w:rPr>
          <w:lang w:val="en-US"/>
        </w:rPr>
        <w:t>Task.WaitAll</w:t>
      </w:r>
      <w:proofErr w:type="spellEnd"/>
    </w:p>
    <w:p w14:paraId="48559664" w14:textId="16774842" w:rsidR="000D6E05" w:rsidRDefault="000D6E05" w:rsidP="000D6E05">
      <w:pPr>
        <w:pStyle w:val="a3"/>
        <w:rPr>
          <w:lang w:val="en-US"/>
        </w:rPr>
      </w:pPr>
    </w:p>
    <w:p w14:paraId="791BBBDA" w14:textId="38029D05" w:rsidR="000D6E05" w:rsidRDefault="000D6E05" w:rsidP="000D6E05">
      <w:pPr>
        <w:pStyle w:val="a3"/>
        <w:rPr>
          <w:lang w:val="en-US"/>
        </w:rPr>
      </w:pPr>
    </w:p>
    <w:p w14:paraId="574EA859" w14:textId="7F9D4EDF" w:rsidR="000D6E05" w:rsidRDefault="000D6E05" w:rsidP="000D6E05">
      <w:pPr>
        <w:pStyle w:val="a3"/>
        <w:rPr>
          <w:lang w:val="en-US"/>
        </w:rPr>
      </w:pPr>
    </w:p>
    <w:p w14:paraId="50E7BA78" w14:textId="64E9785D" w:rsidR="000D6E05" w:rsidRDefault="000D6E05" w:rsidP="000D6E05">
      <w:pPr>
        <w:pStyle w:val="a3"/>
        <w:rPr>
          <w:lang w:val="en-US"/>
        </w:rPr>
      </w:pPr>
    </w:p>
    <w:p w14:paraId="6BBB81C4" w14:textId="5E42439A" w:rsidR="000D6E05" w:rsidRDefault="000D6E05" w:rsidP="000D6E05">
      <w:pPr>
        <w:pStyle w:val="1"/>
        <w:rPr>
          <w:lang w:val="en-US"/>
        </w:rPr>
      </w:pPr>
      <w:bookmarkStart w:id="10" w:name="_Toc171447251"/>
      <w:proofErr w:type="spellStart"/>
      <w:r>
        <w:rPr>
          <w:lang w:val="en-US"/>
        </w:rPr>
        <w:t>WhenAll</w:t>
      </w:r>
      <w:proofErr w:type="spellEnd"/>
      <w:r>
        <w:rPr>
          <w:lang w:val="en-US"/>
        </w:rPr>
        <w:t xml:space="preserve"> vs </w:t>
      </w:r>
      <w:proofErr w:type="spellStart"/>
      <w:r>
        <w:rPr>
          <w:lang w:val="en-US"/>
        </w:rPr>
        <w:t>WaitAll</w:t>
      </w:r>
      <w:bookmarkEnd w:id="10"/>
      <w:proofErr w:type="spellEnd"/>
    </w:p>
    <w:p w14:paraId="2F2852B9" w14:textId="38FA4CA3" w:rsidR="000D6E05" w:rsidRDefault="000D6E05" w:rsidP="000D6E05">
      <w:pPr>
        <w:pStyle w:val="a3"/>
        <w:rPr>
          <w:lang w:val="en-US"/>
        </w:rPr>
      </w:pPr>
    </w:p>
    <w:p w14:paraId="755AE35A" w14:textId="14BB4D11" w:rsidR="000D6E05" w:rsidRDefault="000D6E05" w:rsidP="000D6E05">
      <w:pPr>
        <w:pStyle w:val="a3"/>
        <w:rPr>
          <w:lang w:val="en-US"/>
        </w:rPr>
      </w:pPr>
      <w:r w:rsidRPr="000D6E05">
        <w:rPr>
          <w:b/>
          <w:bCs/>
          <w:sz w:val="28"/>
          <w:szCs w:val="28"/>
          <w:lang w:val="en-US"/>
        </w:rPr>
        <w:lastRenderedPageBreak/>
        <w:t xml:space="preserve">In </w:t>
      </w:r>
      <w:proofErr w:type="spellStart"/>
      <w:r w:rsidRPr="000D6E05">
        <w:rPr>
          <w:b/>
          <w:bCs/>
          <w:sz w:val="28"/>
          <w:szCs w:val="28"/>
          <w:lang w:val="en-US"/>
        </w:rPr>
        <w:t>genereal</w:t>
      </w:r>
      <w:proofErr w:type="spellEnd"/>
      <w:r w:rsidRPr="000D6E05">
        <w:rPr>
          <w:lang w:val="en-US"/>
        </w:rPr>
        <w:t xml:space="preserve">, </w:t>
      </w:r>
      <w:proofErr w:type="spellStart"/>
      <w:r w:rsidRPr="000D6E05">
        <w:rPr>
          <w:lang w:val="en-US"/>
        </w:rPr>
        <w:t>Task.WaitAll</w:t>
      </w:r>
      <w:proofErr w:type="spellEnd"/>
      <w:r w:rsidRPr="000D6E05">
        <w:rPr>
          <w:lang w:val="en-US"/>
        </w:rPr>
        <w:t xml:space="preserve"> is a method that blocks the main thread until all tasks complete, whereas </w:t>
      </w:r>
      <w:proofErr w:type="spellStart"/>
      <w:r w:rsidRPr="000D6E05">
        <w:rPr>
          <w:lang w:val="en-US"/>
        </w:rPr>
        <w:t>Task.WhenAll</w:t>
      </w:r>
      <w:proofErr w:type="spellEnd"/>
      <w:r w:rsidRPr="000D6E05">
        <w:rPr>
          <w:lang w:val="en-US"/>
        </w:rPr>
        <w:t xml:space="preserve"> is an asynchronous operation, enabling you to initiate multiple tasks without blocking the main thread. </w:t>
      </w:r>
      <w:proofErr w:type="spellStart"/>
      <w:r w:rsidRPr="000D6E05">
        <w:rPr>
          <w:lang w:val="en-US"/>
        </w:rPr>
        <w:t>Task.WhenAll</w:t>
      </w:r>
      <w:proofErr w:type="spellEnd"/>
      <w:r w:rsidRPr="000D6E05">
        <w:rPr>
          <w:lang w:val="en-US"/>
        </w:rPr>
        <w:t xml:space="preserve"> returns a task that represents the collective completion of those tasks.</w:t>
      </w:r>
    </w:p>
    <w:p w14:paraId="7088429D" w14:textId="36707F24" w:rsidR="000D6E05" w:rsidRDefault="000D6E05" w:rsidP="000D6E05">
      <w:pPr>
        <w:pStyle w:val="a3"/>
        <w:rPr>
          <w:lang w:val="en-US"/>
        </w:rPr>
      </w:pPr>
    </w:p>
    <w:p w14:paraId="10046F07" w14:textId="77777777" w:rsidR="000D6E05" w:rsidRPr="000D6E05" w:rsidRDefault="000D6E05" w:rsidP="000D6E05">
      <w:pPr>
        <w:pStyle w:val="a3"/>
        <w:rPr>
          <w:b/>
          <w:bCs/>
          <w:lang w:val="en-US"/>
        </w:rPr>
      </w:pPr>
      <w:r w:rsidRPr="000D6E05">
        <w:rPr>
          <w:b/>
          <w:bCs/>
          <w:lang w:val="en-US"/>
        </w:rPr>
        <w:t>Impact on Main Thread Execution:</w:t>
      </w:r>
    </w:p>
    <w:p w14:paraId="15240A25" w14:textId="77777777" w:rsidR="000D6E05" w:rsidRPr="000D6E05" w:rsidRDefault="000D6E05" w:rsidP="000D6E05">
      <w:pPr>
        <w:pStyle w:val="a3"/>
        <w:rPr>
          <w:lang w:val="en-US"/>
        </w:rPr>
      </w:pPr>
      <w:r w:rsidRPr="000D6E05">
        <w:rPr>
          <w:lang w:val="en-US"/>
        </w:rPr>
        <w:t xml:space="preserve">- </w:t>
      </w:r>
      <w:proofErr w:type="spellStart"/>
      <w:r w:rsidRPr="000D6E05">
        <w:rPr>
          <w:lang w:val="en-US"/>
        </w:rPr>
        <w:t>Task.WaitAll</w:t>
      </w:r>
      <w:proofErr w:type="spellEnd"/>
      <w:r w:rsidRPr="000D6E05">
        <w:rPr>
          <w:lang w:val="en-US"/>
        </w:rPr>
        <w:t>: Blocks the main thread until all specified tasks are completed, potentially causing the main thread to wait and not perform other work.</w:t>
      </w:r>
    </w:p>
    <w:p w14:paraId="22A5D7D1" w14:textId="77777777" w:rsidR="000D6E05" w:rsidRPr="000D6E05" w:rsidRDefault="000D6E05" w:rsidP="000D6E05">
      <w:pPr>
        <w:pStyle w:val="a3"/>
        <w:rPr>
          <w:lang w:val="en-US"/>
        </w:rPr>
      </w:pPr>
      <w:r w:rsidRPr="000D6E05">
        <w:rPr>
          <w:lang w:val="en-US"/>
        </w:rPr>
        <w:t xml:space="preserve">- </w:t>
      </w:r>
      <w:proofErr w:type="spellStart"/>
      <w:r w:rsidRPr="000D6E05">
        <w:rPr>
          <w:lang w:val="en-US"/>
        </w:rPr>
        <w:t>Task.WhenAll</w:t>
      </w:r>
      <w:proofErr w:type="spellEnd"/>
      <w:r w:rsidRPr="000D6E05">
        <w:rPr>
          <w:lang w:val="en-US"/>
        </w:rPr>
        <w:t>: Doesn’t block the main thread, enabling it to continue executing other tasks or operations while concurrently monitoring the completion of the specified tasks. This is particularly useful for tasks involving I/O or network calls.</w:t>
      </w:r>
    </w:p>
    <w:p w14:paraId="4F5528C1" w14:textId="77777777" w:rsidR="000D6E05" w:rsidRPr="000D6E05" w:rsidRDefault="000D6E05" w:rsidP="000D6E05">
      <w:pPr>
        <w:pStyle w:val="a3"/>
        <w:rPr>
          <w:lang w:val="en-US"/>
        </w:rPr>
      </w:pPr>
    </w:p>
    <w:p w14:paraId="110962AC" w14:textId="77777777" w:rsidR="000D6E05" w:rsidRPr="000D6E05" w:rsidRDefault="000D6E05" w:rsidP="000D6E05">
      <w:pPr>
        <w:pStyle w:val="a3"/>
        <w:rPr>
          <w:b/>
          <w:bCs/>
          <w:lang w:val="en-US"/>
        </w:rPr>
      </w:pPr>
      <w:r w:rsidRPr="000D6E05">
        <w:rPr>
          <w:b/>
          <w:bCs/>
          <w:lang w:val="en-US"/>
        </w:rPr>
        <w:t>Return Types and Completion Handling:</w:t>
      </w:r>
    </w:p>
    <w:p w14:paraId="301B2785" w14:textId="77777777" w:rsidR="000D6E05" w:rsidRPr="000D6E05" w:rsidRDefault="000D6E05" w:rsidP="000D6E05">
      <w:pPr>
        <w:pStyle w:val="a3"/>
        <w:rPr>
          <w:lang w:val="en-US"/>
        </w:rPr>
      </w:pPr>
      <w:r w:rsidRPr="000D6E05">
        <w:rPr>
          <w:lang w:val="en-US"/>
        </w:rPr>
        <w:t xml:space="preserve">- </w:t>
      </w:r>
      <w:proofErr w:type="spellStart"/>
      <w:r w:rsidRPr="000D6E05">
        <w:rPr>
          <w:lang w:val="en-US"/>
        </w:rPr>
        <w:t>Task.WaitAll</w:t>
      </w:r>
      <w:proofErr w:type="spellEnd"/>
      <w:r w:rsidRPr="000D6E05">
        <w:rPr>
          <w:lang w:val="en-US"/>
        </w:rPr>
        <w:t>: Doesn’t return a value; it’s a void method. Used primarily when ensuring that a set of tasks have finished before proceeding further in your code.</w:t>
      </w:r>
    </w:p>
    <w:p w14:paraId="1CC7D44A" w14:textId="77777777" w:rsidR="000D6E05" w:rsidRPr="000D6E05" w:rsidRDefault="000D6E05" w:rsidP="000D6E05">
      <w:pPr>
        <w:pStyle w:val="a3"/>
        <w:rPr>
          <w:lang w:val="en-US"/>
        </w:rPr>
      </w:pPr>
      <w:r w:rsidRPr="000D6E05">
        <w:rPr>
          <w:lang w:val="en-US"/>
        </w:rPr>
        <w:t xml:space="preserve">- </w:t>
      </w:r>
      <w:proofErr w:type="spellStart"/>
      <w:r w:rsidRPr="000D6E05">
        <w:rPr>
          <w:lang w:val="en-US"/>
        </w:rPr>
        <w:t>Task.WhenAll</w:t>
      </w:r>
      <w:proofErr w:type="spellEnd"/>
      <w:r w:rsidRPr="000D6E05">
        <w:rPr>
          <w:lang w:val="en-US"/>
        </w:rPr>
        <w:t>: Returns a new task that represents the completion of all tasks provided in an enumerable collection. Suitable for asynchronous workflows and easier to work with when awaiting the combined completion of multiple tasks.</w:t>
      </w:r>
    </w:p>
    <w:p w14:paraId="3927CC7C" w14:textId="77777777" w:rsidR="000D6E05" w:rsidRPr="000D6E05" w:rsidRDefault="000D6E05" w:rsidP="000D6E05">
      <w:pPr>
        <w:pStyle w:val="a3"/>
        <w:rPr>
          <w:lang w:val="en-US"/>
        </w:rPr>
      </w:pPr>
    </w:p>
    <w:p w14:paraId="46DC9454" w14:textId="77777777" w:rsidR="000D6E05" w:rsidRPr="000D6E05" w:rsidRDefault="000D6E05" w:rsidP="000D6E05">
      <w:pPr>
        <w:pStyle w:val="a3"/>
        <w:rPr>
          <w:b/>
          <w:bCs/>
          <w:lang w:val="en-US"/>
        </w:rPr>
      </w:pPr>
      <w:r w:rsidRPr="000D6E05">
        <w:rPr>
          <w:b/>
          <w:bCs/>
          <w:lang w:val="en-US"/>
        </w:rPr>
        <w:t>Exception Handling:</w:t>
      </w:r>
    </w:p>
    <w:p w14:paraId="14CA5688" w14:textId="0F4D0785" w:rsidR="000D6E05" w:rsidRDefault="000D6E05" w:rsidP="000D6E05">
      <w:pPr>
        <w:pStyle w:val="a3"/>
        <w:rPr>
          <w:lang w:val="en-US"/>
        </w:rPr>
      </w:pPr>
      <w:r w:rsidRPr="000D6E05">
        <w:rPr>
          <w:lang w:val="en-US"/>
        </w:rPr>
        <w:t xml:space="preserve">- </w:t>
      </w:r>
      <w:proofErr w:type="spellStart"/>
      <w:r w:rsidRPr="000D6E05">
        <w:rPr>
          <w:lang w:val="en-US"/>
        </w:rPr>
        <w:t>Task.WaitAll</w:t>
      </w:r>
      <w:proofErr w:type="spellEnd"/>
      <w:r w:rsidRPr="000D6E05">
        <w:rPr>
          <w:lang w:val="en-US"/>
        </w:rPr>
        <w:t xml:space="preserve">: When any of the tasks being waited for throw exceptions during their execution, </w:t>
      </w:r>
      <w:proofErr w:type="spellStart"/>
      <w:r w:rsidRPr="000D6E05">
        <w:rPr>
          <w:lang w:val="en-US"/>
        </w:rPr>
        <w:t>Task.WaitAll</w:t>
      </w:r>
      <w:proofErr w:type="spellEnd"/>
      <w:r w:rsidRPr="000D6E05">
        <w:rPr>
          <w:lang w:val="en-US"/>
        </w:rPr>
        <w:t xml:space="preserve"> consolidates these exceptions into a </w:t>
      </w:r>
      <w:proofErr w:type="spellStart"/>
      <w:r w:rsidRPr="000D6E05">
        <w:rPr>
          <w:lang w:val="en-US"/>
        </w:rPr>
        <w:t>System.AggregateException</w:t>
      </w:r>
      <w:proofErr w:type="spellEnd"/>
      <w:r w:rsidRPr="000D6E05">
        <w:rPr>
          <w:lang w:val="en-US"/>
        </w:rPr>
        <w:t xml:space="preserve"> and throws it. You’ll receive a single aggregate exception containing all individual exceptions if multiple tasks encounter exceptions.</w:t>
      </w:r>
    </w:p>
    <w:p w14:paraId="19262B5F" w14:textId="685A9BDF" w:rsidR="000D6E05" w:rsidRDefault="000D6E05" w:rsidP="000D6E05">
      <w:pPr>
        <w:pStyle w:val="a3"/>
        <w:rPr>
          <w:lang w:val="en-US"/>
        </w:rPr>
      </w:pPr>
    </w:p>
    <w:p w14:paraId="038BACCA" w14:textId="77777777" w:rsidR="000D6E05" w:rsidRPr="000D6E05" w:rsidRDefault="000D6E05" w:rsidP="000D6E05">
      <w:pPr>
        <w:shd w:val="clear" w:color="auto" w:fill="FFFFFF"/>
        <w:spacing w:before="514" w:after="0" w:line="240" w:lineRule="auto"/>
        <w:rPr>
          <w:rFonts w:eastAsia="Times New Roman" w:cstheme="minorHAnsi"/>
          <w:color w:val="242424"/>
          <w:spacing w:val="-1"/>
          <w:sz w:val="30"/>
          <w:szCs w:val="30"/>
          <w:lang w:val="en-US" w:eastAsia="ru-RU"/>
        </w:rPr>
      </w:pPr>
      <w:r w:rsidRPr="000D6E05">
        <w:rPr>
          <w:rFonts w:eastAsia="Times New Roman" w:cstheme="minorHAnsi"/>
          <w:color w:val="242424"/>
          <w:spacing w:val="-1"/>
          <w:sz w:val="30"/>
          <w:szCs w:val="30"/>
          <w:lang w:val="en-US" w:eastAsia="ru-RU"/>
        </w:rPr>
        <w:t xml:space="preserve">In the code below, we have two tasks: task1 and task2. Task1 throws a </w:t>
      </w:r>
      <w:proofErr w:type="spellStart"/>
      <w:r w:rsidRPr="000D6E05">
        <w:rPr>
          <w:rFonts w:eastAsia="Times New Roman" w:cstheme="minorHAnsi"/>
          <w:color w:val="242424"/>
          <w:spacing w:val="-1"/>
          <w:sz w:val="30"/>
          <w:szCs w:val="30"/>
          <w:lang w:val="en-US" w:eastAsia="ru-RU"/>
        </w:rPr>
        <w:t>NullReferenceException</w:t>
      </w:r>
      <w:proofErr w:type="spellEnd"/>
      <w:r w:rsidRPr="000D6E05">
        <w:rPr>
          <w:rFonts w:eastAsia="Times New Roman" w:cstheme="minorHAnsi"/>
          <w:color w:val="242424"/>
          <w:spacing w:val="-1"/>
          <w:sz w:val="30"/>
          <w:szCs w:val="30"/>
          <w:lang w:val="en-US" w:eastAsia="ru-RU"/>
        </w:rPr>
        <w:t xml:space="preserve">, while task2 throws an </w:t>
      </w:r>
      <w:proofErr w:type="spellStart"/>
      <w:r w:rsidRPr="000D6E05">
        <w:rPr>
          <w:rFonts w:eastAsia="Times New Roman" w:cstheme="minorHAnsi"/>
          <w:color w:val="242424"/>
          <w:spacing w:val="-1"/>
          <w:sz w:val="30"/>
          <w:szCs w:val="30"/>
          <w:lang w:val="en-US" w:eastAsia="ru-RU"/>
        </w:rPr>
        <w:t>InvalidTimeZoneException</w:t>
      </w:r>
      <w:proofErr w:type="spellEnd"/>
      <w:r w:rsidRPr="000D6E05">
        <w:rPr>
          <w:rFonts w:eastAsia="Times New Roman" w:cstheme="minorHAnsi"/>
          <w:color w:val="242424"/>
          <w:spacing w:val="-1"/>
          <w:sz w:val="30"/>
          <w:szCs w:val="30"/>
          <w:lang w:val="en-US" w:eastAsia="ru-RU"/>
        </w:rPr>
        <w:t xml:space="preserve"> during execution. Both of these exceptions are captured and can be observed in the error output.</w:t>
      </w:r>
    </w:p>
    <w:p w14:paraId="2070705D" w14:textId="77777777" w:rsidR="000D6E05" w:rsidRPr="000D6E05" w:rsidRDefault="000D6E05" w:rsidP="000D6E0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val="en-US" w:eastAsia="ru-RU"/>
        </w:rPr>
      </w:pPr>
      <w:proofErr w:type="gramStart"/>
      <w:r w:rsidRPr="000D6E05">
        <w:rPr>
          <w:rFonts w:ascii="Courier New" w:eastAsia="Times New Roman" w:hAnsi="Courier New" w:cs="Courier New"/>
          <w:color w:val="242424"/>
          <w:spacing w:val="-5"/>
          <w:sz w:val="21"/>
          <w:szCs w:val="21"/>
          <w:lang w:val="en-US" w:eastAsia="ru-RU"/>
        </w:rPr>
        <w:t>Task[</w:t>
      </w:r>
      <w:proofErr w:type="gramEnd"/>
      <w:r w:rsidRPr="000D6E05">
        <w:rPr>
          <w:rFonts w:ascii="Courier New" w:eastAsia="Times New Roman" w:hAnsi="Courier New" w:cs="Courier New"/>
          <w:color w:val="242424"/>
          <w:spacing w:val="-5"/>
          <w:sz w:val="21"/>
          <w:szCs w:val="21"/>
          <w:lang w:val="en-US" w:eastAsia="ru-RU"/>
        </w:rPr>
        <w:t xml:space="preserve">] tasks = </w:t>
      </w:r>
      <w:r w:rsidRPr="000D6E05">
        <w:rPr>
          <w:rFonts w:ascii="Courier New" w:eastAsia="Times New Roman" w:hAnsi="Courier New" w:cs="Courier New"/>
          <w:color w:val="AA0D91"/>
          <w:spacing w:val="-5"/>
          <w:sz w:val="21"/>
          <w:szCs w:val="21"/>
          <w:lang w:val="en-US" w:eastAsia="ru-RU"/>
        </w:rPr>
        <w:t>new</w:t>
      </w:r>
      <w:r w:rsidRPr="000D6E05">
        <w:rPr>
          <w:rFonts w:ascii="Courier New" w:eastAsia="Times New Roman" w:hAnsi="Courier New" w:cs="Courier New"/>
          <w:color w:val="242424"/>
          <w:spacing w:val="-5"/>
          <w:sz w:val="21"/>
          <w:szCs w:val="21"/>
          <w:lang w:val="en-US" w:eastAsia="ru-RU"/>
        </w:rPr>
        <w:t xml:space="preserve"> Task[</w:t>
      </w:r>
      <w:r w:rsidRPr="000D6E05">
        <w:rPr>
          <w:rFonts w:ascii="Courier New" w:eastAsia="Times New Roman" w:hAnsi="Courier New" w:cs="Courier New"/>
          <w:color w:val="1C00CF"/>
          <w:spacing w:val="-5"/>
          <w:sz w:val="21"/>
          <w:szCs w:val="21"/>
          <w:lang w:val="en-US" w:eastAsia="ru-RU"/>
        </w:rPr>
        <w:t>2</w:t>
      </w:r>
      <w:r w:rsidRPr="000D6E05">
        <w:rPr>
          <w:rFonts w:ascii="Courier New" w:eastAsia="Times New Roman" w:hAnsi="Courier New" w:cs="Courier New"/>
          <w:color w:val="242424"/>
          <w:spacing w:val="-5"/>
          <w:sz w:val="21"/>
          <w:szCs w:val="21"/>
          <w:lang w:val="en-US" w:eastAsia="ru-RU"/>
        </w:rPr>
        <w:t>];</w:t>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242424"/>
          <w:spacing w:val="-5"/>
          <w:sz w:val="21"/>
          <w:szCs w:val="21"/>
          <w:lang w:val="en-US" w:eastAsia="ru-RU"/>
        </w:rPr>
        <w:br/>
        <w:t>tasks[</w:t>
      </w:r>
      <w:r w:rsidRPr="000D6E05">
        <w:rPr>
          <w:rFonts w:ascii="Courier New" w:eastAsia="Times New Roman" w:hAnsi="Courier New" w:cs="Courier New"/>
          <w:color w:val="1C00CF"/>
          <w:spacing w:val="-5"/>
          <w:sz w:val="21"/>
          <w:szCs w:val="21"/>
          <w:lang w:val="en-US" w:eastAsia="ru-RU"/>
        </w:rPr>
        <w:t>0</w:t>
      </w:r>
      <w:r w:rsidRPr="000D6E05">
        <w:rPr>
          <w:rFonts w:ascii="Courier New" w:eastAsia="Times New Roman" w:hAnsi="Courier New" w:cs="Courier New"/>
          <w:color w:val="242424"/>
          <w:spacing w:val="-5"/>
          <w:sz w:val="21"/>
          <w:szCs w:val="21"/>
          <w:lang w:val="en-US" w:eastAsia="ru-RU"/>
        </w:rPr>
        <w:t xml:space="preserve">] = </w:t>
      </w:r>
      <w:proofErr w:type="spellStart"/>
      <w:r w:rsidRPr="000D6E05">
        <w:rPr>
          <w:rFonts w:ascii="Courier New" w:eastAsia="Times New Roman" w:hAnsi="Courier New" w:cs="Courier New"/>
          <w:color w:val="242424"/>
          <w:spacing w:val="-5"/>
          <w:sz w:val="21"/>
          <w:szCs w:val="21"/>
          <w:lang w:val="en-US" w:eastAsia="ru-RU"/>
        </w:rPr>
        <w:t>Task.Run</w:t>
      </w:r>
      <w:proofErr w:type="spellEnd"/>
      <w:r w:rsidRPr="000D6E05">
        <w:rPr>
          <w:rFonts w:ascii="Courier New" w:eastAsia="Times New Roman" w:hAnsi="Courier New" w:cs="Courier New"/>
          <w:color w:val="242424"/>
          <w:spacing w:val="-5"/>
          <w:sz w:val="21"/>
          <w:szCs w:val="21"/>
          <w:lang w:val="en-US" w:eastAsia="ru-RU"/>
        </w:rPr>
        <w:t xml:space="preserve">(() =&gt; </w:t>
      </w:r>
      <w:r w:rsidRPr="000D6E05">
        <w:rPr>
          <w:rFonts w:ascii="Courier New" w:eastAsia="Times New Roman" w:hAnsi="Courier New" w:cs="Courier New"/>
          <w:color w:val="AA0D91"/>
          <w:spacing w:val="-5"/>
          <w:sz w:val="21"/>
          <w:szCs w:val="21"/>
          <w:lang w:val="en-US" w:eastAsia="ru-RU"/>
        </w:rPr>
        <w:t>throw</w:t>
      </w:r>
      <w:r w:rsidRPr="000D6E05">
        <w:rPr>
          <w:rFonts w:ascii="Courier New" w:eastAsia="Times New Roman" w:hAnsi="Courier New" w:cs="Courier New"/>
          <w:color w:val="242424"/>
          <w:spacing w:val="-5"/>
          <w:sz w:val="21"/>
          <w:szCs w:val="21"/>
          <w:lang w:val="en-US" w:eastAsia="ru-RU"/>
        </w:rPr>
        <w:t xml:space="preserve"> </w:t>
      </w:r>
      <w:r w:rsidRPr="000D6E05">
        <w:rPr>
          <w:rFonts w:ascii="Courier New" w:eastAsia="Times New Roman" w:hAnsi="Courier New" w:cs="Courier New"/>
          <w:color w:val="AA0D91"/>
          <w:spacing w:val="-5"/>
          <w:sz w:val="21"/>
          <w:szCs w:val="21"/>
          <w:lang w:val="en-US" w:eastAsia="ru-RU"/>
        </w:rPr>
        <w:t>new</w:t>
      </w:r>
      <w:r w:rsidRPr="000D6E05">
        <w:rPr>
          <w:rFonts w:ascii="Courier New" w:eastAsia="Times New Roman" w:hAnsi="Courier New" w:cs="Courier New"/>
          <w:color w:val="242424"/>
          <w:spacing w:val="-5"/>
          <w:sz w:val="21"/>
          <w:szCs w:val="21"/>
          <w:lang w:val="en-US" w:eastAsia="ru-RU"/>
        </w:rPr>
        <w:t xml:space="preserve"> </w:t>
      </w:r>
      <w:proofErr w:type="spellStart"/>
      <w:r w:rsidRPr="000D6E05">
        <w:rPr>
          <w:rFonts w:ascii="Courier New" w:eastAsia="Times New Roman" w:hAnsi="Courier New" w:cs="Courier New"/>
          <w:color w:val="242424"/>
          <w:spacing w:val="-5"/>
          <w:sz w:val="21"/>
          <w:szCs w:val="21"/>
          <w:lang w:val="en-US" w:eastAsia="ru-RU"/>
        </w:rPr>
        <w:t>NullReferenceException</w:t>
      </w:r>
      <w:proofErr w:type="spellEnd"/>
      <w:r w:rsidRPr="000D6E05">
        <w:rPr>
          <w:rFonts w:ascii="Courier New" w:eastAsia="Times New Roman" w:hAnsi="Courier New" w:cs="Courier New"/>
          <w:color w:val="242424"/>
          <w:spacing w:val="-5"/>
          <w:sz w:val="21"/>
          <w:szCs w:val="21"/>
          <w:lang w:val="en-US" w:eastAsia="ru-RU"/>
        </w:rPr>
        <w:t>());</w:t>
      </w:r>
      <w:r w:rsidRPr="000D6E05">
        <w:rPr>
          <w:rFonts w:ascii="Courier New" w:eastAsia="Times New Roman" w:hAnsi="Courier New" w:cs="Courier New"/>
          <w:color w:val="242424"/>
          <w:spacing w:val="-5"/>
          <w:sz w:val="21"/>
          <w:szCs w:val="21"/>
          <w:lang w:val="en-US" w:eastAsia="ru-RU"/>
        </w:rPr>
        <w:br/>
        <w:t>tasks[</w:t>
      </w:r>
      <w:r w:rsidRPr="000D6E05">
        <w:rPr>
          <w:rFonts w:ascii="Courier New" w:eastAsia="Times New Roman" w:hAnsi="Courier New" w:cs="Courier New"/>
          <w:color w:val="1C00CF"/>
          <w:spacing w:val="-5"/>
          <w:sz w:val="21"/>
          <w:szCs w:val="21"/>
          <w:lang w:val="en-US" w:eastAsia="ru-RU"/>
        </w:rPr>
        <w:t>1</w:t>
      </w:r>
      <w:r w:rsidRPr="000D6E05">
        <w:rPr>
          <w:rFonts w:ascii="Courier New" w:eastAsia="Times New Roman" w:hAnsi="Courier New" w:cs="Courier New"/>
          <w:color w:val="242424"/>
          <w:spacing w:val="-5"/>
          <w:sz w:val="21"/>
          <w:szCs w:val="21"/>
          <w:lang w:val="en-US" w:eastAsia="ru-RU"/>
        </w:rPr>
        <w:t xml:space="preserve">] = </w:t>
      </w:r>
      <w:proofErr w:type="spellStart"/>
      <w:r w:rsidRPr="000D6E05">
        <w:rPr>
          <w:rFonts w:ascii="Courier New" w:eastAsia="Times New Roman" w:hAnsi="Courier New" w:cs="Courier New"/>
          <w:color w:val="242424"/>
          <w:spacing w:val="-5"/>
          <w:sz w:val="21"/>
          <w:szCs w:val="21"/>
          <w:lang w:val="en-US" w:eastAsia="ru-RU"/>
        </w:rPr>
        <w:t>Task.Run</w:t>
      </w:r>
      <w:proofErr w:type="spellEnd"/>
      <w:r w:rsidRPr="000D6E05">
        <w:rPr>
          <w:rFonts w:ascii="Courier New" w:eastAsia="Times New Roman" w:hAnsi="Courier New" w:cs="Courier New"/>
          <w:color w:val="242424"/>
          <w:spacing w:val="-5"/>
          <w:sz w:val="21"/>
          <w:szCs w:val="21"/>
          <w:lang w:val="en-US" w:eastAsia="ru-RU"/>
        </w:rPr>
        <w:t xml:space="preserve">(() =&gt; </w:t>
      </w:r>
      <w:r w:rsidRPr="000D6E05">
        <w:rPr>
          <w:rFonts w:ascii="Courier New" w:eastAsia="Times New Roman" w:hAnsi="Courier New" w:cs="Courier New"/>
          <w:color w:val="AA0D91"/>
          <w:spacing w:val="-5"/>
          <w:sz w:val="21"/>
          <w:szCs w:val="21"/>
          <w:lang w:val="en-US" w:eastAsia="ru-RU"/>
        </w:rPr>
        <w:t>throw</w:t>
      </w:r>
      <w:r w:rsidRPr="000D6E05">
        <w:rPr>
          <w:rFonts w:ascii="Courier New" w:eastAsia="Times New Roman" w:hAnsi="Courier New" w:cs="Courier New"/>
          <w:color w:val="242424"/>
          <w:spacing w:val="-5"/>
          <w:sz w:val="21"/>
          <w:szCs w:val="21"/>
          <w:lang w:val="en-US" w:eastAsia="ru-RU"/>
        </w:rPr>
        <w:t xml:space="preserve"> </w:t>
      </w:r>
      <w:r w:rsidRPr="000D6E05">
        <w:rPr>
          <w:rFonts w:ascii="Courier New" w:eastAsia="Times New Roman" w:hAnsi="Courier New" w:cs="Courier New"/>
          <w:color w:val="AA0D91"/>
          <w:spacing w:val="-5"/>
          <w:sz w:val="21"/>
          <w:szCs w:val="21"/>
          <w:lang w:val="en-US" w:eastAsia="ru-RU"/>
        </w:rPr>
        <w:t>new</w:t>
      </w:r>
      <w:r w:rsidRPr="000D6E05">
        <w:rPr>
          <w:rFonts w:ascii="Courier New" w:eastAsia="Times New Roman" w:hAnsi="Courier New" w:cs="Courier New"/>
          <w:color w:val="242424"/>
          <w:spacing w:val="-5"/>
          <w:sz w:val="21"/>
          <w:szCs w:val="21"/>
          <w:lang w:val="en-US" w:eastAsia="ru-RU"/>
        </w:rPr>
        <w:t xml:space="preserve"> </w:t>
      </w:r>
      <w:proofErr w:type="spellStart"/>
      <w:r w:rsidRPr="000D6E05">
        <w:rPr>
          <w:rFonts w:ascii="Courier New" w:eastAsia="Times New Roman" w:hAnsi="Courier New" w:cs="Courier New"/>
          <w:color w:val="242424"/>
          <w:spacing w:val="-5"/>
          <w:sz w:val="21"/>
          <w:szCs w:val="21"/>
          <w:lang w:val="en-US" w:eastAsia="ru-RU"/>
        </w:rPr>
        <w:t>InvalidTimeZoneException</w:t>
      </w:r>
      <w:proofErr w:type="spellEnd"/>
      <w:r w:rsidRPr="000D6E05">
        <w:rPr>
          <w:rFonts w:ascii="Courier New" w:eastAsia="Times New Roman" w:hAnsi="Courier New" w:cs="Courier New"/>
          <w:color w:val="242424"/>
          <w:spacing w:val="-5"/>
          <w:sz w:val="21"/>
          <w:szCs w:val="21"/>
          <w:lang w:val="en-US" w:eastAsia="ru-RU"/>
        </w:rPr>
        <w:t>());</w:t>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242424"/>
          <w:spacing w:val="-5"/>
          <w:sz w:val="21"/>
          <w:szCs w:val="21"/>
          <w:lang w:val="en-US" w:eastAsia="ru-RU"/>
        </w:rPr>
        <w:br/>
      </w:r>
      <w:proofErr w:type="spellStart"/>
      <w:r w:rsidRPr="000D6E05">
        <w:rPr>
          <w:rFonts w:ascii="Courier New" w:eastAsia="Times New Roman" w:hAnsi="Courier New" w:cs="Courier New"/>
          <w:color w:val="242424"/>
          <w:spacing w:val="-5"/>
          <w:sz w:val="21"/>
          <w:szCs w:val="21"/>
          <w:lang w:val="en-US" w:eastAsia="ru-RU"/>
        </w:rPr>
        <w:t>Task.WaitAll</w:t>
      </w:r>
      <w:proofErr w:type="spellEnd"/>
      <w:r w:rsidRPr="000D6E05">
        <w:rPr>
          <w:rFonts w:ascii="Courier New" w:eastAsia="Times New Roman" w:hAnsi="Courier New" w:cs="Courier New"/>
          <w:color w:val="242424"/>
          <w:spacing w:val="-5"/>
          <w:sz w:val="21"/>
          <w:szCs w:val="21"/>
          <w:lang w:val="en-US" w:eastAsia="ru-RU"/>
        </w:rPr>
        <w:t>(tasks);</w:t>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007400"/>
          <w:spacing w:val="-5"/>
          <w:sz w:val="21"/>
          <w:szCs w:val="21"/>
          <w:lang w:val="en-US" w:eastAsia="ru-RU"/>
        </w:rPr>
        <w:t xml:space="preserve">// Unhandled exception. </w:t>
      </w:r>
      <w:proofErr w:type="spellStart"/>
      <w:r w:rsidRPr="000D6E05">
        <w:rPr>
          <w:rFonts w:ascii="Courier New" w:eastAsia="Times New Roman" w:hAnsi="Courier New" w:cs="Courier New"/>
          <w:color w:val="007400"/>
          <w:spacing w:val="-5"/>
          <w:sz w:val="21"/>
          <w:szCs w:val="21"/>
          <w:lang w:val="en-US" w:eastAsia="ru-RU"/>
        </w:rPr>
        <w:t>System.AggregateException</w:t>
      </w:r>
      <w:proofErr w:type="spellEnd"/>
      <w:r w:rsidRPr="000D6E05">
        <w:rPr>
          <w:rFonts w:ascii="Courier New" w:eastAsia="Times New Roman" w:hAnsi="Courier New" w:cs="Courier New"/>
          <w:color w:val="007400"/>
          <w:spacing w:val="-5"/>
          <w:sz w:val="21"/>
          <w:szCs w:val="21"/>
          <w:lang w:val="en-US" w:eastAsia="ru-RU"/>
        </w:rPr>
        <w:t>: One or more errors occurred. (Object reference not set to an instance of an object.) (Exception of type '</w:t>
      </w:r>
      <w:proofErr w:type="spellStart"/>
      <w:r w:rsidRPr="000D6E05">
        <w:rPr>
          <w:rFonts w:ascii="Courier New" w:eastAsia="Times New Roman" w:hAnsi="Courier New" w:cs="Courier New"/>
          <w:color w:val="007400"/>
          <w:spacing w:val="-5"/>
          <w:sz w:val="21"/>
          <w:szCs w:val="21"/>
          <w:lang w:val="en-US" w:eastAsia="ru-RU"/>
        </w:rPr>
        <w:t>System.InvalidTimeZoneException</w:t>
      </w:r>
      <w:proofErr w:type="spellEnd"/>
      <w:r w:rsidRPr="000D6E05">
        <w:rPr>
          <w:rFonts w:ascii="Courier New" w:eastAsia="Times New Roman" w:hAnsi="Courier New" w:cs="Courier New"/>
          <w:color w:val="007400"/>
          <w:spacing w:val="-5"/>
          <w:sz w:val="21"/>
          <w:szCs w:val="21"/>
          <w:lang w:val="en-US" w:eastAsia="ru-RU"/>
        </w:rPr>
        <w:t>' was thrown.)</w:t>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007400"/>
          <w:spacing w:val="-5"/>
          <w:sz w:val="21"/>
          <w:szCs w:val="21"/>
          <w:lang w:val="en-US" w:eastAsia="ru-RU"/>
        </w:rPr>
        <w:t xml:space="preserve">//  ---&gt; </w:t>
      </w:r>
      <w:proofErr w:type="spellStart"/>
      <w:r w:rsidRPr="000D6E05">
        <w:rPr>
          <w:rFonts w:ascii="Courier New" w:eastAsia="Times New Roman" w:hAnsi="Courier New" w:cs="Courier New"/>
          <w:color w:val="007400"/>
          <w:spacing w:val="-5"/>
          <w:sz w:val="21"/>
          <w:szCs w:val="21"/>
          <w:lang w:val="en-US" w:eastAsia="ru-RU"/>
        </w:rPr>
        <w:t>System.NullReferenceException</w:t>
      </w:r>
      <w:proofErr w:type="spellEnd"/>
      <w:r w:rsidRPr="000D6E05">
        <w:rPr>
          <w:rFonts w:ascii="Courier New" w:eastAsia="Times New Roman" w:hAnsi="Courier New" w:cs="Courier New"/>
          <w:color w:val="007400"/>
          <w:spacing w:val="-5"/>
          <w:sz w:val="21"/>
          <w:szCs w:val="21"/>
          <w:lang w:val="en-US" w:eastAsia="ru-RU"/>
        </w:rPr>
        <w:t>: Object reference not set to an instance of an object.</w:t>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007400"/>
          <w:spacing w:val="-5"/>
          <w:sz w:val="21"/>
          <w:szCs w:val="21"/>
          <w:lang w:val="en-US" w:eastAsia="ru-RU"/>
        </w:rPr>
        <w:t>//    at Program.&lt;&gt;c.&lt;&lt;Main&gt;$&gt;b__0_0()</w:t>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007400"/>
          <w:spacing w:val="-5"/>
          <w:sz w:val="21"/>
          <w:szCs w:val="21"/>
          <w:lang w:val="en-US" w:eastAsia="ru-RU"/>
        </w:rPr>
        <w:t>//    at System.Threading.Tasks.Task`1.InnerInvoke()</w:t>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007400"/>
          <w:spacing w:val="-5"/>
          <w:sz w:val="21"/>
          <w:szCs w:val="21"/>
          <w:lang w:val="en-US" w:eastAsia="ru-RU"/>
        </w:rPr>
        <w:t xml:space="preserve">//    at System.Threading.ExecutionContext.RunFromThreadPoolDispatchLoop(Thread </w:t>
      </w:r>
      <w:proofErr w:type="spellStart"/>
      <w:r w:rsidRPr="000D6E05">
        <w:rPr>
          <w:rFonts w:ascii="Courier New" w:eastAsia="Times New Roman" w:hAnsi="Courier New" w:cs="Courier New"/>
          <w:color w:val="007400"/>
          <w:spacing w:val="-5"/>
          <w:sz w:val="21"/>
          <w:szCs w:val="21"/>
          <w:lang w:val="en-US" w:eastAsia="ru-RU"/>
        </w:rPr>
        <w:t>threadPoolThread</w:t>
      </w:r>
      <w:proofErr w:type="spellEnd"/>
      <w:r w:rsidRPr="000D6E05">
        <w:rPr>
          <w:rFonts w:ascii="Courier New" w:eastAsia="Times New Roman" w:hAnsi="Courier New" w:cs="Courier New"/>
          <w:color w:val="007400"/>
          <w:spacing w:val="-5"/>
          <w:sz w:val="21"/>
          <w:szCs w:val="21"/>
          <w:lang w:val="en-US" w:eastAsia="ru-RU"/>
        </w:rPr>
        <w:t xml:space="preserve">, </w:t>
      </w:r>
      <w:proofErr w:type="spellStart"/>
      <w:r w:rsidRPr="000D6E05">
        <w:rPr>
          <w:rFonts w:ascii="Courier New" w:eastAsia="Times New Roman" w:hAnsi="Courier New" w:cs="Courier New"/>
          <w:color w:val="007400"/>
          <w:spacing w:val="-5"/>
          <w:sz w:val="21"/>
          <w:szCs w:val="21"/>
          <w:lang w:val="en-US" w:eastAsia="ru-RU"/>
        </w:rPr>
        <w:t>ExecutionContext</w:t>
      </w:r>
      <w:proofErr w:type="spellEnd"/>
      <w:r w:rsidRPr="000D6E05">
        <w:rPr>
          <w:rFonts w:ascii="Courier New" w:eastAsia="Times New Roman" w:hAnsi="Courier New" w:cs="Courier New"/>
          <w:color w:val="007400"/>
          <w:spacing w:val="-5"/>
          <w:sz w:val="21"/>
          <w:szCs w:val="21"/>
          <w:lang w:val="en-US" w:eastAsia="ru-RU"/>
        </w:rPr>
        <w:t xml:space="preserve"> </w:t>
      </w:r>
      <w:proofErr w:type="spellStart"/>
      <w:r w:rsidRPr="000D6E05">
        <w:rPr>
          <w:rFonts w:ascii="Courier New" w:eastAsia="Times New Roman" w:hAnsi="Courier New" w:cs="Courier New"/>
          <w:color w:val="007400"/>
          <w:spacing w:val="-5"/>
          <w:sz w:val="21"/>
          <w:szCs w:val="21"/>
          <w:lang w:val="en-US" w:eastAsia="ru-RU"/>
        </w:rPr>
        <w:t>executionContext</w:t>
      </w:r>
      <w:proofErr w:type="spellEnd"/>
      <w:r w:rsidRPr="000D6E05">
        <w:rPr>
          <w:rFonts w:ascii="Courier New" w:eastAsia="Times New Roman" w:hAnsi="Courier New" w:cs="Courier New"/>
          <w:color w:val="007400"/>
          <w:spacing w:val="-5"/>
          <w:sz w:val="21"/>
          <w:szCs w:val="21"/>
          <w:lang w:val="en-US" w:eastAsia="ru-RU"/>
        </w:rPr>
        <w:t xml:space="preserve">, </w:t>
      </w:r>
      <w:proofErr w:type="spellStart"/>
      <w:r w:rsidRPr="000D6E05">
        <w:rPr>
          <w:rFonts w:ascii="Courier New" w:eastAsia="Times New Roman" w:hAnsi="Courier New" w:cs="Courier New"/>
          <w:color w:val="007400"/>
          <w:spacing w:val="-5"/>
          <w:sz w:val="21"/>
          <w:szCs w:val="21"/>
          <w:lang w:val="en-US" w:eastAsia="ru-RU"/>
        </w:rPr>
        <w:t>ContextCallback</w:t>
      </w:r>
      <w:proofErr w:type="spellEnd"/>
      <w:r w:rsidRPr="000D6E05">
        <w:rPr>
          <w:rFonts w:ascii="Courier New" w:eastAsia="Times New Roman" w:hAnsi="Courier New" w:cs="Courier New"/>
          <w:color w:val="007400"/>
          <w:spacing w:val="-5"/>
          <w:sz w:val="21"/>
          <w:szCs w:val="21"/>
          <w:lang w:val="en-US" w:eastAsia="ru-RU"/>
        </w:rPr>
        <w:t xml:space="preserve"> callback, Object state)</w:t>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007400"/>
          <w:spacing w:val="-5"/>
          <w:sz w:val="21"/>
          <w:szCs w:val="21"/>
          <w:lang w:val="en-US" w:eastAsia="ru-RU"/>
        </w:rPr>
        <w:t xml:space="preserve">//  ---&gt; (Inner Exception #1) </w:t>
      </w:r>
      <w:proofErr w:type="spellStart"/>
      <w:r w:rsidRPr="000D6E05">
        <w:rPr>
          <w:rFonts w:ascii="Courier New" w:eastAsia="Times New Roman" w:hAnsi="Courier New" w:cs="Courier New"/>
          <w:color w:val="007400"/>
          <w:spacing w:val="-5"/>
          <w:sz w:val="21"/>
          <w:szCs w:val="21"/>
          <w:lang w:val="en-US" w:eastAsia="ru-RU"/>
        </w:rPr>
        <w:t>System.InvalidTimeZoneException</w:t>
      </w:r>
      <w:proofErr w:type="spellEnd"/>
      <w:r w:rsidRPr="000D6E05">
        <w:rPr>
          <w:rFonts w:ascii="Courier New" w:eastAsia="Times New Roman" w:hAnsi="Courier New" w:cs="Courier New"/>
          <w:color w:val="007400"/>
          <w:spacing w:val="-5"/>
          <w:sz w:val="21"/>
          <w:szCs w:val="21"/>
          <w:lang w:val="en-US" w:eastAsia="ru-RU"/>
        </w:rPr>
        <w:t>: Exception of type '</w:t>
      </w:r>
      <w:proofErr w:type="spellStart"/>
      <w:r w:rsidRPr="000D6E05">
        <w:rPr>
          <w:rFonts w:ascii="Courier New" w:eastAsia="Times New Roman" w:hAnsi="Courier New" w:cs="Courier New"/>
          <w:color w:val="007400"/>
          <w:spacing w:val="-5"/>
          <w:sz w:val="21"/>
          <w:szCs w:val="21"/>
          <w:lang w:val="en-US" w:eastAsia="ru-RU"/>
        </w:rPr>
        <w:t>System.InvalidTimeZoneException</w:t>
      </w:r>
      <w:proofErr w:type="spellEnd"/>
      <w:r w:rsidRPr="000D6E05">
        <w:rPr>
          <w:rFonts w:ascii="Courier New" w:eastAsia="Times New Roman" w:hAnsi="Courier New" w:cs="Courier New"/>
          <w:color w:val="007400"/>
          <w:spacing w:val="-5"/>
          <w:sz w:val="21"/>
          <w:szCs w:val="21"/>
          <w:lang w:val="en-US" w:eastAsia="ru-RU"/>
        </w:rPr>
        <w:t>' was thrown.</w:t>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007400"/>
          <w:spacing w:val="-5"/>
          <w:sz w:val="21"/>
          <w:szCs w:val="21"/>
          <w:lang w:val="en-US" w:eastAsia="ru-RU"/>
        </w:rPr>
        <w:t>//    at Program.&lt;&gt;c.&lt;&lt;Main&gt;$&gt;b__0_1()</w:t>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007400"/>
          <w:spacing w:val="-5"/>
          <w:sz w:val="21"/>
          <w:szCs w:val="21"/>
          <w:lang w:val="en-US" w:eastAsia="ru-RU"/>
        </w:rPr>
        <w:t>//    at System.Threading.Tasks.Task`1.InnerInvoke()</w:t>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007400"/>
          <w:spacing w:val="-5"/>
          <w:sz w:val="21"/>
          <w:szCs w:val="21"/>
          <w:lang w:val="en-US" w:eastAsia="ru-RU"/>
        </w:rPr>
        <w:lastRenderedPageBreak/>
        <w:t xml:space="preserve">//    at System.Threading.ExecutionContext.RunFromThreadPoolDispatchLoop(Thread </w:t>
      </w:r>
      <w:proofErr w:type="spellStart"/>
      <w:r w:rsidRPr="000D6E05">
        <w:rPr>
          <w:rFonts w:ascii="Courier New" w:eastAsia="Times New Roman" w:hAnsi="Courier New" w:cs="Courier New"/>
          <w:color w:val="007400"/>
          <w:spacing w:val="-5"/>
          <w:sz w:val="21"/>
          <w:szCs w:val="21"/>
          <w:lang w:val="en-US" w:eastAsia="ru-RU"/>
        </w:rPr>
        <w:t>threadPoolThread</w:t>
      </w:r>
      <w:proofErr w:type="spellEnd"/>
      <w:r w:rsidRPr="000D6E05">
        <w:rPr>
          <w:rFonts w:ascii="Courier New" w:eastAsia="Times New Roman" w:hAnsi="Courier New" w:cs="Courier New"/>
          <w:color w:val="007400"/>
          <w:spacing w:val="-5"/>
          <w:sz w:val="21"/>
          <w:szCs w:val="21"/>
          <w:lang w:val="en-US" w:eastAsia="ru-RU"/>
        </w:rPr>
        <w:t xml:space="preserve">, </w:t>
      </w:r>
      <w:proofErr w:type="spellStart"/>
      <w:r w:rsidRPr="000D6E05">
        <w:rPr>
          <w:rFonts w:ascii="Courier New" w:eastAsia="Times New Roman" w:hAnsi="Courier New" w:cs="Courier New"/>
          <w:color w:val="007400"/>
          <w:spacing w:val="-5"/>
          <w:sz w:val="21"/>
          <w:szCs w:val="21"/>
          <w:lang w:val="en-US" w:eastAsia="ru-RU"/>
        </w:rPr>
        <w:t>ExecutionContext</w:t>
      </w:r>
      <w:proofErr w:type="spellEnd"/>
      <w:r w:rsidRPr="000D6E05">
        <w:rPr>
          <w:rFonts w:ascii="Courier New" w:eastAsia="Times New Roman" w:hAnsi="Courier New" w:cs="Courier New"/>
          <w:color w:val="007400"/>
          <w:spacing w:val="-5"/>
          <w:sz w:val="21"/>
          <w:szCs w:val="21"/>
          <w:lang w:val="en-US" w:eastAsia="ru-RU"/>
        </w:rPr>
        <w:t xml:space="preserve"> </w:t>
      </w:r>
      <w:proofErr w:type="spellStart"/>
      <w:r w:rsidRPr="000D6E05">
        <w:rPr>
          <w:rFonts w:ascii="Courier New" w:eastAsia="Times New Roman" w:hAnsi="Courier New" w:cs="Courier New"/>
          <w:color w:val="007400"/>
          <w:spacing w:val="-5"/>
          <w:sz w:val="21"/>
          <w:szCs w:val="21"/>
          <w:lang w:val="en-US" w:eastAsia="ru-RU"/>
        </w:rPr>
        <w:t>executionContext</w:t>
      </w:r>
      <w:proofErr w:type="spellEnd"/>
      <w:r w:rsidRPr="000D6E05">
        <w:rPr>
          <w:rFonts w:ascii="Courier New" w:eastAsia="Times New Roman" w:hAnsi="Courier New" w:cs="Courier New"/>
          <w:color w:val="007400"/>
          <w:spacing w:val="-5"/>
          <w:sz w:val="21"/>
          <w:szCs w:val="21"/>
          <w:lang w:val="en-US" w:eastAsia="ru-RU"/>
        </w:rPr>
        <w:t xml:space="preserve">, </w:t>
      </w:r>
      <w:proofErr w:type="spellStart"/>
      <w:r w:rsidRPr="000D6E05">
        <w:rPr>
          <w:rFonts w:ascii="Courier New" w:eastAsia="Times New Roman" w:hAnsi="Courier New" w:cs="Courier New"/>
          <w:color w:val="007400"/>
          <w:spacing w:val="-5"/>
          <w:sz w:val="21"/>
          <w:szCs w:val="21"/>
          <w:lang w:val="en-US" w:eastAsia="ru-RU"/>
        </w:rPr>
        <w:t>ContextCallback</w:t>
      </w:r>
      <w:proofErr w:type="spellEnd"/>
      <w:r w:rsidRPr="000D6E05">
        <w:rPr>
          <w:rFonts w:ascii="Courier New" w:eastAsia="Times New Roman" w:hAnsi="Courier New" w:cs="Courier New"/>
          <w:color w:val="007400"/>
          <w:spacing w:val="-5"/>
          <w:sz w:val="21"/>
          <w:szCs w:val="21"/>
          <w:lang w:val="en-US" w:eastAsia="ru-RU"/>
        </w:rPr>
        <w:t xml:space="preserve"> callback, Object state)</w:t>
      </w:r>
    </w:p>
    <w:p w14:paraId="771ABB56" w14:textId="5791BFB6" w:rsidR="000D6E05" w:rsidRDefault="000D6E05" w:rsidP="000D6E05">
      <w:pPr>
        <w:pStyle w:val="a3"/>
        <w:rPr>
          <w:lang w:val="en-US"/>
        </w:rPr>
      </w:pPr>
    </w:p>
    <w:p w14:paraId="17A0ECCC" w14:textId="418A850B" w:rsidR="000D6E05" w:rsidRPr="00C3739B" w:rsidRDefault="000D6E05" w:rsidP="000D6E05">
      <w:pPr>
        <w:pStyle w:val="pw-post-body-paragraph"/>
        <w:shd w:val="clear" w:color="auto" w:fill="FFFFFF"/>
        <w:spacing w:before="514" w:beforeAutospacing="0" w:after="0" w:afterAutospacing="0"/>
        <w:rPr>
          <w:rFonts w:asciiTheme="minorHAnsi" w:hAnsiTheme="minorHAnsi" w:cstheme="minorHAnsi"/>
          <w:color w:val="242424"/>
          <w:spacing w:val="-1"/>
          <w:sz w:val="30"/>
          <w:szCs w:val="30"/>
          <w:lang w:val="en-US"/>
        </w:rPr>
      </w:pPr>
      <w:r w:rsidRPr="00C3739B">
        <w:rPr>
          <w:rFonts w:asciiTheme="minorHAnsi" w:hAnsiTheme="minorHAnsi" w:cstheme="minorHAnsi"/>
          <w:i/>
          <w:iCs/>
          <w:color w:val="242424"/>
          <w:spacing w:val="-1"/>
          <w:sz w:val="30"/>
          <w:szCs w:val="30"/>
          <w:lang w:val="en-US"/>
        </w:rPr>
        <w:t>- </w:t>
      </w:r>
      <w:proofErr w:type="spellStart"/>
      <w:r w:rsidRPr="00C3739B">
        <w:rPr>
          <w:rStyle w:val="a5"/>
          <w:rFonts w:asciiTheme="minorHAnsi" w:hAnsiTheme="minorHAnsi" w:cstheme="minorHAnsi"/>
          <w:b/>
          <w:bCs/>
          <w:i w:val="0"/>
          <w:iCs w:val="0"/>
          <w:color w:val="242424"/>
          <w:spacing w:val="-1"/>
          <w:sz w:val="30"/>
          <w:szCs w:val="30"/>
          <w:lang w:val="en-US"/>
        </w:rPr>
        <w:t>Task.WhenAll</w:t>
      </w:r>
      <w:proofErr w:type="spellEnd"/>
      <w:r w:rsidRPr="00C3739B">
        <w:rPr>
          <w:rStyle w:val="a4"/>
          <w:rFonts w:asciiTheme="minorHAnsi" w:hAnsiTheme="minorHAnsi" w:cstheme="minorHAnsi"/>
          <w:color w:val="242424"/>
          <w:spacing w:val="-1"/>
          <w:sz w:val="30"/>
          <w:szCs w:val="30"/>
          <w:lang w:val="en-US"/>
        </w:rPr>
        <w:t>:</w:t>
      </w:r>
      <w:r w:rsidR="00C3739B">
        <w:rPr>
          <w:rStyle w:val="a4"/>
          <w:rFonts w:asciiTheme="minorHAnsi" w:hAnsiTheme="minorHAnsi" w:cstheme="minorHAnsi"/>
          <w:color w:val="242424"/>
          <w:spacing w:val="-1"/>
          <w:sz w:val="30"/>
          <w:szCs w:val="30"/>
          <w:lang w:val="en-US"/>
        </w:rPr>
        <w:t xml:space="preserve"> </w:t>
      </w:r>
      <w:r w:rsidRPr="00C3739B">
        <w:rPr>
          <w:rFonts w:asciiTheme="minorHAnsi" w:hAnsiTheme="minorHAnsi" w:cstheme="minorHAnsi"/>
          <w:color w:val="242424"/>
          <w:spacing w:val="-1"/>
          <w:sz w:val="30"/>
          <w:szCs w:val="30"/>
          <w:lang w:val="en-US"/>
        </w:rPr>
        <w:t xml:space="preserve">In contrast, if any of the tasks you’re waiting for throw exceptions during their execution with </w:t>
      </w:r>
      <w:proofErr w:type="spellStart"/>
      <w:r w:rsidRPr="00C3739B">
        <w:rPr>
          <w:rFonts w:asciiTheme="minorHAnsi" w:hAnsiTheme="minorHAnsi" w:cstheme="minorHAnsi"/>
          <w:color w:val="242424"/>
          <w:spacing w:val="-1"/>
          <w:sz w:val="30"/>
          <w:szCs w:val="30"/>
          <w:lang w:val="en-US"/>
        </w:rPr>
        <w:t>Task.WhenAll</w:t>
      </w:r>
      <w:proofErr w:type="spellEnd"/>
      <w:r w:rsidRPr="00C3739B">
        <w:rPr>
          <w:rFonts w:asciiTheme="minorHAnsi" w:hAnsiTheme="minorHAnsi" w:cstheme="minorHAnsi"/>
          <w:color w:val="242424"/>
          <w:spacing w:val="-1"/>
          <w:sz w:val="30"/>
          <w:szCs w:val="30"/>
          <w:lang w:val="en-US"/>
        </w:rPr>
        <w:t>, it will </w:t>
      </w:r>
      <w:r w:rsidRPr="00C3739B">
        <w:rPr>
          <w:rStyle w:val="a4"/>
          <w:rFonts w:asciiTheme="minorHAnsi" w:hAnsiTheme="minorHAnsi" w:cstheme="minorHAnsi"/>
          <w:color w:val="242424"/>
          <w:spacing w:val="-1"/>
          <w:sz w:val="30"/>
          <w:szCs w:val="30"/>
          <w:lang w:val="en-US"/>
        </w:rPr>
        <w:t xml:space="preserve">unwrap the </w:t>
      </w:r>
      <w:proofErr w:type="spellStart"/>
      <w:r w:rsidRPr="00C3739B">
        <w:rPr>
          <w:rStyle w:val="a4"/>
          <w:rFonts w:asciiTheme="minorHAnsi" w:hAnsiTheme="minorHAnsi" w:cstheme="minorHAnsi"/>
          <w:color w:val="242424"/>
          <w:spacing w:val="-1"/>
          <w:sz w:val="30"/>
          <w:szCs w:val="30"/>
          <w:lang w:val="en-US"/>
        </w:rPr>
        <w:t>AggregateException</w:t>
      </w:r>
      <w:proofErr w:type="spellEnd"/>
      <w:r w:rsidRPr="00C3739B">
        <w:rPr>
          <w:rStyle w:val="a4"/>
          <w:rFonts w:asciiTheme="minorHAnsi" w:hAnsiTheme="minorHAnsi" w:cstheme="minorHAnsi"/>
          <w:color w:val="242424"/>
          <w:spacing w:val="-1"/>
          <w:sz w:val="30"/>
          <w:szCs w:val="30"/>
          <w:lang w:val="en-US"/>
        </w:rPr>
        <w:t xml:space="preserve"> and return only the first exception</w:t>
      </w:r>
      <w:r w:rsidRPr="00C3739B">
        <w:rPr>
          <w:rFonts w:asciiTheme="minorHAnsi" w:hAnsiTheme="minorHAnsi" w:cstheme="minorHAnsi"/>
          <w:color w:val="242424"/>
          <w:spacing w:val="-1"/>
          <w:sz w:val="30"/>
          <w:szCs w:val="30"/>
          <w:lang w:val="en-US"/>
        </w:rPr>
        <w:t> it encounters.</w:t>
      </w:r>
    </w:p>
    <w:p w14:paraId="13A9155F" w14:textId="77777777" w:rsidR="000D6E05" w:rsidRPr="00C3739B" w:rsidRDefault="000D6E05" w:rsidP="000D6E05">
      <w:pPr>
        <w:pStyle w:val="mk"/>
        <w:shd w:val="clear" w:color="auto" w:fill="FFFFFF"/>
        <w:spacing w:before="514" w:beforeAutospacing="0" w:after="0" w:afterAutospacing="0"/>
        <w:rPr>
          <w:rFonts w:asciiTheme="minorHAnsi" w:hAnsiTheme="minorHAnsi" w:cstheme="minorHAnsi"/>
          <w:color w:val="242424"/>
          <w:spacing w:val="-1"/>
          <w:sz w:val="30"/>
          <w:szCs w:val="30"/>
          <w:lang w:val="en-US"/>
        </w:rPr>
      </w:pPr>
      <w:r w:rsidRPr="00C3739B">
        <w:rPr>
          <w:rFonts w:asciiTheme="minorHAnsi" w:hAnsiTheme="minorHAnsi" w:cstheme="minorHAnsi"/>
          <w:color w:val="242424"/>
          <w:spacing w:val="-1"/>
          <w:sz w:val="30"/>
          <w:szCs w:val="30"/>
          <w:lang w:val="en-US"/>
        </w:rPr>
        <w:t xml:space="preserve">In the following code, there are two tasks: task1 and task2. Task1 throws a </w:t>
      </w:r>
      <w:proofErr w:type="spellStart"/>
      <w:r w:rsidRPr="00C3739B">
        <w:rPr>
          <w:rFonts w:asciiTheme="minorHAnsi" w:hAnsiTheme="minorHAnsi" w:cstheme="minorHAnsi"/>
          <w:color w:val="242424"/>
          <w:spacing w:val="-1"/>
          <w:sz w:val="30"/>
          <w:szCs w:val="30"/>
          <w:lang w:val="en-US"/>
        </w:rPr>
        <w:t>NullReferenceException</w:t>
      </w:r>
      <w:proofErr w:type="spellEnd"/>
      <w:r w:rsidRPr="00C3739B">
        <w:rPr>
          <w:rFonts w:asciiTheme="minorHAnsi" w:hAnsiTheme="minorHAnsi" w:cstheme="minorHAnsi"/>
          <w:color w:val="242424"/>
          <w:spacing w:val="-1"/>
          <w:sz w:val="30"/>
          <w:szCs w:val="30"/>
          <w:lang w:val="en-US"/>
        </w:rPr>
        <w:t xml:space="preserve">, and task2 throws an </w:t>
      </w:r>
      <w:proofErr w:type="spellStart"/>
      <w:r w:rsidRPr="00C3739B">
        <w:rPr>
          <w:rFonts w:asciiTheme="minorHAnsi" w:hAnsiTheme="minorHAnsi" w:cstheme="minorHAnsi"/>
          <w:color w:val="242424"/>
          <w:spacing w:val="-1"/>
          <w:sz w:val="30"/>
          <w:szCs w:val="30"/>
          <w:lang w:val="en-US"/>
        </w:rPr>
        <w:t>InvalidTimeZoneException</w:t>
      </w:r>
      <w:proofErr w:type="spellEnd"/>
      <w:r w:rsidRPr="00C3739B">
        <w:rPr>
          <w:rFonts w:asciiTheme="minorHAnsi" w:hAnsiTheme="minorHAnsi" w:cstheme="minorHAnsi"/>
          <w:color w:val="242424"/>
          <w:spacing w:val="-1"/>
          <w:sz w:val="30"/>
          <w:szCs w:val="30"/>
          <w:lang w:val="en-US"/>
        </w:rPr>
        <w:t xml:space="preserve"> during execution. When handling exceptions, the code unwraps the </w:t>
      </w:r>
      <w:proofErr w:type="spellStart"/>
      <w:r w:rsidRPr="00C3739B">
        <w:rPr>
          <w:rFonts w:asciiTheme="minorHAnsi" w:hAnsiTheme="minorHAnsi" w:cstheme="minorHAnsi"/>
          <w:color w:val="242424"/>
          <w:spacing w:val="-1"/>
          <w:sz w:val="30"/>
          <w:szCs w:val="30"/>
          <w:lang w:val="en-US"/>
        </w:rPr>
        <w:t>AggregateException</w:t>
      </w:r>
      <w:proofErr w:type="spellEnd"/>
      <w:r w:rsidRPr="00C3739B">
        <w:rPr>
          <w:rFonts w:asciiTheme="minorHAnsi" w:hAnsiTheme="minorHAnsi" w:cstheme="minorHAnsi"/>
          <w:color w:val="242424"/>
          <w:spacing w:val="-1"/>
          <w:sz w:val="30"/>
          <w:szCs w:val="30"/>
          <w:lang w:val="en-US"/>
        </w:rPr>
        <w:t xml:space="preserve"> and returns only the first exception encountered.</w:t>
      </w:r>
    </w:p>
    <w:p w14:paraId="0D74917F" w14:textId="12B068AE" w:rsidR="000D6E05" w:rsidRPr="00E215AE" w:rsidRDefault="000D6E05" w:rsidP="00E215AE">
      <w:pPr>
        <w:pStyle w:val="HTML"/>
        <w:pBdr>
          <w:top w:val="single" w:sz="6" w:space="24" w:color="E5E5E5"/>
          <w:left w:val="single" w:sz="6" w:space="24" w:color="E5E5E5"/>
          <w:bottom w:val="single" w:sz="6" w:space="24" w:color="E5E5E5"/>
          <w:right w:val="single" w:sz="6" w:space="24" w:color="E5E5E5"/>
        </w:pBdr>
        <w:shd w:val="clear" w:color="auto" w:fill="F9F9F9"/>
        <w:rPr>
          <w:color w:val="242424"/>
          <w:sz w:val="27"/>
          <w:szCs w:val="27"/>
          <w:lang w:val="en-US"/>
        </w:rPr>
      </w:pPr>
      <w:proofErr w:type="gramStart"/>
      <w:r w:rsidRPr="000D6E05">
        <w:rPr>
          <w:rStyle w:val="oa"/>
          <w:color w:val="242424"/>
          <w:spacing w:val="-5"/>
          <w:sz w:val="21"/>
          <w:szCs w:val="21"/>
          <w:lang w:val="en-US"/>
        </w:rPr>
        <w:t>Task[</w:t>
      </w:r>
      <w:proofErr w:type="gramEnd"/>
      <w:r w:rsidRPr="000D6E05">
        <w:rPr>
          <w:rStyle w:val="oa"/>
          <w:color w:val="242424"/>
          <w:spacing w:val="-5"/>
          <w:sz w:val="21"/>
          <w:szCs w:val="21"/>
          <w:lang w:val="en-US"/>
        </w:rPr>
        <w:t xml:space="preserve">] tasks = </w:t>
      </w:r>
      <w:r w:rsidRPr="000D6E05">
        <w:rPr>
          <w:rStyle w:val="hljs-keyword"/>
          <w:color w:val="AA0D91"/>
          <w:spacing w:val="-5"/>
          <w:sz w:val="21"/>
          <w:szCs w:val="21"/>
          <w:lang w:val="en-US"/>
        </w:rPr>
        <w:t>new</w:t>
      </w:r>
      <w:r w:rsidRPr="000D6E05">
        <w:rPr>
          <w:rStyle w:val="oa"/>
          <w:color w:val="242424"/>
          <w:spacing w:val="-5"/>
          <w:sz w:val="21"/>
          <w:szCs w:val="21"/>
          <w:lang w:val="en-US"/>
        </w:rPr>
        <w:t xml:space="preserve"> Task[</w:t>
      </w:r>
      <w:r w:rsidRPr="000D6E05">
        <w:rPr>
          <w:rStyle w:val="hljs-number"/>
          <w:color w:val="1C00CF"/>
          <w:spacing w:val="-5"/>
          <w:sz w:val="21"/>
          <w:szCs w:val="21"/>
          <w:lang w:val="en-US"/>
        </w:rPr>
        <w:t>2</w:t>
      </w:r>
      <w:r w:rsidRPr="000D6E05">
        <w:rPr>
          <w:rStyle w:val="oa"/>
          <w:color w:val="242424"/>
          <w:spacing w:val="-5"/>
          <w:sz w:val="21"/>
          <w:szCs w:val="21"/>
          <w:lang w:val="en-US"/>
        </w:rPr>
        <w:t>];</w:t>
      </w:r>
      <w:r w:rsidRPr="000D6E05">
        <w:rPr>
          <w:color w:val="242424"/>
          <w:spacing w:val="-5"/>
          <w:sz w:val="21"/>
          <w:szCs w:val="21"/>
          <w:lang w:val="en-US"/>
        </w:rPr>
        <w:br/>
      </w:r>
      <w:r w:rsidRPr="000D6E05">
        <w:rPr>
          <w:color w:val="242424"/>
          <w:spacing w:val="-5"/>
          <w:sz w:val="21"/>
          <w:szCs w:val="21"/>
          <w:lang w:val="en-US"/>
        </w:rPr>
        <w:br/>
      </w:r>
      <w:r w:rsidRPr="000D6E05">
        <w:rPr>
          <w:rStyle w:val="oa"/>
          <w:color w:val="242424"/>
          <w:spacing w:val="-5"/>
          <w:sz w:val="21"/>
          <w:szCs w:val="21"/>
          <w:lang w:val="en-US"/>
        </w:rPr>
        <w:t>tasks[</w:t>
      </w:r>
      <w:r w:rsidRPr="000D6E05">
        <w:rPr>
          <w:rStyle w:val="hljs-number"/>
          <w:color w:val="1C00CF"/>
          <w:spacing w:val="-5"/>
          <w:sz w:val="21"/>
          <w:szCs w:val="21"/>
          <w:lang w:val="en-US"/>
        </w:rPr>
        <w:t>0</w:t>
      </w:r>
      <w:r w:rsidRPr="000D6E05">
        <w:rPr>
          <w:rStyle w:val="oa"/>
          <w:color w:val="242424"/>
          <w:spacing w:val="-5"/>
          <w:sz w:val="21"/>
          <w:szCs w:val="21"/>
          <w:lang w:val="en-US"/>
        </w:rPr>
        <w:t xml:space="preserve">] = </w:t>
      </w:r>
      <w:proofErr w:type="spellStart"/>
      <w:r w:rsidRPr="000D6E05">
        <w:rPr>
          <w:rStyle w:val="oa"/>
          <w:color w:val="242424"/>
          <w:spacing w:val="-5"/>
          <w:sz w:val="21"/>
          <w:szCs w:val="21"/>
          <w:lang w:val="en-US"/>
        </w:rPr>
        <w:t>Task.Run</w:t>
      </w:r>
      <w:proofErr w:type="spellEnd"/>
      <w:r w:rsidRPr="000D6E05">
        <w:rPr>
          <w:rStyle w:val="oa"/>
          <w:color w:val="242424"/>
          <w:spacing w:val="-5"/>
          <w:sz w:val="21"/>
          <w:szCs w:val="21"/>
          <w:lang w:val="en-US"/>
        </w:rPr>
        <w:t xml:space="preserve">(() =&gt; </w:t>
      </w:r>
      <w:r w:rsidRPr="000D6E05">
        <w:rPr>
          <w:rStyle w:val="hljs-keyword"/>
          <w:color w:val="AA0D91"/>
          <w:spacing w:val="-5"/>
          <w:sz w:val="21"/>
          <w:szCs w:val="21"/>
          <w:lang w:val="en-US"/>
        </w:rPr>
        <w:t>throw</w:t>
      </w:r>
      <w:r w:rsidRPr="000D6E05">
        <w:rPr>
          <w:rStyle w:val="oa"/>
          <w:color w:val="242424"/>
          <w:spacing w:val="-5"/>
          <w:sz w:val="21"/>
          <w:szCs w:val="21"/>
          <w:lang w:val="en-US"/>
        </w:rPr>
        <w:t xml:space="preserve"> </w:t>
      </w:r>
      <w:r w:rsidRPr="000D6E05">
        <w:rPr>
          <w:rStyle w:val="hljs-keyword"/>
          <w:color w:val="AA0D91"/>
          <w:spacing w:val="-5"/>
          <w:sz w:val="21"/>
          <w:szCs w:val="21"/>
          <w:lang w:val="en-US"/>
        </w:rPr>
        <w:t>new</w:t>
      </w:r>
      <w:r w:rsidRPr="000D6E05">
        <w:rPr>
          <w:rStyle w:val="oa"/>
          <w:color w:val="242424"/>
          <w:spacing w:val="-5"/>
          <w:sz w:val="21"/>
          <w:szCs w:val="21"/>
          <w:lang w:val="en-US"/>
        </w:rPr>
        <w:t xml:space="preserve"> </w:t>
      </w:r>
      <w:proofErr w:type="spellStart"/>
      <w:r w:rsidRPr="000D6E05">
        <w:rPr>
          <w:rStyle w:val="oa"/>
          <w:color w:val="242424"/>
          <w:spacing w:val="-5"/>
          <w:sz w:val="21"/>
          <w:szCs w:val="21"/>
          <w:lang w:val="en-US"/>
        </w:rPr>
        <w:t>NullReferenceException</w:t>
      </w:r>
      <w:proofErr w:type="spellEnd"/>
      <w:r w:rsidRPr="000D6E05">
        <w:rPr>
          <w:rStyle w:val="oa"/>
          <w:color w:val="242424"/>
          <w:spacing w:val="-5"/>
          <w:sz w:val="21"/>
          <w:szCs w:val="21"/>
          <w:lang w:val="en-US"/>
        </w:rPr>
        <w:t>());</w:t>
      </w:r>
      <w:r w:rsidRPr="000D6E05">
        <w:rPr>
          <w:color w:val="242424"/>
          <w:spacing w:val="-5"/>
          <w:sz w:val="21"/>
          <w:szCs w:val="21"/>
          <w:lang w:val="en-US"/>
        </w:rPr>
        <w:br/>
      </w:r>
      <w:r w:rsidRPr="000D6E05">
        <w:rPr>
          <w:rStyle w:val="oa"/>
          <w:color w:val="242424"/>
          <w:spacing w:val="-5"/>
          <w:sz w:val="21"/>
          <w:szCs w:val="21"/>
          <w:lang w:val="en-US"/>
        </w:rPr>
        <w:t>tasks[</w:t>
      </w:r>
      <w:r w:rsidRPr="000D6E05">
        <w:rPr>
          <w:rStyle w:val="hljs-number"/>
          <w:color w:val="1C00CF"/>
          <w:spacing w:val="-5"/>
          <w:sz w:val="21"/>
          <w:szCs w:val="21"/>
          <w:lang w:val="en-US"/>
        </w:rPr>
        <w:t>1</w:t>
      </w:r>
      <w:r w:rsidRPr="000D6E05">
        <w:rPr>
          <w:rStyle w:val="oa"/>
          <w:color w:val="242424"/>
          <w:spacing w:val="-5"/>
          <w:sz w:val="21"/>
          <w:szCs w:val="21"/>
          <w:lang w:val="en-US"/>
        </w:rPr>
        <w:t xml:space="preserve">] = </w:t>
      </w:r>
      <w:proofErr w:type="spellStart"/>
      <w:r w:rsidRPr="000D6E05">
        <w:rPr>
          <w:rStyle w:val="oa"/>
          <w:color w:val="242424"/>
          <w:spacing w:val="-5"/>
          <w:sz w:val="21"/>
          <w:szCs w:val="21"/>
          <w:lang w:val="en-US"/>
        </w:rPr>
        <w:t>Task.Run</w:t>
      </w:r>
      <w:proofErr w:type="spellEnd"/>
      <w:r w:rsidRPr="000D6E05">
        <w:rPr>
          <w:rStyle w:val="oa"/>
          <w:color w:val="242424"/>
          <w:spacing w:val="-5"/>
          <w:sz w:val="21"/>
          <w:szCs w:val="21"/>
          <w:lang w:val="en-US"/>
        </w:rPr>
        <w:t xml:space="preserve">(() =&gt; </w:t>
      </w:r>
      <w:r w:rsidRPr="000D6E05">
        <w:rPr>
          <w:rStyle w:val="hljs-keyword"/>
          <w:color w:val="AA0D91"/>
          <w:spacing w:val="-5"/>
          <w:sz w:val="21"/>
          <w:szCs w:val="21"/>
          <w:lang w:val="en-US"/>
        </w:rPr>
        <w:t>throw</w:t>
      </w:r>
      <w:r w:rsidRPr="000D6E05">
        <w:rPr>
          <w:rStyle w:val="oa"/>
          <w:color w:val="242424"/>
          <w:spacing w:val="-5"/>
          <w:sz w:val="21"/>
          <w:szCs w:val="21"/>
          <w:lang w:val="en-US"/>
        </w:rPr>
        <w:t xml:space="preserve"> </w:t>
      </w:r>
      <w:r w:rsidRPr="000D6E05">
        <w:rPr>
          <w:rStyle w:val="hljs-keyword"/>
          <w:color w:val="AA0D91"/>
          <w:spacing w:val="-5"/>
          <w:sz w:val="21"/>
          <w:szCs w:val="21"/>
          <w:lang w:val="en-US"/>
        </w:rPr>
        <w:t>new</w:t>
      </w:r>
      <w:r w:rsidRPr="000D6E05">
        <w:rPr>
          <w:rStyle w:val="oa"/>
          <w:color w:val="242424"/>
          <w:spacing w:val="-5"/>
          <w:sz w:val="21"/>
          <w:szCs w:val="21"/>
          <w:lang w:val="en-US"/>
        </w:rPr>
        <w:t xml:space="preserve"> </w:t>
      </w:r>
      <w:proofErr w:type="spellStart"/>
      <w:r w:rsidRPr="000D6E05">
        <w:rPr>
          <w:rStyle w:val="oa"/>
          <w:color w:val="242424"/>
          <w:spacing w:val="-5"/>
          <w:sz w:val="21"/>
          <w:szCs w:val="21"/>
          <w:lang w:val="en-US"/>
        </w:rPr>
        <w:t>InvalidTimeZoneException</w:t>
      </w:r>
      <w:proofErr w:type="spellEnd"/>
      <w:r w:rsidRPr="000D6E05">
        <w:rPr>
          <w:rStyle w:val="oa"/>
          <w:color w:val="242424"/>
          <w:spacing w:val="-5"/>
          <w:sz w:val="21"/>
          <w:szCs w:val="21"/>
          <w:lang w:val="en-US"/>
        </w:rPr>
        <w:t>());</w:t>
      </w:r>
      <w:r w:rsidRPr="000D6E05">
        <w:rPr>
          <w:color w:val="242424"/>
          <w:spacing w:val="-5"/>
          <w:sz w:val="21"/>
          <w:szCs w:val="21"/>
          <w:lang w:val="en-US"/>
        </w:rPr>
        <w:br/>
      </w:r>
      <w:r w:rsidRPr="000D6E05">
        <w:rPr>
          <w:color w:val="242424"/>
          <w:spacing w:val="-5"/>
          <w:sz w:val="21"/>
          <w:szCs w:val="21"/>
          <w:lang w:val="en-US"/>
        </w:rPr>
        <w:br/>
      </w:r>
      <w:r w:rsidRPr="000D6E05">
        <w:rPr>
          <w:rStyle w:val="hljs-keyword"/>
          <w:color w:val="AA0D91"/>
          <w:spacing w:val="-5"/>
          <w:sz w:val="21"/>
          <w:szCs w:val="21"/>
          <w:lang w:val="en-US"/>
        </w:rPr>
        <w:t>await</w:t>
      </w:r>
      <w:r w:rsidRPr="000D6E05">
        <w:rPr>
          <w:rStyle w:val="oa"/>
          <w:color w:val="242424"/>
          <w:spacing w:val="-5"/>
          <w:sz w:val="21"/>
          <w:szCs w:val="21"/>
          <w:lang w:val="en-US"/>
        </w:rPr>
        <w:t xml:space="preserve"> </w:t>
      </w:r>
      <w:proofErr w:type="spellStart"/>
      <w:r w:rsidRPr="000D6E05">
        <w:rPr>
          <w:rStyle w:val="oa"/>
          <w:color w:val="242424"/>
          <w:spacing w:val="-5"/>
          <w:sz w:val="21"/>
          <w:szCs w:val="21"/>
          <w:lang w:val="en-US"/>
        </w:rPr>
        <w:t>Task.WhenAll</w:t>
      </w:r>
      <w:proofErr w:type="spellEnd"/>
      <w:r w:rsidRPr="000D6E05">
        <w:rPr>
          <w:rStyle w:val="oa"/>
          <w:color w:val="242424"/>
          <w:spacing w:val="-5"/>
          <w:sz w:val="21"/>
          <w:szCs w:val="21"/>
          <w:lang w:val="en-US"/>
        </w:rPr>
        <w:t>(tasks);</w:t>
      </w:r>
      <w:r w:rsidRPr="000D6E05">
        <w:rPr>
          <w:color w:val="242424"/>
          <w:spacing w:val="-5"/>
          <w:sz w:val="21"/>
          <w:szCs w:val="21"/>
          <w:lang w:val="en-US"/>
        </w:rPr>
        <w:br/>
      </w:r>
      <w:r w:rsidRPr="000D6E05">
        <w:rPr>
          <w:color w:val="242424"/>
          <w:spacing w:val="-5"/>
          <w:sz w:val="21"/>
          <w:szCs w:val="21"/>
          <w:lang w:val="en-US"/>
        </w:rPr>
        <w:br/>
      </w:r>
      <w:r w:rsidRPr="000D6E05">
        <w:rPr>
          <w:rStyle w:val="hljs-comment"/>
          <w:color w:val="007400"/>
          <w:spacing w:val="-5"/>
          <w:sz w:val="21"/>
          <w:szCs w:val="21"/>
          <w:lang w:val="en-US"/>
        </w:rPr>
        <w:t xml:space="preserve">// Unhandled exception. </w:t>
      </w:r>
      <w:proofErr w:type="spellStart"/>
      <w:r w:rsidRPr="000D6E05">
        <w:rPr>
          <w:rStyle w:val="hljs-comment"/>
          <w:color w:val="007400"/>
          <w:spacing w:val="-5"/>
          <w:sz w:val="21"/>
          <w:szCs w:val="21"/>
          <w:lang w:val="en-US"/>
        </w:rPr>
        <w:t>System.NullReferenceException</w:t>
      </w:r>
      <w:proofErr w:type="spellEnd"/>
      <w:r w:rsidRPr="000D6E05">
        <w:rPr>
          <w:rStyle w:val="hljs-comment"/>
          <w:color w:val="007400"/>
          <w:spacing w:val="-5"/>
          <w:sz w:val="21"/>
          <w:szCs w:val="21"/>
          <w:lang w:val="en-US"/>
        </w:rPr>
        <w:t>: Object reference not set to an instance of an object.</w:t>
      </w:r>
      <w:r w:rsidRPr="000D6E05">
        <w:rPr>
          <w:color w:val="242424"/>
          <w:spacing w:val="-5"/>
          <w:sz w:val="21"/>
          <w:szCs w:val="21"/>
          <w:lang w:val="en-US"/>
        </w:rPr>
        <w:br/>
      </w:r>
      <w:r w:rsidRPr="000D6E05">
        <w:rPr>
          <w:rStyle w:val="hljs-comment"/>
          <w:color w:val="007400"/>
          <w:spacing w:val="-5"/>
          <w:sz w:val="21"/>
          <w:szCs w:val="21"/>
          <w:lang w:val="en-US"/>
        </w:rPr>
        <w:t>//     at Program.&lt;&gt;c.&lt;&lt;Main&gt;$&gt;b__0_0() in</w:t>
      </w:r>
      <w:r w:rsidRPr="000D6E05">
        <w:rPr>
          <w:color w:val="242424"/>
          <w:spacing w:val="-5"/>
          <w:sz w:val="21"/>
          <w:szCs w:val="21"/>
          <w:lang w:val="en-US"/>
        </w:rPr>
        <w:br/>
      </w:r>
      <w:r w:rsidRPr="000D6E05">
        <w:rPr>
          <w:rStyle w:val="hljs-comment"/>
          <w:color w:val="007400"/>
          <w:spacing w:val="-5"/>
          <w:sz w:val="21"/>
          <w:szCs w:val="21"/>
          <w:lang w:val="en-US"/>
        </w:rPr>
        <w:t>// at System.Threading.Tasks.Task`1.InnerInvoke()</w:t>
      </w:r>
      <w:r w:rsidRPr="000D6E05">
        <w:rPr>
          <w:color w:val="242424"/>
          <w:spacing w:val="-5"/>
          <w:sz w:val="21"/>
          <w:szCs w:val="21"/>
          <w:lang w:val="en-US"/>
        </w:rPr>
        <w:br/>
      </w:r>
      <w:r w:rsidRPr="000D6E05">
        <w:rPr>
          <w:rStyle w:val="hljs-comment"/>
          <w:color w:val="007400"/>
          <w:spacing w:val="-5"/>
          <w:sz w:val="21"/>
          <w:szCs w:val="21"/>
          <w:lang w:val="en-US"/>
        </w:rPr>
        <w:t xml:space="preserve">// at System.Threading.ExecutionContext.RunFromThreadPoolDispatchLoop(Thread </w:t>
      </w:r>
      <w:proofErr w:type="spellStart"/>
      <w:r w:rsidRPr="000D6E05">
        <w:rPr>
          <w:rStyle w:val="hljs-comment"/>
          <w:color w:val="007400"/>
          <w:spacing w:val="-5"/>
          <w:sz w:val="21"/>
          <w:szCs w:val="21"/>
          <w:lang w:val="en-US"/>
        </w:rPr>
        <w:t>threadPoolThread</w:t>
      </w:r>
      <w:proofErr w:type="spellEnd"/>
      <w:r w:rsidRPr="000D6E05">
        <w:rPr>
          <w:rStyle w:val="hljs-comment"/>
          <w:color w:val="007400"/>
          <w:spacing w:val="-5"/>
          <w:sz w:val="21"/>
          <w:szCs w:val="21"/>
          <w:lang w:val="en-US"/>
        </w:rPr>
        <w:t xml:space="preserve">, </w:t>
      </w:r>
      <w:proofErr w:type="spellStart"/>
      <w:r w:rsidRPr="000D6E05">
        <w:rPr>
          <w:rStyle w:val="hljs-comment"/>
          <w:color w:val="007400"/>
          <w:spacing w:val="-5"/>
          <w:sz w:val="21"/>
          <w:szCs w:val="21"/>
          <w:lang w:val="en-US"/>
        </w:rPr>
        <w:t>ExecutionContext</w:t>
      </w:r>
      <w:proofErr w:type="spellEnd"/>
      <w:r w:rsidRPr="000D6E05">
        <w:rPr>
          <w:rStyle w:val="hljs-comment"/>
          <w:color w:val="007400"/>
          <w:spacing w:val="-5"/>
          <w:sz w:val="21"/>
          <w:szCs w:val="21"/>
          <w:lang w:val="en-US"/>
        </w:rPr>
        <w:t xml:space="preserve"> </w:t>
      </w:r>
      <w:proofErr w:type="spellStart"/>
      <w:r w:rsidRPr="000D6E05">
        <w:rPr>
          <w:rStyle w:val="hljs-comment"/>
          <w:color w:val="007400"/>
          <w:spacing w:val="-5"/>
          <w:sz w:val="21"/>
          <w:szCs w:val="21"/>
          <w:lang w:val="en-US"/>
        </w:rPr>
        <w:t>executionContext</w:t>
      </w:r>
      <w:proofErr w:type="spellEnd"/>
      <w:r w:rsidRPr="000D6E05">
        <w:rPr>
          <w:rStyle w:val="hljs-comment"/>
          <w:color w:val="007400"/>
          <w:spacing w:val="-5"/>
          <w:sz w:val="21"/>
          <w:szCs w:val="21"/>
          <w:lang w:val="en-US"/>
        </w:rPr>
        <w:t xml:space="preserve">, </w:t>
      </w:r>
      <w:proofErr w:type="spellStart"/>
      <w:r w:rsidRPr="000D6E05">
        <w:rPr>
          <w:rStyle w:val="hljs-comment"/>
          <w:color w:val="007400"/>
          <w:spacing w:val="-5"/>
          <w:sz w:val="21"/>
          <w:szCs w:val="21"/>
          <w:lang w:val="en-US"/>
        </w:rPr>
        <w:t>ContextCallback</w:t>
      </w:r>
      <w:proofErr w:type="spellEnd"/>
      <w:r w:rsidRPr="000D6E05">
        <w:rPr>
          <w:rStyle w:val="hljs-comment"/>
          <w:color w:val="007400"/>
          <w:spacing w:val="-5"/>
          <w:sz w:val="21"/>
          <w:szCs w:val="21"/>
          <w:lang w:val="en-US"/>
        </w:rPr>
        <w:t xml:space="preserve"> callback, Object state)</w:t>
      </w:r>
      <w:r w:rsidRPr="000D6E05">
        <w:rPr>
          <w:color w:val="242424"/>
          <w:spacing w:val="-5"/>
          <w:sz w:val="21"/>
          <w:szCs w:val="21"/>
          <w:lang w:val="en-US"/>
        </w:rPr>
        <w:br/>
      </w:r>
      <w:r w:rsidRPr="000D6E05">
        <w:rPr>
          <w:rStyle w:val="hljs-comment"/>
          <w:color w:val="007400"/>
          <w:spacing w:val="-5"/>
          <w:sz w:val="21"/>
          <w:szCs w:val="21"/>
          <w:lang w:val="en-US"/>
        </w:rPr>
        <w:t>//     --- End of stack trace from previous location ---</w:t>
      </w:r>
      <w:r w:rsidRPr="000D6E05">
        <w:rPr>
          <w:color w:val="242424"/>
          <w:spacing w:val="-5"/>
          <w:sz w:val="21"/>
          <w:szCs w:val="21"/>
          <w:lang w:val="en-US"/>
        </w:rPr>
        <w:br/>
      </w:r>
      <w:r w:rsidRPr="000D6E05">
        <w:rPr>
          <w:rStyle w:val="hljs-comment"/>
          <w:color w:val="007400"/>
          <w:spacing w:val="-5"/>
          <w:sz w:val="21"/>
          <w:szCs w:val="21"/>
          <w:lang w:val="en-US"/>
        </w:rPr>
        <w:t xml:space="preserve">//     at System.Threading.ExecutionContext.RunFromThreadPoolDispatchLoop(Thread </w:t>
      </w:r>
      <w:proofErr w:type="spellStart"/>
      <w:r w:rsidRPr="000D6E05">
        <w:rPr>
          <w:rStyle w:val="hljs-comment"/>
          <w:color w:val="007400"/>
          <w:spacing w:val="-5"/>
          <w:sz w:val="21"/>
          <w:szCs w:val="21"/>
          <w:lang w:val="en-US"/>
        </w:rPr>
        <w:t>threadPoolThread</w:t>
      </w:r>
      <w:proofErr w:type="spellEnd"/>
      <w:r w:rsidRPr="000D6E05">
        <w:rPr>
          <w:rStyle w:val="hljs-comment"/>
          <w:color w:val="007400"/>
          <w:spacing w:val="-5"/>
          <w:sz w:val="21"/>
          <w:szCs w:val="21"/>
          <w:lang w:val="en-US"/>
        </w:rPr>
        <w:t xml:space="preserve">, </w:t>
      </w:r>
      <w:proofErr w:type="spellStart"/>
      <w:r w:rsidRPr="000D6E05">
        <w:rPr>
          <w:rStyle w:val="hljs-comment"/>
          <w:color w:val="007400"/>
          <w:spacing w:val="-5"/>
          <w:sz w:val="21"/>
          <w:szCs w:val="21"/>
          <w:lang w:val="en-US"/>
        </w:rPr>
        <w:t>ExecutionContext</w:t>
      </w:r>
      <w:proofErr w:type="spellEnd"/>
      <w:r w:rsidRPr="000D6E05">
        <w:rPr>
          <w:rStyle w:val="hljs-comment"/>
          <w:color w:val="007400"/>
          <w:spacing w:val="-5"/>
          <w:sz w:val="21"/>
          <w:szCs w:val="21"/>
          <w:lang w:val="en-US"/>
        </w:rPr>
        <w:t xml:space="preserve"> </w:t>
      </w:r>
      <w:proofErr w:type="spellStart"/>
      <w:r w:rsidRPr="000D6E05">
        <w:rPr>
          <w:rStyle w:val="hljs-comment"/>
          <w:color w:val="007400"/>
          <w:spacing w:val="-5"/>
          <w:sz w:val="21"/>
          <w:szCs w:val="21"/>
          <w:lang w:val="en-US"/>
        </w:rPr>
        <w:t>executionContext</w:t>
      </w:r>
      <w:proofErr w:type="spellEnd"/>
      <w:r w:rsidRPr="000D6E05">
        <w:rPr>
          <w:rStyle w:val="hljs-comment"/>
          <w:color w:val="007400"/>
          <w:spacing w:val="-5"/>
          <w:sz w:val="21"/>
          <w:szCs w:val="21"/>
          <w:lang w:val="en-US"/>
        </w:rPr>
        <w:t xml:space="preserve">, </w:t>
      </w:r>
      <w:proofErr w:type="spellStart"/>
      <w:r w:rsidRPr="000D6E05">
        <w:rPr>
          <w:rStyle w:val="hljs-comment"/>
          <w:color w:val="007400"/>
          <w:spacing w:val="-5"/>
          <w:sz w:val="21"/>
          <w:szCs w:val="21"/>
          <w:lang w:val="en-US"/>
        </w:rPr>
        <w:t>ContextCallback</w:t>
      </w:r>
      <w:proofErr w:type="spellEnd"/>
      <w:r w:rsidRPr="000D6E05">
        <w:rPr>
          <w:rStyle w:val="hljs-comment"/>
          <w:color w:val="007400"/>
          <w:spacing w:val="-5"/>
          <w:sz w:val="21"/>
          <w:szCs w:val="21"/>
          <w:lang w:val="en-US"/>
        </w:rPr>
        <w:t xml:space="preserve"> callback, Object state)</w:t>
      </w:r>
      <w:r w:rsidRPr="000D6E05">
        <w:rPr>
          <w:color w:val="242424"/>
          <w:spacing w:val="-5"/>
          <w:sz w:val="21"/>
          <w:szCs w:val="21"/>
          <w:lang w:val="en-US"/>
        </w:rPr>
        <w:br/>
      </w:r>
      <w:r w:rsidRPr="000D6E05">
        <w:rPr>
          <w:rStyle w:val="hljs-comment"/>
          <w:color w:val="007400"/>
          <w:spacing w:val="-5"/>
          <w:sz w:val="21"/>
          <w:szCs w:val="21"/>
          <w:lang w:val="en-US"/>
        </w:rPr>
        <w:t xml:space="preserve">// at </w:t>
      </w:r>
      <w:proofErr w:type="spellStart"/>
      <w:r w:rsidRPr="000D6E05">
        <w:rPr>
          <w:rStyle w:val="hljs-comment"/>
          <w:color w:val="007400"/>
          <w:spacing w:val="-5"/>
          <w:sz w:val="21"/>
          <w:szCs w:val="21"/>
          <w:lang w:val="en-US"/>
        </w:rPr>
        <w:t>System.Threading.Tasks.Task.ExecuteWithThreadLocal</w:t>
      </w:r>
      <w:proofErr w:type="spellEnd"/>
      <w:r w:rsidRPr="000D6E05">
        <w:rPr>
          <w:rStyle w:val="hljs-comment"/>
          <w:color w:val="007400"/>
          <w:spacing w:val="-5"/>
          <w:sz w:val="21"/>
          <w:szCs w:val="21"/>
          <w:lang w:val="en-US"/>
        </w:rPr>
        <w:t xml:space="preserve">(Task&amp; </w:t>
      </w:r>
      <w:proofErr w:type="spellStart"/>
      <w:r w:rsidRPr="000D6E05">
        <w:rPr>
          <w:rStyle w:val="hljs-comment"/>
          <w:color w:val="007400"/>
          <w:spacing w:val="-5"/>
          <w:sz w:val="21"/>
          <w:szCs w:val="21"/>
          <w:lang w:val="en-US"/>
        </w:rPr>
        <w:t>currentTaskSlot</w:t>
      </w:r>
      <w:proofErr w:type="spellEnd"/>
      <w:r w:rsidRPr="000D6E05">
        <w:rPr>
          <w:rStyle w:val="hljs-comment"/>
          <w:color w:val="007400"/>
          <w:spacing w:val="-5"/>
          <w:sz w:val="21"/>
          <w:szCs w:val="21"/>
          <w:lang w:val="en-US"/>
        </w:rPr>
        <w:t xml:space="preserve">, Thread </w:t>
      </w:r>
      <w:proofErr w:type="spellStart"/>
      <w:r w:rsidRPr="000D6E05">
        <w:rPr>
          <w:rStyle w:val="hljs-comment"/>
          <w:color w:val="007400"/>
          <w:spacing w:val="-5"/>
          <w:sz w:val="21"/>
          <w:szCs w:val="21"/>
          <w:lang w:val="en-US"/>
        </w:rPr>
        <w:t>threadPoolThread</w:t>
      </w:r>
      <w:proofErr w:type="spellEnd"/>
      <w:r w:rsidRPr="000D6E05">
        <w:rPr>
          <w:rStyle w:val="hljs-comment"/>
          <w:color w:val="007400"/>
          <w:spacing w:val="-5"/>
          <w:sz w:val="21"/>
          <w:szCs w:val="21"/>
          <w:lang w:val="en-US"/>
        </w:rPr>
        <w:t>)</w:t>
      </w:r>
      <w:r w:rsidRPr="000D6E05">
        <w:rPr>
          <w:color w:val="242424"/>
          <w:spacing w:val="-5"/>
          <w:sz w:val="21"/>
          <w:szCs w:val="21"/>
          <w:lang w:val="en-US"/>
        </w:rPr>
        <w:br/>
      </w:r>
      <w:r w:rsidRPr="000D6E05">
        <w:rPr>
          <w:rStyle w:val="hljs-comment"/>
          <w:color w:val="007400"/>
          <w:spacing w:val="-5"/>
          <w:sz w:val="21"/>
          <w:szCs w:val="21"/>
          <w:lang w:val="en-US"/>
        </w:rPr>
        <w:t>//     --- End of stack trace from previous location ---</w:t>
      </w:r>
      <w:r w:rsidRPr="000D6E05">
        <w:rPr>
          <w:color w:val="242424"/>
          <w:spacing w:val="-5"/>
          <w:sz w:val="21"/>
          <w:szCs w:val="21"/>
          <w:lang w:val="en-US"/>
        </w:rPr>
        <w:br/>
      </w:r>
      <w:r w:rsidRPr="000D6E05">
        <w:rPr>
          <w:rStyle w:val="hljs-comment"/>
          <w:color w:val="007400"/>
          <w:spacing w:val="-5"/>
          <w:sz w:val="21"/>
          <w:szCs w:val="21"/>
          <w:lang w:val="en-US"/>
        </w:rPr>
        <w:t xml:space="preserve">//     at Program.&lt;Main&gt;$(String[] </w:t>
      </w:r>
      <w:proofErr w:type="spellStart"/>
      <w:r w:rsidRPr="000D6E05">
        <w:rPr>
          <w:rStyle w:val="hljs-comment"/>
          <w:color w:val="007400"/>
          <w:spacing w:val="-5"/>
          <w:sz w:val="21"/>
          <w:szCs w:val="21"/>
          <w:lang w:val="en-US"/>
        </w:rPr>
        <w:t>args</w:t>
      </w:r>
      <w:proofErr w:type="spellEnd"/>
      <w:r w:rsidRPr="000D6E05">
        <w:rPr>
          <w:rStyle w:val="hljs-comment"/>
          <w:color w:val="007400"/>
          <w:spacing w:val="-5"/>
          <w:sz w:val="21"/>
          <w:szCs w:val="21"/>
          <w:lang w:val="en-US"/>
        </w:rPr>
        <w:t>) in</w:t>
      </w:r>
      <w:r w:rsidRPr="000D6E05">
        <w:rPr>
          <w:color w:val="242424"/>
          <w:spacing w:val="-5"/>
          <w:sz w:val="21"/>
          <w:szCs w:val="21"/>
          <w:lang w:val="en-US"/>
        </w:rPr>
        <w:br/>
      </w:r>
      <w:r w:rsidRPr="000D6E05">
        <w:rPr>
          <w:rStyle w:val="hljs-comment"/>
          <w:color w:val="007400"/>
          <w:spacing w:val="-5"/>
          <w:sz w:val="21"/>
          <w:szCs w:val="21"/>
          <w:lang w:val="en-US"/>
        </w:rPr>
        <w:t xml:space="preserve">// at Program.&lt;Main&gt;(String[] </w:t>
      </w:r>
      <w:proofErr w:type="spellStart"/>
      <w:r w:rsidRPr="000D6E05">
        <w:rPr>
          <w:rStyle w:val="hljs-comment"/>
          <w:color w:val="007400"/>
          <w:spacing w:val="-5"/>
          <w:sz w:val="21"/>
          <w:szCs w:val="21"/>
          <w:lang w:val="en-US"/>
        </w:rPr>
        <w:t>args</w:t>
      </w:r>
      <w:proofErr w:type="spellEnd"/>
      <w:r w:rsidRPr="000D6E05">
        <w:rPr>
          <w:rStyle w:val="hljs-comment"/>
          <w:color w:val="007400"/>
          <w:spacing w:val="-5"/>
          <w:sz w:val="21"/>
          <w:szCs w:val="21"/>
          <w:lang w:val="en-US"/>
        </w:rPr>
        <w:t>)</w:t>
      </w:r>
    </w:p>
    <w:p w14:paraId="6709951E" w14:textId="75AA7D7B" w:rsidR="00E215AE" w:rsidRDefault="00E215AE" w:rsidP="000D6E05">
      <w:pPr>
        <w:pStyle w:val="a3"/>
        <w:rPr>
          <w:lang w:val="en-US"/>
        </w:rPr>
      </w:pPr>
    </w:p>
    <w:p w14:paraId="289CD2DE" w14:textId="235259CE" w:rsidR="00E215AE" w:rsidRDefault="00E215AE" w:rsidP="000D6E05">
      <w:pPr>
        <w:pStyle w:val="a3"/>
        <w:rPr>
          <w:lang w:val="en-US"/>
        </w:rPr>
      </w:pPr>
    </w:p>
    <w:p w14:paraId="294BEE6E" w14:textId="363E6044" w:rsidR="00E215AE" w:rsidRDefault="00E215AE" w:rsidP="00E215AE">
      <w:pPr>
        <w:pStyle w:val="1"/>
        <w:rPr>
          <w:lang w:val="en-US"/>
        </w:rPr>
      </w:pPr>
      <w:bookmarkStart w:id="11" w:name="_Toc171447252"/>
      <w:r>
        <w:rPr>
          <w:lang w:val="en-US"/>
        </w:rPr>
        <w:t xml:space="preserve">Task vs </w:t>
      </w:r>
      <w:proofErr w:type="spellStart"/>
      <w:r>
        <w:rPr>
          <w:lang w:val="en-US"/>
        </w:rPr>
        <w:t>ValueTask</w:t>
      </w:r>
      <w:bookmarkEnd w:id="11"/>
      <w:proofErr w:type="spellEnd"/>
    </w:p>
    <w:p w14:paraId="11FFEAFF" w14:textId="21E6E765" w:rsidR="00E215AE" w:rsidRDefault="00E215AE" w:rsidP="000D6E05">
      <w:pPr>
        <w:pStyle w:val="a3"/>
        <w:rPr>
          <w:lang w:val="en-US"/>
        </w:rPr>
      </w:pPr>
    </w:p>
    <w:p w14:paraId="0703E113" w14:textId="2DE51D2B" w:rsidR="00E215AE" w:rsidRDefault="00E215AE" w:rsidP="000D6E05">
      <w:pPr>
        <w:pStyle w:val="a3"/>
      </w:pPr>
      <w:proofErr w:type="spellStart"/>
      <w:r>
        <w:rPr>
          <w:lang w:val="en-US"/>
        </w:rPr>
        <w:t>ValueTask</w:t>
      </w:r>
      <w:proofErr w:type="spellEnd"/>
      <w:r w:rsidRPr="00E215AE">
        <w:t xml:space="preserve"> </w:t>
      </w:r>
      <w:r>
        <w:t xml:space="preserve">лучше </w:t>
      </w:r>
      <w:proofErr w:type="spellStart"/>
      <w:r>
        <w:t>юзать</w:t>
      </w:r>
      <w:proofErr w:type="spellEnd"/>
      <w:r>
        <w:t xml:space="preserve">, когда в методе чаще ожидается синхронная работа. </w:t>
      </w:r>
      <w:proofErr w:type="gramStart"/>
      <w:r>
        <w:t>Например</w:t>
      </w:r>
      <w:proofErr w:type="gramEnd"/>
      <w:r>
        <w:t xml:space="preserve"> данные берутся из кэша, а если в кэше нет, то делается асинхронный запрос в сервис. Тогда будет меньше </w:t>
      </w:r>
      <w:proofErr w:type="spellStart"/>
      <w:r>
        <w:t>аллокаций</w:t>
      </w:r>
      <w:proofErr w:type="spellEnd"/>
      <w:r>
        <w:t xml:space="preserve"> в хипе.</w:t>
      </w:r>
    </w:p>
    <w:p w14:paraId="499CCD31" w14:textId="14DC7673" w:rsidR="00E215AE" w:rsidRDefault="00E215AE" w:rsidP="000D6E05">
      <w:pPr>
        <w:pStyle w:val="a3"/>
      </w:pPr>
      <w:r>
        <w:t xml:space="preserve">В остальных случаях лучше </w:t>
      </w:r>
      <w:r>
        <w:rPr>
          <w:lang w:val="en-US"/>
        </w:rPr>
        <w:t>Task</w:t>
      </w:r>
      <w:r w:rsidRPr="00E215AE">
        <w:t>.</w:t>
      </w:r>
    </w:p>
    <w:p w14:paraId="68B8E5C1" w14:textId="77777777" w:rsidR="0026156F" w:rsidRDefault="0026156F" w:rsidP="000D6E05">
      <w:pPr>
        <w:pStyle w:val="a3"/>
      </w:pPr>
    </w:p>
    <w:p w14:paraId="160B46B5" w14:textId="77777777" w:rsidR="0026156F" w:rsidRPr="0026156F" w:rsidRDefault="0026156F" w:rsidP="0026156F">
      <w:pPr>
        <w:spacing w:after="0" w:line="240" w:lineRule="auto"/>
        <w:rPr>
          <w:rStyle w:val="oa"/>
          <w:rFonts w:ascii="Courier New" w:hAnsi="Courier New" w:cs="Courier New"/>
          <w:color w:val="242424"/>
          <w:spacing w:val="-5"/>
          <w:sz w:val="21"/>
          <w:szCs w:val="21"/>
          <w:lang w:val="en-US" w:eastAsia="ru-RU"/>
        </w:rPr>
      </w:pPr>
      <w:r w:rsidRPr="0026156F">
        <w:rPr>
          <w:rStyle w:val="oa"/>
          <w:rFonts w:ascii="Courier New" w:hAnsi="Courier New" w:cs="Courier New"/>
          <w:color w:val="242424"/>
          <w:spacing w:val="-5"/>
          <w:sz w:val="21"/>
          <w:szCs w:val="21"/>
          <w:lang w:val="en-US" w:eastAsia="ru-RU"/>
        </w:rPr>
        <w:t xml:space="preserve">public async </w:t>
      </w:r>
      <w:proofErr w:type="spellStart"/>
      <w:r w:rsidRPr="0026156F">
        <w:rPr>
          <w:rStyle w:val="oa"/>
          <w:rFonts w:ascii="Courier New" w:hAnsi="Courier New" w:cs="Courier New"/>
          <w:color w:val="242424"/>
          <w:spacing w:val="-5"/>
          <w:sz w:val="21"/>
          <w:szCs w:val="21"/>
          <w:lang w:val="en-US" w:eastAsia="ru-RU"/>
        </w:rPr>
        <w:t>ValueTask</w:t>
      </w:r>
      <w:proofErr w:type="spellEnd"/>
      <w:r w:rsidRPr="0026156F">
        <w:rPr>
          <w:rStyle w:val="oa"/>
          <w:rFonts w:ascii="Courier New" w:hAnsi="Courier New" w:cs="Courier New"/>
          <w:color w:val="242424"/>
          <w:spacing w:val="-5"/>
          <w:sz w:val="21"/>
          <w:szCs w:val="21"/>
          <w:lang w:val="en-US" w:eastAsia="ru-RU"/>
        </w:rPr>
        <w:t xml:space="preserve">&lt;int&gt; </w:t>
      </w:r>
      <w:proofErr w:type="spellStart"/>
      <w:proofErr w:type="gramStart"/>
      <w:r w:rsidRPr="0026156F">
        <w:rPr>
          <w:rStyle w:val="oa"/>
          <w:rFonts w:ascii="Courier New" w:hAnsi="Courier New" w:cs="Courier New"/>
          <w:color w:val="242424"/>
          <w:spacing w:val="-5"/>
          <w:sz w:val="21"/>
          <w:szCs w:val="21"/>
          <w:lang w:val="en-US" w:eastAsia="ru-RU"/>
        </w:rPr>
        <w:t>PerformOperationAsync</w:t>
      </w:r>
      <w:proofErr w:type="spellEnd"/>
      <w:r w:rsidRPr="0026156F">
        <w:rPr>
          <w:rStyle w:val="oa"/>
          <w:rFonts w:ascii="Courier New" w:hAnsi="Courier New" w:cs="Courier New"/>
          <w:color w:val="242424"/>
          <w:spacing w:val="-5"/>
          <w:sz w:val="21"/>
          <w:szCs w:val="21"/>
          <w:lang w:val="en-US" w:eastAsia="ru-RU"/>
        </w:rPr>
        <w:t>(</w:t>
      </w:r>
      <w:proofErr w:type="gramEnd"/>
      <w:r w:rsidRPr="0026156F">
        <w:rPr>
          <w:rStyle w:val="oa"/>
          <w:rFonts w:ascii="Courier New" w:hAnsi="Courier New" w:cs="Courier New"/>
          <w:color w:val="242424"/>
          <w:spacing w:val="-5"/>
          <w:sz w:val="21"/>
          <w:szCs w:val="21"/>
          <w:lang w:val="en-US" w:eastAsia="ru-RU"/>
        </w:rPr>
        <w:t>)</w:t>
      </w:r>
    </w:p>
    <w:p w14:paraId="49A44700" w14:textId="77777777" w:rsidR="0026156F" w:rsidRPr="0026156F" w:rsidRDefault="0026156F" w:rsidP="0026156F">
      <w:pPr>
        <w:spacing w:after="0" w:line="240" w:lineRule="auto"/>
        <w:rPr>
          <w:rStyle w:val="oa"/>
          <w:rFonts w:ascii="Courier New" w:hAnsi="Courier New" w:cs="Courier New"/>
          <w:color w:val="242424"/>
          <w:spacing w:val="-5"/>
          <w:sz w:val="21"/>
          <w:szCs w:val="21"/>
          <w:lang w:val="en-US" w:eastAsia="ru-RU"/>
        </w:rPr>
      </w:pPr>
      <w:r w:rsidRPr="0026156F">
        <w:rPr>
          <w:rStyle w:val="oa"/>
          <w:rFonts w:ascii="Courier New" w:hAnsi="Courier New" w:cs="Courier New"/>
          <w:color w:val="242424"/>
          <w:spacing w:val="-5"/>
          <w:sz w:val="21"/>
          <w:szCs w:val="21"/>
          <w:lang w:val="en-US" w:eastAsia="ru-RU"/>
        </w:rPr>
        <w:t>{</w:t>
      </w:r>
    </w:p>
    <w:p w14:paraId="3E449C26" w14:textId="77777777" w:rsidR="0026156F" w:rsidRPr="0026156F" w:rsidRDefault="0026156F" w:rsidP="0026156F">
      <w:pPr>
        <w:spacing w:after="0" w:line="240" w:lineRule="auto"/>
        <w:rPr>
          <w:rStyle w:val="oa"/>
          <w:rFonts w:ascii="Courier New" w:hAnsi="Courier New" w:cs="Courier New"/>
          <w:color w:val="242424"/>
          <w:spacing w:val="-5"/>
          <w:sz w:val="21"/>
          <w:szCs w:val="21"/>
          <w:lang w:val="en-US" w:eastAsia="ru-RU"/>
        </w:rPr>
      </w:pPr>
      <w:r w:rsidRPr="0026156F">
        <w:rPr>
          <w:rStyle w:val="oa"/>
          <w:rFonts w:ascii="Courier New" w:hAnsi="Courier New" w:cs="Courier New"/>
          <w:color w:val="242424"/>
          <w:spacing w:val="-5"/>
          <w:sz w:val="21"/>
          <w:szCs w:val="21"/>
          <w:lang w:val="en-US" w:eastAsia="ru-RU"/>
        </w:rPr>
        <w:t xml:space="preserve">    if (</w:t>
      </w:r>
      <w:proofErr w:type="spellStart"/>
      <w:proofErr w:type="gramStart"/>
      <w:r w:rsidRPr="0026156F">
        <w:rPr>
          <w:rStyle w:val="oa"/>
          <w:rFonts w:ascii="Courier New" w:hAnsi="Courier New" w:cs="Courier New"/>
          <w:color w:val="242424"/>
          <w:spacing w:val="-5"/>
          <w:sz w:val="21"/>
          <w:szCs w:val="21"/>
          <w:lang w:val="en-US" w:eastAsia="ru-RU"/>
        </w:rPr>
        <w:t>cache.TryGetFromCache</w:t>
      </w:r>
      <w:proofErr w:type="spellEnd"/>
      <w:proofErr w:type="gramEnd"/>
      <w:r w:rsidRPr="0026156F">
        <w:rPr>
          <w:rStyle w:val="oa"/>
          <w:rFonts w:ascii="Courier New" w:hAnsi="Courier New" w:cs="Courier New"/>
          <w:color w:val="242424"/>
          <w:spacing w:val="-5"/>
          <w:sz w:val="21"/>
          <w:szCs w:val="21"/>
          <w:lang w:val="en-US" w:eastAsia="ru-RU"/>
        </w:rPr>
        <w:t>( out int result))</w:t>
      </w:r>
    </w:p>
    <w:p w14:paraId="69272CC7" w14:textId="77777777" w:rsidR="0026156F" w:rsidRPr="0026156F" w:rsidRDefault="0026156F" w:rsidP="0026156F">
      <w:pPr>
        <w:spacing w:after="0" w:line="240" w:lineRule="auto"/>
        <w:rPr>
          <w:rStyle w:val="oa"/>
          <w:rFonts w:ascii="Courier New" w:hAnsi="Courier New" w:cs="Courier New"/>
          <w:color w:val="242424"/>
          <w:spacing w:val="-5"/>
          <w:sz w:val="21"/>
          <w:szCs w:val="21"/>
          <w:lang w:val="en-US" w:eastAsia="ru-RU"/>
        </w:rPr>
      </w:pPr>
      <w:r w:rsidRPr="0026156F">
        <w:rPr>
          <w:rStyle w:val="oa"/>
          <w:rFonts w:ascii="Courier New" w:hAnsi="Courier New" w:cs="Courier New"/>
          <w:color w:val="242424"/>
          <w:spacing w:val="-5"/>
          <w:sz w:val="21"/>
          <w:szCs w:val="21"/>
          <w:lang w:val="en-US" w:eastAsia="ru-RU"/>
        </w:rPr>
        <w:t xml:space="preserve">        return result;</w:t>
      </w:r>
    </w:p>
    <w:p w14:paraId="1EEDB95E" w14:textId="77777777" w:rsidR="0026156F" w:rsidRPr="0026156F" w:rsidRDefault="0026156F" w:rsidP="0026156F">
      <w:pPr>
        <w:spacing w:after="0" w:line="240" w:lineRule="auto"/>
        <w:rPr>
          <w:rStyle w:val="oa"/>
          <w:rFonts w:ascii="Courier New" w:hAnsi="Courier New" w:cs="Courier New"/>
          <w:color w:val="242424"/>
          <w:spacing w:val="-5"/>
          <w:sz w:val="21"/>
          <w:szCs w:val="21"/>
          <w:lang w:val="en-US" w:eastAsia="ru-RU"/>
        </w:rPr>
      </w:pPr>
    </w:p>
    <w:p w14:paraId="20ED1448" w14:textId="77777777" w:rsidR="0026156F" w:rsidRPr="0026156F" w:rsidRDefault="0026156F" w:rsidP="0026156F">
      <w:pPr>
        <w:spacing w:after="0" w:line="240" w:lineRule="auto"/>
        <w:rPr>
          <w:rStyle w:val="oa"/>
          <w:rFonts w:ascii="Courier New" w:hAnsi="Courier New" w:cs="Courier New"/>
          <w:color w:val="242424"/>
          <w:spacing w:val="-5"/>
          <w:sz w:val="21"/>
          <w:szCs w:val="21"/>
          <w:lang w:val="en-US" w:eastAsia="ru-RU"/>
        </w:rPr>
      </w:pPr>
      <w:r w:rsidRPr="0026156F">
        <w:rPr>
          <w:rStyle w:val="oa"/>
          <w:rFonts w:ascii="Courier New" w:hAnsi="Courier New" w:cs="Courier New"/>
          <w:color w:val="242424"/>
          <w:spacing w:val="-5"/>
          <w:sz w:val="21"/>
          <w:szCs w:val="21"/>
          <w:lang w:val="en-US" w:eastAsia="ru-RU"/>
        </w:rPr>
        <w:t xml:space="preserve">    result = await </w:t>
      </w:r>
      <w:proofErr w:type="spellStart"/>
      <w:proofErr w:type="gramStart"/>
      <w:r w:rsidRPr="0026156F">
        <w:rPr>
          <w:rStyle w:val="oa"/>
          <w:rFonts w:ascii="Courier New" w:hAnsi="Courier New" w:cs="Courier New"/>
          <w:color w:val="242424"/>
          <w:spacing w:val="-5"/>
          <w:sz w:val="21"/>
          <w:szCs w:val="21"/>
          <w:lang w:val="en-US" w:eastAsia="ru-RU"/>
        </w:rPr>
        <w:t>ComputeResultAsync</w:t>
      </w:r>
      <w:proofErr w:type="spellEnd"/>
      <w:r w:rsidRPr="0026156F">
        <w:rPr>
          <w:rStyle w:val="oa"/>
          <w:rFonts w:ascii="Courier New" w:hAnsi="Courier New" w:cs="Courier New"/>
          <w:color w:val="242424"/>
          <w:spacing w:val="-5"/>
          <w:sz w:val="21"/>
          <w:szCs w:val="21"/>
          <w:lang w:val="en-US" w:eastAsia="ru-RU"/>
        </w:rPr>
        <w:t>(</w:t>
      </w:r>
      <w:proofErr w:type="gramEnd"/>
      <w:r w:rsidRPr="0026156F">
        <w:rPr>
          <w:rStyle w:val="oa"/>
          <w:rFonts w:ascii="Courier New" w:hAnsi="Courier New" w:cs="Courier New"/>
          <w:color w:val="242424"/>
          <w:spacing w:val="-5"/>
          <w:sz w:val="21"/>
          <w:szCs w:val="21"/>
          <w:lang w:val="en-US" w:eastAsia="ru-RU"/>
        </w:rPr>
        <w:t>);</w:t>
      </w:r>
    </w:p>
    <w:p w14:paraId="422FCC6C" w14:textId="77777777" w:rsidR="0026156F" w:rsidRPr="0026156F" w:rsidRDefault="0026156F" w:rsidP="0026156F">
      <w:pPr>
        <w:spacing w:after="0" w:line="240" w:lineRule="auto"/>
        <w:rPr>
          <w:rStyle w:val="oa"/>
          <w:rFonts w:ascii="Courier New" w:hAnsi="Courier New" w:cs="Courier New"/>
          <w:color w:val="242424"/>
          <w:spacing w:val="-5"/>
          <w:sz w:val="21"/>
          <w:szCs w:val="21"/>
          <w:lang w:val="en-US" w:eastAsia="ru-RU"/>
        </w:rPr>
      </w:pPr>
      <w:r w:rsidRPr="0026156F">
        <w:rPr>
          <w:rStyle w:val="oa"/>
          <w:rFonts w:ascii="Courier New" w:hAnsi="Courier New" w:cs="Courier New"/>
          <w:color w:val="242424"/>
          <w:spacing w:val="-5"/>
          <w:sz w:val="21"/>
          <w:szCs w:val="21"/>
          <w:lang w:val="en-US" w:eastAsia="ru-RU"/>
        </w:rPr>
        <w:t xml:space="preserve">    </w:t>
      </w:r>
      <w:proofErr w:type="spellStart"/>
      <w:proofErr w:type="gramStart"/>
      <w:r w:rsidRPr="0026156F">
        <w:rPr>
          <w:rStyle w:val="oa"/>
          <w:rFonts w:ascii="Courier New" w:hAnsi="Courier New" w:cs="Courier New"/>
          <w:color w:val="242424"/>
          <w:spacing w:val="-5"/>
          <w:sz w:val="21"/>
          <w:szCs w:val="21"/>
          <w:lang w:val="en-US" w:eastAsia="ru-RU"/>
        </w:rPr>
        <w:t>cache.StoreInCache</w:t>
      </w:r>
      <w:proofErr w:type="spellEnd"/>
      <w:proofErr w:type="gramEnd"/>
      <w:r w:rsidRPr="0026156F">
        <w:rPr>
          <w:rStyle w:val="oa"/>
          <w:rFonts w:ascii="Courier New" w:hAnsi="Courier New" w:cs="Courier New"/>
          <w:color w:val="242424"/>
          <w:spacing w:val="-5"/>
          <w:sz w:val="21"/>
          <w:szCs w:val="21"/>
          <w:lang w:val="en-US" w:eastAsia="ru-RU"/>
        </w:rPr>
        <w:t>(result);</w:t>
      </w:r>
    </w:p>
    <w:p w14:paraId="3EC222E7" w14:textId="77777777" w:rsidR="0026156F" w:rsidRPr="003918E6" w:rsidRDefault="0026156F" w:rsidP="0026156F">
      <w:pPr>
        <w:spacing w:after="0" w:line="240" w:lineRule="auto"/>
        <w:rPr>
          <w:rStyle w:val="oa"/>
          <w:rFonts w:ascii="Courier New" w:hAnsi="Courier New" w:cs="Courier New"/>
          <w:color w:val="242424"/>
          <w:spacing w:val="-5"/>
          <w:sz w:val="21"/>
          <w:szCs w:val="21"/>
          <w:lang w:eastAsia="ru-RU"/>
        </w:rPr>
      </w:pPr>
      <w:r w:rsidRPr="0026156F">
        <w:rPr>
          <w:rStyle w:val="oa"/>
          <w:rFonts w:ascii="Courier New" w:hAnsi="Courier New" w:cs="Courier New"/>
          <w:color w:val="242424"/>
          <w:spacing w:val="-5"/>
          <w:sz w:val="21"/>
          <w:szCs w:val="21"/>
          <w:lang w:val="en-US" w:eastAsia="ru-RU"/>
        </w:rPr>
        <w:t xml:space="preserve">    return</w:t>
      </w:r>
      <w:r w:rsidRPr="003918E6">
        <w:rPr>
          <w:rStyle w:val="oa"/>
          <w:rFonts w:ascii="Courier New" w:hAnsi="Courier New" w:cs="Courier New"/>
          <w:color w:val="242424"/>
          <w:spacing w:val="-5"/>
          <w:sz w:val="21"/>
          <w:szCs w:val="21"/>
          <w:lang w:eastAsia="ru-RU"/>
        </w:rPr>
        <w:t xml:space="preserve"> </w:t>
      </w:r>
      <w:r w:rsidRPr="0026156F">
        <w:rPr>
          <w:rStyle w:val="oa"/>
          <w:rFonts w:ascii="Courier New" w:hAnsi="Courier New" w:cs="Courier New"/>
          <w:color w:val="242424"/>
          <w:spacing w:val="-5"/>
          <w:sz w:val="21"/>
          <w:szCs w:val="21"/>
          <w:lang w:val="en-US" w:eastAsia="ru-RU"/>
        </w:rPr>
        <w:t>result</w:t>
      </w:r>
      <w:r w:rsidRPr="003918E6">
        <w:rPr>
          <w:rStyle w:val="oa"/>
          <w:rFonts w:ascii="Courier New" w:hAnsi="Courier New" w:cs="Courier New"/>
          <w:color w:val="242424"/>
          <w:spacing w:val="-5"/>
          <w:sz w:val="21"/>
          <w:szCs w:val="21"/>
          <w:lang w:eastAsia="ru-RU"/>
        </w:rPr>
        <w:t>;</w:t>
      </w:r>
    </w:p>
    <w:p w14:paraId="6AEA3CA8" w14:textId="38C1BF53" w:rsidR="0026156F" w:rsidRPr="003918E6" w:rsidRDefault="0026156F" w:rsidP="0026156F">
      <w:pPr>
        <w:pStyle w:val="a3"/>
        <w:rPr>
          <w:rStyle w:val="oa"/>
          <w:rFonts w:ascii="Courier New" w:eastAsia="Times New Roman" w:hAnsi="Courier New" w:cs="Courier New"/>
          <w:color w:val="242424"/>
          <w:spacing w:val="-5"/>
          <w:sz w:val="21"/>
          <w:szCs w:val="21"/>
          <w:lang w:eastAsia="ru-RU"/>
        </w:rPr>
      </w:pPr>
      <w:r w:rsidRPr="003918E6">
        <w:rPr>
          <w:rStyle w:val="oa"/>
          <w:rFonts w:ascii="Courier New" w:hAnsi="Courier New" w:cs="Courier New"/>
          <w:color w:val="242424"/>
          <w:spacing w:val="-5"/>
          <w:sz w:val="21"/>
          <w:szCs w:val="21"/>
          <w:lang w:eastAsia="ru-RU"/>
        </w:rPr>
        <w:t>}</w:t>
      </w:r>
    </w:p>
    <w:p w14:paraId="45FCCE5F" w14:textId="77777777" w:rsidR="0026156F" w:rsidRDefault="0026156F" w:rsidP="000D6E05">
      <w:pPr>
        <w:pStyle w:val="a3"/>
      </w:pPr>
    </w:p>
    <w:p w14:paraId="04440592" w14:textId="617EA73E" w:rsidR="00E215AE" w:rsidRDefault="00E215AE" w:rsidP="000D6E05">
      <w:pPr>
        <w:pStyle w:val="a3"/>
      </w:pPr>
      <w:r>
        <w:t>Но важно не переполнить стек (если много параллельных вызовов). Короче, надо всегда смотреть.</w:t>
      </w:r>
    </w:p>
    <w:p w14:paraId="52E2E949" w14:textId="02F6E896" w:rsidR="00E215AE" w:rsidRDefault="00553B0A" w:rsidP="000D6E05">
      <w:pPr>
        <w:pStyle w:val="a3"/>
      </w:pPr>
      <w:hyperlink r:id="rId6" w:history="1">
        <w:r w:rsidR="00EF42E2" w:rsidRPr="00F2719C">
          <w:rPr>
            <w:rStyle w:val="a6"/>
          </w:rPr>
          <w:t>https://www.youtube.com/watch?v=mEhkelf0K6g</w:t>
        </w:r>
      </w:hyperlink>
    </w:p>
    <w:p w14:paraId="42ADF6A7" w14:textId="77777777" w:rsidR="00EF42E2" w:rsidRDefault="00EF42E2" w:rsidP="000D6E05">
      <w:pPr>
        <w:pStyle w:val="a3"/>
      </w:pPr>
    </w:p>
    <w:p w14:paraId="6F8F240F" w14:textId="61675692" w:rsidR="00E215AE" w:rsidRDefault="00E215AE" w:rsidP="000D6E05">
      <w:pPr>
        <w:pStyle w:val="a3"/>
      </w:pPr>
    </w:p>
    <w:p w14:paraId="54711A72" w14:textId="1210677A" w:rsidR="00E215AE" w:rsidRDefault="00E215AE" w:rsidP="000D6E05">
      <w:pPr>
        <w:pStyle w:val="a3"/>
      </w:pPr>
    </w:p>
    <w:p w14:paraId="1A5E618E" w14:textId="31D13AD6" w:rsidR="00E215AE" w:rsidRDefault="00E215AE" w:rsidP="000D6E05">
      <w:pPr>
        <w:pStyle w:val="a3"/>
      </w:pPr>
    </w:p>
    <w:p w14:paraId="42CAEAB3" w14:textId="77777777" w:rsidR="00E215AE" w:rsidRPr="00E215AE" w:rsidRDefault="00E215AE" w:rsidP="000D6E05">
      <w:pPr>
        <w:pStyle w:val="a3"/>
      </w:pPr>
    </w:p>
    <w:sectPr w:rsidR="00E215AE" w:rsidRPr="00E215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00FE2"/>
    <w:multiLevelType w:val="multilevel"/>
    <w:tmpl w:val="EE14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3702DB"/>
    <w:multiLevelType w:val="hybridMultilevel"/>
    <w:tmpl w:val="95F6A2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47"/>
    <w:rsid w:val="000D6E05"/>
    <w:rsid w:val="00124406"/>
    <w:rsid w:val="0026156F"/>
    <w:rsid w:val="002645A5"/>
    <w:rsid w:val="002D3A6F"/>
    <w:rsid w:val="003918E6"/>
    <w:rsid w:val="00553B0A"/>
    <w:rsid w:val="006B244A"/>
    <w:rsid w:val="00743A2F"/>
    <w:rsid w:val="00761347"/>
    <w:rsid w:val="007D4D5E"/>
    <w:rsid w:val="0082292C"/>
    <w:rsid w:val="00836A01"/>
    <w:rsid w:val="00882D9F"/>
    <w:rsid w:val="009F49B9"/>
    <w:rsid w:val="00AC78F4"/>
    <w:rsid w:val="00BB3CA4"/>
    <w:rsid w:val="00C3739B"/>
    <w:rsid w:val="00CE4128"/>
    <w:rsid w:val="00D904A1"/>
    <w:rsid w:val="00E215AE"/>
    <w:rsid w:val="00EF42E2"/>
    <w:rsid w:val="00FB32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138B"/>
  <w15:chartTrackingRefBased/>
  <w15:docId w15:val="{85575DF3-31C2-473C-9F71-7DB484A9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6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645A5"/>
    <w:pPr>
      <w:spacing w:after="0" w:line="240" w:lineRule="auto"/>
    </w:pPr>
  </w:style>
  <w:style w:type="character" w:customStyle="1" w:styleId="10">
    <w:name w:val="Заголовок 1 Знак"/>
    <w:basedOn w:val="a0"/>
    <w:link w:val="1"/>
    <w:uiPriority w:val="9"/>
    <w:rsid w:val="002645A5"/>
    <w:rPr>
      <w:rFonts w:asciiTheme="majorHAnsi" w:eastAsiaTheme="majorEastAsia" w:hAnsiTheme="majorHAnsi" w:cstheme="majorBidi"/>
      <w:color w:val="2F5496" w:themeColor="accent1" w:themeShade="BF"/>
      <w:sz w:val="32"/>
      <w:szCs w:val="32"/>
    </w:rPr>
  </w:style>
  <w:style w:type="paragraph" w:customStyle="1" w:styleId="mk">
    <w:name w:val="mk"/>
    <w:basedOn w:val="a"/>
    <w:rsid w:val="000D6E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0D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D6E05"/>
    <w:rPr>
      <w:rFonts w:ascii="Courier New" w:eastAsia="Times New Roman" w:hAnsi="Courier New" w:cs="Courier New"/>
      <w:sz w:val="20"/>
      <w:szCs w:val="20"/>
      <w:lang w:eastAsia="ru-RU"/>
    </w:rPr>
  </w:style>
  <w:style w:type="character" w:customStyle="1" w:styleId="oa">
    <w:name w:val="oa"/>
    <w:basedOn w:val="a0"/>
    <w:rsid w:val="000D6E05"/>
  </w:style>
  <w:style w:type="character" w:customStyle="1" w:styleId="hljs-keyword">
    <w:name w:val="hljs-keyword"/>
    <w:basedOn w:val="a0"/>
    <w:rsid w:val="000D6E05"/>
  </w:style>
  <w:style w:type="character" w:customStyle="1" w:styleId="hljs-number">
    <w:name w:val="hljs-number"/>
    <w:basedOn w:val="a0"/>
    <w:rsid w:val="000D6E05"/>
  </w:style>
  <w:style w:type="character" w:customStyle="1" w:styleId="hljs-comment">
    <w:name w:val="hljs-comment"/>
    <w:basedOn w:val="a0"/>
    <w:rsid w:val="000D6E05"/>
  </w:style>
  <w:style w:type="paragraph" w:customStyle="1" w:styleId="pw-post-body-paragraph">
    <w:name w:val="pw-post-body-paragraph"/>
    <w:basedOn w:val="a"/>
    <w:rsid w:val="000D6E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D6E05"/>
    <w:rPr>
      <w:b/>
      <w:bCs/>
    </w:rPr>
  </w:style>
  <w:style w:type="character" w:styleId="a5">
    <w:name w:val="Emphasis"/>
    <w:basedOn w:val="a0"/>
    <w:uiPriority w:val="20"/>
    <w:qFormat/>
    <w:rsid w:val="000D6E05"/>
    <w:rPr>
      <w:i/>
      <w:iCs/>
    </w:rPr>
  </w:style>
  <w:style w:type="character" w:styleId="a6">
    <w:name w:val="Hyperlink"/>
    <w:basedOn w:val="a0"/>
    <w:uiPriority w:val="99"/>
    <w:unhideWhenUsed/>
    <w:rsid w:val="00EF42E2"/>
    <w:rPr>
      <w:color w:val="0563C1" w:themeColor="hyperlink"/>
      <w:u w:val="single"/>
    </w:rPr>
  </w:style>
  <w:style w:type="character" w:styleId="a7">
    <w:name w:val="Unresolved Mention"/>
    <w:basedOn w:val="a0"/>
    <w:uiPriority w:val="99"/>
    <w:semiHidden/>
    <w:unhideWhenUsed/>
    <w:rsid w:val="00EF42E2"/>
    <w:rPr>
      <w:color w:val="605E5C"/>
      <w:shd w:val="clear" w:color="auto" w:fill="E1DFDD"/>
    </w:rPr>
  </w:style>
  <w:style w:type="character" w:customStyle="1" w:styleId="hljs-function">
    <w:name w:val="hljs-function"/>
    <w:basedOn w:val="a0"/>
    <w:rsid w:val="0026156F"/>
  </w:style>
  <w:style w:type="character" w:customStyle="1" w:styleId="hljs-builtin">
    <w:name w:val="hljs-built_in"/>
    <w:basedOn w:val="a0"/>
    <w:rsid w:val="0026156F"/>
  </w:style>
  <w:style w:type="character" w:customStyle="1" w:styleId="hljs-title">
    <w:name w:val="hljs-title"/>
    <w:basedOn w:val="a0"/>
    <w:rsid w:val="0026156F"/>
  </w:style>
  <w:style w:type="paragraph" w:styleId="a8">
    <w:name w:val="TOC Heading"/>
    <w:basedOn w:val="1"/>
    <w:next w:val="a"/>
    <w:uiPriority w:val="39"/>
    <w:unhideWhenUsed/>
    <w:qFormat/>
    <w:rsid w:val="003918E6"/>
    <w:pPr>
      <w:outlineLvl w:val="9"/>
    </w:pPr>
    <w:rPr>
      <w:lang w:val="en-US"/>
    </w:rPr>
  </w:style>
  <w:style w:type="paragraph" w:styleId="11">
    <w:name w:val="toc 1"/>
    <w:basedOn w:val="a"/>
    <w:next w:val="a"/>
    <w:autoRedefine/>
    <w:uiPriority w:val="39"/>
    <w:unhideWhenUsed/>
    <w:rsid w:val="003918E6"/>
    <w:pPr>
      <w:spacing w:after="100"/>
    </w:pPr>
  </w:style>
  <w:style w:type="paragraph" w:styleId="a9">
    <w:name w:val="Normal (Web)"/>
    <w:basedOn w:val="a"/>
    <w:uiPriority w:val="99"/>
    <w:semiHidden/>
    <w:unhideWhenUsed/>
    <w:rsid w:val="003918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3918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20830">
      <w:bodyDiv w:val="1"/>
      <w:marLeft w:val="0"/>
      <w:marRight w:val="0"/>
      <w:marTop w:val="0"/>
      <w:marBottom w:val="0"/>
      <w:divBdr>
        <w:top w:val="none" w:sz="0" w:space="0" w:color="auto"/>
        <w:left w:val="none" w:sz="0" w:space="0" w:color="auto"/>
        <w:bottom w:val="none" w:sz="0" w:space="0" w:color="auto"/>
        <w:right w:val="none" w:sz="0" w:space="0" w:color="auto"/>
      </w:divBdr>
      <w:divsChild>
        <w:div w:id="92171809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54636730">
      <w:bodyDiv w:val="1"/>
      <w:marLeft w:val="0"/>
      <w:marRight w:val="0"/>
      <w:marTop w:val="0"/>
      <w:marBottom w:val="0"/>
      <w:divBdr>
        <w:top w:val="none" w:sz="0" w:space="0" w:color="auto"/>
        <w:left w:val="none" w:sz="0" w:space="0" w:color="auto"/>
        <w:bottom w:val="none" w:sz="0" w:space="0" w:color="auto"/>
        <w:right w:val="none" w:sz="0" w:space="0" w:color="auto"/>
      </w:divBdr>
    </w:div>
    <w:div w:id="503403092">
      <w:bodyDiv w:val="1"/>
      <w:marLeft w:val="0"/>
      <w:marRight w:val="0"/>
      <w:marTop w:val="0"/>
      <w:marBottom w:val="0"/>
      <w:divBdr>
        <w:top w:val="none" w:sz="0" w:space="0" w:color="auto"/>
        <w:left w:val="none" w:sz="0" w:space="0" w:color="auto"/>
        <w:bottom w:val="none" w:sz="0" w:space="0" w:color="auto"/>
        <w:right w:val="none" w:sz="0" w:space="0" w:color="auto"/>
      </w:divBdr>
    </w:div>
    <w:div w:id="738209406">
      <w:bodyDiv w:val="1"/>
      <w:marLeft w:val="0"/>
      <w:marRight w:val="0"/>
      <w:marTop w:val="0"/>
      <w:marBottom w:val="0"/>
      <w:divBdr>
        <w:top w:val="none" w:sz="0" w:space="0" w:color="auto"/>
        <w:left w:val="none" w:sz="0" w:space="0" w:color="auto"/>
        <w:bottom w:val="none" w:sz="0" w:space="0" w:color="auto"/>
        <w:right w:val="none" w:sz="0" w:space="0" w:color="auto"/>
      </w:divBdr>
    </w:div>
    <w:div w:id="832450675">
      <w:bodyDiv w:val="1"/>
      <w:marLeft w:val="0"/>
      <w:marRight w:val="0"/>
      <w:marTop w:val="0"/>
      <w:marBottom w:val="0"/>
      <w:divBdr>
        <w:top w:val="none" w:sz="0" w:space="0" w:color="auto"/>
        <w:left w:val="none" w:sz="0" w:space="0" w:color="auto"/>
        <w:bottom w:val="none" w:sz="0" w:space="0" w:color="auto"/>
        <w:right w:val="none" w:sz="0" w:space="0" w:color="auto"/>
      </w:divBdr>
    </w:div>
    <w:div w:id="986864764">
      <w:bodyDiv w:val="1"/>
      <w:marLeft w:val="0"/>
      <w:marRight w:val="0"/>
      <w:marTop w:val="0"/>
      <w:marBottom w:val="0"/>
      <w:divBdr>
        <w:top w:val="none" w:sz="0" w:space="0" w:color="auto"/>
        <w:left w:val="none" w:sz="0" w:space="0" w:color="auto"/>
        <w:bottom w:val="none" w:sz="0" w:space="0" w:color="auto"/>
        <w:right w:val="none" w:sz="0" w:space="0" w:color="auto"/>
      </w:divBdr>
    </w:div>
    <w:div w:id="1405179751">
      <w:bodyDiv w:val="1"/>
      <w:marLeft w:val="0"/>
      <w:marRight w:val="0"/>
      <w:marTop w:val="0"/>
      <w:marBottom w:val="0"/>
      <w:divBdr>
        <w:top w:val="none" w:sz="0" w:space="0" w:color="auto"/>
        <w:left w:val="none" w:sz="0" w:space="0" w:color="auto"/>
        <w:bottom w:val="none" w:sz="0" w:space="0" w:color="auto"/>
        <w:right w:val="none" w:sz="0" w:space="0" w:color="auto"/>
      </w:divBdr>
    </w:div>
    <w:div w:id="1588033944">
      <w:bodyDiv w:val="1"/>
      <w:marLeft w:val="0"/>
      <w:marRight w:val="0"/>
      <w:marTop w:val="0"/>
      <w:marBottom w:val="0"/>
      <w:divBdr>
        <w:top w:val="none" w:sz="0" w:space="0" w:color="auto"/>
        <w:left w:val="none" w:sz="0" w:space="0" w:color="auto"/>
        <w:bottom w:val="none" w:sz="0" w:space="0" w:color="auto"/>
        <w:right w:val="none" w:sz="0" w:space="0" w:color="auto"/>
      </w:divBdr>
    </w:div>
    <w:div w:id="1847136432">
      <w:bodyDiv w:val="1"/>
      <w:marLeft w:val="0"/>
      <w:marRight w:val="0"/>
      <w:marTop w:val="0"/>
      <w:marBottom w:val="0"/>
      <w:divBdr>
        <w:top w:val="none" w:sz="0" w:space="0" w:color="auto"/>
        <w:left w:val="none" w:sz="0" w:space="0" w:color="auto"/>
        <w:bottom w:val="none" w:sz="0" w:space="0" w:color="auto"/>
        <w:right w:val="none" w:sz="0" w:space="0" w:color="auto"/>
      </w:divBdr>
    </w:div>
    <w:div w:id="2125270163">
      <w:bodyDiv w:val="1"/>
      <w:marLeft w:val="0"/>
      <w:marRight w:val="0"/>
      <w:marTop w:val="0"/>
      <w:marBottom w:val="0"/>
      <w:divBdr>
        <w:top w:val="none" w:sz="0" w:space="0" w:color="auto"/>
        <w:left w:val="none" w:sz="0" w:space="0" w:color="auto"/>
        <w:bottom w:val="none" w:sz="0" w:space="0" w:color="auto"/>
        <w:right w:val="none" w:sz="0" w:space="0" w:color="auto"/>
      </w:divBdr>
      <w:divsChild>
        <w:div w:id="1490556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mEhkelf0K6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A3B2D-92D3-40B3-8A8F-F3F97C417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7</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cp:lastModifiedBy>
  <cp:revision>12</cp:revision>
  <dcterms:created xsi:type="dcterms:W3CDTF">2024-02-18T11:35:00Z</dcterms:created>
  <dcterms:modified xsi:type="dcterms:W3CDTF">2025-07-16T06:59:00Z</dcterms:modified>
</cp:coreProperties>
</file>