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FD36" w14:textId="77777777" w:rsidR="00F3388C" w:rsidRDefault="00F3388C" w:rsidP="00F3388C">
      <w:pPr>
        <w:pStyle w:val="Heading1"/>
        <w:rPr>
          <w:lang w:val="en-US"/>
        </w:rPr>
      </w:pPr>
      <w:bookmarkStart w:id="0" w:name="_Toc146622952"/>
      <w:r>
        <w:rPr>
          <w:lang w:val="en-US"/>
        </w:rPr>
        <w:t>Transaction isolation levels</w:t>
      </w:r>
      <w:bookmarkEnd w:id="0"/>
    </w:p>
    <w:p w14:paraId="6BB7B7D6" w14:textId="77777777" w:rsidR="00F3388C" w:rsidRDefault="00F3388C" w:rsidP="00F3388C">
      <w:pPr>
        <w:rPr>
          <w:lang w:val="en-US"/>
        </w:rPr>
      </w:pPr>
    </w:p>
    <w:p w14:paraId="021487EE" w14:textId="77777777" w:rsidR="00F3388C" w:rsidRPr="007F5648" w:rsidRDefault="00F3388C" w:rsidP="00F3388C">
      <w:pPr>
        <w:pStyle w:val="Heading3"/>
        <w:shd w:val="clear" w:color="auto" w:fill="FFFFFF"/>
        <w:spacing w:before="0"/>
        <w:rPr>
          <w:rFonts w:ascii="Fira Sans" w:hAnsi="Fira Sans"/>
          <w:color w:val="333333"/>
          <w:lang w:val="en-US"/>
        </w:rPr>
      </w:pPr>
      <w:bookmarkStart w:id="1" w:name="_Toc146622953"/>
      <w:r w:rsidRPr="007F5648">
        <w:rPr>
          <w:rFonts w:ascii="Fira Sans" w:hAnsi="Fira Sans"/>
          <w:b/>
          <w:bCs/>
          <w:color w:val="333333"/>
          <w:lang w:val="en-US"/>
        </w:rPr>
        <w:t>Read uncommitted</w:t>
      </w:r>
      <w:bookmarkEnd w:id="1"/>
    </w:p>
    <w:p w14:paraId="68AF5A40" w14:textId="77777777" w:rsidR="00F3388C" w:rsidRPr="007F5648" w:rsidRDefault="00F3388C" w:rsidP="00F3388C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7F5648">
        <w:rPr>
          <w:rFonts w:ascii="Arial" w:hAnsi="Arial" w:cs="Arial"/>
          <w:color w:val="333333"/>
          <w:lang w:val="en-US"/>
        </w:rPr>
        <w:br/>
      </w:r>
      <w:r w:rsidRPr="00C852C4">
        <w:rPr>
          <w:rFonts w:ascii="Arial" w:hAnsi="Arial" w:cs="Arial"/>
          <w:color w:val="333333"/>
          <w:shd w:val="clear" w:color="auto" w:fill="FFFFFF"/>
        </w:rPr>
        <w:t>Ничего</w:t>
      </w:r>
      <w:r w:rsidRPr="007F564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C852C4">
        <w:rPr>
          <w:rFonts w:ascii="Arial" w:hAnsi="Arial" w:cs="Arial"/>
          <w:color w:val="333333"/>
          <w:shd w:val="clear" w:color="auto" w:fill="FFFFFF"/>
        </w:rPr>
        <w:t>не</w:t>
      </w:r>
      <w:r w:rsidRPr="007F564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C852C4">
        <w:rPr>
          <w:rFonts w:ascii="Arial" w:hAnsi="Arial" w:cs="Arial"/>
          <w:color w:val="333333"/>
          <w:shd w:val="clear" w:color="auto" w:fill="FFFFFF"/>
        </w:rPr>
        <w:t>изолирует</w:t>
      </w:r>
      <w:r w:rsidRPr="007F5648">
        <w:rPr>
          <w:rFonts w:ascii="Arial" w:hAnsi="Arial" w:cs="Arial"/>
          <w:color w:val="333333"/>
          <w:shd w:val="clear" w:color="auto" w:fill="FFFFFF"/>
          <w:lang w:val="en-US"/>
        </w:rPr>
        <w:t xml:space="preserve">, </w:t>
      </w:r>
      <w:r w:rsidRPr="00C852C4">
        <w:rPr>
          <w:rFonts w:ascii="Arial" w:hAnsi="Arial" w:cs="Arial"/>
          <w:color w:val="333333"/>
          <w:shd w:val="clear" w:color="auto" w:fill="FFFFFF"/>
        </w:rPr>
        <w:t>но</w:t>
      </w:r>
      <w:r w:rsidRPr="007F564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C852C4">
        <w:rPr>
          <w:rFonts w:ascii="Arial" w:hAnsi="Arial" w:cs="Arial"/>
          <w:color w:val="333333"/>
          <w:shd w:val="clear" w:color="auto" w:fill="FFFFFF"/>
        </w:rPr>
        <w:t>быстрый</w:t>
      </w:r>
      <w:r w:rsidRPr="007F5648">
        <w:rPr>
          <w:rFonts w:ascii="Arial" w:hAnsi="Arial" w:cs="Arial"/>
          <w:color w:val="333333"/>
          <w:shd w:val="clear" w:color="auto" w:fill="FFFFFF"/>
          <w:lang w:val="en-US"/>
        </w:rPr>
        <w:t xml:space="preserve">. </w:t>
      </w:r>
      <w:r w:rsidRPr="00C852C4">
        <w:rPr>
          <w:rFonts w:ascii="Arial" w:hAnsi="Arial" w:cs="Arial"/>
          <w:color w:val="333333"/>
          <w:shd w:val="clear" w:color="auto" w:fill="FFFFFF"/>
        </w:rPr>
        <w:t>грязное</w:t>
      </w:r>
      <w:r w:rsidRPr="007F564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C852C4">
        <w:rPr>
          <w:rFonts w:ascii="Arial" w:hAnsi="Arial" w:cs="Arial"/>
          <w:color w:val="333333"/>
          <w:shd w:val="clear" w:color="auto" w:fill="FFFFFF"/>
        </w:rPr>
        <w:t>чтение</w:t>
      </w:r>
    </w:p>
    <w:p w14:paraId="2A262A36" w14:textId="77777777" w:rsidR="00F3388C" w:rsidRPr="007F5648" w:rsidRDefault="00F3388C" w:rsidP="00F3388C">
      <w:pPr>
        <w:pStyle w:val="Heading3"/>
        <w:shd w:val="clear" w:color="auto" w:fill="FFFFFF"/>
        <w:spacing w:before="0"/>
        <w:rPr>
          <w:rFonts w:ascii="Fira Sans" w:hAnsi="Fira Sans"/>
          <w:color w:val="333333"/>
          <w:lang w:val="en-US"/>
        </w:rPr>
      </w:pPr>
      <w:bookmarkStart w:id="2" w:name="_Toc146622954"/>
      <w:r w:rsidRPr="007F5648">
        <w:rPr>
          <w:rFonts w:ascii="Fira Sans" w:hAnsi="Fira Sans"/>
          <w:b/>
          <w:bCs/>
          <w:color w:val="333333"/>
          <w:lang w:val="en-US"/>
        </w:rPr>
        <w:t>Read committed</w:t>
      </w:r>
      <w:bookmarkEnd w:id="2"/>
    </w:p>
    <w:p w14:paraId="152E25BF" w14:textId="77777777" w:rsidR="00F3388C" w:rsidRDefault="00F3388C" w:rsidP="00F3388C">
      <w:pPr>
        <w:rPr>
          <w:rFonts w:ascii="Arial" w:hAnsi="Arial" w:cs="Arial"/>
          <w:color w:val="333333"/>
          <w:shd w:val="clear" w:color="auto" w:fill="FFFFFF"/>
        </w:rPr>
      </w:pPr>
      <w:r w:rsidRPr="00F3388C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исполняющиеся транзакции видят только зафиксированные изменения из других транзакций. 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Нет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грязного чтения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266AD8D8" w14:textId="77777777" w:rsidR="00F3388C" w:rsidRDefault="00F3388C" w:rsidP="00F3388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Но есть 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C852C4">
        <w:rPr>
          <w:rFonts w:ascii="Arial" w:hAnsi="Arial" w:cs="Arial"/>
          <w:b/>
          <w:bCs/>
          <w:color w:val="333333"/>
          <w:shd w:val="clear" w:color="auto" w:fill="FFFFFF"/>
        </w:rPr>
        <w:t>неповторяющееся чтение</w:t>
      </w:r>
      <w:r>
        <w:rPr>
          <w:rFonts w:ascii="Arial" w:hAnsi="Arial" w:cs="Arial"/>
          <w:color w:val="333333"/>
          <w:shd w:val="clear" w:color="auto" w:fill="FFFFFF"/>
        </w:rPr>
        <w:t xml:space="preserve">, когда мы видим обновленные и удаленные строки (UPDATE, DELETE), 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чтения фантомов</w:t>
      </w:r>
      <w:r>
        <w:rPr>
          <w:rFonts w:ascii="Arial" w:hAnsi="Arial" w:cs="Arial"/>
          <w:color w:val="333333"/>
          <w:shd w:val="clear" w:color="auto" w:fill="FFFFFF"/>
        </w:rPr>
        <w:t>, когда мы видим добавленные записи (INSERT).</w:t>
      </w:r>
    </w:p>
    <w:p w14:paraId="6C0DA2BE" w14:textId="77777777" w:rsidR="00F3388C" w:rsidRDefault="00F3388C" w:rsidP="00F3388C">
      <w:pPr>
        <w:pStyle w:val="Heading3"/>
        <w:shd w:val="clear" w:color="auto" w:fill="FFFFFF"/>
        <w:spacing w:before="0"/>
        <w:rPr>
          <w:rFonts w:ascii="Fira Sans" w:hAnsi="Fira Sans"/>
          <w:color w:val="333333"/>
        </w:rPr>
      </w:pPr>
      <w:bookmarkStart w:id="3" w:name="_Toc146622955"/>
      <w:proofErr w:type="spellStart"/>
      <w:r>
        <w:rPr>
          <w:rFonts w:ascii="Fira Sans" w:hAnsi="Fira Sans"/>
          <w:b/>
          <w:bCs/>
          <w:color w:val="333333"/>
        </w:rPr>
        <w:t>Repeatable</w:t>
      </w:r>
      <w:proofErr w:type="spellEnd"/>
      <w:r>
        <w:rPr>
          <w:rFonts w:ascii="Fira Sans" w:hAnsi="Fira Sans"/>
          <w:b/>
          <w:bCs/>
          <w:color w:val="333333"/>
        </w:rPr>
        <w:t xml:space="preserve"> </w:t>
      </w:r>
      <w:proofErr w:type="spellStart"/>
      <w:r>
        <w:rPr>
          <w:rFonts w:ascii="Fira Sans" w:hAnsi="Fira Sans"/>
          <w:b/>
          <w:bCs/>
          <w:color w:val="333333"/>
        </w:rPr>
        <w:t>read</w:t>
      </w:r>
      <w:bookmarkEnd w:id="3"/>
      <w:proofErr w:type="spellEnd"/>
    </w:p>
    <w:p w14:paraId="62294FC7" w14:textId="77777777" w:rsidR="00F3388C" w:rsidRDefault="00F3388C" w:rsidP="00F3388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Нет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неповторяющегося чтения</w:t>
      </w:r>
      <w:r>
        <w:rPr>
          <w:rFonts w:ascii="Arial" w:hAnsi="Arial" w:cs="Arial"/>
          <w:color w:val="333333"/>
          <w:shd w:val="clear" w:color="auto" w:fill="FFFFFF"/>
        </w:rPr>
        <w:t>. Т.е. не видим в исполняющейся транзакции измененные и удаленные записи другой транзакцией. Но все еще видим вставленные записи из другой транзакции.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Чтение фантомов</w:t>
      </w:r>
      <w:r>
        <w:rPr>
          <w:rFonts w:ascii="Arial" w:hAnsi="Arial" w:cs="Arial"/>
          <w:color w:val="333333"/>
          <w:shd w:val="clear" w:color="auto" w:fill="FFFFFF"/>
        </w:rPr>
        <w:t> никуда не уходит.</w:t>
      </w:r>
    </w:p>
    <w:p w14:paraId="65E66FC4" w14:textId="77777777" w:rsidR="00F3388C" w:rsidRDefault="00F3388C" w:rsidP="00F3388C">
      <w:pPr>
        <w:pStyle w:val="Heading3"/>
        <w:shd w:val="clear" w:color="auto" w:fill="FFFFFF"/>
        <w:spacing w:before="0"/>
        <w:rPr>
          <w:rFonts w:ascii="Fira Sans" w:hAnsi="Fira Sans"/>
          <w:color w:val="333333"/>
        </w:rPr>
      </w:pPr>
      <w:bookmarkStart w:id="4" w:name="_Toc146622956"/>
      <w:proofErr w:type="spellStart"/>
      <w:r>
        <w:rPr>
          <w:rFonts w:ascii="Fira Sans" w:hAnsi="Fira Sans"/>
          <w:b/>
          <w:bCs/>
          <w:color w:val="333333"/>
        </w:rPr>
        <w:t>Serializable</w:t>
      </w:r>
      <w:bookmarkEnd w:id="4"/>
      <w:proofErr w:type="spellEnd"/>
    </w:p>
    <w:p w14:paraId="545A9050" w14:textId="77777777" w:rsidR="00F3388C" w:rsidRDefault="00F3388C" w:rsidP="00F3388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Уровень, при котором транзакции ведут себя как будто ничего более не существует, никакого влияния друг на друга нет. В классическом представлении этот уровень избавляет от эффекта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чтения фантомов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15F2C4C" w14:textId="77777777" w:rsidR="00F3388C" w:rsidRPr="00FE26FE" w:rsidRDefault="00F3388C" w:rsidP="00F3388C">
      <w:pPr>
        <w:rPr>
          <w:lang w:val="en-US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Лок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на таблицу</w:t>
      </w:r>
    </w:p>
    <w:p w14:paraId="680DC52B" w14:textId="010EE143" w:rsidR="007D4D5E" w:rsidRDefault="00702D4C" w:rsidP="00702D4C">
      <w:pPr>
        <w:pStyle w:val="Heading3"/>
        <w:shd w:val="clear" w:color="auto" w:fill="FFFFFF"/>
        <w:spacing w:before="0"/>
        <w:rPr>
          <w:rFonts w:ascii="Fira Sans" w:hAnsi="Fira Sans"/>
          <w:b/>
          <w:bCs/>
          <w:color w:val="333333"/>
        </w:rPr>
      </w:pPr>
      <w:proofErr w:type="spellStart"/>
      <w:r w:rsidRPr="00702D4C">
        <w:rPr>
          <w:rFonts w:ascii="Fira Sans" w:hAnsi="Fira Sans"/>
          <w:b/>
          <w:bCs/>
          <w:color w:val="333333"/>
        </w:rPr>
        <w:t>Snapshot</w:t>
      </w:r>
      <w:proofErr w:type="spellEnd"/>
    </w:p>
    <w:p w14:paraId="32E47DAA" w14:textId="77777777" w:rsidR="00702D4C" w:rsidRPr="00702D4C" w:rsidRDefault="00702D4C" w:rsidP="00702D4C"/>
    <w:sectPr w:rsidR="00702D4C" w:rsidRPr="00702D4C" w:rsidSect="001877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96"/>
    <w:rsid w:val="00124406"/>
    <w:rsid w:val="00512A96"/>
    <w:rsid w:val="00702D4C"/>
    <w:rsid w:val="00743A2F"/>
    <w:rsid w:val="007D4D5E"/>
    <w:rsid w:val="00AC78F4"/>
    <w:rsid w:val="00BB3CA4"/>
    <w:rsid w:val="00D904A1"/>
    <w:rsid w:val="00F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3B6"/>
  <w15:chartTrackingRefBased/>
  <w15:docId w15:val="{520D54FF-C20A-4C43-9155-ED1326C5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8C"/>
  </w:style>
  <w:style w:type="paragraph" w:styleId="Heading1">
    <w:name w:val="heading 1"/>
    <w:basedOn w:val="Normal"/>
    <w:next w:val="Normal"/>
    <w:link w:val="Heading1Char"/>
    <w:uiPriority w:val="9"/>
    <w:qFormat/>
    <w:rsid w:val="00F33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2024-07-09T18:34:00Z</dcterms:created>
  <dcterms:modified xsi:type="dcterms:W3CDTF">2024-07-09T18:47:00Z</dcterms:modified>
</cp:coreProperties>
</file>