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D727" w14:textId="77777777" w:rsidR="00780F78" w:rsidRDefault="00780F78" w:rsidP="00780F78"/>
    <w:p w14:paraId="13E0CBD0" w14:textId="77777777" w:rsidR="00780F78" w:rsidRPr="00780F78" w:rsidRDefault="00780F78" w:rsidP="00780F78">
      <w:pPr>
        <w:pStyle w:val="Heading1"/>
        <w:rPr>
          <w:lang w:val="en-US"/>
        </w:rPr>
      </w:pPr>
      <w:r w:rsidRPr="00780F78">
        <w:rPr>
          <w:lang w:val="en-US"/>
        </w:rPr>
        <w:t xml:space="preserve">Skill management </w:t>
      </w:r>
    </w:p>
    <w:p w14:paraId="31F79978" w14:textId="29CE0F9A" w:rsidR="00780F78" w:rsidRPr="00780F78" w:rsidRDefault="00780F78" w:rsidP="00780F78">
      <w:pPr>
        <w:rPr>
          <w:sz w:val="28"/>
          <w:szCs w:val="28"/>
          <w:lang w:val="en-US"/>
        </w:rPr>
      </w:pPr>
      <w:r w:rsidRPr="00780F78">
        <w:rPr>
          <w:sz w:val="28"/>
          <w:szCs w:val="28"/>
          <w:lang w:val="en-US"/>
        </w:rPr>
        <w:t xml:space="preserve">For the 1st year of my developer </w:t>
      </w:r>
      <w:proofErr w:type="gramStart"/>
      <w:r w:rsidRPr="00780F78">
        <w:rPr>
          <w:sz w:val="28"/>
          <w:szCs w:val="28"/>
          <w:lang w:val="en-US"/>
        </w:rPr>
        <w:t>position</w:t>
      </w:r>
      <w:proofErr w:type="gramEnd"/>
      <w:r w:rsidRPr="00780F78">
        <w:rPr>
          <w:sz w:val="28"/>
          <w:szCs w:val="28"/>
          <w:lang w:val="en-US"/>
        </w:rPr>
        <w:t xml:space="preserve"> I've made </w:t>
      </w:r>
      <w:r w:rsidRPr="00780F78">
        <w:rPr>
          <w:b/>
          <w:bCs/>
          <w:sz w:val="28"/>
          <w:szCs w:val="28"/>
          <w:lang w:val="en-US"/>
        </w:rPr>
        <w:t>a number of important decision</w:t>
      </w:r>
      <w:r w:rsidRPr="00780F78">
        <w:rPr>
          <w:sz w:val="28"/>
          <w:szCs w:val="28"/>
          <w:lang w:val="en-US"/>
        </w:rPr>
        <w:t xml:space="preserve">s which affected the architecture designed </w:t>
      </w:r>
      <w:r w:rsidRPr="00780F78">
        <w:rPr>
          <w:b/>
          <w:bCs/>
          <w:sz w:val="28"/>
          <w:szCs w:val="28"/>
          <w:lang w:val="en-US"/>
        </w:rPr>
        <w:t>before</w:t>
      </w:r>
      <w:r w:rsidRPr="00780F78">
        <w:rPr>
          <w:sz w:val="28"/>
          <w:szCs w:val="28"/>
          <w:lang w:val="en-US"/>
        </w:rPr>
        <w:t xml:space="preserve">. After a year we as a development team and product owner decided to go for an update from .NET Framework 4.7 to .NET Core (first to 3, then to 6). We understood that with this update we </w:t>
      </w:r>
      <w:r w:rsidRPr="00780F78">
        <w:rPr>
          <w:b/>
          <w:bCs/>
          <w:sz w:val="28"/>
          <w:szCs w:val="28"/>
          <w:lang w:val="en-US"/>
        </w:rPr>
        <w:t>also have to boost the performance</w:t>
      </w:r>
      <w:r w:rsidRPr="00780F78">
        <w:rPr>
          <w:sz w:val="28"/>
          <w:szCs w:val="28"/>
          <w:lang w:val="en-US"/>
        </w:rPr>
        <w:t xml:space="preserve"> of our application not just by newer technology, but also with a proper architecture. In spite my contribution to the project and the </w:t>
      </w:r>
      <w:r>
        <w:rPr>
          <w:sz w:val="28"/>
          <w:szCs w:val="28"/>
          <w:lang w:val="en-US"/>
        </w:rPr>
        <w:t>ab</w:t>
      </w:r>
      <w:r w:rsidRPr="00780F78">
        <w:rPr>
          <w:sz w:val="28"/>
          <w:szCs w:val="28"/>
          <w:lang w:val="en-US"/>
        </w:rPr>
        <w:t xml:space="preserve">sence of the architect I </w:t>
      </w:r>
      <w:r>
        <w:rPr>
          <w:sz w:val="28"/>
          <w:szCs w:val="28"/>
          <w:lang w:val="en-US"/>
        </w:rPr>
        <w:t>volunteered</w:t>
      </w:r>
      <w:r w:rsidRPr="00780F78">
        <w:rPr>
          <w:sz w:val="28"/>
          <w:szCs w:val="28"/>
          <w:lang w:val="en-US"/>
        </w:rPr>
        <w:t xml:space="preserve"> to take th</w:t>
      </w:r>
      <w:r>
        <w:rPr>
          <w:sz w:val="28"/>
          <w:szCs w:val="28"/>
          <w:lang w:val="en-US"/>
        </w:rPr>
        <w:t>e</w:t>
      </w:r>
      <w:r w:rsidRPr="00780F78">
        <w:rPr>
          <w:sz w:val="28"/>
          <w:szCs w:val="28"/>
          <w:lang w:val="en-US"/>
        </w:rPr>
        <w:t>s</w:t>
      </w:r>
      <w:r>
        <w:rPr>
          <w:sz w:val="28"/>
          <w:szCs w:val="28"/>
          <w:lang w:val="en-US"/>
        </w:rPr>
        <w:t>e</w:t>
      </w:r>
      <w:r w:rsidRPr="00780F78">
        <w:rPr>
          <w:sz w:val="28"/>
          <w:szCs w:val="28"/>
          <w:lang w:val="en-US"/>
        </w:rPr>
        <w:t xml:space="preserve"> responsibilities and the team agreed. </w:t>
      </w:r>
    </w:p>
    <w:p w14:paraId="02C75F33" w14:textId="77777777" w:rsidR="00780F78" w:rsidRPr="00DF168C" w:rsidRDefault="00780F78" w:rsidP="00780F78">
      <w:pPr>
        <w:rPr>
          <w:sz w:val="28"/>
          <w:szCs w:val="28"/>
          <w:lang w:val="en-US"/>
        </w:rPr>
      </w:pPr>
    </w:p>
    <w:p w14:paraId="359BC965" w14:textId="77777777" w:rsidR="00780F78" w:rsidRPr="00780F78" w:rsidRDefault="00780F78" w:rsidP="00780F78">
      <w:pPr>
        <w:rPr>
          <w:sz w:val="28"/>
          <w:szCs w:val="28"/>
          <w:lang w:val="en-US"/>
        </w:rPr>
      </w:pPr>
      <w:r w:rsidRPr="00780F78">
        <w:rPr>
          <w:sz w:val="28"/>
          <w:szCs w:val="28"/>
          <w:lang w:val="en-US"/>
        </w:rPr>
        <w:t xml:space="preserve">As I've said we had some performance issues, so my first task was fix them. For that I've decided to host some test services in a private network that were monitoring our services. As we discovered later, one of the issues was waterfall retries on high load, so the solution I've chosen was a </w:t>
      </w:r>
      <w:proofErr w:type="spellStart"/>
      <w:r w:rsidRPr="00780F78">
        <w:rPr>
          <w:sz w:val="28"/>
          <w:szCs w:val="28"/>
          <w:lang w:val="en-US"/>
        </w:rPr>
        <w:t>Circut</w:t>
      </w:r>
      <w:proofErr w:type="spellEnd"/>
      <w:r w:rsidRPr="00780F78">
        <w:rPr>
          <w:sz w:val="28"/>
          <w:szCs w:val="28"/>
          <w:lang w:val="en-US"/>
        </w:rPr>
        <w:t xml:space="preserve"> breaker pattern.</w:t>
      </w:r>
    </w:p>
    <w:p w14:paraId="348A056E" w14:textId="77777777" w:rsidR="00780F78" w:rsidRPr="00780F78" w:rsidRDefault="00780F78" w:rsidP="00780F78">
      <w:pPr>
        <w:rPr>
          <w:i/>
          <w:iCs/>
          <w:sz w:val="28"/>
          <w:szCs w:val="28"/>
          <w:lang w:val="en-US"/>
        </w:rPr>
      </w:pPr>
      <w:r w:rsidRPr="00780F78">
        <w:rPr>
          <w:i/>
          <w:iCs/>
          <w:sz w:val="28"/>
          <w:szCs w:val="28"/>
          <w:lang w:val="en-US"/>
        </w:rPr>
        <w:tab/>
        <w:t xml:space="preserve">Services were hosted in a private network and messages about retries were posted to </w:t>
      </w:r>
      <w:proofErr w:type="spellStart"/>
      <w:r w:rsidRPr="00780F78">
        <w:rPr>
          <w:i/>
          <w:iCs/>
          <w:sz w:val="28"/>
          <w:szCs w:val="28"/>
          <w:lang w:val="en-US"/>
        </w:rPr>
        <w:t>Kaffka</w:t>
      </w:r>
      <w:proofErr w:type="spellEnd"/>
      <w:r w:rsidRPr="00780F78">
        <w:rPr>
          <w:i/>
          <w:iCs/>
          <w:sz w:val="28"/>
          <w:szCs w:val="28"/>
          <w:lang w:val="en-US"/>
        </w:rPr>
        <w:t xml:space="preserve"> and then processed by this service.</w:t>
      </w:r>
    </w:p>
    <w:p w14:paraId="2DFF205C" w14:textId="77777777" w:rsidR="00780F78" w:rsidRPr="00780F78" w:rsidRDefault="00780F78" w:rsidP="00780F78">
      <w:pPr>
        <w:rPr>
          <w:sz w:val="28"/>
          <w:szCs w:val="28"/>
          <w:lang w:val="en-US"/>
        </w:rPr>
      </w:pPr>
      <w:proofErr w:type="gramStart"/>
      <w:r w:rsidRPr="00780F78">
        <w:rPr>
          <w:sz w:val="28"/>
          <w:szCs w:val="28"/>
          <w:lang w:val="en-US"/>
        </w:rPr>
        <w:t>Also</w:t>
      </w:r>
      <w:proofErr w:type="gramEnd"/>
      <w:r w:rsidRPr="00780F78">
        <w:rPr>
          <w:sz w:val="28"/>
          <w:szCs w:val="28"/>
          <w:lang w:val="en-US"/>
        </w:rPr>
        <w:t xml:space="preserve"> there were some issues with </w:t>
      </w:r>
      <w:proofErr w:type="spellStart"/>
      <w:r w:rsidRPr="00780F78">
        <w:rPr>
          <w:sz w:val="28"/>
          <w:szCs w:val="28"/>
          <w:lang w:val="en-US"/>
        </w:rPr>
        <w:t>querries</w:t>
      </w:r>
      <w:proofErr w:type="spellEnd"/>
      <w:r w:rsidRPr="00780F78">
        <w:rPr>
          <w:sz w:val="28"/>
          <w:szCs w:val="28"/>
          <w:lang w:val="en-US"/>
        </w:rPr>
        <w:t xml:space="preserve"> to database.</w:t>
      </w:r>
    </w:p>
    <w:p w14:paraId="2F892345" w14:textId="77777777" w:rsidR="00780F78" w:rsidRPr="00780F78" w:rsidRDefault="00780F78" w:rsidP="00780F78">
      <w:pPr>
        <w:rPr>
          <w:sz w:val="28"/>
          <w:szCs w:val="28"/>
          <w:lang w:val="en-US"/>
        </w:rPr>
      </w:pPr>
    </w:p>
    <w:p w14:paraId="3B1ACA3C" w14:textId="77777777" w:rsidR="00780F78" w:rsidRPr="00780F78" w:rsidRDefault="00780F78" w:rsidP="00780F78">
      <w:pPr>
        <w:rPr>
          <w:sz w:val="28"/>
          <w:szCs w:val="28"/>
          <w:lang w:val="en-US"/>
        </w:rPr>
      </w:pPr>
      <w:r w:rsidRPr="00780F78">
        <w:rPr>
          <w:sz w:val="28"/>
          <w:szCs w:val="28"/>
          <w:lang w:val="en-US"/>
        </w:rPr>
        <w:t xml:space="preserve">The next step was to upgrade the architecture for a </w:t>
      </w:r>
      <w:proofErr w:type="spellStart"/>
      <w:r w:rsidRPr="00780F78">
        <w:rPr>
          <w:sz w:val="28"/>
          <w:szCs w:val="28"/>
          <w:lang w:val="en-US"/>
        </w:rPr>
        <w:t>simplier</w:t>
      </w:r>
      <w:proofErr w:type="spellEnd"/>
      <w:r w:rsidRPr="00780F78">
        <w:rPr>
          <w:sz w:val="28"/>
          <w:szCs w:val="28"/>
          <w:lang w:val="en-US"/>
        </w:rPr>
        <w:t xml:space="preserve"> management and development. At the beginning the project was developed with the SOA approach and I've updated it to a more microservices-like look.</w:t>
      </w:r>
    </w:p>
    <w:p w14:paraId="0DCD342B" w14:textId="77777777" w:rsidR="00780F78" w:rsidRPr="00780F78" w:rsidRDefault="00780F78" w:rsidP="00780F78">
      <w:pPr>
        <w:rPr>
          <w:sz w:val="28"/>
          <w:szCs w:val="28"/>
          <w:lang w:val="en-US"/>
        </w:rPr>
      </w:pPr>
    </w:p>
    <w:p w14:paraId="14571D55" w14:textId="77777777" w:rsidR="00780F78" w:rsidRPr="00780F78" w:rsidRDefault="00780F78" w:rsidP="00780F78">
      <w:pPr>
        <w:rPr>
          <w:sz w:val="28"/>
          <w:szCs w:val="28"/>
          <w:lang w:val="en-US"/>
        </w:rPr>
      </w:pPr>
      <w:r w:rsidRPr="00780F78">
        <w:rPr>
          <w:sz w:val="28"/>
          <w:szCs w:val="28"/>
          <w:lang w:val="en-US"/>
        </w:rPr>
        <w:t>And one more thing I've updated was the deployment of the application.</w:t>
      </w:r>
    </w:p>
    <w:p w14:paraId="6D0CF2D5" w14:textId="77777777" w:rsidR="00780F78" w:rsidRPr="00780F78" w:rsidRDefault="00780F78" w:rsidP="00780F78">
      <w:pPr>
        <w:rPr>
          <w:sz w:val="28"/>
          <w:szCs w:val="28"/>
          <w:lang w:val="en-US"/>
        </w:rPr>
      </w:pPr>
      <w:r w:rsidRPr="00780F78">
        <w:rPr>
          <w:sz w:val="28"/>
          <w:szCs w:val="28"/>
          <w:lang w:val="en-US"/>
        </w:rPr>
        <w:t xml:space="preserve">Initially the app was provided for the client with "Environment copy" model, so it was hosted on a separate server for each client and it was expensive. I've decided to move common modules and rarely used data to a </w:t>
      </w:r>
      <w:proofErr w:type="gramStart"/>
      <w:r w:rsidRPr="00780F78">
        <w:rPr>
          <w:sz w:val="28"/>
          <w:szCs w:val="28"/>
          <w:lang w:val="en-US"/>
        </w:rPr>
        <w:t>separate scalable services</w:t>
      </w:r>
      <w:proofErr w:type="gramEnd"/>
      <w:r w:rsidRPr="00780F78">
        <w:rPr>
          <w:sz w:val="28"/>
          <w:szCs w:val="28"/>
          <w:lang w:val="en-US"/>
        </w:rPr>
        <w:t xml:space="preserve"> (support, common data, rarely used data, reports) and the core logic was hosted on the same servers but as a </w:t>
      </w:r>
      <w:proofErr w:type="spellStart"/>
      <w:r w:rsidRPr="00780F78">
        <w:rPr>
          <w:sz w:val="28"/>
          <w:szCs w:val="28"/>
          <w:lang w:val="en-US"/>
        </w:rPr>
        <w:t>multitennant</w:t>
      </w:r>
      <w:proofErr w:type="spellEnd"/>
      <w:r w:rsidRPr="00780F78">
        <w:rPr>
          <w:sz w:val="28"/>
          <w:szCs w:val="28"/>
          <w:lang w:val="en-US"/>
        </w:rPr>
        <w:t xml:space="preserve"> app. As a </w:t>
      </w:r>
      <w:proofErr w:type="gramStart"/>
      <w:r w:rsidRPr="00780F78">
        <w:rPr>
          <w:sz w:val="28"/>
          <w:szCs w:val="28"/>
          <w:lang w:val="en-US"/>
        </w:rPr>
        <w:t>result</w:t>
      </w:r>
      <w:proofErr w:type="gramEnd"/>
      <w:r w:rsidRPr="00780F78">
        <w:rPr>
          <w:sz w:val="28"/>
          <w:szCs w:val="28"/>
          <w:lang w:val="en-US"/>
        </w:rPr>
        <w:t xml:space="preserve"> requirements for a copy lessened as the cost.</w:t>
      </w:r>
    </w:p>
    <w:p w14:paraId="24CCD4FC" w14:textId="77777777" w:rsidR="00780F78" w:rsidRPr="00780F78" w:rsidRDefault="00780F78" w:rsidP="00780F78">
      <w:pPr>
        <w:rPr>
          <w:sz w:val="28"/>
          <w:szCs w:val="28"/>
          <w:lang w:val="en-US"/>
        </w:rPr>
      </w:pPr>
    </w:p>
    <w:p w14:paraId="611387E9" w14:textId="77777777" w:rsidR="00780F78" w:rsidRPr="00780F78" w:rsidRDefault="00780F78" w:rsidP="00780F78">
      <w:pPr>
        <w:rPr>
          <w:lang w:val="en-US"/>
        </w:rPr>
      </w:pPr>
    </w:p>
    <w:p w14:paraId="4551D09C" w14:textId="77777777" w:rsidR="00780F78" w:rsidRPr="00780F78" w:rsidRDefault="00780F78" w:rsidP="00780F78">
      <w:pPr>
        <w:rPr>
          <w:lang w:val="en-US"/>
        </w:rPr>
      </w:pPr>
    </w:p>
    <w:p w14:paraId="6EBCB7C7" w14:textId="77777777" w:rsidR="00780F78" w:rsidRPr="00780F78" w:rsidRDefault="00780F78" w:rsidP="00780F78">
      <w:pPr>
        <w:rPr>
          <w:lang w:val="en-US"/>
        </w:rPr>
      </w:pPr>
    </w:p>
    <w:p w14:paraId="58E33598" w14:textId="77777777" w:rsidR="00780F78" w:rsidRPr="00780F78" w:rsidRDefault="00780F78" w:rsidP="00780F78">
      <w:pPr>
        <w:pStyle w:val="Heading1"/>
        <w:rPr>
          <w:lang w:val="en-US"/>
        </w:rPr>
      </w:pPr>
      <w:r w:rsidRPr="00780F78">
        <w:rPr>
          <w:lang w:val="en-US"/>
        </w:rPr>
        <w:t>Corporate mailing</w:t>
      </w:r>
    </w:p>
    <w:p w14:paraId="1F8BDC11" w14:textId="77777777" w:rsidR="00780F78" w:rsidRPr="00780F78" w:rsidRDefault="00780F78" w:rsidP="00780F78">
      <w:pPr>
        <w:rPr>
          <w:lang w:val="en-US"/>
        </w:rPr>
      </w:pPr>
    </w:p>
    <w:p w14:paraId="53863577" w14:textId="77777777" w:rsidR="00780F78" w:rsidRPr="00780F78" w:rsidRDefault="00780F78" w:rsidP="00780F78">
      <w:pPr>
        <w:rPr>
          <w:sz w:val="26"/>
          <w:szCs w:val="26"/>
          <w:lang w:val="en-US"/>
        </w:rPr>
      </w:pPr>
      <w:proofErr w:type="spellStart"/>
      <w:r w:rsidRPr="00780F78">
        <w:rPr>
          <w:sz w:val="26"/>
          <w:szCs w:val="26"/>
          <w:lang w:val="en-US"/>
        </w:rPr>
        <w:t>Initialy</w:t>
      </w:r>
      <w:proofErr w:type="spellEnd"/>
      <w:r w:rsidRPr="00780F78">
        <w:rPr>
          <w:sz w:val="26"/>
          <w:szCs w:val="26"/>
          <w:lang w:val="en-US"/>
        </w:rPr>
        <w:t xml:space="preserve"> it was a small project where the customer needed only an application for a corporate documents exchange, so I just had to develop a simple architecture of client app and </w:t>
      </w:r>
      <w:proofErr w:type="spellStart"/>
      <w:r w:rsidRPr="00780F78">
        <w:rPr>
          <w:sz w:val="26"/>
          <w:szCs w:val="26"/>
          <w:lang w:val="en-US"/>
        </w:rPr>
        <w:t>and</w:t>
      </w:r>
      <w:proofErr w:type="spellEnd"/>
      <w:r w:rsidRPr="00780F78">
        <w:rPr>
          <w:sz w:val="26"/>
          <w:szCs w:val="26"/>
          <w:lang w:val="en-US"/>
        </w:rPr>
        <w:t xml:space="preserve"> API, but later the </w:t>
      </w:r>
      <w:proofErr w:type="spellStart"/>
      <w:r w:rsidRPr="00780F78">
        <w:rPr>
          <w:sz w:val="26"/>
          <w:szCs w:val="26"/>
          <w:lang w:val="en-US"/>
        </w:rPr>
        <w:t>custome</w:t>
      </w:r>
      <w:proofErr w:type="spellEnd"/>
      <w:r w:rsidRPr="00780F78">
        <w:rPr>
          <w:sz w:val="26"/>
          <w:szCs w:val="26"/>
          <w:lang w:val="en-US"/>
        </w:rPr>
        <w:t xml:space="preserve"> asked me to help with their internal services architecture. As the customer </w:t>
      </w:r>
      <w:proofErr w:type="spellStart"/>
      <w:r w:rsidRPr="00780F78">
        <w:rPr>
          <w:sz w:val="26"/>
          <w:szCs w:val="26"/>
          <w:lang w:val="en-US"/>
        </w:rPr>
        <w:t>did't</w:t>
      </w:r>
      <w:proofErr w:type="spellEnd"/>
      <w:r w:rsidRPr="00780F78">
        <w:rPr>
          <w:sz w:val="26"/>
          <w:szCs w:val="26"/>
          <w:lang w:val="en-US"/>
        </w:rPr>
        <w:t xml:space="preserve"> have the documentation for their projects, most difficult task was the discovery of them, cause the goal was to design the architecture of services for private and public networks. </w:t>
      </w:r>
    </w:p>
    <w:p w14:paraId="5EBE0666" w14:textId="77777777" w:rsidR="00780F78" w:rsidRPr="00780F78" w:rsidRDefault="00780F78" w:rsidP="00780F78">
      <w:pPr>
        <w:rPr>
          <w:sz w:val="26"/>
          <w:szCs w:val="26"/>
          <w:lang w:val="en-US"/>
        </w:rPr>
      </w:pPr>
      <w:r w:rsidRPr="00780F78">
        <w:rPr>
          <w:sz w:val="26"/>
          <w:szCs w:val="26"/>
          <w:lang w:val="en-US"/>
        </w:rPr>
        <w:t xml:space="preserve">The app itself allows companies and departments to specify </w:t>
      </w:r>
      <w:proofErr w:type="spellStart"/>
      <w:r w:rsidRPr="00780F78">
        <w:rPr>
          <w:sz w:val="26"/>
          <w:szCs w:val="26"/>
          <w:lang w:val="en-US"/>
        </w:rPr>
        <w:t>thir</w:t>
      </w:r>
      <w:proofErr w:type="spellEnd"/>
      <w:r w:rsidRPr="00780F78">
        <w:rPr>
          <w:sz w:val="26"/>
          <w:szCs w:val="26"/>
          <w:lang w:val="en-US"/>
        </w:rPr>
        <w:t xml:space="preserve"> own workflow of documents signing and any other type of processing with a flexible configuration.</w:t>
      </w:r>
    </w:p>
    <w:p w14:paraId="3B084DAC" w14:textId="77777777" w:rsidR="00780F78" w:rsidRPr="00780F78" w:rsidRDefault="00780F78" w:rsidP="00780F78">
      <w:pPr>
        <w:rPr>
          <w:sz w:val="26"/>
          <w:szCs w:val="26"/>
          <w:lang w:val="en-US"/>
        </w:rPr>
      </w:pPr>
    </w:p>
    <w:p w14:paraId="4898986D" w14:textId="77777777" w:rsidR="00780F78" w:rsidRPr="00780F78" w:rsidRDefault="00780F78" w:rsidP="00780F78">
      <w:pPr>
        <w:rPr>
          <w:sz w:val="26"/>
          <w:szCs w:val="26"/>
          <w:lang w:val="en-US"/>
        </w:rPr>
      </w:pPr>
      <w:r w:rsidRPr="00780F78">
        <w:rPr>
          <w:sz w:val="26"/>
          <w:szCs w:val="26"/>
          <w:lang w:val="en-US"/>
        </w:rPr>
        <w:t>Public network</w:t>
      </w:r>
    </w:p>
    <w:p w14:paraId="211C5861" w14:textId="1650A776" w:rsidR="00780F78" w:rsidRPr="00780F78" w:rsidRDefault="00780F78" w:rsidP="00780F78">
      <w:pPr>
        <w:pStyle w:val="ListParagraph"/>
        <w:numPr>
          <w:ilvl w:val="0"/>
          <w:numId w:val="1"/>
        </w:numPr>
        <w:rPr>
          <w:sz w:val="26"/>
          <w:szCs w:val="26"/>
          <w:lang w:val="en-US"/>
        </w:rPr>
      </w:pPr>
      <w:r w:rsidRPr="00780F78">
        <w:rPr>
          <w:sz w:val="26"/>
          <w:szCs w:val="26"/>
          <w:lang w:val="en-US"/>
        </w:rPr>
        <w:t>Client app</w:t>
      </w:r>
    </w:p>
    <w:p w14:paraId="57773F5A" w14:textId="4CF95281" w:rsidR="00780F78" w:rsidRPr="00780F78" w:rsidRDefault="00780F78" w:rsidP="00780F78">
      <w:pPr>
        <w:pStyle w:val="ListParagraph"/>
        <w:numPr>
          <w:ilvl w:val="0"/>
          <w:numId w:val="1"/>
        </w:numPr>
        <w:rPr>
          <w:sz w:val="26"/>
          <w:szCs w:val="26"/>
          <w:lang w:val="en-US"/>
        </w:rPr>
      </w:pPr>
      <w:r w:rsidRPr="00780F78">
        <w:rPr>
          <w:sz w:val="26"/>
          <w:szCs w:val="26"/>
          <w:lang w:val="en-US"/>
        </w:rPr>
        <w:t>Secure Document Transmission - this service handles the secure transmission of documents between clients and the internal system. It should include encryption, secure file transfer protocols, and data validation.</w:t>
      </w:r>
    </w:p>
    <w:p w14:paraId="14C64FCA" w14:textId="13DEFDF3" w:rsidR="00780F78" w:rsidRPr="00780F78" w:rsidRDefault="00780F78" w:rsidP="00780F78">
      <w:pPr>
        <w:pStyle w:val="ListParagraph"/>
        <w:numPr>
          <w:ilvl w:val="0"/>
          <w:numId w:val="1"/>
        </w:numPr>
        <w:rPr>
          <w:sz w:val="26"/>
          <w:szCs w:val="26"/>
          <w:lang w:val="en-US"/>
        </w:rPr>
      </w:pPr>
      <w:r w:rsidRPr="00780F78">
        <w:rPr>
          <w:sz w:val="26"/>
          <w:szCs w:val="26"/>
          <w:lang w:val="en-US"/>
        </w:rPr>
        <w:t>Customer Support and Communication (Public Network):</w:t>
      </w:r>
    </w:p>
    <w:p w14:paraId="16EFC809" w14:textId="77777777" w:rsidR="00780F78" w:rsidRPr="00780F78" w:rsidRDefault="00780F78" w:rsidP="00780F78">
      <w:pPr>
        <w:rPr>
          <w:sz w:val="26"/>
          <w:szCs w:val="26"/>
          <w:lang w:val="en-US"/>
        </w:rPr>
      </w:pPr>
    </w:p>
    <w:p w14:paraId="07D9B7F9" w14:textId="77777777" w:rsidR="00780F78" w:rsidRPr="00780F78" w:rsidRDefault="00780F78" w:rsidP="00780F78">
      <w:pPr>
        <w:rPr>
          <w:sz w:val="26"/>
          <w:szCs w:val="26"/>
          <w:lang w:val="en-US"/>
        </w:rPr>
      </w:pPr>
      <w:r w:rsidRPr="00780F78">
        <w:rPr>
          <w:sz w:val="26"/>
          <w:szCs w:val="26"/>
          <w:lang w:val="en-US"/>
        </w:rPr>
        <w:t>Private</w:t>
      </w:r>
    </w:p>
    <w:p w14:paraId="46736F7F" w14:textId="38517A2B" w:rsidR="00780F78" w:rsidRPr="00780F78" w:rsidRDefault="00780F78" w:rsidP="00780F78">
      <w:pPr>
        <w:pStyle w:val="ListParagraph"/>
        <w:numPr>
          <w:ilvl w:val="0"/>
          <w:numId w:val="2"/>
        </w:numPr>
        <w:rPr>
          <w:sz w:val="26"/>
          <w:szCs w:val="26"/>
          <w:lang w:val="en-US"/>
        </w:rPr>
      </w:pPr>
      <w:r w:rsidRPr="00780F78">
        <w:rPr>
          <w:sz w:val="26"/>
          <w:szCs w:val="26"/>
          <w:lang w:val="en-US"/>
        </w:rPr>
        <w:t>Documents storage and management</w:t>
      </w:r>
    </w:p>
    <w:p w14:paraId="55894323" w14:textId="28C8882F" w:rsidR="00780F78" w:rsidRPr="00780F78" w:rsidRDefault="00780F78" w:rsidP="00780F78">
      <w:pPr>
        <w:pStyle w:val="ListParagraph"/>
        <w:numPr>
          <w:ilvl w:val="0"/>
          <w:numId w:val="2"/>
        </w:numPr>
        <w:rPr>
          <w:sz w:val="26"/>
          <w:szCs w:val="26"/>
          <w:lang w:val="en-US"/>
        </w:rPr>
      </w:pPr>
      <w:r w:rsidRPr="00780F78">
        <w:rPr>
          <w:sz w:val="26"/>
          <w:szCs w:val="26"/>
          <w:lang w:val="en-US"/>
        </w:rPr>
        <w:t>Reporting and analytics</w:t>
      </w:r>
    </w:p>
    <w:p w14:paraId="0DE1740E" w14:textId="301D2E45" w:rsidR="00780F78" w:rsidRPr="00780F78" w:rsidRDefault="00780F78" w:rsidP="00780F78">
      <w:pPr>
        <w:pStyle w:val="ListParagraph"/>
        <w:numPr>
          <w:ilvl w:val="0"/>
          <w:numId w:val="2"/>
        </w:numPr>
        <w:rPr>
          <w:sz w:val="26"/>
          <w:szCs w:val="26"/>
          <w:lang w:val="en-US"/>
        </w:rPr>
      </w:pPr>
      <w:r w:rsidRPr="00780F78">
        <w:rPr>
          <w:sz w:val="26"/>
          <w:szCs w:val="26"/>
          <w:lang w:val="en-US"/>
        </w:rPr>
        <w:t>Workflow automation</w:t>
      </w:r>
    </w:p>
    <w:p w14:paraId="1D2DE480" w14:textId="6A84D392" w:rsidR="00780F78" w:rsidRPr="00780F78" w:rsidRDefault="00780F78" w:rsidP="00780F78">
      <w:pPr>
        <w:pStyle w:val="ListParagraph"/>
        <w:numPr>
          <w:ilvl w:val="0"/>
          <w:numId w:val="2"/>
        </w:numPr>
        <w:rPr>
          <w:sz w:val="26"/>
          <w:szCs w:val="26"/>
          <w:lang w:val="en-US"/>
        </w:rPr>
      </w:pPr>
      <w:r w:rsidRPr="00780F78">
        <w:rPr>
          <w:sz w:val="26"/>
          <w:szCs w:val="26"/>
          <w:lang w:val="en-US"/>
        </w:rPr>
        <w:t>Signing service</w:t>
      </w:r>
    </w:p>
    <w:p w14:paraId="04A3CACF" w14:textId="04B58553" w:rsidR="00780F78" w:rsidRPr="00780F78" w:rsidRDefault="00780F78" w:rsidP="00780F78">
      <w:pPr>
        <w:pStyle w:val="ListParagraph"/>
        <w:numPr>
          <w:ilvl w:val="0"/>
          <w:numId w:val="2"/>
        </w:numPr>
        <w:rPr>
          <w:lang w:val="en-US"/>
        </w:rPr>
      </w:pPr>
      <w:r w:rsidRPr="00780F78">
        <w:rPr>
          <w:sz w:val="26"/>
          <w:szCs w:val="26"/>
          <w:lang w:val="en-US"/>
        </w:rPr>
        <w:t>Private modules - one customer asked to develop a specific reporting service with a more extend functionality than basic (charts, documents export and some other</w:t>
      </w:r>
      <w:r w:rsidRPr="00780F78">
        <w:rPr>
          <w:lang w:val="en-US"/>
        </w:rPr>
        <w:t>)</w:t>
      </w:r>
    </w:p>
    <w:p w14:paraId="1AA8258B" w14:textId="77777777" w:rsidR="00780F78" w:rsidRPr="00780F78" w:rsidRDefault="00780F78" w:rsidP="00780F78">
      <w:pPr>
        <w:rPr>
          <w:lang w:val="en-US"/>
        </w:rPr>
      </w:pPr>
    </w:p>
    <w:p w14:paraId="3FB4FDC5" w14:textId="77777777" w:rsidR="00780F78" w:rsidRPr="00780F78" w:rsidRDefault="00780F78" w:rsidP="00780F78">
      <w:pPr>
        <w:rPr>
          <w:lang w:val="en-US"/>
        </w:rPr>
      </w:pPr>
    </w:p>
    <w:p w14:paraId="1D7831DB" w14:textId="7D73BCBE" w:rsidR="00780F78" w:rsidRPr="00780F78" w:rsidRDefault="00780F78" w:rsidP="00780F78">
      <w:pPr>
        <w:pStyle w:val="Heading1"/>
        <w:rPr>
          <w:lang w:val="en-US"/>
        </w:rPr>
      </w:pPr>
      <w:r>
        <w:rPr>
          <w:lang w:val="en-US"/>
        </w:rPr>
        <w:t>Other</w:t>
      </w:r>
    </w:p>
    <w:p w14:paraId="271D5662" w14:textId="77777777" w:rsidR="00780F78" w:rsidRDefault="00780F78" w:rsidP="00780F78">
      <w:r>
        <w:t xml:space="preserve">Внешний </w:t>
      </w:r>
      <w:proofErr w:type="spellStart"/>
      <w:r>
        <w:t>гейтвей</w:t>
      </w:r>
      <w:proofErr w:type="spellEnd"/>
      <w:r>
        <w:t xml:space="preserve"> обязательно </w:t>
      </w:r>
      <w:proofErr w:type="spellStart"/>
      <w:r>
        <w:t>ддос</w:t>
      </w:r>
      <w:proofErr w:type="spellEnd"/>
      <w:r>
        <w:t xml:space="preserve"> защита</w:t>
      </w:r>
    </w:p>
    <w:p w14:paraId="2B87AD71" w14:textId="77777777" w:rsidR="00780F78" w:rsidRDefault="00780F78" w:rsidP="00780F78">
      <w:proofErr w:type="spellStart"/>
      <w:r>
        <w:t>Вебсокеты</w:t>
      </w:r>
      <w:proofErr w:type="spellEnd"/>
      <w:r>
        <w:t xml:space="preserve">, дешевле </w:t>
      </w:r>
      <w:proofErr w:type="spellStart"/>
      <w:r>
        <w:t>htpp</w:t>
      </w:r>
      <w:proofErr w:type="spellEnd"/>
      <w:r>
        <w:t>, но много возни + отваливаются, + 1 сервер не может много сокетов держать</w:t>
      </w:r>
    </w:p>
    <w:p w14:paraId="0F15989A" w14:textId="77777777" w:rsidR="00780F78" w:rsidRDefault="00780F78" w:rsidP="00780F78">
      <w:r>
        <w:t>Клиентские очереди сообщений</w:t>
      </w:r>
    </w:p>
    <w:p w14:paraId="4A8C0989" w14:textId="77777777" w:rsidR="00780F78" w:rsidRDefault="00780F78" w:rsidP="00780F78">
      <w:proofErr w:type="spellStart"/>
      <w:r>
        <w:t>Хэлсчеки</w:t>
      </w:r>
      <w:proofErr w:type="spellEnd"/>
      <w:r>
        <w:t xml:space="preserve"> для </w:t>
      </w:r>
      <w:proofErr w:type="spellStart"/>
      <w:r>
        <w:t>микросов</w:t>
      </w:r>
      <w:proofErr w:type="spellEnd"/>
    </w:p>
    <w:p w14:paraId="7956B272" w14:textId="77777777" w:rsidR="00780F78" w:rsidRDefault="00780F78" w:rsidP="00780F78">
      <w:r>
        <w:lastRenderedPageBreak/>
        <w:t>CQRS Command–</w:t>
      </w:r>
      <w:proofErr w:type="spellStart"/>
      <w:r>
        <w:t>query</w:t>
      </w:r>
      <w:proofErr w:type="spellEnd"/>
      <w:r>
        <w:t xml:space="preserve"> </w:t>
      </w:r>
      <w:proofErr w:type="spellStart"/>
      <w:proofErr w:type="gramStart"/>
      <w:r>
        <w:t>separation</w:t>
      </w:r>
      <w:proofErr w:type="spellEnd"/>
      <w:r>
        <w:t xml:space="preserve"> ,</w:t>
      </w:r>
      <w:proofErr w:type="gramEnd"/>
      <w:r>
        <w:t xml:space="preserve"> если </w:t>
      </w:r>
      <w:proofErr w:type="spellStart"/>
      <w:r>
        <w:t>бальшая</w:t>
      </w:r>
      <w:proofErr w:type="spellEnd"/>
      <w:r>
        <w:t xml:space="preserve"> нагрузка на отдельный тип действий</w:t>
      </w:r>
    </w:p>
    <w:p w14:paraId="0E08ABEA" w14:textId="77777777" w:rsidR="00780F78" w:rsidRDefault="00780F78" w:rsidP="00780F78"/>
    <w:p w14:paraId="7DB7E414" w14:textId="77777777" w:rsidR="00780F78" w:rsidRDefault="00780F78" w:rsidP="00780F78">
      <w:r>
        <w:tab/>
        <w:t>Репликации</w:t>
      </w:r>
    </w:p>
    <w:p w14:paraId="12B5DCB0" w14:textId="77777777" w:rsidR="00780F78" w:rsidRDefault="00780F78" w:rsidP="00780F78">
      <w:r>
        <w:tab/>
        <w:t>Отказоустойчивость</w:t>
      </w:r>
    </w:p>
    <w:p w14:paraId="65E00482" w14:textId="77777777" w:rsidR="00780F78" w:rsidRDefault="00780F78" w:rsidP="00780F78">
      <w:r>
        <w:tab/>
      </w:r>
      <w:proofErr w:type="spellStart"/>
      <w:r>
        <w:t>Ретраи</w:t>
      </w:r>
      <w:proofErr w:type="spellEnd"/>
    </w:p>
    <w:p w14:paraId="5E19CE62" w14:textId="77777777" w:rsidR="00780F78" w:rsidRDefault="00780F78" w:rsidP="00780F78"/>
    <w:p w14:paraId="1EBE6B4C" w14:textId="77777777" w:rsidR="00DF168C" w:rsidRDefault="00DF168C" w:rsidP="00DF168C">
      <w:r>
        <w:t>Сперва ориентируюсь на бизнес</w:t>
      </w:r>
    </w:p>
    <w:p w14:paraId="0A270AC5" w14:textId="77777777" w:rsidR="00DF168C" w:rsidRDefault="00DF168C" w:rsidP="00DF168C">
      <w:r>
        <w:t>Потом цены, сроки, ресурсы</w:t>
      </w:r>
    </w:p>
    <w:p w14:paraId="1F0F79AB" w14:textId="77777777" w:rsidR="00780F78" w:rsidRDefault="00780F78" w:rsidP="00780F78"/>
    <w:p w14:paraId="2FBB5676" w14:textId="16D4D7F9" w:rsidR="00780F78" w:rsidRDefault="00780F78" w:rsidP="00780F78"/>
    <w:p w14:paraId="7E6E2BF8" w14:textId="1AFC36CE" w:rsidR="00DF168C" w:rsidRPr="00DF168C" w:rsidRDefault="00DF168C" w:rsidP="00780F78">
      <w:pPr>
        <w:rPr>
          <w:lang w:val="en-US"/>
        </w:rPr>
      </w:pPr>
      <w:r>
        <w:rPr>
          <w:lang w:val="en-US"/>
        </w:rPr>
        <w:t>Paul</w:t>
      </w:r>
    </w:p>
    <w:p w14:paraId="323147AC" w14:textId="77777777" w:rsidR="00C6141A" w:rsidRDefault="00C6141A" w:rsidP="00780F78"/>
    <w:p w14:paraId="40F0AF54" w14:textId="77777777" w:rsidR="00780F78" w:rsidRDefault="00780F78" w:rsidP="00780F78">
      <w:proofErr w:type="spellStart"/>
      <w:r>
        <w:t>Costs</w:t>
      </w:r>
      <w:proofErr w:type="spellEnd"/>
    </w:p>
    <w:p w14:paraId="6C8307C6" w14:textId="77777777" w:rsidR="00780F78" w:rsidRDefault="00780F78" w:rsidP="00780F78"/>
    <w:p w14:paraId="79CE2419" w14:textId="77777777" w:rsidR="00780F78" w:rsidRDefault="00780F78" w:rsidP="00780F78">
      <w:proofErr w:type="spellStart"/>
      <w:r>
        <w:t>Вьюхи</w:t>
      </w:r>
      <w:proofErr w:type="spellEnd"/>
    </w:p>
    <w:p w14:paraId="744BC5F2" w14:textId="77777777" w:rsidR="00780F78" w:rsidRDefault="00780F78" w:rsidP="00780F78">
      <w:r>
        <w:tab/>
        <w:t>безопасность</w:t>
      </w:r>
    </w:p>
    <w:p w14:paraId="19F5C04A" w14:textId="77777777" w:rsidR="00780F78" w:rsidRDefault="00780F78" w:rsidP="00780F78">
      <w:r>
        <w:tab/>
      </w:r>
      <w:proofErr w:type="spellStart"/>
      <w:r>
        <w:t>редабилить</w:t>
      </w:r>
      <w:proofErr w:type="spellEnd"/>
    </w:p>
    <w:p w14:paraId="03DE959A" w14:textId="77777777" w:rsidR="00780F78" w:rsidRDefault="00780F78" w:rsidP="00780F78">
      <w:r>
        <w:tab/>
      </w:r>
      <w:proofErr w:type="spellStart"/>
      <w:r>
        <w:t>реюзабилити</w:t>
      </w:r>
      <w:proofErr w:type="spellEnd"/>
    </w:p>
    <w:p w14:paraId="0D1DE9B3" w14:textId="77777777" w:rsidR="00780F78" w:rsidRDefault="00780F78" w:rsidP="00780F78">
      <w:r>
        <w:tab/>
      </w:r>
      <w:proofErr w:type="spellStart"/>
      <w:r>
        <w:t>латенси</w:t>
      </w:r>
      <w:proofErr w:type="spellEnd"/>
    </w:p>
    <w:p w14:paraId="4F9B26B5" w14:textId="77777777" w:rsidR="00780F78" w:rsidRDefault="00780F78" w:rsidP="00780F78"/>
    <w:p w14:paraId="0E28CDD1" w14:textId="77777777" w:rsidR="00780F78" w:rsidRDefault="00780F78" w:rsidP="00780F78">
      <w:r>
        <w:t>GDPR</w:t>
      </w:r>
    </w:p>
    <w:p w14:paraId="4E6C7928" w14:textId="77777777" w:rsidR="00780F78" w:rsidRDefault="00780F78" w:rsidP="00780F78">
      <w:r>
        <w:t xml:space="preserve">System </w:t>
      </w:r>
      <w:proofErr w:type="spellStart"/>
      <w:r>
        <w:t>compliency</w:t>
      </w:r>
      <w:proofErr w:type="spellEnd"/>
    </w:p>
    <w:p w14:paraId="3270D025" w14:textId="77777777" w:rsidR="00780F78" w:rsidRPr="00780F78" w:rsidRDefault="00780F78" w:rsidP="00780F78">
      <w:pPr>
        <w:rPr>
          <w:lang w:val="en-US"/>
        </w:rPr>
      </w:pPr>
      <w:r w:rsidRPr="00780F78">
        <w:rPr>
          <w:lang w:val="en-US"/>
        </w:rPr>
        <w:t>SADA</w:t>
      </w:r>
    </w:p>
    <w:p w14:paraId="2CEDE266" w14:textId="77777777" w:rsidR="00780F78" w:rsidRPr="00780F78" w:rsidRDefault="00780F78" w:rsidP="00780F78">
      <w:pPr>
        <w:rPr>
          <w:lang w:val="en-US"/>
        </w:rPr>
      </w:pPr>
    </w:p>
    <w:p w14:paraId="3D133D6B" w14:textId="77777777" w:rsidR="00780F78" w:rsidRPr="00780F78" w:rsidRDefault="00780F78" w:rsidP="00780F78">
      <w:pPr>
        <w:rPr>
          <w:lang w:val="en-US"/>
        </w:rPr>
      </w:pPr>
      <w:r w:rsidRPr="00780F78">
        <w:rPr>
          <w:lang w:val="en-US"/>
        </w:rPr>
        <w:t>proxy + Firewall + gateway</w:t>
      </w:r>
    </w:p>
    <w:p w14:paraId="26280DF6" w14:textId="77777777" w:rsidR="00780F78" w:rsidRPr="00780F78" w:rsidRDefault="00780F78" w:rsidP="00780F78">
      <w:pPr>
        <w:rPr>
          <w:lang w:val="en-US"/>
        </w:rPr>
      </w:pPr>
    </w:p>
    <w:p w14:paraId="69AC52E8" w14:textId="77777777" w:rsidR="00780F78" w:rsidRPr="00780F78" w:rsidRDefault="00780F78" w:rsidP="00780F78">
      <w:pPr>
        <w:rPr>
          <w:lang w:val="en-US"/>
        </w:rPr>
      </w:pPr>
    </w:p>
    <w:p w14:paraId="12F5857F" w14:textId="77777777" w:rsidR="00780F78" w:rsidRPr="00780F78" w:rsidRDefault="00780F78" w:rsidP="00780F78">
      <w:pPr>
        <w:rPr>
          <w:lang w:val="en-US"/>
        </w:rPr>
      </w:pPr>
    </w:p>
    <w:p w14:paraId="700F0C3C" w14:textId="77777777" w:rsidR="00780F78" w:rsidRPr="00780F78" w:rsidRDefault="00780F78" w:rsidP="00780F78">
      <w:pPr>
        <w:rPr>
          <w:lang w:val="en-US"/>
        </w:rPr>
      </w:pPr>
    </w:p>
    <w:p w14:paraId="0C55555B" w14:textId="77777777" w:rsidR="00780F78" w:rsidRPr="00780F78" w:rsidRDefault="00780F78" w:rsidP="00780F78">
      <w:pPr>
        <w:rPr>
          <w:lang w:val="en-US"/>
        </w:rPr>
      </w:pPr>
      <w:r w:rsidRPr="00780F78">
        <w:rPr>
          <w:lang w:val="en-US"/>
        </w:rPr>
        <w:t>Go Lynx</w:t>
      </w:r>
    </w:p>
    <w:p w14:paraId="11492F64" w14:textId="5180C89A" w:rsidR="007D4D5E" w:rsidRDefault="00780F78" w:rsidP="00780F78">
      <w:r>
        <w:t xml:space="preserve">Get </w:t>
      </w:r>
      <w:proofErr w:type="spellStart"/>
      <w:r>
        <w:t>guru</w:t>
      </w:r>
      <w:proofErr w:type="spellEnd"/>
    </w:p>
    <w:p w14:paraId="2DDD7EE3" w14:textId="1F1ED968" w:rsidR="00EB6733" w:rsidRPr="00EB6733" w:rsidRDefault="00EB6733" w:rsidP="00780F78">
      <w:pPr>
        <w:rPr>
          <w:lang w:val="en-US"/>
        </w:rPr>
      </w:pPr>
    </w:p>
    <w:sectPr w:rsidR="00EB6733" w:rsidRPr="00EB67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1D79"/>
    <w:multiLevelType w:val="hybridMultilevel"/>
    <w:tmpl w:val="E544E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C0470F"/>
    <w:multiLevelType w:val="hybridMultilevel"/>
    <w:tmpl w:val="7E1C5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78"/>
    <w:rsid w:val="00124406"/>
    <w:rsid w:val="00743A2F"/>
    <w:rsid w:val="00780F78"/>
    <w:rsid w:val="007D4D5E"/>
    <w:rsid w:val="00890EEF"/>
    <w:rsid w:val="00C6141A"/>
    <w:rsid w:val="00D904A1"/>
    <w:rsid w:val="00DF168C"/>
    <w:rsid w:val="00EB6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50D8"/>
  <w15:chartTrackingRefBased/>
  <w15:docId w15:val="{595380CC-36CF-46CC-8305-9E40F590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2023-09-19T15:38:00Z</dcterms:created>
  <dcterms:modified xsi:type="dcterms:W3CDTF">2023-09-19T18:00:00Z</dcterms:modified>
</cp:coreProperties>
</file>