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50271" w14:textId="2F631F13" w:rsidR="007D4D5E" w:rsidRDefault="007D4D5E"/>
    <w:p w14:paraId="29A6413C" w14:textId="77777777" w:rsidR="00C371BB" w:rsidRPr="00C371BB" w:rsidRDefault="00C371BB" w:rsidP="00C371BB">
      <w:pPr>
        <w:spacing w:after="0"/>
        <w:rPr>
          <w:lang w:val="en-US"/>
        </w:rPr>
      </w:pPr>
      <w:r w:rsidRPr="00C371BB">
        <w:rPr>
          <w:lang w:val="en-US"/>
        </w:rPr>
        <w:t>terraform plan</w:t>
      </w:r>
    </w:p>
    <w:p w14:paraId="6A215F94" w14:textId="77777777" w:rsidR="00C371BB" w:rsidRPr="00C371BB" w:rsidRDefault="00C371BB" w:rsidP="00C371BB">
      <w:pPr>
        <w:spacing w:after="0"/>
        <w:rPr>
          <w:lang w:val="en-US"/>
        </w:rPr>
      </w:pPr>
      <w:r w:rsidRPr="00C371BB">
        <w:rPr>
          <w:lang w:val="en-US"/>
        </w:rPr>
        <w:t>+ - add</w:t>
      </w:r>
    </w:p>
    <w:p w14:paraId="1D5CA73B" w14:textId="77777777" w:rsidR="00C371BB" w:rsidRPr="00C371BB" w:rsidRDefault="00C371BB" w:rsidP="00C371BB">
      <w:pPr>
        <w:spacing w:after="0"/>
        <w:rPr>
          <w:lang w:val="en-US"/>
        </w:rPr>
      </w:pPr>
      <w:r w:rsidRPr="00C371BB">
        <w:rPr>
          <w:lang w:val="en-US"/>
        </w:rPr>
        <w:t>- - delete</w:t>
      </w:r>
    </w:p>
    <w:p w14:paraId="06883C95" w14:textId="77777777" w:rsidR="00C371BB" w:rsidRPr="00C371BB" w:rsidRDefault="00C371BB" w:rsidP="00C371BB">
      <w:pPr>
        <w:spacing w:after="0"/>
        <w:rPr>
          <w:lang w:val="en-US"/>
        </w:rPr>
      </w:pPr>
      <w:r w:rsidRPr="00C371BB">
        <w:rPr>
          <w:lang w:val="en-US"/>
        </w:rPr>
        <w:t>~ - change</w:t>
      </w:r>
    </w:p>
    <w:p w14:paraId="3388D1CF" w14:textId="77777777" w:rsidR="00C371BB" w:rsidRPr="00C371BB" w:rsidRDefault="00C371BB" w:rsidP="00C371BB">
      <w:pPr>
        <w:spacing w:after="0"/>
        <w:rPr>
          <w:lang w:val="en-US"/>
        </w:rPr>
      </w:pPr>
    </w:p>
    <w:p w14:paraId="22E5B616" w14:textId="77777777" w:rsidR="00C371BB" w:rsidRPr="00C371BB" w:rsidRDefault="00C371BB" w:rsidP="00C371BB">
      <w:pPr>
        <w:spacing w:after="0"/>
        <w:rPr>
          <w:lang w:val="en-US"/>
        </w:rPr>
      </w:pPr>
      <w:r w:rsidRPr="00C371BB">
        <w:rPr>
          <w:lang w:val="en-US"/>
        </w:rPr>
        <w:t>terraform apply</w:t>
      </w:r>
    </w:p>
    <w:p w14:paraId="61873332" w14:textId="77777777" w:rsidR="00C371BB" w:rsidRPr="00C371BB" w:rsidRDefault="00C371BB" w:rsidP="00C371BB">
      <w:pPr>
        <w:spacing w:after="0"/>
        <w:rPr>
          <w:lang w:val="en-US"/>
        </w:rPr>
      </w:pPr>
    </w:p>
    <w:p w14:paraId="1AC3F0C4" w14:textId="77777777" w:rsidR="00C371BB" w:rsidRPr="00C371BB" w:rsidRDefault="00C371BB" w:rsidP="00C371BB">
      <w:pPr>
        <w:spacing w:after="0"/>
        <w:rPr>
          <w:lang w:val="en-US"/>
        </w:rPr>
      </w:pPr>
      <w:r w:rsidRPr="00C371BB">
        <w:rPr>
          <w:lang w:val="en-US"/>
        </w:rPr>
        <w:t>vpc - virtual private cloud</w:t>
      </w:r>
    </w:p>
    <w:p w14:paraId="69F83C62" w14:textId="77777777" w:rsidR="00C371BB" w:rsidRPr="00C371BB" w:rsidRDefault="00C371BB" w:rsidP="00C371BB">
      <w:pPr>
        <w:spacing w:after="0"/>
        <w:rPr>
          <w:lang w:val="en-US"/>
        </w:rPr>
      </w:pPr>
    </w:p>
    <w:p w14:paraId="733169BE" w14:textId="77777777" w:rsidR="00C371BB" w:rsidRPr="00C371BB" w:rsidRDefault="00C371BB" w:rsidP="00C371BB">
      <w:pPr>
        <w:spacing w:after="0"/>
        <w:rPr>
          <w:lang w:val="en-US"/>
        </w:rPr>
      </w:pPr>
    </w:p>
    <w:p w14:paraId="49B29EAD" w14:textId="77777777" w:rsidR="00C371BB" w:rsidRPr="00C371BB" w:rsidRDefault="00C371BB" w:rsidP="00C371BB">
      <w:pPr>
        <w:spacing w:after="0"/>
        <w:rPr>
          <w:lang w:val="en-US"/>
        </w:rPr>
      </w:pPr>
    </w:p>
    <w:p w14:paraId="5CF056BA" w14:textId="77777777" w:rsidR="00C371BB" w:rsidRPr="00E81288" w:rsidRDefault="00C371BB" w:rsidP="00C371BB">
      <w:pPr>
        <w:spacing w:after="0"/>
        <w:rPr>
          <w:lang w:val="en-US"/>
        </w:rPr>
      </w:pPr>
      <w:r w:rsidRPr="00C371B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C363AE6" wp14:editId="66DF234A">
            <wp:simplePos x="1078302" y="3027872"/>
            <wp:positionH relativeFrom="column">
              <wp:align>left</wp:align>
            </wp:positionH>
            <wp:positionV relativeFrom="paragraph">
              <wp:align>top</wp:align>
            </wp:positionV>
            <wp:extent cx="5003321" cy="2678956"/>
            <wp:effectExtent l="0" t="0" r="698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321" cy="2678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5B4B3" w14:textId="77777777" w:rsidR="00C371BB" w:rsidRPr="00E81288" w:rsidRDefault="00C371BB" w:rsidP="00C371BB">
      <w:pPr>
        <w:rPr>
          <w:lang w:val="en-US"/>
        </w:rPr>
      </w:pPr>
    </w:p>
    <w:p w14:paraId="70505A5D" w14:textId="77777777" w:rsidR="00C371BB" w:rsidRPr="00E81288" w:rsidRDefault="00C371BB" w:rsidP="00C371BB">
      <w:pPr>
        <w:rPr>
          <w:lang w:val="en-US"/>
        </w:rPr>
      </w:pPr>
    </w:p>
    <w:p w14:paraId="18EA70A9" w14:textId="77777777" w:rsidR="00C371BB" w:rsidRPr="00E81288" w:rsidRDefault="00C371BB" w:rsidP="00C371BB">
      <w:pPr>
        <w:rPr>
          <w:lang w:val="en-US"/>
        </w:rPr>
      </w:pPr>
    </w:p>
    <w:p w14:paraId="52EEEBCF" w14:textId="77777777" w:rsidR="00C371BB" w:rsidRPr="00E81288" w:rsidRDefault="00C371BB" w:rsidP="00C371BB">
      <w:pPr>
        <w:rPr>
          <w:lang w:val="en-US"/>
        </w:rPr>
      </w:pPr>
    </w:p>
    <w:p w14:paraId="56D6ED25" w14:textId="77777777" w:rsidR="00C371BB" w:rsidRPr="00E81288" w:rsidRDefault="00C371BB" w:rsidP="00C371BB">
      <w:pPr>
        <w:rPr>
          <w:lang w:val="en-US"/>
        </w:rPr>
      </w:pPr>
    </w:p>
    <w:p w14:paraId="5A4F63E5" w14:textId="77777777" w:rsidR="00C371BB" w:rsidRPr="00E81288" w:rsidRDefault="00C371BB" w:rsidP="00C371BB">
      <w:pPr>
        <w:rPr>
          <w:lang w:val="en-US"/>
        </w:rPr>
      </w:pPr>
    </w:p>
    <w:p w14:paraId="610EEFC3" w14:textId="77777777" w:rsidR="00C371BB" w:rsidRPr="00E81288" w:rsidRDefault="00C371BB" w:rsidP="00C371BB">
      <w:pPr>
        <w:rPr>
          <w:lang w:val="en-US"/>
        </w:rPr>
      </w:pPr>
    </w:p>
    <w:p w14:paraId="44DD8F28" w14:textId="77777777" w:rsidR="00C371BB" w:rsidRPr="00E81288" w:rsidRDefault="00C371BB" w:rsidP="00C371BB">
      <w:pPr>
        <w:spacing w:after="0"/>
        <w:rPr>
          <w:lang w:val="en-US"/>
        </w:rPr>
      </w:pPr>
    </w:p>
    <w:p w14:paraId="14DBF28C" w14:textId="7A771D5D" w:rsidR="00C371BB" w:rsidRPr="00E81288" w:rsidRDefault="00C371BB" w:rsidP="00C371BB">
      <w:pPr>
        <w:spacing w:after="0"/>
        <w:rPr>
          <w:lang w:val="en-US"/>
        </w:rPr>
      </w:pPr>
    </w:p>
    <w:p w14:paraId="1E8A4E6C" w14:textId="77777777" w:rsidR="00E81288" w:rsidRDefault="00E81288" w:rsidP="00E81288">
      <w:pPr>
        <w:spacing w:after="0"/>
        <w:rPr>
          <w:lang w:val="en-US"/>
        </w:rPr>
      </w:pPr>
    </w:p>
    <w:p w14:paraId="6FB20B17" w14:textId="3AEF3C28" w:rsidR="00E81288" w:rsidRPr="00E81288" w:rsidRDefault="00E81288" w:rsidP="00E81288">
      <w:pPr>
        <w:spacing w:after="0"/>
        <w:rPr>
          <w:lang w:val="en-US"/>
        </w:rPr>
      </w:pPr>
      <w:r w:rsidRPr="00E81288">
        <w:rPr>
          <w:lang w:val="en-US"/>
        </w:rPr>
        <w:t>Input Variables serve as parameters for a Terraform module, so users can customize behavior without editing the source.</w:t>
      </w:r>
    </w:p>
    <w:p w14:paraId="397E7D74" w14:textId="06E3A9D8" w:rsidR="00E81288" w:rsidRPr="00E81288" w:rsidRDefault="00E81288" w:rsidP="00E81288">
      <w:pPr>
        <w:spacing w:after="0"/>
        <w:rPr>
          <w:lang w:val="en-US"/>
        </w:rPr>
      </w:pPr>
      <w:r w:rsidRPr="00E81288">
        <w:rPr>
          <w:lang w:val="en-US"/>
        </w:rPr>
        <w:t>Output Values are like return values for a Terraform module.</w:t>
      </w:r>
    </w:p>
    <w:p w14:paraId="46AE79E3" w14:textId="449FACFF" w:rsidR="00E81288" w:rsidRPr="00E81288" w:rsidRDefault="00E81288" w:rsidP="00E81288">
      <w:pPr>
        <w:spacing w:after="0"/>
        <w:rPr>
          <w:lang w:val="en-US"/>
        </w:rPr>
      </w:pPr>
      <w:r w:rsidRPr="00E81288">
        <w:rPr>
          <w:lang w:val="en-US"/>
        </w:rPr>
        <w:t>Local Values are a convenience feature for assigning a short name to an expression.</w:t>
      </w:r>
    </w:p>
    <w:p w14:paraId="74265690" w14:textId="77777777" w:rsidR="00C371BB" w:rsidRPr="00E81288" w:rsidRDefault="00C371BB" w:rsidP="00C371BB">
      <w:pPr>
        <w:tabs>
          <w:tab w:val="center" w:pos="642"/>
        </w:tabs>
        <w:spacing w:after="0"/>
        <w:rPr>
          <w:lang w:val="en-US"/>
        </w:rPr>
      </w:pPr>
    </w:p>
    <w:p w14:paraId="08ABE8A2" w14:textId="344B2E93" w:rsidR="00C371BB" w:rsidRDefault="00C371BB" w:rsidP="00C371BB">
      <w:pPr>
        <w:tabs>
          <w:tab w:val="center" w:pos="642"/>
        </w:tabs>
        <w:spacing w:after="0"/>
      </w:pPr>
      <w:r w:rsidRPr="00C371BB">
        <w:rPr>
          <w:noProof/>
        </w:rPr>
        <w:lastRenderedPageBreak/>
        <w:drawing>
          <wp:inline distT="0" distB="0" distL="0" distR="0" wp14:anchorId="2D05A3E7" wp14:editId="70F6C614">
            <wp:extent cx="5038798" cy="328666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5055" cy="329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br w:type="textWrapping" w:clear="all"/>
      </w:r>
    </w:p>
    <w:p w14:paraId="4346851C" w14:textId="29370B8C" w:rsidR="007B203E" w:rsidRDefault="007B203E" w:rsidP="00C371BB">
      <w:pPr>
        <w:tabs>
          <w:tab w:val="center" w:pos="642"/>
        </w:tabs>
        <w:spacing w:after="0"/>
      </w:pPr>
      <w:r w:rsidRPr="007B203E">
        <w:rPr>
          <w:noProof/>
        </w:rPr>
        <w:drawing>
          <wp:inline distT="0" distB="0" distL="0" distR="0" wp14:anchorId="066D09C9" wp14:editId="4834B600">
            <wp:extent cx="5940425" cy="312483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C2C4" w14:textId="2EFF99DA" w:rsidR="007B203E" w:rsidRDefault="007B203E" w:rsidP="00C371BB">
      <w:pPr>
        <w:tabs>
          <w:tab w:val="center" w:pos="642"/>
        </w:tabs>
        <w:spacing w:after="0"/>
      </w:pPr>
      <w:r w:rsidRPr="007B203E">
        <w:rPr>
          <w:noProof/>
        </w:rPr>
        <w:lastRenderedPageBreak/>
        <w:drawing>
          <wp:inline distT="0" distB="0" distL="0" distR="0" wp14:anchorId="1EBE1EAF" wp14:editId="6E9837CB">
            <wp:extent cx="5940425" cy="3066415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54DD" w14:textId="60A1496D" w:rsidR="007B203E" w:rsidRDefault="007B203E" w:rsidP="00C371BB">
      <w:pPr>
        <w:tabs>
          <w:tab w:val="center" w:pos="642"/>
        </w:tabs>
        <w:spacing w:after="0"/>
      </w:pPr>
    </w:p>
    <w:p w14:paraId="268ABCFB" w14:textId="77777777" w:rsidR="007B203E" w:rsidRPr="00251FCA" w:rsidRDefault="007B203E" w:rsidP="00C371BB">
      <w:pPr>
        <w:tabs>
          <w:tab w:val="center" w:pos="642"/>
        </w:tabs>
        <w:spacing w:after="0"/>
        <w:rPr>
          <w:lang w:val="en-US"/>
        </w:rPr>
      </w:pPr>
    </w:p>
    <w:sectPr w:rsidR="007B203E" w:rsidRPr="00251F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5C3"/>
    <w:rsid w:val="00124406"/>
    <w:rsid w:val="00251FCA"/>
    <w:rsid w:val="00743A2F"/>
    <w:rsid w:val="007B203E"/>
    <w:rsid w:val="007B25C3"/>
    <w:rsid w:val="007D4D5E"/>
    <w:rsid w:val="00AC78F4"/>
    <w:rsid w:val="00BB3CA4"/>
    <w:rsid w:val="00C371BB"/>
    <w:rsid w:val="00D904A1"/>
    <w:rsid w:val="00E8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07764"/>
  <w15:chartTrackingRefBased/>
  <w15:docId w15:val="{3B654603-5DF9-4D06-AD9D-86D466B2D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2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3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2024-04-30T08:15:00Z</dcterms:created>
  <dcterms:modified xsi:type="dcterms:W3CDTF">2024-06-12T11:25:00Z</dcterms:modified>
</cp:coreProperties>
</file>