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1BC85" w14:textId="67DF5D8D" w:rsidR="00CC359C" w:rsidRDefault="00C66C15" w:rsidP="00C66C15">
      <w:r w:rsidRPr="00C66C15">
        <w:rPr>
          <w:noProof/>
        </w:rPr>
        <w:drawing>
          <wp:inline distT="0" distB="0" distL="0" distR="0" wp14:anchorId="7D6513BB" wp14:editId="09B47C34">
            <wp:extent cx="3848100" cy="12286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843" cy="123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1EDE" w14:textId="7E5D6ACA" w:rsidR="00CC359C" w:rsidRDefault="008D760E" w:rsidP="002B4EC7">
      <w:pPr>
        <w:spacing w:after="0" w:line="240" w:lineRule="auto"/>
      </w:pPr>
      <w:r>
        <w:t>Ref struct for speed (no gc)</w:t>
      </w:r>
    </w:p>
    <w:p w14:paraId="20BC68D4" w14:textId="0C471321" w:rsidR="008D760E" w:rsidRDefault="008D760E" w:rsidP="002B4EC7">
      <w:pPr>
        <w:spacing w:after="0" w:line="240" w:lineRule="auto"/>
      </w:pPr>
      <w:r>
        <w:t>Object size – 24 byte (x64 system)</w:t>
      </w:r>
    </w:p>
    <w:p w14:paraId="1D80312D" w14:textId="0D132405" w:rsidR="00CC359C" w:rsidRDefault="003339DE" w:rsidP="002B4EC7">
      <w:pPr>
        <w:spacing w:after="0" w:line="240" w:lineRule="auto"/>
      </w:pPr>
      <w:r>
        <w:t>Span  - stack. T</w:t>
      </w:r>
      <w:r w:rsidRPr="003339DE">
        <w:t>ype-safe and memory-safe representation of a contiguous region of memory</w:t>
      </w:r>
    </w:p>
    <w:p w14:paraId="79BA0984" w14:textId="77777777" w:rsidR="002B4EC7" w:rsidRDefault="002B4EC7" w:rsidP="002B4EC7">
      <w:pPr>
        <w:spacing w:after="0" w:line="240" w:lineRule="auto"/>
      </w:pPr>
    </w:p>
    <w:p w14:paraId="515F1870" w14:textId="77777777" w:rsidR="00985D1E" w:rsidRDefault="00985D1E" w:rsidP="002B4EC7">
      <w:pPr>
        <w:spacing w:after="0" w:line="240" w:lineRule="auto"/>
      </w:pPr>
    </w:p>
    <w:p w14:paraId="5A7288CD" w14:textId="49A3AB3E" w:rsidR="00985D1E" w:rsidRPr="00EB3628" w:rsidRDefault="00985D1E" w:rsidP="002B4EC7">
      <w:pPr>
        <w:spacing w:after="0" w:line="240" w:lineRule="auto"/>
        <w:rPr>
          <w:lang w:val="en-US"/>
        </w:rPr>
      </w:pPr>
      <w:r>
        <w:t>Stack size 1 -2 MB (x32 / x64)</w:t>
      </w:r>
      <w:r w:rsidR="00491427">
        <w:rPr>
          <w:lang w:val="ru-RU"/>
        </w:rPr>
        <w:t>еф</w:t>
      </w:r>
    </w:p>
    <w:p w14:paraId="7E0A086B" w14:textId="77777777" w:rsidR="00985D1E" w:rsidRDefault="00985D1E" w:rsidP="002B4EC7">
      <w:pPr>
        <w:spacing w:after="0" w:line="240" w:lineRule="auto"/>
      </w:pPr>
    </w:p>
    <w:p w14:paraId="2C60F735" w14:textId="588537A4" w:rsidR="00C66C15" w:rsidRDefault="00C66C15" w:rsidP="00C66C15">
      <w:r>
        <w:t>GC</w:t>
      </w:r>
    </w:p>
    <w:p w14:paraId="032C0279" w14:textId="2F174FE6" w:rsidR="00C66C15" w:rsidRDefault="00C66C15" w:rsidP="002B4EC7">
      <w:pPr>
        <w:spacing w:after="0" w:line="240" w:lineRule="auto"/>
      </w:pPr>
      <w:r>
        <w:t>3 gens</w:t>
      </w:r>
    </w:p>
    <w:p w14:paraId="7EF8EFE0" w14:textId="425B39F0" w:rsidR="00C66C15" w:rsidRDefault="00C66C15" w:rsidP="002B4EC7">
      <w:pPr>
        <w:spacing w:after="0" w:line="240" w:lineRule="auto"/>
      </w:pPr>
      <w:r>
        <w:t>Defragmentation</w:t>
      </w:r>
    </w:p>
    <w:p w14:paraId="18189C9A" w14:textId="5EF43F29" w:rsidR="00C66C15" w:rsidRDefault="00C66C15" w:rsidP="002B4EC7">
      <w:pPr>
        <w:spacing w:after="0" w:line="240" w:lineRule="auto"/>
      </w:pPr>
      <w:r>
        <w:t>LOH – 85 000 + bytes</w:t>
      </w:r>
    </w:p>
    <w:p w14:paraId="28E5831A" w14:textId="162BC2A6" w:rsidR="00C66C15" w:rsidRDefault="00C66C15" w:rsidP="002B4EC7">
      <w:pPr>
        <w:spacing w:after="0" w:line="240" w:lineRule="auto"/>
      </w:pPr>
      <w:r>
        <w:t>POH – fixed key word</w:t>
      </w:r>
    </w:p>
    <w:p w14:paraId="02634A5F" w14:textId="10A40608" w:rsidR="00C66C15" w:rsidRDefault="00611184" w:rsidP="002B4EC7">
      <w:pPr>
        <w:spacing w:after="0" w:line="240" w:lineRule="auto"/>
      </w:pPr>
      <w:r>
        <w:t>Blocks execution</w:t>
      </w:r>
    </w:p>
    <w:p w14:paraId="2285A525" w14:textId="352715AC" w:rsidR="00611184" w:rsidRDefault="00611184" w:rsidP="002B4EC7">
      <w:pPr>
        <w:spacing w:after="0" w:line="240" w:lineRule="auto"/>
      </w:pPr>
      <w:r>
        <w:t>Roots – finalizable objects, static fields, local variables</w:t>
      </w:r>
    </w:p>
    <w:p w14:paraId="77A37ACA" w14:textId="77777777" w:rsidR="002B4EC7" w:rsidRDefault="002B4EC7" w:rsidP="002B4EC7">
      <w:pPr>
        <w:spacing w:after="0" w:line="240" w:lineRule="auto"/>
      </w:pPr>
    </w:p>
    <w:p w14:paraId="0D551DEE" w14:textId="53D003EC" w:rsidR="002B4EC7" w:rsidRDefault="002B4EC7" w:rsidP="002B4EC7">
      <w:pPr>
        <w:spacing w:after="0" w:line="240" w:lineRule="auto"/>
      </w:pPr>
      <w:r>
        <w:t>Async</w:t>
      </w:r>
    </w:p>
    <w:p w14:paraId="4096B7DE" w14:textId="212BE34E" w:rsidR="002B4EC7" w:rsidRDefault="002B4EC7" w:rsidP="002B4EC7">
      <w:pPr>
        <w:spacing w:after="0" w:line="240" w:lineRule="auto"/>
      </w:pPr>
      <w:r>
        <w:t>Task = Thread wrapper (unit of work execution)</w:t>
      </w:r>
    </w:p>
    <w:p w14:paraId="610B2C21" w14:textId="599AA9E9" w:rsidR="002B4EC7" w:rsidRDefault="002B4EC7" w:rsidP="002B4EC7">
      <w:pPr>
        <w:spacing w:after="0" w:line="240" w:lineRule="auto"/>
      </w:pPr>
      <w:r>
        <w:t>Tasks run in threads from thread pool</w:t>
      </w:r>
    </w:p>
    <w:p w14:paraId="36434380" w14:textId="1565CDD4" w:rsidR="002B4EC7" w:rsidRDefault="002B4EC7" w:rsidP="002B4EC7">
      <w:pPr>
        <w:spacing w:after="0" w:line="240" w:lineRule="auto"/>
      </w:pPr>
      <w:r>
        <w:t>We can specify the task to execute in specific thread</w:t>
      </w:r>
    </w:p>
    <w:p w14:paraId="61DF3C5A" w14:textId="77777777" w:rsidR="002B4EC7" w:rsidRDefault="002B4EC7" w:rsidP="002B4EC7">
      <w:pPr>
        <w:spacing w:after="0" w:line="240" w:lineRule="auto"/>
      </w:pPr>
    </w:p>
    <w:p w14:paraId="291CF2CC" w14:textId="710F3FA6" w:rsidR="00D70768" w:rsidRDefault="00D70768" w:rsidP="002B4EC7">
      <w:pPr>
        <w:spacing w:after="0" w:line="240" w:lineRule="auto"/>
        <w:rPr>
          <w:lang w:val="en-US"/>
        </w:rPr>
      </w:pPr>
      <w:r w:rsidRPr="00882D9F">
        <w:rPr>
          <w:lang w:val="en-US"/>
        </w:rPr>
        <w:t>ConfigureAwait(false) to avoid capturing the context</w:t>
      </w:r>
    </w:p>
    <w:p w14:paraId="3726A604" w14:textId="77777777" w:rsidR="00D70768" w:rsidRDefault="00D70768" w:rsidP="002B4EC7">
      <w:pPr>
        <w:spacing w:after="0" w:line="240" w:lineRule="auto"/>
        <w:rPr>
          <w:lang w:val="en-US"/>
        </w:rPr>
      </w:pPr>
    </w:p>
    <w:p w14:paraId="1D6EF1DF" w14:textId="0513396D" w:rsidR="00D70768" w:rsidRDefault="00D70768" w:rsidP="002B4EC7">
      <w:pPr>
        <w:spacing w:after="0" w:line="240" w:lineRule="auto"/>
      </w:pPr>
      <w:r w:rsidRPr="00C3739B">
        <w:rPr>
          <w:rStyle w:val="Emphasis"/>
          <w:rFonts w:cstheme="minorHAnsi"/>
          <w:b/>
          <w:bCs/>
          <w:color w:val="242424"/>
          <w:spacing w:val="-1"/>
          <w:sz w:val="30"/>
          <w:szCs w:val="30"/>
          <w:lang w:val="en-US"/>
        </w:rPr>
        <w:t>Task.WhenAll</w:t>
      </w:r>
      <w:r>
        <w:rPr>
          <w:rStyle w:val="Emphasis"/>
          <w:rFonts w:cstheme="minorHAnsi"/>
          <w:b/>
          <w:bCs/>
          <w:color w:val="242424"/>
          <w:spacing w:val="-1"/>
          <w:sz w:val="30"/>
          <w:szCs w:val="30"/>
          <w:lang w:val="en-US"/>
        </w:rPr>
        <w:t xml:space="preserve"> – only the first exception, returns task, no blocking</w:t>
      </w:r>
    </w:p>
    <w:p w14:paraId="74F4C2FE" w14:textId="04E19BBA" w:rsidR="00D70768" w:rsidRDefault="00D70768" w:rsidP="00D70768">
      <w:pPr>
        <w:spacing w:after="0" w:line="240" w:lineRule="auto"/>
      </w:pPr>
      <w:r w:rsidRPr="00C3739B">
        <w:rPr>
          <w:rStyle w:val="Emphasis"/>
          <w:rFonts w:cstheme="minorHAnsi"/>
          <w:b/>
          <w:bCs/>
          <w:color w:val="242424"/>
          <w:spacing w:val="-1"/>
          <w:sz w:val="30"/>
          <w:szCs w:val="30"/>
          <w:lang w:val="en-US"/>
        </w:rPr>
        <w:t>Task.</w:t>
      </w:r>
      <w:r>
        <w:rPr>
          <w:rStyle w:val="Emphasis"/>
          <w:rFonts w:cstheme="minorHAnsi"/>
          <w:b/>
          <w:bCs/>
          <w:color w:val="242424"/>
          <w:spacing w:val="-1"/>
          <w:sz w:val="30"/>
          <w:szCs w:val="30"/>
          <w:lang w:val="en-US"/>
        </w:rPr>
        <w:t>WaitAll – only the first exception, returns task, no blocking</w:t>
      </w:r>
    </w:p>
    <w:p w14:paraId="1C99C6DA" w14:textId="77777777" w:rsidR="00D70768" w:rsidRDefault="00D70768" w:rsidP="002B4EC7">
      <w:pPr>
        <w:spacing w:after="0" w:line="240" w:lineRule="auto"/>
      </w:pPr>
    </w:p>
    <w:p w14:paraId="6F9652D6" w14:textId="77777777" w:rsidR="00D70768" w:rsidRDefault="00D70768" w:rsidP="002B4EC7">
      <w:pPr>
        <w:spacing w:after="0" w:line="240" w:lineRule="auto"/>
      </w:pPr>
    </w:p>
    <w:p w14:paraId="4BCE87FD" w14:textId="39495218" w:rsidR="002B4EC7" w:rsidRDefault="002B4EC7" w:rsidP="002B4EC7">
      <w:pPr>
        <w:spacing w:after="0" w:line="240" w:lineRule="auto"/>
      </w:pPr>
      <w:r>
        <w:t>ValueTask</w:t>
      </w:r>
    </w:p>
    <w:p w14:paraId="27DE9142" w14:textId="77777777" w:rsidR="002B4EC7" w:rsidRDefault="002B4EC7" w:rsidP="002B4EC7">
      <w:pPr>
        <w:spacing w:after="0" w:line="240" w:lineRule="auto"/>
      </w:pPr>
    </w:p>
    <w:p w14:paraId="67A19562" w14:textId="3833972C" w:rsidR="002B4EC7" w:rsidRDefault="002B4EC7" w:rsidP="002B4EC7">
      <w:pPr>
        <w:pStyle w:val="NoSpacing"/>
        <w:rPr>
          <w:lang w:val="en-US"/>
        </w:rPr>
      </w:pPr>
      <w:r w:rsidRPr="0082292C">
        <w:rPr>
          <w:lang w:val="en-US"/>
        </w:rPr>
        <w:t>IAsyncEnumerable</w:t>
      </w:r>
      <w:r>
        <w:rPr>
          <w:lang w:val="en-US"/>
        </w:rPr>
        <w:t xml:space="preserve"> -</w:t>
      </w:r>
      <w:r w:rsidRPr="0082292C">
        <w:rPr>
          <w:lang w:val="en-US"/>
        </w:rPr>
        <w:t xml:space="preserve"> enumerate and process collections of items that are produced or fetched asynchronously.</w:t>
      </w:r>
    </w:p>
    <w:p w14:paraId="1088B557" w14:textId="77777777" w:rsidR="002B4EC7" w:rsidRDefault="002B4EC7" w:rsidP="002B4EC7">
      <w:pPr>
        <w:spacing w:after="0" w:line="240" w:lineRule="auto"/>
      </w:pPr>
    </w:p>
    <w:p w14:paraId="4E2D2D13" w14:textId="477273BA" w:rsidR="00985D1E" w:rsidRDefault="00985D1E" w:rsidP="002B4EC7">
      <w:pPr>
        <w:spacing w:after="0" w:line="240" w:lineRule="auto"/>
      </w:pPr>
      <w:r>
        <w:t>DI</w:t>
      </w:r>
    </w:p>
    <w:p w14:paraId="6788E02E" w14:textId="0FB643A1" w:rsidR="00985D1E" w:rsidRDefault="00985D1E" w:rsidP="002B4EC7">
      <w:pPr>
        <w:spacing w:after="0" w:line="240" w:lineRule="auto"/>
      </w:pPr>
      <w:r>
        <w:t>ServiceScopeFactory.CreateScope</w:t>
      </w:r>
    </w:p>
    <w:p w14:paraId="61209918" w14:textId="20831012" w:rsidR="00985D1E" w:rsidRDefault="00985D1E" w:rsidP="002B4EC7">
      <w:pPr>
        <w:spacing w:after="0" w:line="240" w:lineRule="auto"/>
      </w:pPr>
      <w:r>
        <w:t>ServiceProvider.GetRequiredService</w:t>
      </w:r>
    </w:p>
    <w:p w14:paraId="265AB834" w14:textId="77777777" w:rsidR="00524C8E" w:rsidRDefault="00524C8E" w:rsidP="002B4EC7">
      <w:pPr>
        <w:spacing w:after="0" w:line="240" w:lineRule="auto"/>
      </w:pPr>
    </w:p>
    <w:p w14:paraId="5E416411" w14:textId="77777777" w:rsidR="00524C8E" w:rsidRDefault="00524C8E" w:rsidP="002B4EC7">
      <w:pPr>
        <w:spacing w:after="0" w:line="240" w:lineRule="auto"/>
      </w:pPr>
    </w:p>
    <w:p w14:paraId="1CAD2BD3" w14:textId="6B8C3F3A" w:rsidR="00524C8E" w:rsidRDefault="00524C8E" w:rsidP="002B4EC7">
      <w:pPr>
        <w:spacing w:after="0" w:line="240" w:lineRule="auto"/>
      </w:pPr>
      <w:r>
        <w:t>JIT</w:t>
      </w:r>
    </w:p>
    <w:p w14:paraId="02B971E2" w14:textId="2C9BC277" w:rsidR="00524C8E" w:rsidRDefault="00524C8E" w:rsidP="002B4EC7">
      <w:pPr>
        <w:spacing w:after="0" w:line="240" w:lineRule="auto"/>
      </w:pPr>
      <w:r>
        <w:t>AOT</w:t>
      </w:r>
    </w:p>
    <w:p w14:paraId="433C05AA" w14:textId="65FA0F9F" w:rsidR="00524C8E" w:rsidRDefault="00524C8E" w:rsidP="002B4EC7">
      <w:pPr>
        <w:spacing w:after="0" w:line="240" w:lineRule="auto"/>
      </w:pPr>
      <w:r>
        <w:t>Tiered (0 – no optimization, 1 – optimize hot metods)</w:t>
      </w:r>
    </w:p>
    <w:p w14:paraId="07F1D970" w14:textId="4DD9F9D4" w:rsidR="00524C8E" w:rsidRDefault="00524C8E" w:rsidP="002B4EC7">
      <w:pPr>
        <w:spacing w:after="0" w:line="240" w:lineRule="auto"/>
      </w:pPr>
      <w:r>
        <w:t>Profile-guided optimization – default since .NET 8</w:t>
      </w:r>
    </w:p>
    <w:p w14:paraId="757C5B60" w14:textId="77777777" w:rsidR="00567390" w:rsidRDefault="00567390" w:rsidP="002B4EC7">
      <w:pPr>
        <w:spacing w:after="0" w:line="240" w:lineRule="auto"/>
      </w:pPr>
    </w:p>
    <w:p w14:paraId="73CA0626" w14:textId="77777777" w:rsidR="00567390" w:rsidRDefault="00567390" w:rsidP="002B4EC7">
      <w:pPr>
        <w:spacing w:after="0" w:line="240" w:lineRule="auto"/>
      </w:pPr>
    </w:p>
    <w:p w14:paraId="42059667" w14:textId="199E9A29" w:rsidR="00567390" w:rsidRDefault="00567390" w:rsidP="002B4EC7">
      <w:pPr>
        <w:spacing w:after="0" w:line="240" w:lineRule="auto"/>
      </w:pPr>
      <w:r>
        <w:t>DI – reflection inside</w:t>
      </w:r>
    </w:p>
    <w:p w14:paraId="17C9D493" w14:textId="7D202A70" w:rsidR="00567390" w:rsidRDefault="00567390" w:rsidP="002B4EC7">
      <w:pPr>
        <w:spacing w:after="0" w:line="240" w:lineRule="auto"/>
      </w:pPr>
      <w:r>
        <w:t xml:space="preserve">Keyed services since .NET 8 </w:t>
      </w:r>
    </w:p>
    <w:p w14:paraId="334CE614" w14:textId="54F7301E" w:rsidR="00567390" w:rsidRPr="00C66C15" w:rsidRDefault="00567390" w:rsidP="002B4EC7">
      <w:pPr>
        <w:spacing w:after="0" w:line="240" w:lineRule="auto"/>
      </w:pPr>
      <w:r w:rsidRPr="00567390">
        <w:lastRenderedPageBreak/>
        <w:t>builder.Services.AddKeyedSingleton&lt;ICache, RedisCache&gt;("Redis");</w:t>
      </w:r>
      <w:r w:rsidRPr="00567390">
        <w:br/>
        <w:t>builder.Services.AddKeyedSingleton&lt;ICache, MemoryCache&gt;("Local");</w:t>
      </w:r>
    </w:p>
    <w:p w14:paraId="73221EFA" w14:textId="1A4E24A8" w:rsidR="00C66C15" w:rsidRPr="00C66C15" w:rsidRDefault="00C66C15" w:rsidP="00C66C15">
      <w:pPr>
        <w:rPr>
          <w:lang w:val="en-US"/>
        </w:rPr>
      </w:pPr>
    </w:p>
    <w:p w14:paraId="1D1185D8" w14:textId="77777777" w:rsidR="00322FD6" w:rsidRDefault="00322FD6"/>
    <w:p w14:paraId="24111A7F" w14:textId="77777777" w:rsidR="00EB3628" w:rsidRDefault="00EB3628"/>
    <w:p w14:paraId="073A019A" w14:textId="77777777" w:rsidR="00EB3628" w:rsidRDefault="00EB3628"/>
    <w:p w14:paraId="05165319" w14:textId="496419CD" w:rsidR="00EB3628" w:rsidRPr="00857B26" w:rsidRDefault="00EB3628">
      <w:pPr>
        <w:rPr>
          <w:lang w:val="ru-RU"/>
        </w:rPr>
      </w:pPr>
      <w:r>
        <w:t xml:space="preserve">Await </w:t>
      </w:r>
      <w:r>
        <w:rPr>
          <w:lang w:val="ru-RU"/>
        </w:rPr>
        <w:t>в локе и мониторе</w:t>
      </w:r>
      <w:r w:rsidR="00857B26" w:rsidRPr="00857B26">
        <w:rPr>
          <w:lang w:val="ru-RU"/>
        </w:rPr>
        <w:t xml:space="preserve"> - </w:t>
      </w:r>
      <w:r w:rsidR="00857B26">
        <w:rPr>
          <w:lang w:val="ru-RU"/>
        </w:rPr>
        <w:t>нельзя</w:t>
      </w:r>
    </w:p>
    <w:p w14:paraId="2A265DD4" w14:textId="77777777" w:rsidR="00DA4378" w:rsidRDefault="00DA4378">
      <w:pPr>
        <w:rPr>
          <w:lang w:val="ru-RU"/>
        </w:rPr>
      </w:pPr>
    </w:p>
    <w:p w14:paraId="647A3271" w14:textId="0E9F1F93" w:rsidR="00DA4378" w:rsidRDefault="00DA4378">
      <w:pPr>
        <w:rPr>
          <w:lang w:val="ru-RU"/>
        </w:rPr>
      </w:pPr>
      <w:r>
        <w:rPr>
          <w:lang w:val="ru-RU"/>
        </w:rPr>
        <w:t>Таски стартуют, но не выполняются</w:t>
      </w:r>
    </w:p>
    <w:p w14:paraId="356564F6" w14:textId="77777777" w:rsidR="00DA4378" w:rsidRDefault="00DA4378">
      <w:pPr>
        <w:rPr>
          <w:lang w:val="ru-RU"/>
        </w:rPr>
      </w:pPr>
    </w:p>
    <w:p w14:paraId="3FAF8E15" w14:textId="344E60E0" w:rsidR="00DA4378" w:rsidRDefault="00000000">
      <w:pPr>
        <w:rPr>
          <w:lang w:val="ru-RU"/>
        </w:rPr>
      </w:pPr>
      <w:hyperlink r:id="rId5" w:history="1">
        <w:r w:rsidR="00DA4378" w:rsidRPr="002D442A">
          <w:rPr>
            <w:rStyle w:val="Hyperlink"/>
            <w:lang w:val="ru-RU"/>
          </w:rPr>
          <w:t>https://www.youtube.com/watch?v=vM20Syrt3Nk&amp;list=PLBwwJL9lzKMY9Fpk1DAscywid1Xshp9NL</w:t>
        </w:r>
      </w:hyperlink>
    </w:p>
    <w:p w14:paraId="1CA0A1E8" w14:textId="26675813" w:rsidR="00DA4378" w:rsidRDefault="00DA4378">
      <w:pPr>
        <w:rPr>
          <w:lang w:val="en-US"/>
        </w:rPr>
      </w:pPr>
      <w:r>
        <w:rPr>
          <w:lang w:val="en-US"/>
        </w:rPr>
        <w:t>MT</w:t>
      </w:r>
    </w:p>
    <w:p w14:paraId="5FD4DEA4" w14:textId="77777777" w:rsidR="00857B26" w:rsidRDefault="00857B26">
      <w:pPr>
        <w:rPr>
          <w:lang w:val="en-US"/>
        </w:rPr>
      </w:pPr>
    </w:p>
    <w:p w14:paraId="0F2DB310" w14:textId="77777777" w:rsidR="00857B26" w:rsidRDefault="00857B26">
      <w:pPr>
        <w:rPr>
          <w:lang w:val="en-US"/>
        </w:rPr>
      </w:pPr>
    </w:p>
    <w:p w14:paraId="62134B66" w14:textId="77777777" w:rsidR="00857B26" w:rsidRDefault="00857B26">
      <w:pPr>
        <w:rPr>
          <w:lang w:val="en-US"/>
        </w:rPr>
      </w:pPr>
    </w:p>
    <w:p w14:paraId="57FDC895" w14:textId="522115EA" w:rsidR="00857B26" w:rsidRPr="00DA4378" w:rsidRDefault="00857B2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536C38F" wp14:editId="12BF5B5F">
            <wp:extent cx="3971925" cy="8734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B26" w:rsidRPr="00DA4378" w:rsidSect="00C66C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A"/>
    <w:rsid w:val="000C24A9"/>
    <w:rsid w:val="002B4EC7"/>
    <w:rsid w:val="00322FD6"/>
    <w:rsid w:val="003339DE"/>
    <w:rsid w:val="003C6C2E"/>
    <w:rsid w:val="0047299A"/>
    <w:rsid w:val="00491427"/>
    <w:rsid w:val="00524C8E"/>
    <w:rsid w:val="00567390"/>
    <w:rsid w:val="00611184"/>
    <w:rsid w:val="00640078"/>
    <w:rsid w:val="00857B26"/>
    <w:rsid w:val="008D760E"/>
    <w:rsid w:val="00985D1E"/>
    <w:rsid w:val="00A40BD7"/>
    <w:rsid w:val="00B95B3F"/>
    <w:rsid w:val="00C66C15"/>
    <w:rsid w:val="00CC359C"/>
    <w:rsid w:val="00D70768"/>
    <w:rsid w:val="00DA4378"/>
    <w:rsid w:val="00E04897"/>
    <w:rsid w:val="00EB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F189"/>
  <w15:chartTrackingRefBased/>
  <w15:docId w15:val="{04D9FC4F-489A-49B6-AD2D-36058079A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9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B4EC7"/>
    <w:pPr>
      <w:spacing w:after="0" w:line="240" w:lineRule="auto"/>
    </w:pPr>
    <w:rPr>
      <w:kern w:val="0"/>
      <w:sz w:val="22"/>
      <w:szCs w:val="22"/>
      <w:lang w:val="ru-RU"/>
      <w14:ligatures w14:val="none"/>
    </w:rPr>
  </w:style>
  <w:style w:type="character" w:styleId="Emphasis">
    <w:name w:val="Emphasis"/>
    <w:basedOn w:val="DefaultParagraphFont"/>
    <w:uiPriority w:val="20"/>
    <w:qFormat/>
    <w:rsid w:val="00D70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DA43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youtube.com/watch?v=vM20Syrt3Nk&amp;list=PLBwwJL9lzKMY9Fpk1DAscywid1Xshp9NL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Once Just</dc:creator>
  <cp:keywords/>
  <dc:description/>
  <cp:lastModifiedBy>Once Just</cp:lastModifiedBy>
  <cp:revision>4</cp:revision>
  <dcterms:created xsi:type="dcterms:W3CDTF">2025-12-31T08:02:00Z</dcterms:created>
  <dcterms:modified xsi:type="dcterms:W3CDTF">2026-01-05T09:05:00Z</dcterms:modified>
</cp:coreProperties>
</file>