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drawing>
                <wp:inline distT="0" distB="0" distL="0" distR="0">
                  <wp:extent cx="74295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C00000"/>
                <w:sz w:val="28"/>
                <w:szCs w:val="28"/>
              </w:rPr>
              <w:t xml:space="preserve">Koneru Lakshmaiah Education Foundation</w:t>
            </w:r>
          </w:p>
          <w:p>
            <w:r>
              <w:rPr>
                <w:sz w:val="18"/>
                <w:szCs w:val="18"/>
              </w:rPr>
              <w:t xml:space="preserve">(Deemed to be University estd. u/s. 3 of the UGC Act, 1956)</w:t>
            </w:r>
          </w:p>
          <w:p>
            <w:r>
              <w:rPr>
                <w:sz w:val="18"/>
                <w:szCs w:val="18"/>
              </w:rPr>
              <w:t xml:space="preserve">Off-Campus: Bachupally-Gandimaisamma Road, Bowrampet, Hyderabad, Telangana - 500 043.</w:t>
            </w:r>
          </w:p>
          <w:p>
            <w:r>
              <w:rPr>
                <w:sz w:val="18"/>
                <w:szCs w:val="18"/>
              </w:rPr>
              <w:t xml:space="preserve">Phone No: 7815926816, www.klh.edu.in</w:t>
            </w:r>
          </w:p>
        </w:tc>
      </w:tr>
    </w:tbl>
    <w:p>
      <w:pPr>
        <w:pBdr>
          <w:bottom w:val="single" w:color="000000" w:sz="6" w:space="1"/>
        </w:pBdr>
        <w:spacing w:after="200"/>
      </w:pP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STUDENT CASE STUDY EXECUTION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6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FED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Subject</w:t>
            </w:r>
          </w:p>
        </w:tc>
        <w:tc>
          <w:tcPr>
            <w:tcW w:type="dxa" w:w="6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DSA-2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Academic Year</w:t>
            </w:r>
          </w:p>
        </w:tc>
        <w:tc>
          <w:tcPr>
            <w:tcW w:type="dxa" w:w="6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I-III Semester (2025-26)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Faculty Name</w:t>
            </w:r>
          </w:p>
        </w:tc>
        <w:tc>
          <w:tcPr>
            <w:tcW w:type="dxa" w:w="6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Mrs. Lahari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Student Name</w:t>
            </w:r>
          </w:p>
        </w:tc>
        <w:tc>
          <w:tcPr>
            <w:tcW w:type="dxa" w:w="6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Podduturi Kartheek Reddy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Roll Number</w:t>
            </w:r>
          </w:p>
        </w:tc>
        <w:tc>
          <w:tcPr>
            <w:tcW w:type="dxa" w:w="6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2520090015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Branch</w:t>
            </w:r>
          </w:p>
        </w:tc>
        <w:tc>
          <w:tcPr>
            <w:tcW w:type="dxa" w:w="6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CS&amp;IT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Course Outcome</w:t>
            </w:r>
          </w:p>
        </w:tc>
        <w:tc>
          <w:tcPr>
            <w:tcW w:type="dxa" w:w="6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CO4</w:t>
            </w:r>
          </w:p>
        </w:tc>
      </w:tr>
    </w:tbl>
    <w:p>
      <w:pPr>
        <w:spacing w:after="0" w:before="240"/>
      </w:pPr>
      <w:r>
        <w:rPr>
          <w:b/>
          <w:bCs/>
        </w:rPr>
        <w:t xml:space="preserve">Case Study Topic: </w:t>
      </w:r>
      <w:r>
        <w:t xml:space="preserve">Shortest Path Optimization – Dijkstra's Algorithm to Compute Shortest Travel Routes</w:t>
      </w:r>
    </w:p>
    <w:p>
      <w:pPr>
        <w:spacing w:after="80" w:before="240"/>
      </w:pPr>
      <w:r>
        <w:rPr>
          <w:b/>
          <w:bCs/>
        </w:rPr>
        <w:t xml:space="preserve">Work Done Summary:</w:t>
      </w:r>
    </w:p>
    <w:p>
      <w:pPr>
        <w:spacing w:after="160"/>
      </w:pPr>
      <w:r>
        <w:t xml:space="preserve">In this case study, we implemented Dijkstra’s Algorithm to compute the shortest travel routes between tour destinations in a Tour Plan Management System. Each destination is represented as a node identified by a unique DestinationID, and routes between destinations are represented as weighted edges, where the weight denotes travel distance or time.</w:t>
      </w:r>
    </w:p>
    <w:p>
      <w:pPr>
        <w:spacing w:after="160"/>
      </w:pPr>
      <w:r>
        <w:t xml:space="preserve">The algorithm maintains a running shortest distance from a chosen source destination to every other destination, repeatedly selecting the unvisited destination with the smallest known distance using a min-priority queue. This guarantees that once a destination is marked visited, its shortest distance from the source is finalized.</w:t>
      </w:r>
    </w:p>
    <w:p>
      <w:pPr>
        <w:spacing w:after="160"/>
      </w:pPr>
      <w:r>
        <w:t xml:space="preserve">We modeled 7 destinations with DestinationIDs: [20, 30, 40, 50, 60, 70, 80] connected by weighted travel routes, and computed the shortest route from the source destination London (ID:30) to every other destination, including full route reconstruction for selected destinations.</w:t>
      </w:r>
    </w:p>
    <w:p>
      <w:pPr>
        <w:spacing w:after="160"/>
      </w:pPr>
      <w:r>
        <w:t xml:space="preserve">We also compared Dijkstra’s approach, which runs in O((V+E) log V) using a priority queue, against a brute-force evaluation of all possible routes, and concluded that Dijkstra’s Algorithm is well-suited for dynamic route optimization where frequent shortest-path queries are required across many destinations.</w:t>
      </w:r>
    </w:p>
    <w:p>
      <w:pPr>
        <w:spacing w:after="80" w:before="160"/>
      </w:pPr>
      <w:r>
        <w:rPr>
          <w:b/>
          <w:bCs/>
        </w:rPr>
        <w:t xml:space="preserve">Implementation Details: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Modeled the tour network as a weighted undirected graph using an adjacency list keyed by DestinationID.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Initialized distance of the source destination (London, ID:30) to 0 and all other destinations to infinity.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a min-priority queue (PriorityQueue in Java) to always expand the nearest unvisited destination next.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Relaxed edges of the expanded destination, updating shortest distances and predecessor links whenever a shorter route was found.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Repeated the process until all destinations were visited, producing the shortest distance from London to every other destination.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Reconstructed complete shortest routes (e.g., to Tokyo and Sydney) by backtracking through predecessor links.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Compared Dijkstra’s O((V+E) log V) performance against brute-force route evaluation and concluded it is well-suited for shortest travel route optimization.</w:t>
      </w:r>
    </w:p>
    <w:p>
      <w:pPr>
        <w:spacing w:after="120" w:before="240"/>
      </w:pPr>
      <w:r>
        <w:rPr>
          <w:b/>
          <w:bCs/>
        </w:rPr>
        <w:t xml:space="preserve">Result: Screenshot /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C0C0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ubuntu@sandbox:~$ javac DestinationDijkstra.java &amp;&amp; java DestinationDijkstra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--- Tour Plan Management System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Computing Shortest Travel Routes using Dijkstra's Algorithm (DestinationID)...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Visit Order (DestinationID : Cumulative Distance):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ID: 30 | London -&gt;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ID: 50 | Paris -&gt;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ID: 20 | Berlin -&gt;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ID: 60 | New York -&gt; 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ID: 80 | Dubai -&gt; 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ID: 70 | Tokyo -&gt; 18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ID: 40 | Sydney -&gt; 23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Shortest Distances from Source: London (ID:30)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ID: 20 | Destination: Berlin     | Distance: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ID: 30 | Destination: London     | Distance: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ID: 40 | Destination: Sydney     | Distance: 23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ID: 50 | Destination: Paris      | Distance: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ID: 60 | Destination: New York   | Distance: 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ID: 70 | Destination: Tokyo      | Distance: 18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ID: 80 | Destination: Dubai      | Distance: 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Shortest route to Tokyo: London -&gt; Paris -&gt; Dubai -&gt; Tokyo | Total Distance: 18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Shortest route to Sydney: London -&gt; Paris -&gt; Dubai -&gt; Sydney | Total Distance: 23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Routing Analysis Concluded.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FF66"/>
                <w:sz w:val="18"/>
                <w:szCs w:val="18"/>
              </w:rPr>
              <w:t xml:space="preserve">ubuntu@sandbox:~$</w:t>
            </w:r>
          </w:p>
        </w:tc>
      </w:tr>
    </w:tbl>
    <w:p>
      <w:pPr>
        <w:spacing w:after="80" w:before="240"/>
      </w:pPr>
      <w:r>
        <w:rPr>
          <w:b/>
          <w:bCs/>
        </w:rPr>
        <w:t xml:space="preserve">GitHub Link: </w:t>
      </w:r>
      <w:r>
        <w:rPr>
          <w:color w:val="0563C1"/>
          <w:u w:val="single"/>
        </w:rPr>
        <w:t xml:space="preserve">https://github.com/Kartheekreddy1507P/DSA-case-study-co-4/upload/main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t xml:space="preserve">Student Signature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t xml:space="preserve">Faculty Signature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185597d6b87da1467fbef858e6338124c0431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2026-06-19T11:45:47.957Z</dcterms:created>
  <dcterms:modified xsi:type="dcterms:W3CDTF">2026-06-19T11:45:47.957Z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