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1F4E78"/>
          <w:sz w:val="26"/>
        </w:rPr>
        <w:t>SECURE HYBRID DATA CENTER</w:t>
      </w:r>
    </w:p>
    <w:p>
      <w:pPr>
        <w:jc w:val="center"/>
      </w:pPr>
      <w:r>
        <w:rPr>
          <w:rFonts w:ascii="Calibri" w:hAnsi="Calibri"/>
          <w:b/>
          <w:color w:val="17365D"/>
          <w:sz w:val="60"/>
        </w:rPr>
        <w:t>Packet Tracer Action-Only Visual Guide</w:t>
      </w:r>
    </w:p>
    <w:p>
      <w:pPr>
        <w:jc w:val="center"/>
      </w:pPr>
      <w:r>
        <w:rPr>
          <w:rFonts w:ascii="Calibri" w:hAnsi="Calibri"/>
          <w:b w:val="0"/>
          <w:color w:val="666666"/>
          <w:sz w:val="30"/>
        </w:rPr>
        <w:t>Exactly what to click, type, test and save - in order</w:t>
      </w:r>
    </w:p>
    <w:p>
      <w:pPr>
        <w:spacing w:before="900"/>
        <w:jc w:val="center"/>
      </w:pPr>
      <w:r>
        <w:rPr>
          <w:rFonts w:ascii="Calibri" w:hAnsi="Calibri"/>
          <w:b/>
          <w:color w:val="1F4E78"/>
          <w:sz w:val="22"/>
        </w:rPr>
        <w:t>No theory chapters. UI pictures are labeled recreations of the Packet Tracer windows; wording or spacing may differ slightly by Packet Tracer version.</w:t>
      </w:r>
    </w:p>
    <w:p>
      <w:pPr>
        <w:spacing w:before="80" w:after="120"/>
      </w:pPr>
      <w:r>
        <w:rPr>
          <w:rFonts w:ascii="Calibri" w:hAnsi="Calibri"/>
          <w:b/>
          <w:color w:val="17365D"/>
          <w:sz w:val="20"/>
        </w:rPr>
        <w:t xml:space="preserve">START HERE: </w:t>
      </w:r>
      <w:r>
        <w:rPr>
          <w:rFonts w:ascii="Calibri" w:hAnsi="Calibri"/>
          <w:b w:val="0"/>
          <w:sz w:val="20"/>
        </w:rPr>
        <w:t>Open Cisco Packet Tracer and follow Step 1. Do not skip the save checkpoints.</w:t>
      </w:r>
    </w:p>
    <w:p>
      <w:r>
        <w:br w:type="page"/>
      </w:r>
    </w:p>
    <w:p>
      <w:pPr>
        <w:pStyle w:val="Heading1"/>
      </w:pPr>
      <w:r>
        <w:t>Step 1 - Learn the two places you will use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the white Logical workspace and the bottom device-selection area</w:t>
      </w:r>
    </w:p>
    <w:p>
      <w:pPr>
        <w:pStyle w:val="ListNumber"/>
      </w:pPr>
      <w:r>
        <w:t>Make sure Realtime is selected in the lower-right.</w:t>
      </w:r>
    </w:p>
    <w:p>
      <w:pPr>
        <w:pStyle w:val="ListNumber"/>
      </w:pPr>
      <w:r>
        <w:t>Use Network Devices for routers and switches.</w:t>
      </w:r>
    </w:p>
    <w:p>
      <w:pPr>
        <w:pStyle w:val="ListNumber"/>
      </w:pPr>
      <w:r>
        <w:t>Use End Devices for PCs and servers.</w:t>
      </w:r>
    </w:p>
    <w:p>
      <w:pPr>
        <w:pStyle w:val="ListNumber"/>
      </w:pPr>
      <w:r>
        <w:t>Use Connections for cables.</w:t>
      </w:r>
    </w:p>
    <w:p>
      <w:pPr>
        <w:pStyle w:val="Heading1"/>
      </w:pPr>
      <w:r>
        <w:t>Step 2 - Place and rename every device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2" name="Picture 2" descr="Image: 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isplay_na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click a device &gt; Config &gt; type its Display Name</w:t>
      </w:r>
    </w:p>
    <w:p>
      <w:pPr>
        <w:pStyle w:val="Heading2"/>
      </w:pPr>
      <w:r>
        <w:t>Place routers</w:t>
      </w:r>
    </w:p>
    <w:p>
      <w:pPr>
        <w:pStyle w:val="ListNumber"/>
      </w:pPr>
      <w:r>
        <w:t>Bottom-left &gt; Network Devices &gt; Routers &gt; 2911. Click the workspace on the left side.</w:t>
      </w:r>
    </w:p>
    <w:p>
      <w:pPr>
        <w:pStyle w:val="ListNumber"/>
      </w:pPr>
      <w:r>
        <w:t>Click the router &gt; Config &gt; Display Name &gt; type DC-RTR. Close the window.</w:t>
      </w:r>
    </w:p>
    <w:p>
      <w:pPr>
        <w:pStyle w:val="ListNumber"/>
      </w:pPr>
      <w:r>
        <w:t>Bottom-left &gt; Network Devices &gt; Routers &gt; 2911. Click the workspace on the top center.</w:t>
      </w:r>
    </w:p>
    <w:p>
      <w:pPr>
        <w:pStyle w:val="ListNumber"/>
      </w:pPr>
      <w:r>
        <w:t>Click the router &gt; Config &gt; Display Name &gt; type ISP-RTR. Close the window.</w:t>
      </w:r>
    </w:p>
    <w:p>
      <w:pPr>
        <w:pStyle w:val="ListNumber"/>
      </w:pPr>
      <w:r>
        <w:t>Bottom-left &gt; Network Devices &gt; Routers &gt; 2911. Click the workspace on the right side.</w:t>
      </w:r>
    </w:p>
    <w:p>
      <w:pPr>
        <w:pStyle w:val="ListNumber"/>
      </w:pPr>
      <w:r>
        <w:t>Click the router &gt; Config &gt; Display Name &gt; type CLOUD-RTR. Close the window.</w:t>
      </w:r>
    </w:p>
    <w:p>
      <w:pPr>
        <w:pStyle w:val="Heading2"/>
      </w:pPr>
      <w:r>
        <w:t>Place switches</w:t>
      </w:r>
    </w:p>
    <w:p>
      <w:pPr>
        <w:pStyle w:val="ListNumber"/>
      </w:pPr>
      <w:r>
        <w:t>Network Devices &gt; Switches &gt; 2960. Place it below DC-RTR. Rename it DC-SW1 using Config &gt; Display Name.</w:t>
      </w:r>
    </w:p>
    <w:p>
      <w:pPr>
        <w:pStyle w:val="ListNumber"/>
      </w:pPr>
      <w:r>
        <w:t>Network Devices &gt; Switches &gt; 2960. Place it below CLOUD-RTR. Rename it CLOUD-SW1 using Config &gt; Display Name.</w:t>
      </w:r>
    </w:p>
    <w:p>
      <w:pPr>
        <w:pStyle w:val="Heading2"/>
      </w:pPr>
      <w:r>
        <w:t>Place PCs and servers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3000"/>
        <w:gridCol w:w="4000"/>
      </w:tblGrid>
      <w:tr>
        <w:trPr>
          <w:tblHeader/>
        </w:trPr>
        <w:tc>
          <w:tcPr>
            <w:tcW w:type="dxa" w:w="3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Choose under End Devices</w:t>
            </w:r>
          </w:p>
        </w:tc>
        <w:tc>
          <w:tcPr>
            <w:tcW w:type="dxa" w:w="3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Rename to</w:t>
            </w:r>
          </w:p>
        </w:tc>
        <w:tc>
          <w:tcPr>
            <w:tcW w:type="dxa" w:w="4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Place near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PC-PT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PC-PT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ADMIN-PC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TEACHING-SRV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PRIVATE-DB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RESEARCH-SRV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APP-B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MICRO-SVC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</w:t>
            </w:r>
          </w:p>
        </w:tc>
      </w:tr>
      <w:tr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PC-PT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REMOTE-FACULTY-PC</w:t>
            </w:r>
          </w:p>
        </w:tc>
        <w:tc>
          <w:tcPr>
            <w:tcW w:type="dxa" w:w="4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ISP-RTR</w:t>
            </w:r>
          </w:p>
        </w:tc>
      </w:tr>
    </w:tbl>
    <w:p>
      <w:pPr>
        <w:pStyle w:val="ListNumber"/>
      </w:pPr>
      <w:r>
        <w:t>For every row: click the listed model, place it, click it &gt; Config &gt; Display Name, and type the exact name.</w:t>
      </w:r>
    </w:p>
    <w:p>
      <w:pPr>
        <w:pStyle w:val="ListNumber"/>
      </w:pPr>
      <w:r>
        <w:t>File &gt; Save As &gt; save 01_DEVICES_PLACED.pkt.</w:t>
      </w:r>
    </w:p>
    <w:p>
      <w:pPr>
        <w:pStyle w:val="Heading1"/>
      </w:pPr>
      <w:r>
        <w:t>Step 3 - Connect every cable</w:t>
      </w:r>
    </w:p>
    <w:p>
      <w:pPr>
        <w:pStyle w:val="ListNumber"/>
      </w:pPr>
      <w:r>
        <w:t>Bottom-left &gt; Connections &gt; Copper Straight-Through.</w:t>
      </w:r>
    </w:p>
    <w:p>
      <w:pPr>
        <w:pStyle w:val="ListNumber"/>
      </w:pPr>
      <w:r>
        <w:t>Complete every row below. Click the first device and port, then the second device and port.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00"/>
        <w:gridCol w:w="5000"/>
      </w:tblGrid>
      <w:tr>
        <w:trPr>
          <w:tblHeader/>
        </w:trPr>
        <w:tc>
          <w:tcPr>
            <w:tcW w:type="dxa" w:w="5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First device/port</w:t>
            </w:r>
          </w:p>
        </w:tc>
        <w:tc>
          <w:tcPr>
            <w:tcW w:type="dxa" w:w="5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Second device/port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DC-RTR G0/0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 G0/1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DC-RTR G0/1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ISP-RTR G0/0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CLOUD-RTR G0/1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 G0/1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CLOUD-RTR G0/0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ISP-RTR G0/1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REMOTE-FACULTY-PC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ISP-RTR G0/2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 Fa0/1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TEACHING-SRV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 Fa0/2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PRIVATE-DB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 Fa0/3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RESEARCH-SRV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 Fa0/4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ADMIN-PC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DC-SW1 Fa0/5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 Fa0/1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APP-B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 Fa0/2</w:t>
            </w:r>
          </w:p>
        </w:tc>
      </w:tr>
      <w:tr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MICRO-SVC Fa0</w:t>
            </w:r>
          </w:p>
        </w:tc>
        <w:tc>
          <w:tcPr>
            <w:tcW w:type="dxa" w:w="5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CLOUD-SW1 Fa0/3</w:t>
            </w:r>
          </w:p>
        </w:tc>
      </w:tr>
    </w:tbl>
    <w:p>
      <w:pPr>
        <w:pStyle w:val="ListNumber"/>
      </w:pPr>
      <w:r>
        <w:t>Wait about 30 seconds. Switch links should become green. Router links can remain red until Step 6.</w:t>
      </w:r>
    </w:p>
    <w:p>
      <w:pPr>
        <w:pStyle w:val="ListNumber"/>
      </w:pPr>
      <w:r>
        <w:t>File &gt; Save As &gt; save 02_CABLED.pkt.</w:t>
      </w:r>
    </w:p>
    <w:p>
      <w:pPr>
        <w:pStyle w:val="Heading1"/>
      </w:pPr>
      <w:r>
        <w:t>Step 4 - Use the router/switch CLI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3" name="Picture 3" descr="Image: 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click a router or switch &gt; CLI; type at the blinking cursor</w:t>
      </w:r>
    </w:p>
    <w:p>
      <w:pPr>
        <w:pStyle w:val="ListNumber"/>
      </w:pPr>
      <w:r>
        <w:t>Click the named router or switch &gt; CLI.</w:t>
      </w:r>
    </w:p>
    <w:p>
      <w:pPr>
        <w:pStyle w:val="ListNumber"/>
      </w:pPr>
      <w:r>
        <w:t>If asked “Continue with configuration dialog?”, type no and press Enter.</w:t>
      </w:r>
    </w:p>
    <w:p>
      <w:pPr>
        <w:pStyle w:val="ListNumber"/>
      </w:pPr>
      <w:r>
        <w:t>If shown “Press RETURN to get started!”, press Enter once.</w:t>
      </w:r>
    </w:p>
    <w:p>
      <w:pPr>
        <w:pStyle w:val="ListNumber"/>
      </w:pPr>
      <w:r>
        <w:t>Paste/type the block shown for that device. Press Enter after every line.</w:t>
      </w:r>
    </w:p>
    <w:p>
      <w:pPr>
        <w:pStyle w:val="Heading1"/>
      </w:pPr>
      <w:r>
        <w:t>Step 5 - Configure DC-SW1</w:t>
      </w:r>
    </w:p>
    <w:p>
      <w:pPr>
        <w:pStyle w:val="ListNumber"/>
      </w:pPr>
      <w:r>
        <w:t>Click DC-SW1 &gt; CLI, then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hostname DC-SW1</w:t>
      </w:r>
      <w:r>
        <w:br/>
      </w:r>
      <w:r>
        <w:rPr>
          <w:rFonts w:ascii="Consolas" w:hAnsi="Consolas"/>
          <w:b w:val="0"/>
          <w:color w:val="222222"/>
          <w:sz w:val="17"/>
        </w:rPr>
        <w:t>vlan 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FACULTY</w:t>
      </w:r>
      <w:r>
        <w:br/>
      </w:r>
      <w:r>
        <w:rPr>
          <w:rFonts w:ascii="Consolas" w:hAnsi="Consolas"/>
          <w:b w:val="0"/>
          <w:color w:val="222222"/>
          <w:sz w:val="17"/>
        </w:rPr>
        <w:t>vlan 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TEACHING</w:t>
      </w:r>
      <w:r>
        <w:br/>
      </w:r>
      <w:r>
        <w:rPr>
          <w:rFonts w:ascii="Consolas" w:hAnsi="Consolas"/>
          <w:b w:val="0"/>
          <w:color w:val="222222"/>
          <w:sz w:val="17"/>
        </w:rPr>
        <w:t>vlan 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PRIVATE_DB</w:t>
      </w:r>
      <w:r>
        <w:br/>
      </w:r>
      <w:r>
        <w:rPr>
          <w:rFonts w:ascii="Consolas" w:hAnsi="Consolas"/>
          <w:b w:val="0"/>
          <w:color w:val="222222"/>
          <w:sz w:val="17"/>
        </w:rPr>
        <w:t>vlan 40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RESEARCH</w:t>
      </w:r>
      <w:r>
        <w:br/>
      </w:r>
      <w:r>
        <w:rPr>
          <w:rFonts w:ascii="Consolas" w:hAnsi="Consolas"/>
          <w:b w:val="0"/>
          <w:color w:val="222222"/>
          <w:sz w:val="17"/>
        </w:rPr>
        <w:t>vlan 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MANAGEMENT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fa0/3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fa0/4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40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gi0/1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trunk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trunk allowed vlan 10,20,30,40,50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When Destination filename [startup-config]? appears, press Enter.</w:t>
      </w:r>
    </w:p>
    <w:p>
      <w:pPr>
        <w:pStyle w:val="ListNumber"/>
      </w:pPr>
      <w:r>
        <w:t>Type show vlan brief. Check Fa0/1=10, Fa0/2=20, Fa0/3=30, Fa0/4=40, Fa0/5=50.</w:t>
      </w:r>
    </w:p>
    <w:p>
      <w:pPr>
        <w:pStyle w:val="ListNumber"/>
      </w:pPr>
      <w:r>
        <w:t>Type show interfaces trunk. Check Gi0/1 is listed.</w:t>
      </w:r>
    </w:p>
    <w:p>
      <w:pPr>
        <w:pStyle w:val="Heading1"/>
      </w:pPr>
      <w:r>
        <w:t>Step 6 - Configure CLOUD-SW1</w:t>
      </w:r>
    </w:p>
    <w:p>
      <w:pPr>
        <w:pStyle w:val="ListNumber"/>
      </w:pPr>
      <w:r>
        <w:t>Click CLOUD-SW1 &gt; CLI, then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hostname CLOUD-SW1</w:t>
      </w:r>
      <w:r>
        <w:br/>
      </w:r>
      <w:r>
        <w:rPr>
          <w:rFonts w:ascii="Consolas" w:hAnsi="Consolas"/>
          <w:b w:val="0"/>
          <w:color w:val="222222"/>
          <w:sz w:val="17"/>
        </w:rPr>
        <w:t>vlan 120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APP_A</w:t>
      </w:r>
      <w:r>
        <w:br/>
      </w:r>
      <w:r>
        <w:rPr>
          <w:rFonts w:ascii="Consolas" w:hAnsi="Consolas"/>
          <w:b w:val="0"/>
          <w:color w:val="222222"/>
          <w:sz w:val="17"/>
        </w:rPr>
        <w:t>vlan 130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APP_B</w:t>
      </w:r>
      <w:r>
        <w:br/>
      </w:r>
      <w:r>
        <w:rPr>
          <w:rFonts w:ascii="Consolas" w:hAnsi="Consolas"/>
          <w:b w:val="0"/>
          <w:color w:val="222222"/>
          <w:sz w:val="17"/>
        </w:rPr>
        <w:t>vlan 150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MICROSERVICE</w:t>
      </w:r>
      <w:r>
        <w:br/>
      </w:r>
      <w:r>
        <w:rPr>
          <w:rFonts w:ascii="Consolas" w:hAnsi="Consolas"/>
          <w:b w:val="0"/>
          <w:color w:val="222222"/>
          <w:sz w:val="17"/>
        </w:rPr>
        <w:t>vlan 160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name CLOUD_MGMT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120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130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fa0/3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access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access vlan 150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spanning-tree portfast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gi0/1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mode trunk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switchport trunk allowed vlan 120,130,150,160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Press Enter at the destination filename question.</w:t>
      </w:r>
    </w:p>
    <w:p>
      <w:pPr>
        <w:pStyle w:val="ListNumber"/>
      </w:pPr>
      <w:r>
        <w:t>Run show vlan brief and show interfaces trunk. Check the ports against the commands above.</w:t>
      </w:r>
    </w:p>
    <w:p>
      <w:pPr>
        <w:pStyle w:val="Heading1"/>
      </w:pPr>
      <w:r>
        <w:t>Step 7 - Configure DC-RTR</w:t>
      </w:r>
    </w:p>
    <w:p>
      <w:pPr>
        <w:pStyle w:val="ListNumber"/>
      </w:pPr>
      <w:r>
        <w:t>Click DC-RTR &gt; CLI, then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hostname DC-RTR</w:t>
      </w:r>
      <w:r>
        <w:br/>
      </w:r>
      <w:r>
        <w:rPr>
          <w:rFonts w:ascii="Consolas" w:hAnsi="Consolas"/>
          <w:b w:val="0"/>
          <w:color w:val="222222"/>
          <w:sz w:val="17"/>
        </w:rPr>
        <w:t>no ip domain-lookup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ip address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g0/0.10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10.10.10.1 255.255.255.0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g0/0.20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10.10.20.1 255.255.255.0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g0/0.30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10.10.30.1 255.255.255.0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g0/0.40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40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10.10.40.1 255.255.255.0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g0/0.50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10.10.50.1 255.255.255.0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172.16.0.1 255.255.255.252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ip route 10.20.0.0 255.255.0.0 172.16.0.2</w:t>
      </w:r>
      <w:r>
        <w:br/>
      </w:r>
      <w:r>
        <w:rPr>
          <w:rFonts w:ascii="Consolas" w:hAnsi="Consolas"/>
          <w:b w:val="0"/>
          <w:color w:val="222222"/>
          <w:sz w:val="17"/>
        </w:rPr>
        <w:t>ip route 192.0.2.0 255.255.255.0 172.16.0.2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Press Enter at the destination filename question.</w:t>
      </w:r>
    </w:p>
    <w:p>
      <w:pPr>
        <w:pStyle w:val="ListNumber"/>
      </w:pPr>
      <w:r>
        <w:t>Type show ip interface brief. G0/0, its subinterfaces and G0/1 should become up/up.</w:t>
      </w:r>
    </w:p>
    <w:p>
      <w:pPr>
        <w:pStyle w:val="Heading1"/>
      </w:pPr>
      <w:r>
        <w:t>Step 8 - Configure CLOUD-RTR</w:t>
      </w:r>
    </w:p>
    <w:p>
      <w:pPr>
        <w:pStyle w:val="ListNumber"/>
      </w:pPr>
      <w:r>
        <w:t>Click CLOUD-RTR &gt; CLI, then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hostname CLOUD-RTR</w:t>
      </w:r>
      <w:r>
        <w:br/>
      </w:r>
      <w:r>
        <w:rPr>
          <w:rFonts w:ascii="Consolas" w:hAnsi="Consolas"/>
          <w:b w:val="0"/>
          <w:color w:val="222222"/>
          <w:sz w:val="17"/>
        </w:rPr>
        <w:t>no ip domain-lookup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ip address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g0/1.120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120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10.20.20.1 255.255.255.0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g0/1.130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130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10.20.30.1 255.255.255.0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g0/1.150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150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10.20.50.1 255.255.255.0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g0/1.160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encapsulation dot1Q 160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10.20.60.1 255.255.255.0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172.16.0.5 255.255.255.252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ip route 10.10.0.0 255.255.0.0 172.16.0.6</w:t>
      </w:r>
      <w:r>
        <w:br/>
      </w:r>
      <w:r>
        <w:rPr>
          <w:rFonts w:ascii="Consolas" w:hAnsi="Consolas"/>
          <w:b w:val="0"/>
          <w:color w:val="222222"/>
          <w:sz w:val="17"/>
        </w:rPr>
        <w:t>ip route 192.0.2.0 255.255.255.0 172.16.0.6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Press Enter at the destination filename question. Run show ip interface brief.</w:t>
      </w:r>
    </w:p>
    <w:p>
      <w:pPr>
        <w:pStyle w:val="Heading1"/>
      </w:pPr>
      <w:r>
        <w:t>Step 9 - Configure ISP-RTR</w:t>
      </w:r>
    </w:p>
    <w:p>
      <w:pPr>
        <w:pStyle w:val="ListNumber"/>
      </w:pPr>
      <w:r>
        <w:t>Click ISP-RTR &gt; CLI, then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hostname ISP-RTR</w:t>
      </w:r>
      <w:r>
        <w:br/>
      </w:r>
      <w:r>
        <w:rPr>
          <w:rFonts w:ascii="Consolas" w:hAnsi="Consolas"/>
          <w:b w:val="0"/>
          <w:color w:val="222222"/>
          <w:sz w:val="17"/>
        </w:rPr>
        <w:t>no ip domain-lookup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172.16.0.2 255.255.255.252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172.16.0.6 255.255.255.252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address 192.0.2.1 255.255.255.0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no shutdown</w:t>
      </w:r>
      <w:r>
        <w:br/>
      </w:r>
      <w:r>
        <w:rPr>
          <w:rFonts w:ascii="Consolas" w:hAnsi="Consolas"/>
          <w:b w:val="0"/>
          <w:color w:val="222222"/>
          <w:sz w:val="17"/>
        </w:rPr>
        <w:t>ip route 10.10.0.0 255.255.0.0 172.16.0.1</w:t>
      </w:r>
      <w:r>
        <w:br/>
      </w:r>
      <w:r>
        <w:rPr>
          <w:rFonts w:ascii="Consolas" w:hAnsi="Consolas"/>
          <w:b w:val="0"/>
          <w:color w:val="222222"/>
          <w:sz w:val="17"/>
        </w:rPr>
        <w:t>ip route 10.20.0.0 255.255.0.0 172.16.0.5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Press Enter at the destination filename question. Run show ip interface brief.</w:t>
      </w:r>
    </w:p>
    <w:p>
      <w:pPr>
        <w:pStyle w:val="ListNumber"/>
      </w:pPr>
      <w:r>
        <w:t>Save As 03_NETWORK_DEVICES_CONFIGURED.pkt.</w:t>
      </w:r>
    </w:p>
    <w:p>
      <w:pPr>
        <w:pStyle w:val="Heading1"/>
      </w:pPr>
      <w:r>
        <w:t>Step 10 - Enter PC and server IP addresses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4" name="Picture 4" descr="Image: 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ip_confi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click a PC/server &gt; Desktop &gt; IP Configuration &gt; Static</w:t>
      </w:r>
    </w:p>
    <w:p>
      <w:pPr>
        <w:pStyle w:val="ListNumber"/>
      </w:pPr>
      <w:r>
        <w:t>For each row: click the device &gt; Desktop &gt; IP Configuration &gt; Static.</w:t>
      </w:r>
    </w:p>
    <w:p>
      <w:pPr>
        <w:pStyle w:val="ListNumber"/>
      </w:pPr>
      <w:r>
        <w:t>Enter the exact IP Address, Subnet Mask and Default Gateway, then close the window.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600"/>
        <w:gridCol w:w="2600"/>
        <w:gridCol w:w="2500"/>
      </w:tblGrid>
      <w:tr>
        <w:trPr>
          <w:tblHeader/>
        </w:trPr>
        <w:tc>
          <w:tcPr>
            <w:tcW w:type="dxa" w:w="23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Device</w:t>
            </w:r>
          </w:p>
        </w:tc>
        <w:tc>
          <w:tcPr>
            <w:tcW w:type="dxa" w:w="26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IP Address</w:t>
            </w:r>
          </w:p>
        </w:tc>
        <w:tc>
          <w:tcPr>
            <w:tcW w:type="dxa" w:w="26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Subnet Mask</w:t>
            </w:r>
          </w:p>
        </w:tc>
        <w:tc>
          <w:tcPr>
            <w:tcW w:type="dxa" w:w="25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Gateway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10.10.10.10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10.10.10.1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TEACHING-SRV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10.10.20.10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10.10.20.1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PRIVATE-DB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10.10.30.10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10.10.30.1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RESEARCH-SRV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10.10.40.10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10.10.40.1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ADMIN-PC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10.10.50.10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10.10.50.1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10.20.20.10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10.20.20.1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APP-B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10.20.30.10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10.20.30.1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MICRO-SVC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10.20.50.10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10.20.50.1</w:t>
            </w:r>
          </w:p>
        </w:tc>
      </w:tr>
      <w:tr>
        <w:tc>
          <w:tcPr>
            <w:tcW w:type="dxa" w:w="23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REMOTE-FACULTY-PC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192.0.2.10</w:t>
            </w:r>
          </w:p>
        </w:tc>
        <w:tc>
          <w:tcPr>
            <w:tcW w:type="dxa" w:w="26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255.255.255.0</w:t>
            </w:r>
          </w:p>
        </w:tc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192.0.2.1</w:t>
            </w:r>
          </w:p>
        </w:tc>
      </w:tr>
    </w:tbl>
    <w:p>
      <w:pPr>
        <w:pStyle w:val="Heading1"/>
      </w:pPr>
      <w:r>
        <w:t>Step 11 - Turn on the server webpages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5" name="Picture 5" descr="Image: 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rver_htt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click a server &gt; Services &gt; HTTP &gt; On &gt; edit index.html &gt; Save</w:t>
      </w:r>
    </w:p>
    <w:p>
      <w:pPr>
        <w:pStyle w:val="Heading2"/>
      </w:pPr>
      <w:r>
        <w:t>TEACHING-SRV</w:t>
      </w:r>
    </w:p>
    <w:p>
      <w:pPr>
        <w:pStyle w:val="ListNumber"/>
      </w:pPr>
      <w:r>
        <w:t>Click TEACHING-SRV &gt; Services &gt; HTTP &gt; click On.</w:t>
      </w:r>
    </w:p>
    <w:p>
      <w:pPr>
        <w:pStyle w:val="ListNumber"/>
      </w:pPr>
      <w:r>
        <w:t>Click index.html. Replace its text with: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&lt;html&gt;&lt;body&gt;&lt;h1&gt;Approved Faculty Teaching Service&lt;/h1&gt;&lt;p&gt;Access permitted.&lt;/p&gt;&lt;/body&gt;&lt;/html&gt;</w:t>
      </w:r>
    </w:p>
    <w:p>
      <w:pPr>
        <w:pStyle w:val="ListNumber"/>
      </w:pPr>
      <w:r>
        <w:t>Click Save.</w:t>
      </w:r>
    </w:p>
    <w:p>
      <w:pPr>
        <w:pStyle w:val="Heading2"/>
      </w:pPr>
      <w:r>
        <w:t>MICRO-SVC</w:t>
      </w:r>
    </w:p>
    <w:p>
      <w:pPr>
        <w:pStyle w:val="ListNumber"/>
      </w:pPr>
      <w:r>
        <w:t>Click MICRO-SVC &gt; Services &gt; HTTP &gt; click On.</w:t>
      </w:r>
    </w:p>
    <w:p>
      <w:pPr>
        <w:pStyle w:val="ListNumber"/>
      </w:pPr>
      <w:r>
        <w:t>Click index.html. Replace its text with: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&lt;html&gt;&lt;body&gt;&lt;h1&gt;App-A Required Backend Microservice&lt;/h1&gt;&lt;p&gt;Simulated Kubernetes service.&lt;/p&gt;&lt;/body&gt;&lt;/html&gt;</w:t>
      </w:r>
    </w:p>
    <w:p>
      <w:pPr>
        <w:pStyle w:val="ListNumber"/>
      </w:pPr>
      <w:r>
        <w:t>Click Save.</w:t>
      </w:r>
    </w:p>
    <w:p>
      <w:pPr>
        <w:pStyle w:val="Heading1"/>
      </w:pPr>
      <w:r>
        <w:t>Step 12 - Test everything before security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6" name="Picture 6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mand_prom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click PC/server &gt; Desktop &gt; Command Prompt; type after C:\&gt;</w:t>
      </w:r>
    </w:p>
    <w:p>
      <w:pPr>
        <w:pStyle w:val="ListNumber"/>
      </w:pPr>
      <w:r>
        <w:t>On every source below: click the device &gt; Desktop &gt; Command Prompt.</w:t>
      </w:r>
    </w:p>
    <w:p>
      <w:pPr>
        <w:pStyle w:val="ListNumber"/>
      </w:pPr>
      <w:r>
        <w:t>Type the ping command. If the first attempt loses a packet, repeat it.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4200"/>
        <w:gridCol w:w="3000"/>
      </w:tblGrid>
      <w:tr>
        <w:trPr>
          <w:tblHeader/>
        </w:trPr>
        <w:tc>
          <w:tcPr>
            <w:tcW w:type="dxa" w:w="28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Source</w:t>
            </w:r>
          </w:p>
        </w:tc>
        <w:tc>
          <w:tcPr>
            <w:tcW w:type="dxa" w:w="42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Type</w:t>
            </w:r>
          </w:p>
        </w:tc>
        <w:tc>
          <w:tcPr>
            <w:tcW w:type="dxa" w:w="3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Must succeed now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10.10.20.10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ADMIN-PC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172.16.0.5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10.20.50.10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10.20.30.10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  <w:tr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REMOTE-FACULTY-PC</w:t>
            </w:r>
          </w:p>
        </w:tc>
        <w:tc>
          <w:tcPr>
            <w:tcW w:type="dxa" w:w="4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10.10.20.10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Yes</w:t>
            </w:r>
          </w:p>
        </w:tc>
      </w:tr>
    </w:tbl>
    <w:p>
      <w:pPr>
        <w:pStyle w:val="ListNumber"/>
      </w:pPr>
      <w:r>
        <w:t>If any test fails, stop. Check cable, IP/mask/gateway, VLAN port, trunk, router subinterface, then static routes - in that order.</w:t>
      </w:r>
    </w:p>
    <w:p>
      <w:pPr>
        <w:pStyle w:val="ListNumber"/>
      </w:pPr>
      <w:r>
        <w:t>When all succeed: File &gt; Save As &gt; 04_BEFORE_SECURITY.pkt.</w:t>
      </w:r>
    </w:p>
    <w:p>
      <w:pPr>
        <w:spacing w:before="80" w:after="120"/>
      </w:pPr>
      <w:r>
        <w:rPr>
          <w:rFonts w:ascii="Calibri" w:hAnsi="Calibri"/>
          <w:b/>
          <w:color w:val="17365D"/>
          <w:sz w:val="20"/>
        </w:rPr>
        <w:t xml:space="preserve">DO NOT CONTINUE </w:t>
      </w:r>
      <w:r>
        <w:rPr>
          <w:rFonts w:ascii="Calibri" w:hAnsi="Calibri"/>
          <w:b w:val="0"/>
          <w:sz w:val="20"/>
        </w:rPr>
        <w:t>until every row succeeds. This file is your clean recovery point.</w:t>
      </w:r>
    </w:p>
    <w:p>
      <w:pPr>
        <w:pStyle w:val="Heading1"/>
      </w:pPr>
      <w:r>
        <w:t>Step 13 - Configure admin SSH on DC-RTR</w:t>
      </w:r>
    </w:p>
    <w:p>
      <w:pPr>
        <w:pStyle w:val="ListNumber"/>
      </w:pPr>
      <w:r>
        <w:t>Click DC-RTR &gt; CLI and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enable secret Enable@123</w:t>
      </w:r>
      <w:r>
        <w:br/>
      </w:r>
      <w:r>
        <w:rPr>
          <w:rFonts w:ascii="Consolas" w:hAnsi="Consolas"/>
          <w:b w:val="0"/>
          <w:color w:val="222222"/>
          <w:sz w:val="17"/>
        </w:rPr>
        <w:t>username admin privilege 15 secret Admin@123</w:t>
      </w:r>
      <w:r>
        <w:br/>
      </w:r>
      <w:r>
        <w:rPr>
          <w:rFonts w:ascii="Consolas" w:hAnsi="Consolas"/>
          <w:b w:val="0"/>
          <w:color w:val="222222"/>
          <w:sz w:val="17"/>
        </w:rPr>
        <w:t>ip domain-name hybrid.lab</w:t>
      </w:r>
      <w:r>
        <w:br/>
      </w:r>
      <w:r>
        <w:rPr>
          <w:rFonts w:ascii="Consolas" w:hAnsi="Consolas"/>
          <w:b w:val="0"/>
          <w:color w:val="222222"/>
          <w:sz w:val="17"/>
        </w:rPr>
        <w:t>crypto key generate rsa modulus 1024</w:t>
      </w:r>
      <w:r>
        <w:br/>
      </w:r>
      <w:r>
        <w:rPr>
          <w:rFonts w:ascii="Consolas" w:hAnsi="Consolas"/>
          <w:b w:val="0"/>
          <w:color w:val="222222"/>
          <w:sz w:val="17"/>
        </w:rPr>
        <w:t>ip ssh version 2</w:t>
      </w:r>
      <w:r>
        <w:br/>
      </w:r>
      <w:r>
        <w:rPr>
          <w:rFonts w:ascii="Consolas" w:hAnsi="Consolas"/>
          <w:b w:val="0"/>
          <w:color w:val="222222"/>
          <w:sz w:val="17"/>
        </w:rPr>
        <w:t>access-list 10 permit 10.10.50.0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>line vty 0 4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login local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transport input ssh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access-class 10 in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exec-timeout 5 0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If asked for RSA modulus size, enter 1024.</w:t>
      </w:r>
    </w:p>
    <w:p>
      <w:pPr>
        <w:pStyle w:val="ListNumber"/>
      </w:pPr>
      <w:r>
        <w:t>ADMIN-PC &gt; Desktop &gt; Command Prompt &gt; type ssh -l admin 10.10.50.1.</w:t>
      </w:r>
    </w:p>
    <w:p>
      <w:pPr>
        <w:pStyle w:val="ListNumber"/>
      </w:pPr>
      <w:r>
        <w:t>At Password:, type Admin@123. The characters may stay invisible. Press Enter.</w:t>
      </w:r>
    </w:p>
    <w:p>
      <w:pPr>
        <w:pStyle w:val="ListNumber"/>
      </w:pPr>
      <w:r>
        <w:t>When DC-RTR# appears, type exit.</w:t>
      </w:r>
    </w:p>
    <w:p>
      <w:pPr>
        <w:pStyle w:val="ListNumber"/>
      </w:pPr>
      <w:r>
        <w:t>FACULTY-PC &gt; Desktop &gt; Command Prompt &gt; type ssh -l admin 10.10.50.1. It must fail/time out.</w:t>
      </w:r>
    </w:p>
    <w:p>
      <w:pPr>
        <w:pStyle w:val="Heading1"/>
      </w:pPr>
      <w:r>
        <w:t>Step 14 - Add the faculty security ACL</w:t>
      </w:r>
    </w:p>
    <w:p>
      <w:pPr>
        <w:pStyle w:val="ListNumber"/>
      </w:pPr>
      <w:r>
        <w:t>Click DC-RTR &gt; CLI and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ip access-list extended FACULTY_IN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permit icmp 10.10.10.0 0.0.0.255 host 10.10.20.10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permit tcp 10.10.10.0 0.0.0.255 host 10.10.20.10 eq 80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10.10.10.0 0.0.0.255 10.10.30.0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10.10.10.0 0.0.0.255 10.10.40.0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10.10.10.0 0.0.0.255 10.10.50.0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10.10.10.0 0.0.0.255 any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g0/0.10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access-group FACULTY_IN in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Heading1"/>
      </w:pPr>
      <w:r>
        <w:t>Step 15 - Add the compromised App-A ACL</w:t>
      </w:r>
    </w:p>
    <w:p>
      <w:pPr>
        <w:pStyle w:val="ListNumber"/>
      </w:pPr>
      <w:r>
        <w:t>Click CLOUD-RTR &gt; CLI and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ip access-list extended APP_A_IN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permit icmp host 10.20.20.10 host 10.20.50.10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permit tcp host 10.20.20.10 host 10.20.50.10 eq 80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10.20.20.0 0.0.0.255 10.20.30.0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10.20.20.0 0.0.0.255 10.20.60.0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10.20.20.0 0.0.0.255 10.10.30.0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10.20.20.0 0.0.0.255 10.10.40.0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10.20.20.0 0.0.0.255 10.10.50.0 0.0.0.255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10.20.20.0 0.0.0.255 any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g0/1.120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access-group APP_A_IN in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Heading1"/>
      </w:pPr>
      <w:r>
        <w:t>Step 16 - Add the remote faculty ACL</w:t>
      </w:r>
    </w:p>
    <w:p>
      <w:pPr>
        <w:pStyle w:val="ListNumber"/>
      </w:pPr>
      <w:r>
        <w:t>Click ISP-RTR &gt; CLI and enter:</w:t>
      </w:r>
    </w:p>
    <w:p>
      <w:pPr>
        <w:spacing w:after="140"/>
        <w:ind w:left="288" w:right="288"/>
      </w:pPr>
      <w:r>
        <w:rPr>
          <w:rFonts w:ascii="Consolas" w:hAnsi="Consolas"/>
          <w:b w:val="0"/>
          <w:color w:val="222222"/>
          <w:sz w:val="17"/>
        </w:rPr>
        <w:t>enable</w:t>
      </w:r>
      <w:r>
        <w:br/>
      </w:r>
      <w:r>
        <w:rPr>
          <w:rFonts w:ascii="Consolas" w:hAnsi="Consolas"/>
          <w:b w:val="0"/>
          <w:color w:val="222222"/>
          <w:sz w:val="17"/>
        </w:rPr>
        <w:t>configure terminal</w:t>
      </w:r>
      <w:r>
        <w:br/>
      </w:r>
      <w:r>
        <w:rPr>
          <w:rFonts w:ascii="Consolas" w:hAnsi="Consolas"/>
          <w:b w:val="0"/>
          <w:color w:val="222222"/>
          <w:sz w:val="17"/>
        </w:rPr>
        <w:t>ip access-list extended REMOTE_FACULTY_IN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permit icmp host 192.0.2.10 host 10.10.20.10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permit tcp host 192.0.2.10 host 10.10.20.10 eq 80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192.0.2.0 0.0.0.255 10.10.0.0 0.0.255.255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192.0.2.0 0.0.0.255 10.20.0.0 0.0.255.255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deny ip 192.0.2.0 0.0.0.255 any</w:t>
      </w:r>
      <w:r>
        <w:br/>
      </w:r>
      <w:r>
        <w:rPr>
          <w:rFonts w:ascii="Consolas" w:hAnsi="Consolas"/>
          <w:b w:val="0"/>
          <w:color w:val="222222"/>
          <w:sz w:val="17"/>
        </w:rPr>
        <w:t>interface g0/2</w:t>
      </w:r>
      <w:r>
        <w:br/>
      </w:r>
      <w:r>
        <w:rPr>
          <w:rFonts w:ascii="Consolas" w:hAnsi="Consolas"/>
          <w:b w:val="0"/>
          <w:color w:val="222222"/>
          <w:sz w:val="17"/>
        </w:rPr>
        <w:t xml:space="preserve"> ip access-group REMOTE_FACULTY_IN in</w:t>
      </w:r>
      <w:r>
        <w:br/>
      </w:r>
      <w:r>
        <w:rPr>
          <w:rFonts w:ascii="Consolas" w:hAnsi="Consolas"/>
          <w:b w:val="0"/>
          <w:color w:val="222222"/>
          <w:sz w:val="17"/>
        </w:rPr>
        <w:t>end</w:t>
      </w:r>
      <w:r>
        <w:br/>
      </w:r>
      <w:r>
        <w:rPr>
          <w:rFonts w:ascii="Consolas" w:hAnsi="Consolas"/>
          <w:b w:val="0"/>
          <w:color w:val="222222"/>
          <w:sz w:val="17"/>
        </w:rPr>
        <w:t>copy running-config startup-config</w:t>
      </w:r>
    </w:p>
    <w:p>
      <w:pPr>
        <w:pStyle w:val="ListNumber"/>
      </w:pPr>
      <w:r>
        <w:t>File &gt; Save As &gt; 05_FINAL_SECURE_HYBRID.pkt.</w:t>
      </w:r>
    </w:p>
    <w:p>
      <w:pPr>
        <w:pStyle w:val="Heading1"/>
      </w:pPr>
      <w:r>
        <w:t>Step 17 - Run the final allowed tests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7" name="Picture 7" descr="Image: 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rows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Desktop &gt; Web Browser &gt; enter URL &gt; Go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800"/>
        <w:gridCol w:w="3000"/>
        <w:gridCol w:w="2000"/>
      </w:tblGrid>
      <w:tr>
        <w:trPr>
          <w:tblHeader/>
        </w:trPr>
        <w:tc>
          <w:tcPr>
            <w:tcW w:type="dxa" w:w="22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Device</w:t>
            </w:r>
          </w:p>
        </w:tc>
        <w:tc>
          <w:tcPr>
            <w:tcW w:type="dxa" w:w="28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Open</w:t>
            </w:r>
          </w:p>
        </w:tc>
        <w:tc>
          <w:tcPr>
            <w:tcW w:type="dxa" w:w="3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Type</w:t>
            </w:r>
          </w:p>
        </w:tc>
        <w:tc>
          <w:tcPr>
            <w:tcW w:type="dxa" w:w="2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Expected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Desktop &gt; Web Browser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http://10.10.20.10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Teaching page loads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REMOTE-FACULTY-PC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Desktop &gt; Web Browser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http://10.10.20.10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Teaching page loads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Desktop &gt; Web Browser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http://10.20.50.10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Microservice page loads</w:t>
            </w:r>
          </w:p>
        </w:tc>
      </w:tr>
      <w:tr>
        <w:tc>
          <w:tcPr>
            <w:tcW w:type="dxa" w:w="2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ADMIN-PC</w:t>
            </w:r>
          </w:p>
        </w:tc>
        <w:tc>
          <w:tcPr>
            <w:tcW w:type="dxa" w:w="2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Desktop &gt; Command Prompt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ssh -l admin 10.10.50.1</w:t>
            </w:r>
          </w:p>
        </w:tc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Password prompt/login</w:t>
            </w:r>
          </w:p>
        </w:tc>
      </w:tr>
    </w:tbl>
    <w:p>
      <w:pPr>
        <w:pStyle w:val="ListNumber"/>
      </w:pPr>
      <w:r>
        <w:t>Run every row. Do not record your demo until all four work.</w:t>
      </w:r>
    </w:p>
    <w:p>
      <w:pPr>
        <w:pStyle w:val="Heading1"/>
      </w:pPr>
      <w:r>
        <w:t>Step 18 - Run the final blocked tests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15146"/>
            <wp:docPr id="8" name="Picture 8" descr="Image: image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ommand_promp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666666"/>
          <w:sz w:val="18"/>
        </w:rPr>
        <w:t>UI map: a timeout is the required result for these tests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500"/>
        <w:gridCol w:w="3000"/>
      </w:tblGrid>
      <w:tr>
        <w:trPr>
          <w:tblHeader/>
        </w:trPr>
        <w:tc>
          <w:tcPr>
            <w:tcW w:type="dxa" w:w="25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Device</w:t>
            </w:r>
          </w:p>
        </w:tc>
        <w:tc>
          <w:tcPr>
            <w:tcW w:type="dxa" w:w="45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Type</w:t>
            </w:r>
          </w:p>
        </w:tc>
        <w:tc>
          <w:tcPr>
            <w:tcW w:type="dxa" w:w="3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Required result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Request timed out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FACULTY-PC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ssh -l admin 10.10.50.1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Fails/timeouts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REMOTE-FACULTY-PC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Request timed out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10.20.30.10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Request timed out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10.20.60.1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Request timed out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10.10.30.10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Request timed out</w:t>
            </w:r>
          </w:p>
        </w:tc>
      </w:tr>
      <w:tr>
        <w:tc>
          <w:tcPr>
            <w:tcW w:type="dxa" w:w="2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APP-A</w:t>
            </w:r>
          </w:p>
        </w:tc>
        <w:tc>
          <w:tcPr>
            <w:tcW w:type="dxa" w:w="45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ping 10.10.40.10</w:t>
            </w:r>
          </w:p>
        </w:tc>
        <w:tc>
          <w:tcPr>
            <w:tcW w:type="dxa" w:w="3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Request timed out</w:t>
            </w:r>
          </w:p>
        </w:tc>
      </w:tr>
    </w:tbl>
    <w:p>
      <w:pPr>
        <w:pStyle w:val="ListNumber"/>
      </w:pPr>
      <w:r>
        <w:t>If any blocked test succeeds, check that the ACL is applied to the exact interface and direction shown in Steps 14-16.</w:t>
      </w:r>
    </w:p>
    <w:p>
      <w:pPr>
        <w:pStyle w:val="ListNumber"/>
      </w:pPr>
      <w:r>
        <w:t>On CLOUD-RTR &gt; CLI, type show access-lists. Confirm match counters are visible.</w:t>
      </w:r>
    </w:p>
    <w:p>
      <w:pPr>
        <w:pStyle w:val="Heading1"/>
      </w:pPr>
      <w:r>
        <w:t>Step 19 - Take the screenshots in this order</w:t>
      </w:r>
    </w:p>
    <w:p>
      <w:pPr>
        <w:pStyle w:val="ListNumber"/>
      </w:pPr>
      <w:r>
        <w:t>Full topology with all device names visible.</w:t>
      </w:r>
    </w:p>
    <w:p>
      <w:pPr>
        <w:pStyle w:val="ListNumber"/>
      </w:pPr>
      <w:r>
        <w:t>DC-SW1: show vlan brief.</w:t>
      </w:r>
    </w:p>
    <w:p>
      <w:pPr>
        <w:pStyle w:val="ListNumber"/>
      </w:pPr>
      <w:r>
        <w:t>DC-SW1: show interfaces trunk.</w:t>
      </w:r>
    </w:p>
    <w:p>
      <w:pPr>
        <w:pStyle w:val="ListNumber"/>
      </w:pPr>
      <w:r>
        <w:t>DC-RTR: show ip interface brief.</w:t>
      </w:r>
    </w:p>
    <w:p>
      <w:pPr>
        <w:pStyle w:val="ListNumber"/>
      </w:pPr>
      <w:r>
        <w:t>DC-RTR: show ip route.</w:t>
      </w:r>
    </w:p>
    <w:p>
      <w:pPr>
        <w:pStyle w:val="ListNumber"/>
      </w:pPr>
      <w:r>
        <w:t>ADMIN-PC: successful SSH login.</w:t>
      </w:r>
    </w:p>
    <w:p>
      <w:pPr>
        <w:pStyle w:val="ListNumber"/>
      </w:pPr>
      <w:r>
        <w:t>FACULTY-PC: teaching webpage.</w:t>
      </w:r>
    </w:p>
    <w:p>
      <w:pPr>
        <w:pStyle w:val="ListNumber"/>
      </w:pPr>
      <w:r>
        <w:t>FACULTY-PC: blocked private database ping.</w:t>
      </w:r>
    </w:p>
    <w:p>
      <w:pPr>
        <w:pStyle w:val="ListNumber"/>
      </w:pPr>
      <w:r>
        <w:t>REMOTE-FACULTY-PC: teaching webpage and blocked database ping.</w:t>
      </w:r>
    </w:p>
    <w:p>
      <w:pPr>
        <w:pStyle w:val="ListNumber"/>
      </w:pPr>
      <w:r>
        <w:t>APP-A: microservice webpage.</w:t>
      </w:r>
    </w:p>
    <w:p>
      <w:pPr>
        <w:pStyle w:val="ListNumber"/>
      </w:pPr>
      <w:r>
        <w:t>APP-A: blocked APP-B, management, private DB and research pings.</w:t>
      </w:r>
    </w:p>
    <w:p>
      <w:pPr>
        <w:pStyle w:val="ListNumber"/>
      </w:pPr>
      <w:r>
        <w:t>CLOUD-RTR: show access-lists with counters.</w:t>
      </w:r>
    </w:p>
    <w:p>
      <w:pPr>
        <w:pStyle w:val="Heading1"/>
      </w:pPr>
      <w:r>
        <w:t>Step 20 - Recording order (about 10 minutes)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8000"/>
      </w:tblGrid>
      <w:tr>
        <w:trPr>
          <w:tblHeader/>
        </w:trPr>
        <w:tc>
          <w:tcPr>
            <w:tcW w:type="dxa" w:w="2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Time</w:t>
            </w:r>
          </w:p>
        </w:tc>
        <w:tc>
          <w:tcPr>
            <w:tcW w:type="dxa" w:w="80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Do this on screen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0:00-0:45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full topology and state the project name.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0:45-1:40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Point to private DC, ISP/remote user and simulated cloud.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1:40-2:30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DC-SW1 VLAN and trunk commands.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2:30-3:10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DC-RTR routes.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3:10-4:00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admin SSH success, then faculty SSH failure.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4:00-5:00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faculty teaching page and database timeout.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5:00-5:45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remote teaching page and database timeout.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5:45-7:45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From APP-A show microservice success; then four blocked pings.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7:45-8:30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CLOUD-RTR access-list counters.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8:30-9:15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Point to MICRO-SVC and say it simulates a Kubernetes microservice.</w:t>
            </w:r>
          </w:p>
        </w:tc>
      </w:tr>
      <w:tr>
        <w:tc>
          <w:tcPr>
            <w:tcW w:type="dxa" w:w="2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9:15-10:00</w:t>
            </w:r>
          </w:p>
        </w:tc>
        <w:tc>
          <w:tcPr>
            <w:tcW w:type="dxa" w:w="80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Show full topology and finish.</w:t>
            </w:r>
          </w:p>
        </w:tc>
      </w:tr>
    </w:tbl>
    <w:p>
      <w:pPr>
        <w:pStyle w:val="Heading1"/>
      </w:pPr>
      <w:r>
        <w:t>Quick troubleshooting</w:t>
      </w:r>
    </w:p>
    <w:tbl>
      <w:tblPr>
        <w:tblStyle w:val="TableGrid"/>
        <w:tblW w:type="dxa" w:w="10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Problem</w:t>
            </w:r>
          </w:p>
        </w:tc>
        <w:tc>
          <w:tcPr>
            <w:tcW w:type="dxa" w:w="6800"/>
            <w:vAlign w:val="center"/>
            <w:shd w:fill="D9EAF7"/>
          </w:tcPr>
          <w:p>
            <w:r>
              <w:rPr>
                <w:rFonts w:ascii="Calibri" w:hAnsi="Calibri"/>
                <w:b/>
                <w:color w:val="17365D"/>
                <w:sz w:val="18"/>
              </w:rPr>
              <w:t>Do this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Red router link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Router &gt; CLI &gt; enable &gt; configure terminal &gt; interface name &gt; no shutdown.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PC cannot ping its gateway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Recheck IP, mask, gateway, access VLAN and trunk allowed list.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Remote networks fail before ACLs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Run show ip route on all three routers; recheck next-hop addresses.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HTTP ping works but page does not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Server &gt; Services &gt; HTTP &gt; On; click Save after editing index.html.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Everything fails after ACL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Run show access-lists; check permit lines come before deny lines and interface direction is in.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SSH RSA command fails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Set hostname and ip domain-name first; then generate RSA key 1024.</w:t>
            </w:r>
          </w:p>
        </w:tc>
      </w:tr>
      <w:tr>
        <w:tc>
          <w:tcPr>
            <w:tcW w:type="dxa" w:w="32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First ping loses one packet</w:t>
            </w:r>
          </w:p>
        </w:tc>
        <w:tc>
          <w:tcPr>
            <w:tcW w:type="dxa" w:w="6800"/>
            <w:vAlign w:val="center"/>
          </w:tcPr>
          <w:p>
            <w:r>
              <w:rPr>
                <w:rFonts w:ascii="Calibri" w:hAnsi="Calibri"/>
                <w:b w:val="0"/>
                <w:sz w:val="17"/>
              </w:rPr>
              <w:t>Run the same ping again.</w:t>
            </w:r>
          </w:p>
        </w:tc>
      </w:tr>
    </w:tbl>
    <w:p>
      <w:pPr>
        <w:pStyle w:val="Heading1"/>
      </w:pPr>
      <w:r>
        <w:t>Final check before submission</w:t>
      </w:r>
    </w:p>
    <w:p>
      <w:pPr>
        <w:pStyle w:val="ListNumber"/>
      </w:pPr>
      <w:r>
        <w:t>05_FINAL_SECURE_HYBRID.pkt opens correctly.</w:t>
      </w:r>
    </w:p>
    <w:p>
      <w:pPr>
        <w:pStyle w:val="ListNumber"/>
      </w:pPr>
      <w:r>
        <w:t>Allowed webpages load.</w:t>
      </w:r>
    </w:p>
    <w:p>
      <w:pPr>
        <w:pStyle w:val="ListNumber"/>
      </w:pPr>
      <w:r>
        <w:t>Admin SSH succeeds.</w:t>
      </w:r>
    </w:p>
    <w:p>
      <w:pPr>
        <w:pStyle w:val="ListNumber"/>
      </w:pPr>
      <w:r>
        <w:t>All required blocked tests time out.</w:t>
      </w:r>
    </w:p>
    <w:p>
      <w:pPr>
        <w:pStyle w:val="ListNumber"/>
      </w:pPr>
      <w:r>
        <w:t>show access-lists displays counters.</w:t>
      </w:r>
    </w:p>
    <w:p>
      <w:pPr>
        <w:pStyle w:val="ListNumber"/>
      </w:pPr>
      <w:r>
        <w:t>Screenshots are readable.</w:t>
      </w:r>
    </w:p>
    <w:p>
      <w:pPr>
        <w:pStyle w:val="ListNumber"/>
      </w:pPr>
      <w:r>
        <w:t>You never claim Packet Tracer runs real AWS IAM, VPCs, Security Groups or Kubernetes.</w:t>
      </w:r>
    </w:p>
    <w:sectPr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Calibri" w:hAnsi="Calibri"/>
      <w:b w:val="0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04" w:hanging="259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04" w:hanging="259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Secure Hybrid Packet Tracer Action-Only Visual Guide</dc:title>
  <dc:subject>Cisco Virtual Internship 2026 Cyber Security project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