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FF"/>
          <w:sz w:val="32"/>
          <w:szCs w:val="32"/>
          <w:lang w:val="en-AU"/>
        </w:rPr>
      </w:pPr>
      <w:r>
        <w:rPr>
          <w:rFonts w:hint="default"/>
          <w:lang w:val="en-AU"/>
        </w:rPr>
        <w:t xml:space="preserve">                                                  </w:t>
      </w:r>
      <w:r>
        <w:rPr>
          <w:rFonts w:hint="default"/>
          <w:sz w:val="28"/>
          <w:szCs w:val="28"/>
          <w:lang w:val="en-AU"/>
        </w:rPr>
        <w:t xml:space="preserve">  </w:t>
      </w:r>
      <w:r>
        <w:rPr>
          <w:rFonts w:hint="default"/>
          <w:b/>
          <w:bCs/>
          <w:color w:val="0000FF"/>
          <w:sz w:val="32"/>
          <w:szCs w:val="32"/>
          <w:lang w:val="en-AU"/>
        </w:rPr>
        <w:t>PROJECT REPORT TEMPLATE</w:t>
      </w:r>
    </w:p>
    <w:p>
      <w:pPr>
        <w:rPr>
          <w:rFonts w:hint="default"/>
          <w:b/>
          <w:bCs/>
          <w:color w:val="0000FF"/>
          <w:lang w:val="en-AU"/>
        </w:rPr>
      </w:pPr>
    </w:p>
    <w:p>
      <w:pPr>
        <w:rPr>
          <w:rFonts w:hint="default"/>
          <w:b/>
          <w:bCs/>
          <w:color w:val="0000FF"/>
          <w:lang w:val="en-AU"/>
        </w:rPr>
      </w:pPr>
    </w:p>
    <w:p>
      <w:pPr>
        <w:pStyle w:val="2"/>
        <w:bidi w:val="0"/>
        <w:rPr>
          <w:rFonts w:hint="default"/>
          <w:lang w:val="en-AU"/>
        </w:rPr>
      </w:pPr>
      <w:r>
        <w:rPr>
          <w:rFonts w:hint="default"/>
          <w:lang w:val="en-AU"/>
        </w:rPr>
        <w:t>1.INTRODUCTION</w:t>
      </w:r>
    </w:p>
    <w:p>
      <w:pPr>
        <w:rPr>
          <w:rFonts w:hint="default"/>
          <w:lang w:val="en-AU"/>
          <w14:textFill>
            <w14:gradFill>
              <w14:gsLst>
                <w14:gs w14:pos="0">
                  <w14:srgbClr w14:val="012D86"/>
                </w14:gs>
                <w14:gs w14:pos="100000">
                  <w14:srgbClr w14:val="0E2557"/>
                </w14:gs>
              </w14:gsLst>
              <w14:lin w14:scaled="0"/>
            </w14:gradFill>
          </w14:textFill>
        </w:rPr>
      </w:pPr>
    </w:p>
    <w:p>
      <w:pPr>
        <w:rPr>
          <w:rFonts w:hint="default"/>
          <w:lang w:val="en-AU"/>
          <w14:textFill>
            <w14:gradFill>
              <w14:gsLst>
                <w14:gs w14:pos="0">
                  <w14:srgbClr w14:val="012D86"/>
                </w14:gs>
                <w14:gs w14:pos="100000">
                  <w14:srgbClr w14:val="0E2557"/>
                </w14:gs>
              </w14:gsLst>
              <w14:lin w14:scaled="0"/>
            </w14:gradFill>
          </w14:textFill>
        </w:rPr>
      </w:pPr>
      <w:r>
        <w:rPr>
          <w:rFonts w:hint="default"/>
          <w:lang w:val="en-AU"/>
          <w14:textFill>
            <w14:gradFill>
              <w14:gsLst>
                <w14:gs w14:pos="0">
                  <w14:srgbClr w14:val="012D86"/>
                </w14:gs>
                <w14:gs w14:pos="100000">
                  <w14:srgbClr w14:val="0E2557"/>
                </w14:gs>
              </w14:gsLst>
              <w14:lin w14:scaled="0"/>
            </w14:gradFill>
          </w14:textFill>
        </w:rPr>
        <w:t>1.1  OVERVIEW</w:t>
      </w:r>
    </w:p>
    <w:p>
      <w:pPr>
        <w:ind w:firstLine="900" w:firstLineChars="450"/>
        <w:rPr>
          <w:rFonts w:hint="default"/>
          <w:lang w:val="en-AU"/>
        </w:rPr>
      </w:pPr>
      <w:r>
        <w:rPr>
          <w:rFonts w:hint="default"/>
          <w:lang w:val="en-AU"/>
        </w:rPr>
        <w:t>Create and manage vehicle records to optimize the usage of your trucks and trailers that carry inventories to stores.  To track the vehicle that carry goods out of a warehouse, assign them to that warehouse.</w:t>
      </w:r>
    </w:p>
    <w:p>
      <w:pPr>
        <w:rPr>
          <w:rFonts w:hint="default"/>
          <w:lang w:val="en-AU"/>
        </w:rPr>
      </w:pPr>
    </w:p>
    <w:p>
      <w:pPr>
        <w:rPr>
          <w:rFonts w:hint="default"/>
          <w:lang w:val="en-AU"/>
        </w:rPr>
      </w:pPr>
    </w:p>
    <w:p>
      <w:pPr>
        <w:rPr>
          <w:rFonts w:hint="default"/>
          <w:lang w:val="en-AU"/>
          <w14:textFill>
            <w14:gradFill>
              <w14:gsLst>
                <w14:gs w14:pos="0">
                  <w14:srgbClr w14:val="012D86"/>
                </w14:gs>
                <w14:gs w14:pos="100000">
                  <w14:srgbClr w14:val="0E2557"/>
                </w14:gs>
              </w14:gsLst>
              <w14:lin w14:scaled="0"/>
            </w14:gradFill>
          </w14:textFill>
        </w:rPr>
      </w:pPr>
      <w:r>
        <w:rPr>
          <w:rFonts w:hint="default"/>
          <w:lang w:val="en-AU"/>
          <w14:textFill>
            <w14:gradFill>
              <w14:gsLst>
                <w14:gs w14:pos="0">
                  <w14:srgbClr w14:val="012D86"/>
                </w14:gs>
                <w14:gs w14:pos="100000">
                  <w14:srgbClr w14:val="0E2557"/>
                </w14:gs>
              </w14:gsLst>
              <w14:lin w14:scaled="0"/>
            </w14:gradFill>
          </w14:textFill>
        </w:rPr>
        <w:t>1.2  PURPOSE</w:t>
      </w:r>
    </w:p>
    <w:p>
      <w:pPr>
        <w:rPr>
          <w:rFonts w:hint="default"/>
          <w:lang w:val="en-AU"/>
        </w:rPr>
      </w:pPr>
      <w:r>
        <w:rPr>
          <w:rFonts w:hint="default"/>
          <w:lang w:val="en-AU"/>
        </w:rPr>
        <w:tab/>
      </w:r>
      <w:r>
        <w:rPr>
          <w:rFonts w:hint="default"/>
          <w:lang w:val="en-AU"/>
        </w:rPr>
        <w:t xml:space="preserve">     Vehicle management is an appllication where a customer details are stored inorder to choose cars, bikes and commercial vehicles for travel with in the city.  The data which is stored here is further used to remain them if any offers are provided during the seasons and any updates regarding vehicles are send to them in the form of message and mails.</w:t>
      </w:r>
    </w:p>
    <w:p>
      <w:pPr>
        <w:rPr>
          <w:rFonts w:hint="default"/>
          <w:lang w:val="en-AU"/>
        </w:rPr>
      </w:pPr>
    </w:p>
    <w:p>
      <w:pPr>
        <w:pStyle w:val="2"/>
        <w:bidi w:val="0"/>
        <w:rPr>
          <w:rFonts w:hint="default"/>
          <w:lang w:val="en-AU"/>
        </w:rPr>
      </w:pPr>
      <w:r>
        <w:rPr>
          <w:rFonts w:hint="default"/>
          <w:b/>
          <w:bCs/>
          <w:lang w:val="en-AU"/>
        </w:rPr>
        <w:t>2.Problem Definition &amp; Design Thinking</w:t>
      </w:r>
    </w:p>
    <w:p>
      <w:pPr>
        <w:rPr>
          <w:rFonts w:hint="default"/>
          <w:b/>
          <w:bCs/>
          <w:color w:val="0070C0"/>
          <w:lang w:val="en-AU"/>
        </w:rPr>
      </w:pPr>
      <w:r>
        <w:rPr>
          <w:rFonts w:hint="default"/>
          <w:b/>
          <w:bCs/>
          <w:color w:val="0070C0"/>
          <w:lang w:val="en-AU"/>
        </w:rPr>
        <w:t>2.1 EMPATHY MAP</w:t>
      </w:r>
    </w:p>
    <w:p>
      <w:pPr>
        <w:rPr>
          <w:rFonts w:hint="default"/>
          <w:b/>
          <w:bCs/>
          <w:color w:val="0070C0"/>
          <w:lang w:val="en-AU"/>
        </w:rPr>
      </w:pPr>
    </w:p>
    <w:p>
      <w:pPr>
        <w:rPr>
          <w:rFonts w:hint="default"/>
          <w:b/>
          <w:bCs/>
          <w:lang w:val="en-AU"/>
        </w:rPr>
      </w:pPr>
      <w:r>
        <w:rPr>
          <w:rFonts w:hint="default"/>
          <w:b/>
          <w:bCs/>
          <w:lang w:val="en-AU"/>
        </w:rPr>
        <w:drawing>
          <wp:inline distT="0" distB="0" distL="114300" distR="114300">
            <wp:extent cx="5221605" cy="4194810"/>
            <wp:effectExtent l="0" t="0" r="17145" b="15240"/>
            <wp:docPr id="2" name="Picture 2"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pathy map"/>
                    <pic:cNvPicPr>
                      <a:picLocks noChangeAspect="1"/>
                    </pic:cNvPicPr>
                  </pic:nvPicPr>
                  <pic:blipFill>
                    <a:blip r:embed="rId4"/>
                    <a:stretch>
                      <a:fillRect/>
                    </a:stretch>
                  </pic:blipFill>
                  <pic:spPr>
                    <a:xfrm>
                      <a:off x="0" y="0"/>
                      <a:ext cx="5221605" cy="4194810"/>
                    </a:xfrm>
                    <a:prstGeom prst="rect">
                      <a:avLst/>
                    </a:prstGeom>
                  </pic:spPr>
                </pic:pic>
              </a:graphicData>
            </a:graphic>
          </wp:inline>
        </w:drawing>
      </w:r>
    </w:p>
    <w:p>
      <w:pPr>
        <w:rPr>
          <w:rFonts w:hint="default"/>
          <w:b/>
          <w:bCs/>
          <w:lang w:val="en-AU"/>
        </w:rPr>
      </w:pPr>
    </w:p>
    <w:p>
      <w:pPr>
        <w:rPr>
          <w:rFonts w:hint="default"/>
          <w:b/>
          <w:bCs/>
          <w:lang w:val="en-AU"/>
        </w:rPr>
      </w:pPr>
      <w:r>
        <w:rPr>
          <w:rFonts w:hint="default"/>
          <w:b/>
          <w:bCs/>
          <w:color w:val="0070C0"/>
          <w:lang w:val="en-AU"/>
        </w:rPr>
        <w:t>2.2 IDEATION &amp; BRAINSTOMING MAP</w:t>
      </w:r>
    </w:p>
    <w:p>
      <w:pPr>
        <w:rPr>
          <w:rFonts w:hint="default"/>
          <w:b/>
          <w:bCs/>
          <w:lang w:val="en-AU"/>
        </w:rPr>
      </w:pPr>
    </w:p>
    <w:p>
      <w:pPr>
        <w:rPr>
          <w:rFonts w:hint="default"/>
          <w:b/>
          <w:bCs/>
          <w:lang w:val="en-AU"/>
        </w:rPr>
      </w:pPr>
      <w:r>
        <w:rPr>
          <w:rFonts w:hint="default"/>
          <w:b/>
          <w:bCs/>
          <w:lang w:val="en-AU"/>
        </w:rPr>
        <w:drawing>
          <wp:inline distT="0" distB="0" distL="114300" distR="114300">
            <wp:extent cx="6114415" cy="2816860"/>
            <wp:effectExtent l="0" t="0" r="635" b="2540"/>
            <wp:docPr id="3" name="Picture 3"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DEA"/>
                    <pic:cNvPicPr>
                      <a:picLocks noChangeAspect="1"/>
                    </pic:cNvPicPr>
                  </pic:nvPicPr>
                  <pic:blipFill>
                    <a:blip r:embed="rId5"/>
                    <a:stretch>
                      <a:fillRect/>
                    </a:stretch>
                  </pic:blipFill>
                  <pic:spPr>
                    <a:xfrm>
                      <a:off x="0" y="0"/>
                      <a:ext cx="6114415" cy="2816860"/>
                    </a:xfrm>
                    <a:prstGeom prst="rect">
                      <a:avLst/>
                    </a:prstGeom>
                  </pic:spPr>
                </pic:pic>
              </a:graphicData>
            </a:graphic>
          </wp:inline>
        </w:drawing>
      </w: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numPr>
          <w:numId w:val="0"/>
        </w:numPr>
        <w:rPr>
          <w:rFonts w:hint="default"/>
          <w:b/>
          <w:bCs/>
          <w:sz w:val="28"/>
          <w:szCs w:val="28"/>
          <w:lang w:val="en-AU"/>
        </w:rPr>
      </w:pPr>
      <w:r>
        <w:rPr>
          <w:rFonts w:hint="default"/>
          <w:b/>
          <w:bCs/>
          <w:sz w:val="28"/>
          <w:szCs w:val="28"/>
          <w:lang w:val="en-AU"/>
        </w:rPr>
        <w:t>3. RESULT</w:t>
      </w:r>
    </w:p>
    <w:p>
      <w:pPr>
        <w:rPr>
          <w:rFonts w:hint="default"/>
          <w:b/>
          <w:bCs/>
          <w:lang w:val="en-AU"/>
        </w:rPr>
      </w:pPr>
    </w:p>
    <w:p>
      <w:pPr>
        <w:rPr>
          <w:rFonts w:hint="default"/>
          <w:b/>
          <w:bCs/>
          <w:lang w:val="en-AU"/>
        </w:rPr>
      </w:pPr>
    </w:p>
    <w:p>
      <w:pPr>
        <w:rPr>
          <w:rFonts w:hint="default"/>
          <w:b/>
          <w:bCs/>
          <w:sz w:val="22"/>
          <w:szCs w:val="22"/>
          <w:lang w:val="en-AU"/>
        </w:rPr>
      </w:pPr>
      <w:r>
        <w:rPr>
          <w:rFonts w:hint="default"/>
          <w:b/>
          <w:bCs/>
          <w:sz w:val="22"/>
          <w:szCs w:val="22"/>
          <w:lang w:val="en-AU"/>
        </w:rPr>
        <w:t>3.1  DATA MODEL:</w:t>
      </w:r>
    </w:p>
    <w:p>
      <w:pPr>
        <w:rPr>
          <w:rFonts w:hint="default"/>
          <w:b/>
          <w:bCs/>
          <w:lang w:val="en-AU"/>
        </w:rPr>
      </w:pPr>
    </w:p>
    <w:p>
      <w:pPr>
        <w:rPr>
          <w:rFonts w:hint="default"/>
          <w:b/>
          <w:bCs/>
          <w:lang w:val="en-AU"/>
        </w:rPr>
      </w:pPr>
    </w:p>
    <w:tbl>
      <w:tblPr>
        <w:tblStyle w:val="6"/>
        <w:tblW w:w="9819"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84"/>
        <w:gridCol w:w="3078"/>
        <w:gridCol w:w="5"/>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1" w:hRule="atLeast"/>
        </w:trPr>
        <w:tc>
          <w:tcPr>
            <w:tcW w:w="3284" w:type="dxa"/>
          </w:tcPr>
          <w:p>
            <w:pPr>
              <w:rPr>
                <w:rFonts w:hint="default"/>
                <w:b/>
                <w:bCs/>
                <w:vertAlign w:val="baseline"/>
                <w:lang w:val="en-AU"/>
              </w:rPr>
            </w:pPr>
          </w:p>
          <w:p>
            <w:pPr>
              <w:ind w:firstLine="442" w:firstLineChars="200"/>
              <w:jc w:val="center"/>
              <w:rPr>
                <w:rFonts w:hint="default"/>
                <w:b/>
                <w:bCs/>
                <w:vertAlign w:val="baseline"/>
                <w:lang w:val="en-AU"/>
              </w:rPr>
            </w:pPr>
            <w:r>
              <w:rPr>
                <w:rFonts w:hint="default"/>
                <w:b/>
                <w:bCs/>
                <w:sz w:val="22"/>
                <w:szCs w:val="22"/>
                <w:vertAlign w:val="baseline"/>
                <w:lang w:val="en-AU"/>
                <w14:textFill>
                  <w14:gradFill>
                    <w14:gsLst>
                      <w14:gs w14:pos="0">
                        <w14:srgbClr w14:val="7B32B2"/>
                      </w14:gs>
                      <w14:gs w14:pos="100000">
                        <w14:srgbClr w14:val="401A5D"/>
                      </w14:gs>
                    </w14:gsLst>
                    <w14:lin w14:scaled="0"/>
                  </w14:gradFill>
                </w14:textFill>
              </w:rPr>
              <w:t>OBJECT NAME</w:t>
            </w:r>
          </w:p>
        </w:tc>
        <w:tc>
          <w:tcPr>
            <w:tcW w:w="6535" w:type="dxa"/>
            <w:gridSpan w:val="3"/>
          </w:tcPr>
          <w:p>
            <w:pPr>
              <w:rPr>
                <w:rFonts w:hint="default"/>
                <w:b/>
                <w:bCs/>
                <w:vertAlign w:val="baseline"/>
                <w:lang w:val="en-AU"/>
              </w:rPr>
            </w:pPr>
          </w:p>
          <w:p>
            <w:pPr>
              <w:rPr>
                <w:rFonts w:hint="default"/>
                <w:b/>
                <w:bCs/>
                <w:sz w:val="28"/>
                <w:szCs w:val="28"/>
                <w:vertAlign w:val="baseline"/>
                <w:lang w:val="en-AU"/>
              </w:rPr>
            </w:pPr>
            <w:r>
              <w:rPr>
                <w:rFonts w:hint="default"/>
                <w:b/>
                <w:bCs/>
                <w:vertAlign w:val="baseline"/>
                <w:lang w:val="en-AU"/>
              </w:rPr>
              <w:t xml:space="preserve">                              </w:t>
            </w:r>
            <w:r>
              <w:rPr>
                <w:rFonts w:hint="default"/>
                <w:b/>
                <w:bCs/>
                <w:vertAlign w:val="baseline"/>
                <w:lang w:val="en-AU"/>
                <w14:textFill>
                  <w14:gradFill>
                    <w14:gsLst>
                      <w14:gs w14:pos="0">
                        <w14:srgbClr w14:val="7B32B2"/>
                      </w14:gs>
                      <w14:gs w14:pos="100000">
                        <w14:srgbClr w14:val="401A5D"/>
                      </w14:gs>
                    </w14:gsLst>
                    <w14:lin w14:scaled="0"/>
                  </w14:gradFill>
                </w14:textFill>
              </w:rPr>
              <w:t xml:space="preserve"> </w:t>
            </w:r>
            <w:r>
              <w:rPr>
                <w:rFonts w:hint="default"/>
                <w:b/>
                <w:bCs/>
                <w:sz w:val="28"/>
                <w:szCs w:val="28"/>
                <w:vertAlign w:val="baseline"/>
                <w:lang w:val="en-AU"/>
                <w14:textFill>
                  <w14:gradFill>
                    <w14:gsLst>
                      <w14:gs w14:pos="0">
                        <w14:srgbClr w14:val="7B32B2"/>
                      </w14:gs>
                      <w14:gs w14:pos="100000">
                        <w14:srgbClr w14:val="401A5D"/>
                      </w14:gs>
                    </w14:gsLst>
                    <w14:lin w14:scaled="0"/>
                  </w14:gradFill>
                </w14:textFill>
              </w:rPr>
              <w:t xml:space="preserve"> FIELD IN THE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restart"/>
          </w:tcPr>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301" w:firstLineChars="150"/>
              <w:rPr>
                <w:rFonts w:hint="default"/>
                <w:b/>
                <w:bCs/>
                <w:vertAlign w:val="baseline"/>
                <w:lang w:val="en-AU"/>
              </w:rPr>
            </w:pPr>
          </w:p>
          <w:p>
            <w:pPr>
              <w:ind w:firstLine="482" w:firstLineChars="150"/>
              <w:rPr>
                <w:rFonts w:hint="default"/>
                <w:b/>
                <w:bCs/>
                <w:vertAlign w:val="baseline"/>
                <w:lang w:val="en-AU"/>
              </w:rPr>
            </w:pPr>
            <w:r>
              <w:rPr>
                <w:rFonts w:hint="default"/>
                <w:b/>
                <w:bCs/>
                <w:sz w:val="32"/>
                <w:szCs w:val="32"/>
                <w:vertAlign w:val="baseline"/>
                <w:lang w:val="en-AU"/>
              </w:rPr>
              <w:t>VEHICLE</w:t>
            </w:r>
          </w:p>
        </w:tc>
        <w:tc>
          <w:tcPr>
            <w:tcW w:w="3078" w:type="dxa"/>
          </w:tcPr>
          <w:p>
            <w:pPr>
              <w:rPr>
                <w:rFonts w:hint="default"/>
                <w:b/>
                <w:bCs/>
                <w:vertAlign w:val="baseline"/>
                <w:lang w:val="en-AU"/>
              </w:rPr>
            </w:pPr>
          </w:p>
          <w:p>
            <w:pPr>
              <w:rPr>
                <w:rFonts w:hint="default"/>
                <w:b/>
                <w:bCs/>
                <w:sz w:val="30"/>
                <w:szCs w:val="30"/>
                <w:vertAlign w:val="baseline"/>
                <w:lang w:val="en-AU"/>
              </w:rPr>
            </w:pPr>
            <w:r>
              <w:rPr>
                <w:rFonts w:hint="default"/>
                <w:b/>
                <w:bCs/>
                <w:vertAlign w:val="baseline"/>
                <w:lang w:val="en-AU"/>
              </w:rPr>
              <w:t xml:space="preserve">    </w:t>
            </w:r>
            <w:r>
              <w:rPr>
                <w:rFonts w:hint="default"/>
                <w:b/>
                <w:bCs/>
                <w:sz w:val="24"/>
                <w:szCs w:val="24"/>
                <w:vertAlign w:val="baseline"/>
                <w:lang w:val="en-AU"/>
              </w:rPr>
              <w:t>FIELD LABLE</w:t>
            </w:r>
          </w:p>
        </w:tc>
        <w:tc>
          <w:tcPr>
            <w:tcW w:w="3457" w:type="dxa"/>
            <w:gridSpan w:val="2"/>
          </w:tcPr>
          <w:p>
            <w:pPr>
              <w:rPr>
                <w:rFonts w:hint="default"/>
                <w:b/>
                <w:bCs/>
                <w:sz w:val="24"/>
                <w:szCs w:val="24"/>
                <w:vertAlign w:val="baseline"/>
                <w:lang w:val="en-AU"/>
              </w:rPr>
            </w:pPr>
          </w:p>
          <w:p>
            <w:pPr>
              <w:rPr>
                <w:rFonts w:hint="default"/>
                <w:b/>
                <w:bCs/>
                <w:sz w:val="24"/>
                <w:szCs w:val="24"/>
                <w:vertAlign w:val="baseline"/>
                <w:lang w:val="en-AU"/>
              </w:rPr>
            </w:pPr>
            <w:r>
              <w:rPr>
                <w:rFonts w:hint="default"/>
                <w:b/>
                <w:bCs/>
                <w:sz w:val="24"/>
                <w:szCs w:val="24"/>
                <w:vertAlign w:val="baseline"/>
                <w:lang w:val="en-AU"/>
              </w:rPr>
              <w:t xml:space="preserve">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8"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Customer name</w:t>
            </w:r>
          </w:p>
          <w:p>
            <w:pPr>
              <w:rPr>
                <w:rFonts w:hint="default"/>
                <w:b/>
                <w:bCs/>
                <w:vertAlign w:val="baseline"/>
                <w:lang w:val="en-AU"/>
              </w:rPr>
            </w:pP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Customer mobile No</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0"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Vehicle type</w:t>
            </w:r>
          </w:p>
          <w:p>
            <w:pPr>
              <w:rPr>
                <w:rFonts w:hint="default"/>
                <w:b/>
                <w:bCs/>
                <w:vertAlign w:val="baseline"/>
                <w:lang w:val="en-AU"/>
              </w:rPr>
            </w:pPr>
            <w:r>
              <w:rPr>
                <w:rFonts w:hint="default"/>
                <w:b/>
                <w:bCs/>
                <w:vertAlign w:val="baseline"/>
                <w:lang w:val="en-AU"/>
              </w:rPr>
              <w:t xml:space="preserve">   2 wheeler</w:t>
            </w:r>
          </w:p>
          <w:p>
            <w:pPr>
              <w:rPr>
                <w:rFonts w:hint="default"/>
                <w:b/>
                <w:bCs/>
                <w:vertAlign w:val="baseline"/>
                <w:lang w:val="en-AU"/>
              </w:rPr>
            </w:pPr>
            <w:r>
              <w:rPr>
                <w:rFonts w:hint="default"/>
                <w:b/>
                <w:bCs/>
                <w:vertAlign w:val="baseline"/>
                <w:lang w:val="en-AU"/>
              </w:rPr>
              <w:t xml:space="preserve">   4 wheeler</w:t>
            </w:r>
          </w:p>
        </w:tc>
        <w:tc>
          <w:tcPr>
            <w:tcW w:w="3457" w:type="dxa"/>
            <w:gridSpan w:val="2"/>
          </w:tcPr>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19"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r>
              <w:rPr>
                <w:rFonts w:hint="default"/>
                <w:b/>
                <w:bCs/>
                <w:vertAlign w:val="baseline"/>
                <w:lang w:val="en-AU"/>
              </w:rPr>
              <w:t>2WHEELERS</w:t>
            </w:r>
          </w:p>
          <w:p>
            <w:pPr>
              <w:rPr>
                <w:rFonts w:hint="default"/>
                <w:b/>
                <w:bCs/>
                <w:vertAlign w:val="baseline"/>
                <w:lang w:val="en-AU"/>
              </w:rPr>
            </w:pPr>
            <w:r>
              <w:rPr>
                <w:rFonts w:hint="default"/>
                <w:b/>
                <w:bCs/>
                <w:vertAlign w:val="baseline"/>
                <w:lang w:val="en-AU"/>
              </w:rPr>
              <w:t>i) HERO</w:t>
            </w:r>
          </w:p>
          <w:p>
            <w:pPr>
              <w:rPr>
                <w:rFonts w:hint="default"/>
                <w:b/>
                <w:bCs/>
                <w:vertAlign w:val="baseline"/>
                <w:lang w:val="en-AU"/>
              </w:rPr>
            </w:pPr>
            <w:r>
              <w:rPr>
                <w:rFonts w:hint="default"/>
                <w:b/>
                <w:bCs/>
                <w:vertAlign w:val="baseline"/>
                <w:lang w:val="en-AU"/>
              </w:rPr>
              <w:t>ii)HONDA</w:t>
            </w:r>
          </w:p>
          <w:p>
            <w:pPr>
              <w:rPr>
                <w:rFonts w:hint="default"/>
                <w:b/>
                <w:bCs/>
                <w:vertAlign w:val="baseline"/>
                <w:lang w:val="en-AU"/>
              </w:rPr>
            </w:pPr>
            <w:r>
              <w:rPr>
                <w:rFonts w:hint="default"/>
                <w:b/>
                <w:bCs/>
                <w:vertAlign w:val="baseline"/>
                <w:lang w:val="en-AU"/>
              </w:rPr>
              <w:t>iii)BAJAJ</w:t>
            </w:r>
          </w:p>
          <w:p>
            <w:pPr>
              <w:rPr>
                <w:rFonts w:hint="default"/>
                <w:b/>
                <w:bCs/>
                <w:vertAlign w:val="baseline"/>
                <w:lang w:val="en-AU"/>
              </w:rPr>
            </w:pPr>
            <w:r>
              <w:rPr>
                <w:rFonts w:hint="default"/>
                <w:b/>
                <w:bCs/>
                <w:vertAlign w:val="baseline"/>
                <w:lang w:val="en-AU"/>
              </w:rPr>
              <w:t>iv)ROYAL ENFIELD</w:t>
            </w:r>
          </w:p>
          <w:p>
            <w:pPr>
              <w:rPr>
                <w:rFonts w:hint="default"/>
                <w:b/>
                <w:bCs/>
                <w:vertAlign w:val="baseline"/>
                <w:lang w:val="en-AU"/>
              </w:rPr>
            </w:pPr>
            <w:r>
              <w:rPr>
                <w:rFonts w:hint="default"/>
                <w:b/>
                <w:bCs/>
                <w:vertAlign w:val="baseline"/>
                <w:lang w:val="en-AU"/>
              </w:rPr>
              <w:t>v)TVS</w:t>
            </w:r>
          </w:p>
          <w:p>
            <w:pPr>
              <w:rPr>
                <w:rFonts w:hint="default"/>
                <w:b/>
                <w:bCs/>
                <w:vertAlign w:val="baseline"/>
                <w:lang w:val="en-AU"/>
              </w:rPr>
            </w:pPr>
            <w:r>
              <w:rPr>
                <w:rFonts w:hint="default"/>
                <w:b/>
                <w:bCs/>
                <w:vertAlign w:val="baseline"/>
                <w:lang w:val="en-AU"/>
              </w:rPr>
              <w:t>vi)KINETIC</w:t>
            </w:r>
          </w:p>
          <w:p>
            <w:pPr>
              <w:rPr>
                <w:rFonts w:hint="default"/>
                <w:b/>
                <w:bCs/>
                <w:vertAlign w:val="baseline"/>
                <w:lang w:val="en-AU"/>
              </w:rPr>
            </w:pPr>
            <w:r>
              <w:rPr>
                <w:rFonts w:hint="default"/>
                <w:b/>
                <w:bCs/>
                <w:vertAlign w:val="baseline"/>
                <w:lang w:val="en-AU"/>
              </w:rPr>
              <w:t>vii)OLA</w:t>
            </w:r>
          </w:p>
          <w:p>
            <w:pPr>
              <w:rPr>
                <w:rFonts w:hint="default"/>
                <w:b/>
                <w:bCs/>
                <w:vertAlign w:val="baseline"/>
                <w:lang w:val="en-AU"/>
              </w:rPr>
            </w:pPr>
            <w:r>
              <w:rPr>
                <w:rFonts w:hint="default"/>
                <w:b/>
                <w:bCs/>
                <w:vertAlign w:val="baseline"/>
                <w:lang w:val="en-AU"/>
              </w:rPr>
              <w:t>viii)JAWA</w:t>
            </w:r>
          </w:p>
          <w:p>
            <w:pPr>
              <w:rPr>
                <w:rFonts w:hint="default"/>
                <w:b/>
                <w:bCs/>
                <w:vertAlign w:val="baseline"/>
                <w:lang w:val="en-AU"/>
              </w:rPr>
            </w:pPr>
            <w:r>
              <w:rPr>
                <w:rFonts w:hint="default"/>
                <w:b/>
                <w:bCs/>
                <w:vertAlign w:val="baseline"/>
                <w:lang w:val="en-AU"/>
              </w:rPr>
              <w:t>ix)SD</w:t>
            </w:r>
          </w:p>
          <w:p>
            <w:pPr>
              <w:rPr>
                <w:rFonts w:hint="default"/>
                <w:b/>
                <w:bCs/>
                <w:vertAlign w:val="baseline"/>
                <w:lang w:val="en-AU"/>
              </w:rPr>
            </w:pPr>
            <w:r>
              <w:rPr>
                <w:rFonts w:hint="default"/>
                <w:b/>
                <w:bCs/>
                <w:vertAlign w:val="baseline"/>
                <w:lang w:val="en-AU"/>
              </w:rPr>
              <w:t>x)BATTERY</w:t>
            </w:r>
          </w:p>
        </w:tc>
        <w:tc>
          <w:tcPr>
            <w:tcW w:w="3457" w:type="dxa"/>
            <w:gridSpan w:val="2"/>
          </w:tcPr>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ind w:firstLine="402" w:firstLineChars="200"/>
              <w:rPr>
                <w:rFonts w:hint="default"/>
                <w:b/>
                <w:bCs/>
                <w:vertAlign w:val="baseline"/>
                <w:lang w:val="en-AU"/>
              </w:rPr>
            </w:pPr>
            <w:r>
              <w:rPr>
                <w:rFonts w:hint="default"/>
                <w:b/>
                <w:bCs/>
                <w:vertAlign w:val="baseline"/>
                <w:lang w:val="en-AU"/>
              </w:rPr>
              <w:t>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19"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r>
              <w:rPr>
                <w:rFonts w:hint="default"/>
                <w:b/>
                <w:bCs/>
                <w:vertAlign w:val="baseline"/>
                <w:lang w:val="en-AU"/>
              </w:rPr>
              <w:t>4WHEELERS</w:t>
            </w:r>
          </w:p>
          <w:p>
            <w:pPr>
              <w:rPr>
                <w:rFonts w:hint="default"/>
                <w:b/>
                <w:bCs/>
                <w:vertAlign w:val="baseline"/>
                <w:lang w:val="en-AU"/>
              </w:rPr>
            </w:pPr>
            <w:r>
              <w:rPr>
                <w:rFonts w:hint="default"/>
                <w:b/>
                <w:bCs/>
                <w:vertAlign w:val="baseline"/>
                <w:lang w:val="en-AU"/>
              </w:rPr>
              <w:t>i) RENAULT</w:t>
            </w:r>
          </w:p>
          <w:p>
            <w:pPr>
              <w:rPr>
                <w:rFonts w:hint="default"/>
                <w:b/>
                <w:bCs/>
                <w:vertAlign w:val="baseline"/>
                <w:lang w:val="en-AU"/>
              </w:rPr>
            </w:pPr>
            <w:r>
              <w:rPr>
                <w:rFonts w:hint="default"/>
                <w:b/>
                <w:bCs/>
                <w:vertAlign w:val="baseline"/>
                <w:lang w:val="en-AU"/>
              </w:rPr>
              <w:t>ii)SKODA</w:t>
            </w:r>
          </w:p>
          <w:p>
            <w:pPr>
              <w:rPr>
                <w:rFonts w:hint="default"/>
                <w:b/>
                <w:bCs/>
                <w:vertAlign w:val="baseline"/>
                <w:lang w:val="en-AU"/>
              </w:rPr>
            </w:pPr>
            <w:r>
              <w:rPr>
                <w:rFonts w:hint="default"/>
                <w:b/>
                <w:bCs/>
                <w:vertAlign w:val="baseline"/>
                <w:lang w:val="en-AU"/>
              </w:rPr>
              <w:t>iii) HONDA</w:t>
            </w:r>
          </w:p>
          <w:p>
            <w:pPr>
              <w:rPr>
                <w:rFonts w:hint="default"/>
                <w:b/>
                <w:bCs/>
                <w:vertAlign w:val="baseline"/>
                <w:lang w:val="en-AU"/>
              </w:rPr>
            </w:pPr>
            <w:r>
              <w:rPr>
                <w:rFonts w:hint="default"/>
                <w:b/>
                <w:bCs/>
                <w:vertAlign w:val="baseline"/>
                <w:lang w:val="en-AU"/>
              </w:rPr>
              <w:t>iv)HYUNDAI</w:t>
            </w:r>
          </w:p>
          <w:p>
            <w:pPr>
              <w:rPr>
                <w:rFonts w:hint="default"/>
                <w:b/>
                <w:bCs/>
                <w:vertAlign w:val="baseline"/>
                <w:lang w:val="en-AU"/>
              </w:rPr>
            </w:pPr>
            <w:r>
              <w:rPr>
                <w:rFonts w:hint="default"/>
                <w:b/>
                <w:bCs/>
                <w:vertAlign w:val="baseline"/>
                <w:lang w:val="en-AU"/>
              </w:rPr>
              <w:t>v)SUZUKI</w:t>
            </w:r>
          </w:p>
          <w:p>
            <w:pPr>
              <w:rPr>
                <w:rFonts w:hint="default"/>
                <w:b/>
                <w:bCs/>
                <w:vertAlign w:val="baseline"/>
                <w:lang w:val="en-AU"/>
              </w:rPr>
            </w:pPr>
            <w:r>
              <w:rPr>
                <w:rFonts w:hint="default"/>
                <w:b/>
                <w:bCs/>
                <w:vertAlign w:val="baseline"/>
                <w:lang w:val="en-AU"/>
              </w:rPr>
              <w:t>MAHINDRA</w:t>
            </w:r>
          </w:p>
          <w:p>
            <w:pPr>
              <w:rPr>
                <w:rFonts w:hint="default"/>
                <w:b/>
                <w:bCs/>
                <w:vertAlign w:val="baseline"/>
                <w:lang w:val="en-AU"/>
              </w:rPr>
            </w:pPr>
            <w:r>
              <w:rPr>
                <w:rFonts w:hint="default"/>
                <w:b/>
                <w:bCs/>
                <w:vertAlign w:val="baseline"/>
                <w:lang w:val="en-AU"/>
              </w:rPr>
              <w:t>vii)VOLKSWAGEN</w:t>
            </w:r>
          </w:p>
          <w:p>
            <w:pPr>
              <w:rPr>
                <w:rFonts w:hint="default"/>
                <w:b/>
                <w:bCs/>
                <w:vertAlign w:val="baseline"/>
                <w:lang w:val="en-AU"/>
              </w:rPr>
            </w:pPr>
            <w:r>
              <w:rPr>
                <w:rFonts w:hint="default"/>
                <w:b/>
                <w:bCs/>
                <w:vertAlign w:val="baseline"/>
                <w:lang w:val="en-AU"/>
              </w:rPr>
              <w:t>viii)BENZ</w:t>
            </w:r>
          </w:p>
          <w:p>
            <w:pPr>
              <w:rPr>
                <w:rFonts w:hint="default"/>
                <w:b/>
                <w:bCs/>
                <w:vertAlign w:val="baseline"/>
                <w:lang w:val="en-AU"/>
              </w:rPr>
            </w:pPr>
            <w:r>
              <w:rPr>
                <w:rFonts w:hint="default"/>
                <w:b/>
                <w:bCs/>
                <w:vertAlign w:val="baseline"/>
                <w:lang w:val="en-AU"/>
              </w:rPr>
              <w:t>ix)AUDI</w:t>
            </w:r>
          </w:p>
          <w:p>
            <w:pPr>
              <w:rPr>
                <w:rFonts w:hint="default"/>
                <w:b w:val="0"/>
                <w:bCs w:val="0"/>
                <w:vertAlign w:val="baseline"/>
                <w:lang w:val="en-AU"/>
              </w:rPr>
            </w:pPr>
            <w:r>
              <w:rPr>
                <w:rFonts w:hint="default"/>
                <w:b/>
                <w:bCs/>
                <w:vertAlign w:val="baseline"/>
                <w:lang w:val="en-AU"/>
              </w:rPr>
              <w:t>x)VOLVO</w:t>
            </w:r>
          </w:p>
        </w:tc>
        <w:tc>
          <w:tcPr>
            <w:tcW w:w="3457" w:type="dxa"/>
            <w:gridSpan w:val="2"/>
            <w:tcBorders/>
          </w:tcPr>
          <w:p>
            <w:pPr>
              <w:ind w:firstLine="502" w:firstLineChars="250"/>
              <w:rPr>
                <w:rFonts w:hint="default"/>
                <w:b/>
                <w:bCs/>
                <w:vertAlign w:val="baseline"/>
                <w:lang w:val="en-AU"/>
              </w:rPr>
            </w:pPr>
          </w:p>
          <w:p>
            <w:pPr>
              <w:ind w:firstLine="502" w:firstLineChars="250"/>
              <w:rPr>
                <w:rFonts w:hint="default"/>
                <w:b/>
                <w:bCs/>
                <w:vertAlign w:val="baseline"/>
                <w:lang w:val="en-AU"/>
              </w:rPr>
            </w:pPr>
          </w:p>
          <w:p>
            <w:pPr>
              <w:ind w:firstLine="502" w:firstLineChars="250"/>
              <w:rPr>
                <w:rFonts w:hint="default"/>
                <w:b/>
                <w:bCs/>
                <w:vertAlign w:val="baseline"/>
                <w:lang w:val="en-AU"/>
              </w:rPr>
            </w:pPr>
          </w:p>
          <w:p>
            <w:pPr>
              <w:ind w:firstLine="502" w:firstLineChars="250"/>
              <w:rPr>
                <w:rFonts w:hint="default"/>
                <w:b/>
                <w:bCs/>
                <w:vertAlign w:val="baseline"/>
                <w:lang w:val="en-AU"/>
              </w:rPr>
            </w:pPr>
          </w:p>
          <w:p>
            <w:pPr>
              <w:ind w:firstLine="502" w:firstLineChars="250"/>
              <w:rPr>
                <w:rFonts w:hint="default"/>
                <w:b/>
                <w:bCs/>
                <w:vertAlign w:val="baseline"/>
                <w:lang w:val="en-AU"/>
              </w:rPr>
            </w:pPr>
            <w:r>
              <w:rPr>
                <w:rFonts w:hint="default"/>
                <w:b/>
                <w:bCs/>
                <w:vertAlign w:val="baseline"/>
                <w:lang w:val="en-AU"/>
              </w:rPr>
              <w:t>PICKLIST</w:t>
            </w:r>
          </w:p>
          <w:p>
            <w:pPr>
              <w:ind w:firstLine="502" w:firstLineChars="250"/>
              <w:rPr>
                <w:rFonts w:hint="default"/>
                <w:b/>
                <w:bCs/>
                <w:vertAlign w:val="baseline"/>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val="0"/>
                <w:bCs w:val="0"/>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VEHICLE NAME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Vehicle no</w:t>
            </w:r>
          </w:p>
        </w:tc>
        <w:tc>
          <w:tcPr>
            <w:tcW w:w="3457" w:type="dxa"/>
            <w:gridSpan w:val="2"/>
            <w:vAlign w:val="top"/>
          </w:tcPr>
          <w:p>
            <w:pPr>
              <w:jc w:val="both"/>
              <w:rPr>
                <w:rFonts w:hint="default"/>
                <w:b/>
                <w:bCs/>
                <w:vertAlign w:val="baseline"/>
                <w:lang w:val="en-AU"/>
              </w:rPr>
            </w:pPr>
          </w:p>
          <w:p>
            <w:pPr>
              <w:ind w:firstLine="402" w:firstLineChars="200"/>
              <w:jc w:val="both"/>
              <w:rPr>
                <w:rFonts w:hint="default"/>
                <w:b/>
                <w:bCs/>
                <w:vertAlign w:val="baseline"/>
                <w:lang w:val="en-AU"/>
              </w:rPr>
            </w:pPr>
            <w:r>
              <w:rPr>
                <w:rFonts w:hint="default"/>
                <w:b/>
                <w:bCs/>
                <w:vertAlign w:val="baseline"/>
                <w:lang w:val="en-AU"/>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Chassic no</w:t>
            </w:r>
          </w:p>
        </w:tc>
        <w:tc>
          <w:tcPr>
            <w:tcW w:w="3457" w:type="dxa"/>
            <w:gridSpan w:val="2"/>
          </w:tcPr>
          <w:p>
            <w:pPr>
              <w:rPr>
                <w:rFonts w:hint="default"/>
                <w:b/>
                <w:bCs/>
                <w:vertAlign w:val="baseline"/>
                <w:lang w:val="en-AU"/>
              </w:rPr>
            </w:pPr>
            <w:r>
              <w:rPr>
                <w:rFonts w:hint="default"/>
                <w:b/>
                <w:bCs/>
                <w:vertAlign w:val="baseline"/>
                <w:lang w:val="en-AU"/>
              </w:rPr>
              <w:t xml:space="preserve">        </w:t>
            </w: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3" w:hRule="atLeast"/>
        </w:trPr>
        <w:tc>
          <w:tcPr>
            <w:tcW w:w="3284" w:type="dxa"/>
            <w:vMerge w:val="continue"/>
            <w:tcBorders/>
          </w:tcPr>
          <w:p>
            <w:pPr>
              <w:rPr>
                <w:rFonts w:hint="default"/>
                <w:b/>
                <w:bCs/>
                <w:vertAlign w:val="baseline"/>
                <w:lang w:val="en-AU"/>
              </w:rPr>
            </w:pPr>
          </w:p>
        </w:tc>
        <w:tc>
          <w:tcPr>
            <w:tcW w:w="3083"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Colour</w:t>
            </w:r>
          </w:p>
        </w:tc>
        <w:tc>
          <w:tcPr>
            <w:tcW w:w="3452"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Body Type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4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Vehicle Includes</w:t>
            </w:r>
          </w:p>
          <w:p>
            <w:pPr>
              <w:rPr>
                <w:rFonts w:hint="default"/>
                <w:b/>
                <w:bCs/>
                <w:vertAlign w:val="baseline"/>
                <w:lang w:val="en-AU"/>
              </w:rPr>
            </w:pPr>
            <w:r>
              <w:rPr>
                <w:rFonts w:hint="default"/>
                <w:b/>
                <w:bCs/>
                <w:vertAlign w:val="baseline"/>
                <w:lang w:val="en-AU"/>
              </w:rPr>
              <w:t>i)Fire Extenuation</w:t>
            </w:r>
          </w:p>
          <w:p>
            <w:pPr>
              <w:rPr>
                <w:rFonts w:hint="default"/>
                <w:b/>
                <w:bCs/>
                <w:vertAlign w:val="baseline"/>
                <w:lang w:val="en-AU"/>
              </w:rPr>
            </w:pPr>
            <w:r>
              <w:rPr>
                <w:rFonts w:hint="default"/>
                <w:b/>
                <w:bCs/>
                <w:vertAlign w:val="baseline"/>
                <w:lang w:val="en-AU"/>
              </w:rPr>
              <w:t>ii)First Aid Kit</w:t>
            </w:r>
          </w:p>
          <w:p>
            <w:pPr>
              <w:rPr>
                <w:rFonts w:hint="default"/>
                <w:b/>
                <w:bCs/>
                <w:vertAlign w:val="baseline"/>
                <w:lang w:val="en-AU"/>
              </w:rPr>
            </w:pPr>
            <w:r>
              <w:rPr>
                <w:rFonts w:hint="default"/>
                <w:b/>
                <w:bCs/>
                <w:vertAlign w:val="baseline"/>
                <w:lang w:val="en-AU"/>
              </w:rPr>
              <w:t>iii)Multi Charger kit</w:t>
            </w:r>
          </w:p>
          <w:p>
            <w:pPr>
              <w:rPr>
                <w:rFonts w:hint="default"/>
                <w:b/>
                <w:bCs/>
                <w:vertAlign w:val="baseline"/>
                <w:lang w:val="en-AU"/>
              </w:rPr>
            </w:pPr>
            <w:r>
              <w:rPr>
                <w:rFonts w:hint="default"/>
                <w:b/>
                <w:bCs/>
                <w:vertAlign w:val="baseline"/>
                <w:lang w:val="en-AU"/>
              </w:rPr>
              <w:t>iv)Stepney</w:t>
            </w:r>
          </w:p>
          <w:p>
            <w:pPr>
              <w:rPr>
                <w:rFonts w:hint="default"/>
                <w:b/>
                <w:bCs/>
                <w:vertAlign w:val="baseline"/>
                <w:lang w:val="en-AU"/>
              </w:rPr>
            </w:pPr>
            <w:r>
              <w:rPr>
                <w:rFonts w:hint="default"/>
                <w:b/>
                <w:bCs/>
                <w:vertAlign w:val="baseline"/>
                <w:lang w:val="en-AU"/>
              </w:rPr>
              <w:t>v)Stereo</w:t>
            </w:r>
          </w:p>
          <w:p>
            <w:pPr>
              <w:rPr>
                <w:rFonts w:hint="default"/>
                <w:b/>
                <w:bCs/>
                <w:vertAlign w:val="baseline"/>
                <w:lang w:val="en-AU"/>
              </w:rPr>
            </w:pPr>
            <w:r>
              <w:rPr>
                <w:rFonts w:hint="default"/>
                <w:b/>
                <w:bCs/>
                <w:vertAlign w:val="baseline"/>
                <w:lang w:val="en-AU"/>
              </w:rPr>
              <w:t>vi)Tool Kit</w:t>
            </w:r>
          </w:p>
          <w:p>
            <w:pPr>
              <w:rPr>
                <w:rFonts w:hint="default"/>
                <w:b/>
                <w:bCs/>
                <w:vertAlign w:val="baseline"/>
                <w:lang w:val="en-AU"/>
              </w:rPr>
            </w:pPr>
            <w:r>
              <w:rPr>
                <w:rFonts w:hint="default"/>
                <w:b/>
                <w:bCs/>
                <w:vertAlign w:val="baseline"/>
                <w:lang w:val="en-AU"/>
              </w:rPr>
              <w:t>vii)Tracking Device</w:t>
            </w:r>
          </w:p>
          <w:p>
            <w:pPr>
              <w:rPr>
                <w:rFonts w:hint="default"/>
                <w:b/>
                <w:bCs/>
                <w:vertAlign w:val="baseline"/>
                <w:lang w:val="en-AU"/>
              </w:rPr>
            </w:pPr>
            <w:r>
              <w:rPr>
                <w:rFonts w:hint="default"/>
                <w:b/>
                <w:bCs/>
                <w:vertAlign w:val="baseline"/>
                <w:lang w:val="en-AU"/>
              </w:rPr>
              <w:t>viii)Tyre Jack</w:t>
            </w:r>
          </w:p>
        </w:tc>
        <w:tc>
          <w:tcPr>
            <w:tcW w:w="3457" w:type="dxa"/>
            <w:gridSpan w:val="2"/>
          </w:tcPr>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Muliti 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0"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r>
              <w:rPr>
                <w:rFonts w:hint="default"/>
                <w:b/>
                <w:bCs/>
                <w:vertAlign w:val="baseline"/>
                <w:lang w:val="en-AU"/>
              </w:rPr>
              <w:t>Condition</w:t>
            </w:r>
          </w:p>
          <w:p>
            <w:pPr>
              <w:rPr>
                <w:rFonts w:hint="default"/>
                <w:b/>
                <w:bCs/>
                <w:vertAlign w:val="baseline"/>
                <w:lang w:val="en-AU"/>
              </w:rPr>
            </w:pPr>
            <w:r>
              <w:rPr>
                <w:rFonts w:hint="default"/>
                <w:b/>
                <w:bCs/>
                <w:vertAlign w:val="baseline"/>
                <w:lang w:val="en-AU"/>
              </w:rPr>
              <w:t>i)Good</w:t>
            </w:r>
          </w:p>
          <w:p>
            <w:pPr>
              <w:rPr>
                <w:rFonts w:hint="default"/>
                <w:b/>
                <w:bCs/>
                <w:vertAlign w:val="baseline"/>
                <w:lang w:val="en-AU"/>
              </w:rPr>
            </w:pPr>
            <w:r>
              <w:rPr>
                <w:rFonts w:hint="default"/>
                <w:b/>
                <w:bCs/>
                <w:vertAlign w:val="baseline"/>
                <w:lang w:val="en-AU"/>
              </w:rPr>
              <w:t>ii)Medium</w:t>
            </w:r>
          </w:p>
          <w:p>
            <w:pPr>
              <w:rPr>
                <w:rFonts w:hint="default"/>
                <w:b/>
                <w:bCs/>
                <w:vertAlign w:val="baseline"/>
                <w:lang w:val="en-AU"/>
              </w:rPr>
            </w:pPr>
            <w:r>
              <w:rPr>
                <w:rFonts w:hint="default"/>
                <w:b/>
                <w:bCs/>
                <w:vertAlign w:val="baseline"/>
                <w:lang w:val="en-AU"/>
              </w:rPr>
              <w:t>iii)Least</w:t>
            </w:r>
          </w:p>
        </w:tc>
        <w:tc>
          <w:tcPr>
            <w:tcW w:w="3457" w:type="dxa"/>
            <w:gridSpan w:val="2"/>
          </w:tcPr>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Mileage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Seats</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Start Date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val="0"/>
                <w:bCs w:val="0"/>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End date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Opportunity </w:t>
            </w:r>
          </w:p>
        </w:tc>
        <w:tc>
          <w:tcPr>
            <w:tcW w:w="3457" w:type="dxa"/>
            <w:gridSpan w:val="2"/>
          </w:tcPr>
          <w:p>
            <w:pPr>
              <w:rPr>
                <w:rFonts w:hint="default"/>
                <w:b/>
                <w:bCs/>
                <w:vertAlign w:val="baseline"/>
                <w:lang w:val="en-AU"/>
              </w:rPr>
            </w:pPr>
            <w:r>
              <w:rPr>
                <w:rFonts w:hint="default"/>
                <w:b/>
                <w:bCs/>
                <w:vertAlign w:val="baseline"/>
                <w:lang w:val="en-AU"/>
              </w:rPr>
              <w:t xml:space="preserve"> </w:t>
            </w:r>
          </w:p>
          <w:p>
            <w:pPr>
              <w:rPr>
                <w:rFonts w:hint="default"/>
                <w:b/>
                <w:bCs/>
                <w:vertAlign w:val="baseline"/>
                <w:lang w:val="en-AU"/>
              </w:rPr>
            </w:pPr>
            <w:r>
              <w:rPr>
                <w:rFonts w:hint="default"/>
                <w:b/>
                <w:bCs/>
                <w:vertAlign w:val="baseline"/>
                <w:lang w:val="en-AU"/>
              </w:rPr>
              <w:t xml:space="preserve">      Lockup (Opportunities)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restart"/>
            <w:tcBorders/>
          </w:tcPr>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rPr>
                <w:rFonts w:hint="default"/>
                <w:b/>
                <w:bCs/>
                <w:vertAlign w:val="baseline"/>
                <w:lang w:val="en-AU"/>
              </w:rPr>
            </w:pPr>
          </w:p>
          <w:p>
            <w:pPr>
              <w:ind w:firstLine="843" w:firstLineChars="300"/>
              <w:rPr>
                <w:rFonts w:hint="default"/>
                <w:b/>
                <w:bCs/>
                <w:vertAlign w:val="baseline"/>
                <w:lang w:val="en-AU"/>
              </w:rPr>
            </w:pPr>
            <w:r>
              <w:rPr>
                <w:rFonts w:hint="default"/>
                <w:b/>
                <w:bCs/>
                <w:sz w:val="28"/>
                <w:szCs w:val="28"/>
                <w:vertAlign w:val="baseline"/>
                <w:lang w:val="en-AU"/>
              </w:rPr>
              <w:t>DRIVER</w:t>
            </w: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w:t>
            </w:r>
            <w:r>
              <w:rPr>
                <w:rFonts w:hint="default"/>
                <w:b/>
                <w:bCs/>
                <w:sz w:val="24"/>
                <w:szCs w:val="24"/>
                <w:vertAlign w:val="baseline"/>
                <w:lang w:val="en-AU"/>
              </w:rPr>
              <w:t xml:space="preserve">FIELD </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w:t>
            </w:r>
            <w:r>
              <w:rPr>
                <w:rFonts w:hint="default"/>
                <w:b/>
                <w:bCs/>
                <w:sz w:val="21"/>
                <w:szCs w:val="21"/>
                <w:vertAlign w:val="baseline"/>
                <w:lang w:val="en-AU"/>
              </w:rPr>
              <w:t xml:space="preserve">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ind w:firstLine="402" w:firstLineChars="200"/>
              <w:rPr>
                <w:rFonts w:hint="default"/>
                <w:b/>
                <w:bCs/>
                <w:vertAlign w:val="baseline"/>
                <w:lang w:val="en-AU"/>
              </w:rPr>
            </w:pPr>
            <w:r>
              <w:rPr>
                <w:rFonts w:hint="default"/>
                <w:b/>
                <w:bCs/>
                <w:vertAlign w:val="baseline"/>
                <w:lang w:val="en-AU"/>
              </w:rPr>
              <w:t>Driver name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Licence No</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Mobile No</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Fair Per Hour</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7" w:hRule="atLeast"/>
        </w:trPr>
        <w:tc>
          <w:tcPr>
            <w:tcW w:w="3284" w:type="dxa"/>
            <w:vMerge w:val="continue"/>
            <w:tcBorders/>
          </w:tcPr>
          <w:p>
            <w:pPr>
              <w:rPr>
                <w:rFonts w:hint="default"/>
                <w:b/>
                <w:bCs/>
                <w:vertAlign w:val="baseline"/>
                <w:lang w:val="en-AU"/>
              </w:rPr>
            </w:pPr>
          </w:p>
        </w:tc>
        <w:tc>
          <w:tcPr>
            <w:tcW w:w="3078" w:type="dxa"/>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Vehicle</w:t>
            </w:r>
          </w:p>
        </w:tc>
        <w:tc>
          <w:tcPr>
            <w:tcW w:w="3457" w:type="dxa"/>
            <w:gridSpan w:val="2"/>
          </w:tcPr>
          <w:p>
            <w:pPr>
              <w:rPr>
                <w:rFonts w:hint="default"/>
                <w:b/>
                <w:bCs/>
                <w:vertAlign w:val="baseline"/>
                <w:lang w:val="en-AU"/>
              </w:rPr>
            </w:pPr>
          </w:p>
          <w:p>
            <w:pPr>
              <w:rPr>
                <w:rFonts w:hint="default"/>
                <w:b/>
                <w:bCs/>
                <w:vertAlign w:val="baseline"/>
                <w:lang w:val="en-AU"/>
              </w:rPr>
            </w:pPr>
            <w:r>
              <w:rPr>
                <w:rFonts w:hint="default"/>
                <w:b/>
                <w:bCs/>
                <w:vertAlign w:val="baseline"/>
                <w:lang w:val="en-AU"/>
              </w:rPr>
              <w:t xml:space="preserve">          Lookup (Vehicle)</w:t>
            </w:r>
          </w:p>
        </w:tc>
      </w:tr>
    </w:tbl>
    <w:p>
      <w:pPr>
        <w:rPr>
          <w:rFonts w:hint="default"/>
          <w:b/>
          <w:bCs/>
          <w:lang w:val="en-AU"/>
        </w:rPr>
      </w:pPr>
    </w:p>
    <w:p>
      <w:pPr>
        <w:rPr>
          <w:rFonts w:hint="default"/>
          <w:b/>
          <w:bCs/>
          <w:lang w:val="en-AU"/>
        </w:rPr>
      </w:pPr>
    </w:p>
    <w:p>
      <w:pPr>
        <w:rPr>
          <w:rFonts w:hint="default"/>
          <w:b/>
          <w:bCs/>
          <w:color w:val="0070C0"/>
          <w:sz w:val="24"/>
          <w:szCs w:val="24"/>
          <w:lang w:val="en-AU"/>
        </w:rPr>
      </w:pPr>
      <w:r>
        <w:rPr>
          <w:rFonts w:hint="default"/>
          <w:b/>
          <w:bCs/>
          <w:color w:val="0070C0"/>
          <w:sz w:val="24"/>
          <w:szCs w:val="24"/>
          <w:lang w:val="en-AU"/>
        </w:rPr>
        <w:t>3.2 Activity &amp; Screenshot</w:t>
      </w:r>
    </w:p>
    <w:p>
      <w:pPr>
        <w:rPr>
          <w:rFonts w:hint="default"/>
          <w:b/>
          <w:bCs/>
          <w:lang w:val="en-AU"/>
        </w:rPr>
      </w:pPr>
    </w:p>
    <w:p>
      <w:pPr>
        <w:rPr>
          <w:rFonts w:hint="default"/>
          <w:b/>
          <w:bCs/>
          <w:lang w:val="en-AU"/>
        </w:rPr>
      </w:pPr>
      <w:r>
        <w:rPr>
          <w:rFonts w:hint="default"/>
          <w:b/>
          <w:bCs/>
          <w:lang w:val="en-AU"/>
        </w:rPr>
        <w:drawing>
          <wp:inline distT="0" distB="0" distL="114300" distR="114300">
            <wp:extent cx="5266690" cy="2602230"/>
            <wp:effectExtent l="0" t="0" r="10160" b="7620"/>
            <wp:docPr id="1" name="Picture 1" descr="karth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arthi 1"/>
                    <pic:cNvPicPr>
                      <a:picLocks noChangeAspect="1"/>
                    </pic:cNvPicPr>
                  </pic:nvPicPr>
                  <pic:blipFill>
                    <a:blip r:embed="rId6"/>
                    <a:stretch>
                      <a:fillRect/>
                    </a:stretch>
                  </pic:blipFill>
                  <pic:spPr>
                    <a:xfrm>
                      <a:off x="0" y="0"/>
                      <a:ext cx="5266690" cy="2602230"/>
                    </a:xfrm>
                    <a:prstGeom prst="rect">
                      <a:avLst/>
                    </a:prstGeom>
                  </pic:spPr>
                </pic:pic>
              </a:graphicData>
            </a:graphic>
          </wp:inline>
        </w:drawing>
      </w:r>
    </w:p>
    <w:p>
      <w:pPr>
        <w:rPr>
          <w:rFonts w:hint="default"/>
          <w:b/>
          <w:bCs/>
          <w:lang w:val="en-AU"/>
        </w:rPr>
      </w:pPr>
      <w:r>
        <w:rPr>
          <w:rFonts w:hint="default"/>
          <w:b/>
          <w:bCs/>
          <w:lang w:val="en-AU"/>
        </w:rPr>
        <w:drawing>
          <wp:inline distT="0" distB="0" distL="114300" distR="114300">
            <wp:extent cx="5628640" cy="2876550"/>
            <wp:effectExtent l="0" t="0" r="10160" b="0"/>
            <wp:docPr id="7" name="Picture 7" descr="karth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arthi 2"/>
                    <pic:cNvPicPr>
                      <a:picLocks noChangeAspect="1"/>
                    </pic:cNvPicPr>
                  </pic:nvPicPr>
                  <pic:blipFill>
                    <a:blip r:embed="rId7"/>
                    <a:stretch>
                      <a:fillRect/>
                    </a:stretch>
                  </pic:blipFill>
                  <pic:spPr>
                    <a:xfrm>
                      <a:off x="0" y="0"/>
                      <a:ext cx="5628640" cy="2876550"/>
                    </a:xfrm>
                    <a:prstGeom prst="rect">
                      <a:avLst/>
                    </a:prstGeom>
                  </pic:spPr>
                </pic:pic>
              </a:graphicData>
            </a:graphic>
          </wp:inline>
        </w:drawing>
      </w:r>
      <w:bookmarkStart w:id="0" w:name="_GoBack"/>
      <w:r>
        <w:rPr>
          <w:rFonts w:hint="default"/>
          <w:b/>
          <w:bCs/>
          <w:lang w:val="en-AU"/>
        </w:rPr>
        <w:drawing>
          <wp:inline distT="0" distB="0" distL="114300" distR="114300">
            <wp:extent cx="5591175" cy="2938145"/>
            <wp:effectExtent l="0" t="0" r="9525" b="14605"/>
            <wp:docPr id="6" name="Picture 6" descr="karth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arthi3"/>
                    <pic:cNvPicPr>
                      <a:picLocks noChangeAspect="1"/>
                    </pic:cNvPicPr>
                  </pic:nvPicPr>
                  <pic:blipFill>
                    <a:blip r:embed="rId8"/>
                    <a:stretch>
                      <a:fillRect/>
                    </a:stretch>
                  </pic:blipFill>
                  <pic:spPr>
                    <a:xfrm>
                      <a:off x="0" y="0"/>
                      <a:ext cx="5591175" cy="2938145"/>
                    </a:xfrm>
                    <a:prstGeom prst="rect">
                      <a:avLst/>
                    </a:prstGeom>
                  </pic:spPr>
                </pic:pic>
              </a:graphicData>
            </a:graphic>
          </wp:inline>
        </w:drawing>
      </w:r>
      <w:bookmarkEnd w:id="0"/>
    </w:p>
    <w:p>
      <w:pPr>
        <w:rPr>
          <w:rFonts w:hint="default"/>
          <w:b/>
          <w:bCs/>
          <w:lang w:val="en-AU"/>
        </w:rPr>
      </w:pPr>
      <w:r>
        <w:rPr>
          <w:rFonts w:hint="default"/>
          <w:b/>
          <w:bCs/>
          <w:lang w:val="en-AU"/>
        </w:rPr>
        <w:drawing>
          <wp:inline distT="0" distB="0" distL="114300" distR="114300">
            <wp:extent cx="5634355" cy="2649220"/>
            <wp:effectExtent l="0" t="0" r="4445" b="17780"/>
            <wp:docPr id="5" name="Picture 5" descr="karth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arthi4"/>
                    <pic:cNvPicPr>
                      <a:picLocks noChangeAspect="1"/>
                    </pic:cNvPicPr>
                  </pic:nvPicPr>
                  <pic:blipFill>
                    <a:blip r:embed="rId9"/>
                    <a:stretch>
                      <a:fillRect/>
                    </a:stretch>
                  </pic:blipFill>
                  <pic:spPr>
                    <a:xfrm>
                      <a:off x="0" y="0"/>
                      <a:ext cx="5634355" cy="2649220"/>
                    </a:xfrm>
                    <a:prstGeom prst="rect">
                      <a:avLst/>
                    </a:prstGeom>
                  </pic:spPr>
                </pic:pic>
              </a:graphicData>
            </a:graphic>
          </wp:inline>
        </w:drawing>
      </w:r>
    </w:p>
    <w:p>
      <w:pPr>
        <w:rPr>
          <w:rFonts w:hint="default"/>
          <w:b/>
          <w:bCs/>
          <w:lang w:val="en-AU"/>
        </w:rPr>
      </w:pPr>
    </w:p>
    <w:p>
      <w:pPr>
        <w:rPr>
          <w:rFonts w:hint="default"/>
          <w:b/>
          <w:bCs/>
          <w:lang w:val="en-AU"/>
        </w:rPr>
      </w:pPr>
    </w:p>
    <w:p>
      <w:pPr>
        <w:rPr>
          <w:rFonts w:hint="default"/>
          <w:b/>
          <w:bCs/>
          <w:lang w:val="en-AU"/>
        </w:rPr>
      </w:pPr>
      <w:r>
        <w:rPr>
          <w:rFonts w:hint="default"/>
          <w:b/>
          <w:bCs/>
          <w:lang w:val="en-AU"/>
        </w:rPr>
        <w:drawing>
          <wp:inline distT="0" distB="0" distL="114300" distR="114300">
            <wp:extent cx="5274310" cy="6303010"/>
            <wp:effectExtent l="0" t="0" r="2540" b="2540"/>
            <wp:docPr id="8" name="Picture 8" descr="karth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arthi5"/>
                    <pic:cNvPicPr>
                      <a:picLocks noChangeAspect="1"/>
                    </pic:cNvPicPr>
                  </pic:nvPicPr>
                  <pic:blipFill>
                    <a:blip r:embed="rId10"/>
                    <a:stretch>
                      <a:fillRect/>
                    </a:stretch>
                  </pic:blipFill>
                  <pic:spPr>
                    <a:xfrm>
                      <a:off x="0" y="0"/>
                      <a:ext cx="5274310" cy="6303010"/>
                    </a:xfrm>
                    <a:prstGeom prst="rect">
                      <a:avLst/>
                    </a:prstGeom>
                  </pic:spPr>
                </pic:pic>
              </a:graphicData>
            </a:graphic>
          </wp:inline>
        </w:drawing>
      </w: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numPr>
          <w:ilvl w:val="0"/>
          <w:numId w:val="1"/>
        </w:numPr>
        <w:rPr>
          <w:rFonts w:hint="default"/>
          <w:b/>
          <w:bCs/>
          <w:sz w:val="24"/>
          <w:szCs w:val="24"/>
          <w:lang w:val="en-AU"/>
        </w:rPr>
      </w:pPr>
      <w:r>
        <w:rPr>
          <w:rFonts w:hint="default"/>
          <w:b/>
          <w:bCs/>
          <w:sz w:val="24"/>
          <w:szCs w:val="24"/>
          <w:lang w:val="en-AU"/>
        </w:rPr>
        <w:t>TRAILHEAD PROFILE PUBLIC URL</w:t>
      </w:r>
    </w:p>
    <w:p>
      <w:pPr>
        <w:rPr>
          <w:rFonts w:hint="default"/>
          <w:b/>
          <w:bCs/>
          <w:lang w:val="en-AU"/>
        </w:rPr>
      </w:pP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ascii="Segoe UI" w:hAnsi="Segoe UI" w:eastAsia="Segoe UI" w:cs="Segoe UI"/>
          <w:i w:val="0"/>
          <w:iCs w:val="0"/>
          <w:caps w:val="0"/>
          <w:spacing w:val="0"/>
          <w:sz w:val="24"/>
          <w:szCs w:val="24"/>
          <w:u w:val="none"/>
          <w:shd w:val="clear" w:fill="FFFFFF"/>
        </w:rPr>
      </w:pPr>
      <w:r>
        <w:rPr>
          <w:rFonts w:ascii="Segoe UI" w:hAnsi="Segoe UI" w:eastAsia="Segoe UI" w:cs="Segoe UI"/>
          <w:i w:val="0"/>
          <w:iCs w:val="0"/>
          <w:caps w:val="0"/>
          <w:color w:val="1F2328"/>
          <w:spacing w:val="0"/>
          <w:sz w:val="24"/>
          <w:szCs w:val="24"/>
          <w:shd w:val="clear" w:fill="FFFFFF"/>
        </w:rPr>
        <w:t>team leader-</w:t>
      </w: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"https://trailblazer.me/id/kkarunanithi3" </w:instrText>
      </w:r>
      <w:r>
        <w:rPr>
          <w:rFonts w:hint="default" w:ascii="Segoe UI" w:hAnsi="Segoe UI" w:eastAsia="Segoe UI" w:cs="Segoe UI"/>
          <w:i w:val="0"/>
          <w:iCs w:val="0"/>
          <w:caps w:val="0"/>
          <w:spacing w:val="0"/>
          <w:sz w:val="24"/>
          <w:szCs w:val="24"/>
          <w:u w:val="none"/>
          <w:shd w:val="clear" w:fill="FFFFFF"/>
        </w:rPr>
        <w:fldChar w:fldCharType="separate"/>
      </w:r>
      <w:r>
        <w:rPr>
          <w:rStyle w:val="5"/>
          <w:rFonts w:hint="default" w:ascii="Segoe UI" w:hAnsi="Segoe UI" w:eastAsia="Segoe UI" w:cs="Segoe UI"/>
          <w:i w:val="0"/>
          <w:iCs w:val="0"/>
          <w:caps w:val="0"/>
          <w:spacing w:val="0"/>
          <w:sz w:val="24"/>
          <w:szCs w:val="24"/>
          <w:u w:val="none"/>
          <w:shd w:val="clear" w:fill="FFFFFF"/>
        </w:rPr>
        <w:t>https://trailblazer.me/id/kkarunanithi3</w:t>
      </w:r>
      <w:r>
        <w:rPr>
          <w:rFonts w:hint="default" w:ascii="Segoe UI" w:hAnsi="Segoe UI" w:eastAsia="Segoe UI" w:cs="Segoe UI"/>
          <w:i w:val="0"/>
          <w:iCs w:val="0"/>
          <w:caps w:val="0"/>
          <w:spacing w:val="0"/>
          <w:sz w:val="24"/>
          <w:szCs w:val="24"/>
          <w:u w:val="none"/>
          <w:shd w:val="clear" w:fill="FFFFFF"/>
        </w:rPr>
        <w:fldChar w:fldCharType="end"/>
      </w:r>
    </w:p>
    <w:p>
      <w:pPr>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team member-1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"https://trailblazer.me/id/mmuthukkumar" </w:instrText>
      </w:r>
      <w:r>
        <w:rPr>
          <w:rFonts w:hint="default" w:ascii="Segoe UI" w:hAnsi="Segoe UI" w:eastAsia="Segoe UI" w:cs="Segoe UI"/>
          <w:i w:val="0"/>
          <w:iCs w:val="0"/>
          <w:caps w:val="0"/>
          <w:spacing w:val="0"/>
          <w:sz w:val="24"/>
          <w:szCs w:val="24"/>
          <w:u w:val="none"/>
          <w:shd w:val="clear" w:fill="FFFFFF"/>
        </w:rPr>
        <w:fldChar w:fldCharType="separate"/>
      </w:r>
      <w:r>
        <w:rPr>
          <w:rStyle w:val="5"/>
          <w:rFonts w:hint="default" w:ascii="Segoe UI" w:hAnsi="Segoe UI" w:eastAsia="Segoe UI" w:cs="Segoe UI"/>
          <w:i w:val="0"/>
          <w:iCs w:val="0"/>
          <w:caps w:val="0"/>
          <w:spacing w:val="0"/>
          <w:sz w:val="24"/>
          <w:szCs w:val="24"/>
          <w:u w:val="none"/>
          <w:shd w:val="clear" w:fill="FFFFFF"/>
        </w:rPr>
        <w:t>https://trailblazer.me/id/mmuthukkumar</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 </w:t>
      </w:r>
    </w:p>
    <w:p>
      <w:pPr>
        <w:rPr>
          <w:rFonts w:hint="default" w:ascii="Segoe UI" w:hAnsi="Segoe UI" w:eastAsia="Segoe UI" w:cs="Segoe UI"/>
          <w:i w:val="0"/>
          <w:iCs w:val="0"/>
          <w:caps w:val="0"/>
          <w:spacing w:val="0"/>
          <w:sz w:val="24"/>
          <w:szCs w:val="24"/>
          <w:u w:val="none"/>
          <w:shd w:val="clear" w:fill="FFFFFF"/>
        </w:rPr>
      </w:pPr>
      <w:r>
        <w:rPr>
          <w:rFonts w:hint="default" w:ascii="Segoe UI" w:hAnsi="Segoe UI" w:eastAsia="Segoe UI" w:cs="Segoe UI"/>
          <w:i w:val="0"/>
          <w:iCs w:val="0"/>
          <w:caps w:val="0"/>
          <w:color w:val="1F2328"/>
          <w:spacing w:val="0"/>
          <w:sz w:val="24"/>
          <w:szCs w:val="24"/>
          <w:shd w:val="clear" w:fill="FFFFFF"/>
        </w:rPr>
        <w:t>team member-2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"https://trailblazer.me/id/manikandanp16tpgasc" </w:instrText>
      </w:r>
      <w:r>
        <w:rPr>
          <w:rFonts w:hint="default" w:ascii="Segoe UI" w:hAnsi="Segoe UI" w:eastAsia="Segoe UI" w:cs="Segoe UI"/>
          <w:i w:val="0"/>
          <w:iCs w:val="0"/>
          <w:caps w:val="0"/>
          <w:spacing w:val="0"/>
          <w:sz w:val="24"/>
          <w:szCs w:val="24"/>
          <w:u w:val="none"/>
          <w:shd w:val="clear" w:fill="FFFFFF"/>
        </w:rPr>
        <w:fldChar w:fldCharType="separate"/>
      </w:r>
      <w:r>
        <w:rPr>
          <w:rStyle w:val="5"/>
          <w:rFonts w:hint="default" w:ascii="Segoe UI" w:hAnsi="Segoe UI" w:eastAsia="Segoe UI" w:cs="Segoe UI"/>
          <w:i w:val="0"/>
          <w:iCs w:val="0"/>
          <w:caps w:val="0"/>
          <w:spacing w:val="0"/>
          <w:sz w:val="24"/>
          <w:szCs w:val="24"/>
          <w:u w:val="none"/>
          <w:shd w:val="clear" w:fill="FFFFFF"/>
        </w:rPr>
        <w:t>https://trailblazer.me/id/manikandanp16tpgasc</w:t>
      </w:r>
      <w:r>
        <w:rPr>
          <w:rFonts w:hint="default" w:ascii="Segoe UI" w:hAnsi="Segoe UI" w:eastAsia="Segoe UI" w:cs="Segoe UI"/>
          <w:i w:val="0"/>
          <w:iCs w:val="0"/>
          <w:caps w:val="0"/>
          <w:spacing w:val="0"/>
          <w:sz w:val="24"/>
          <w:szCs w:val="24"/>
          <w:u w:val="none"/>
          <w:shd w:val="clear" w:fill="FFFFFF"/>
        </w:rPr>
        <w:fldChar w:fldCharType="end"/>
      </w: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r>
        <w:rPr>
          <w:rFonts w:hint="default" w:ascii="Segoe UI" w:hAnsi="Segoe UI" w:eastAsia="Segoe UI" w:cs="Segoe UI"/>
          <w:i w:val="0"/>
          <w:iCs w:val="0"/>
          <w:caps w:val="0"/>
          <w:color w:val="1F2328"/>
          <w:spacing w:val="0"/>
          <w:sz w:val="24"/>
          <w:szCs w:val="24"/>
          <w:shd w:val="clear" w:fill="FFFFFF"/>
        </w:rPr>
        <w:t>team member-3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"https://trailblazer.me/id/mgnanamurugan" </w:instrText>
      </w:r>
      <w:r>
        <w:rPr>
          <w:rFonts w:hint="default" w:ascii="Segoe UI" w:hAnsi="Segoe UI" w:eastAsia="Segoe UI" w:cs="Segoe UI"/>
          <w:i w:val="0"/>
          <w:iCs w:val="0"/>
          <w:caps w:val="0"/>
          <w:spacing w:val="0"/>
          <w:sz w:val="24"/>
          <w:szCs w:val="24"/>
          <w:u w:val="none"/>
          <w:shd w:val="clear" w:fill="FFFFFF"/>
        </w:rPr>
        <w:fldChar w:fldCharType="separate"/>
      </w:r>
      <w:r>
        <w:rPr>
          <w:rStyle w:val="5"/>
          <w:rFonts w:hint="default" w:ascii="Segoe UI" w:hAnsi="Segoe UI" w:eastAsia="Segoe UI" w:cs="Segoe UI"/>
          <w:i w:val="0"/>
          <w:iCs w:val="0"/>
          <w:caps w:val="0"/>
          <w:spacing w:val="0"/>
          <w:sz w:val="24"/>
          <w:szCs w:val="24"/>
          <w:u w:val="none"/>
          <w:shd w:val="clear" w:fill="FFFFFF"/>
        </w:rPr>
        <w:t>https://trailblazer.me/id/mgnanamurugan</w:t>
      </w:r>
      <w:r>
        <w:rPr>
          <w:rFonts w:hint="default" w:ascii="Segoe UI" w:hAnsi="Segoe UI" w:eastAsia="Segoe UI" w:cs="Segoe UI"/>
          <w:i w:val="0"/>
          <w:iCs w:val="0"/>
          <w:caps w:val="0"/>
          <w:spacing w:val="0"/>
          <w:sz w:val="24"/>
          <w:szCs w:val="24"/>
          <w:u w:val="none"/>
          <w:shd w:val="clear" w:fill="FFFFFF"/>
        </w:rPr>
        <w:fldChar w:fldCharType="end"/>
      </w: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b/>
          <w:bCs/>
          <w:color w:val="000000" w:themeColor="text1"/>
          <w:sz w:val="24"/>
          <w:szCs w:val="24"/>
          <w:lang w:val="en-AU"/>
          <w14:textFill>
            <w14:solidFill>
              <w14:schemeClr w14:val="tx1"/>
            </w14:solidFill>
          </w14:textFill>
        </w:rPr>
      </w:pPr>
      <w:r>
        <w:rPr>
          <w:rFonts w:hint="default"/>
          <w:b/>
          <w:bCs/>
          <w:color w:val="000000" w:themeColor="text1"/>
          <w:sz w:val="24"/>
          <w:szCs w:val="24"/>
          <w:lang w:val="en-AU"/>
          <w14:textFill>
            <w14:gradFill>
              <w14:gsLst>
                <w14:gs w14:pos="0">
                  <w14:srgbClr w14:val="012D86"/>
                </w14:gs>
                <w14:gs w14:pos="100000">
                  <w14:srgbClr w14:val="0E2557"/>
                </w14:gs>
              </w14:gsLst>
              <w14:lin w14:scaled="0"/>
            </w14:gradFill>
          </w14:textFill>
        </w:rPr>
        <w:t>5.ADVANTAGES &amp; DISADVANTAGES</w:t>
      </w:r>
    </w:p>
    <w:p>
      <w:pPr>
        <w:rPr>
          <w:rFonts w:hint="default"/>
          <w:b/>
          <w:bCs/>
          <w:lang w:val="en-AU"/>
          <w14:textFill>
            <w14:gradFill>
              <w14:gsLst>
                <w14:gs w14:pos="0">
                  <w14:srgbClr w14:val="012D86"/>
                </w14:gs>
                <w14:gs w14:pos="100000">
                  <w14:srgbClr w14:val="0E2557"/>
                </w14:gs>
              </w14:gsLst>
              <w14:lin w14:scaled="0"/>
            </w14:gradFill>
          </w14:textFill>
        </w:rPr>
      </w:pPr>
    </w:p>
    <w:p>
      <w:pPr>
        <w:rPr>
          <w:rFonts w:hint="default"/>
          <w:b/>
          <w:bCs/>
          <w:lang w:val="en-AU"/>
        </w:rPr>
      </w:pPr>
      <w:r>
        <w:rPr>
          <w:rFonts w:hint="default"/>
          <w:b/>
          <w:bCs/>
          <w:lang w:val="en-AU"/>
        </w:rPr>
        <w:t xml:space="preserve">Vehicle management features – advantages – benefits </w:t>
      </w:r>
    </w:p>
    <w:p>
      <w:pPr>
        <w:rPr>
          <w:rFonts w:hint="default"/>
          <w:b/>
          <w:bCs/>
          <w:lang w:val="en-AU"/>
        </w:rPr>
      </w:pPr>
      <w:r>
        <w:rPr>
          <w:rFonts w:hint="default"/>
          <w:b/>
          <w:bCs/>
          <w:lang w:val="en-AU"/>
        </w:rPr>
        <w:t>Advantages – vehicle management. Duplication of the vehicle data is avoided. As vehicle number is already stored in the master therefore human mistakes can be avoided. Timely alerts ensure that penalties are avoided.</w:t>
      </w:r>
    </w:p>
    <w:p>
      <w:pPr>
        <w:rPr>
          <w:rFonts w:hint="default"/>
          <w:b/>
          <w:bCs/>
          <w:lang w:val="en-AU"/>
        </w:rPr>
      </w:pPr>
      <w:r>
        <w:rPr>
          <w:rFonts w:hint="default"/>
          <w:b/>
          <w:bCs/>
          <w:lang w:val="en-AU"/>
        </w:rPr>
        <w:t xml:space="preserve">            Active tracking based fleet management requires monthly subscription charges and data usage charges.</w:t>
      </w:r>
    </w:p>
    <w:p>
      <w:pPr>
        <w:rPr>
          <w:rFonts w:hint="default"/>
          <w:b/>
          <w:bCs/>
          <w:lang w:val="en-AU"/>
        </w:rPr>
      </w:pPr>
      <w:r>
        <w:rPr>
          <w:rFonts w:hint="default"/>
          <w:b/>
          <w:bCs/>
          <w:lang w:val="en-AU"/>
        </w:rPr>
        <w:t xml:space="preserve">            GPS Device used in fleet management is power hungry which drains battery faster.</w:t>
      </w:r>
    </w:p>
    <w:p>
      <w:pPr>
        <w:rPr>
          <w:rFonts w:hint="default"/>
          <w:b/>
          <w:bCs/>
          <w:lang w:val="en-AU"/>
        </w:rPr>
      </w:pPr>
    </w:p>
    <w:p>
      <w:pPr>
        <w:rPr>
          <w:rFonts w:hint="default"/>
          <w:b/>
          <w:bCs/>
          <w:lang w:val="en-AU"/>
        </w:rPr>
      </w:pPr>
    </w:p>
    <w:p>
      <w:pPr>
        <w:rPr>
          <w:rFonts w:hint="default"/>
          <w:b/>
          <w:bCs/>
          <w:sz w:val="24"/>
          <w:szCs w:val="24"/>
          <w:lang w:val="en-AU"/>
          <w14:textFill>
            <w14:gradFill>
              <w14:gsLst>
                <w14:gs w14:pos="0">
                  <w14:srgbClr w14:val="012D86"/>
                </w14:gs>
                <w14:gs w14:pos="100000">
                  <w14:srgbClr w14:val="0E2557"/>
                </w14:gs>
              </w14:gsLst>
              <w14:lin w14:scaled="0"/>
            </w14:gradFill>
          </w14:textFill>
        </w:rPr>
      </w:pPr>
      <w:r>
        <w:rPr>
          <w:rFonts w:hint="default"/>
          <w:b/>
          <w:bCs/>
          <w:sz w:val="24"/>
          <w:szCs w:val="24"/>
          <w:lang w:val="en-AU"/>
          <w14:textFill>
            <w14:gradFill>
              <w14:gsLst>
                <w14:gs w14:pos="0">
                  <w14:srgbClr w14:val="012D86"/>
                </w14:gs>
                <w14:gs w14:pos="100000">
                  <w14:srgbClr w14:val="0E2557"/>
                </w14:gs>
              </w14:gsLst>
              <w14:lin w14:scaled="0"/>
            </w14:gradFill>
          </w14:textFill>
        </w:rPr>
        <w:t>6.APPLICATION</w:t>
      </w:r>
    </w:p>
    <w:p>
      <w:pPr>
        <w:rPr>
          <w:rFonts w:hint="default"/>
          <w:b/>
          <w:bCs/>
          <w:lang w:val="en-AU"/>
          <w14:textFill>
            <w14:gradFill>
              <w14:gsLst>
                <w14:gs w14:pos="0">
                  <w14:srgbClr w14:val="012D86"/>
                </w14:gs>
                <w14:gs w14:pos="100000">
                  <w14:srgbClr w14:val="0E2557"/>
                </w14:gs>
              </w14:gsLst>
              <w14:lin w14:scaled="0"/>
            </w14:gradFill>
          </w14:textFill>
        </w:rPr>
      </w:pPr>
    </w:p>
    <w:p>
      <w:pPr>
        <w:ind w:firstLine="201" w:firstLineChars="100"/>
        <w:rPr>
          <w:rFonts w:hint="default"/>
          <w:b/>
          <w:bCs/>
          <w:lang w:val="en-AU"/>
        </w:rPr>
      </w:pPr>
      <w:r>
        <w:rPr>
          <w:rFonts w:hint="default"/>
          <w:b/>
          <w:bCs/>
          <w:lang w:val="en-AU"/>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pPr>
        <w:ind w:firstLine="201" w:firstLineChars="100"/>
        <w:rPr>
          <w:rFonts w:hint="default"/>
          <w:b/>
          <w:bCs/>
          <w:lang w:val="en-AU"/>
        </w:rPr>
      </w:pPr>
    </w:p>
    <w:p>
      <w:pPr>
        <w:ind w:firstLine="201" w:firstLineChars="100"/>
        <w:rPr>
          <w:rFonts w:hint="default"/>
          <w:b/>
          <w:bCs/>
          <w:lang w:val="en-AU"/>
        </w:rPr>
      </w:pPr>
    </w:p>
    <w:p>
      <w:pPr>
        <w:rPr>
          <w:rFonts w:hint="default"/>
          <w:b/>
          <w:bCs/>
          <w:sz w:val="24"/>
          <w:szCs w:val="24"/>
          <w:lang w:val="en-AU"/>
          <w14:textFill>
            <w14:gradFill>
              <w14:gsLst>
                <w14:gs w14:pos="0">
                  <w14:srgbClr w14:val="007BD3"/>
                </w14:gs>
                <w14:gs w14:pos="100000">
                  <w14:srgbClr w14:val="034373"/>
                </w14:gs>
              </w14:gsLst>
              <w14:lin w14:scaled="0"/>
            </w14:gradFill>
          </w14:textFill>
        </w:rPr>
      </w:pPr>
      <w:r>
        <w:rPr>
          <w:rFonts w:hint="default"/>
          <w:b/>
          <w:bCs/>
          <w:sz w:val="24"/>
          <w:szCs w:val="24"/>
          <w:lang w:val="en-AU"/>
          <w14:textFill>
            <w14:gradFill>
              <w14:gsLst>
                <w14:gs w14:pos="0">
                  <w14:srgbClr w14:val="007BD3"/>
                </w14:gs>
                <w14:gs w14:pos="100000">
                  <w14:srgbClr w14:val="034373"/>
                </w14:gs>
              </w14:gsLst>
              <w14:lin w14:scaled="0"/>
            </w14:gradFill>
          </w14:textFill>
        </w:rPr>
        <w:t>7.CONCLUSION</w:t>
      </w:r>
    </w:p>
    <w:p>
      <w:pPr>
        <w:rPr>
          <w:rFonts w:hint="default"/>
          <w:b/>
          <w:bCs/>
          <w:sz w:val="24"/>
          <w:szCs w:val="24"/>
          <w:lang w:val="en-AU"/>
          <w14:textFill>
            <w14:gradFill>
              <w14:gsLst>
                <w14:gs w14:pos="0">
                  <w14:srgbClr w14:val="007BD3"/>
                </w14:gs>
                <w14:gs w14:pos="100000">
                  <w14:srgbClr w14:val="034373"/>
                </w14:gs>
              </w14:gsLst>
              <w14:lin w14:scaled="0"/>
            </w14:gradFill>
          </w14:textFill>
        </w:rPr>
      </w:pPr>
    </w:p>
    <w:p>
      <w:pPr>
        <w:ind w:firstLine="1305" w:firstLineChars="650"/>
        <w:rPr>
          <w:rFonts w:hint="default"/>
          <w:b/>
          <w:bCs/>
          <w:lang w:val="en-AU"/>
        </w:rPr>
      </w:pPr>
      <w:r>
        <w:rPr>
          <w:rFonts w:hint="default"/>
          <w:b/>
          <w:bCs/>
          <w:lang w:val="en-AU"/>
        </w:rPr>
        <w:t>The main purpose for developing this project can helps to manage the customer details driver details etc.</w:t>
      </w:r>
    </w:p>
    <w:p>
      <w:pPr>
        <w:rPr>
          <w:rFonts w:hint="default"/>
          <w:b/>
          <w:bCs/>
          <w:lang w:val="en-AU"/>
        </w:rPr>
      </w:pPr>
    </w:p>
    <w:p>
      <w:pPr>
        <w:rPr>
          <w:rFonts w:hint="default"/>
          <w:b/>
          <w:bCs/>
          <w:lang w:val="en-AU"/>
        </w:rPr>
      </w:pPr>
    </w:p>
    <w:p>
      <w:pPr>
        <w:rPr>
          <w:rFonts w:hint="default"/>
          <w:b/>
          <w:bCs/>
          <w:sz w:val="24"/>
          <w:szCs w:val="24"/>
          <w:lang w:val="en-AU"/>
          <w14:textFill>
            <w14:gradFill>
              <w14:gsLst>
                <w14:gs w14:pos="0">
                  <w14:srgbClr w14:val="012D86"/>
                </w14:gs>
                <w14:gs w14:pos="100000">
                  <w14:srgbClr w14:val="0E2557"/>
                </w14:gs>
              </w14:gsLst>
              <w14:lin w14:scaled="0"/>
            </w14:gradFill>
          </w14:textFill>
        </w:rPr>
      </w:pPr>
      <w:r>
        <w:rPr>
          <w:rFonts w:hint="default"/>
          <w:b/>
          <w:bCs/>
          <w:sz w:val="24"/>
          <w:szCs w:val="24"/>
          <w:lang w:val="en-AU"/>
          <w14:textFill>
            <w14:gradFill>
              <w14:gsLst>
                <w14:gs w14:pos="0">
                  <w14:srgbClr w14:val="012D86"/>
                </w14:gs>
                <w14:gs w14:pos="100000">
                  <w14:srgbClr w14:val="0E2557"/>
                </w14:gs>
              </w14:gsLst>
              <w14:lin w14:scaled="0"/>
            </w14:gradFill>
          </w14:textFill>
        </w:rPr>
        <w:t>8.FUTURE SCOPE</w:t>
      </w:r>
    </w:p>
    <w:p>
      <w:pPr>
        <w:rPr>
          <w:rFonts w:hint="default"/>
          <w:b/>
          <w:bCs/>
          <w:sz w:val="24"/>
          <w:szCs w:val="24"/>
          <w:lang w:val="en-AU"/>
          <w14:textFill>
            <w14:gradFill>
              <w14:gsLst>
                <w14:gs w14:pos="0">
                  <w14:srgbClr w14:val="012D86"/>
                </w14:gs>
                <w14:gs w14:pos="100000">
                  <w14:srgbClr w14:val="0E2557"/>
                </w14:gs>
              </w14:gsLst>
              <w14:lin w14:scaled="0"/>
            </w14:gradFill>
          </w14:textFill>
        </w:rPr>
      </w:pPr>
    </w:p>
    <w:p>
      <w:pPr>
        <w:ind w:firstLine="502" w:firstLineChars="250"/>
        <w:rPr>
          <w:rFonts w:hint="default"/>
          <w:b/>
          <w:bCs/>
          <w:lang w:val="en-AU"/>
        </w:rPr>
      </w:pPr>
      <w:r>
        <w:rPr>
          <w:rFonts w:hint="default"/>
          <w:b/>
          <w:bCs/>
          <w:lang w:val="en-AU"/>
        </w:rPr>
        <w:t>By component: Solutions service deployment type: on-premises cloud.</w:t>
      </w:r>
    </w:p>
    <w:p>
      <w:pPr>
        <w:rPr>
          <w:rFonts w:hint="default"/>
          <w:b/>
          <w:bCs/>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CF968"/>
    <w:multiLevelType w:val="singleLevel"/>
    <w:tmpl w:val="202CF96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D66D0"/>
    <w:rsid w:val="017C5480"/>
    <w:rsid w:val="25403204"/>
    <w:rsid w:val="3E6D66D0"/>
    <w:rsid w:val="57FA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412</Words>
  <Characters>2463</Characters>
  <Lines>0</Lines>
  <Paragraphs>0</Paragraphs>
  <TotalTime>15</TotalTime>
  <ScaleCrop>false</ScaleCrop>
  <LinksUpToDate>false</LinksUpToDate>
  <CharactersWithSpaces>3121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2023-04-12T14:34:00Z</dcterms:created>
  <dc:creator>ELCOT</dc:creator>
  <cp:lastModifiedBy>Karthikeyan Karunanithi</cp:lastModifiedBy>
  <dcterms:modified xsi:type="dcterms:W3CDTF">2023-04-13T07:00:56Z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FD7E0C35CDD3478CAEC49D88DFE6C367</vt:lpwstr>
  </property>
</Properties>
</file>