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sdt>
      <w:sdtPr>
        <w:id w:val="243697953"/>
        <w:docPartObj>
          <w:docPartGallery w:val="Cover Pages"/>
          <w:docPartUnique/>
        </w:docPartObj>
      </w:sdtPr>
      <w:sdtContent>
        <w:p w14:paraId="1AA8E32F" w14:textId="5DD67496" w:rsidR="00B52C04" w:rsidRDefault="00B52C04">
          <w:r>
            <w:rPr>
              <w:noProof/>
            </w:rPr>
            <mc:AlternateContent>
              <mc:Choice Requires="wpg">
                <w:drawing>
                  <wp:anchor distT="0" distB="0" distL="114300" distR="114300" simplePos="0" relativeHeight="251659264" behindDoc="1" locked="0" layoutInCell="1" allowOverlap="1" wp14:anchorId="5C204848" wp14:editId="5D81D390">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717B2C1" w14:textId="047AE817" w:rsidR="00B52C04" w:rsidRPr="00B52C04" w:rsidRDefault="00B52C04">
                                      <w:pPr>
                                        <w:pStyle w:val="NoSpacing"/>
                                        <w:spacing w:before="120"/>
                                        <w:jc w:val="center"/>
                                        <w:rPr>
                                          <w:b/>
                                          <w:bCs/>
                                          <w:color w:val="FFFFFF" w:themeColor="background1"/>
                                          <w:sz w:val="32"/>
                                          <w:szCs w:val="32"/>
                                        </w:rPr>
                                      </w:pPr>
                                      <w:r w:rsidRPr="00B52C04">
                                        <w:rPr>
                                          <w:b/>
                                          <w:bCs/>
                                          <w:color w:val="FFFFFF" w:themeColor="background1"/>
                                          <w:sz w:val="32"/>
                                          <w:szCs w:val="32"/>
                                        </w:rPr>
                                        <w:t>Karthi</w:t>
                                      </w:r>
                                    </w:p>
                                  </w:sdtContent>
                                </w:sdt>
                                <w:p w14:paraId="13318D1A" w14:textId="19E938C2" w:rsidR="00B52C04" w:rsidRPr="00B52C04" w:rsidRDefault="00B52C04">
                                  <w:pPr>
                                    <w:pStyle w:val="NoSpacing"/>
                                    <w:spacing w:before="120"/>
                                    <w:jc w:val="center"/>
                                    <w:rPr>
                                      <w:b/>
                                      <w:bCs/>
                                      <w:color w:val="FFFFFF" w:themeColor="background1"/>
                                      <w:sz w:val="32"/>
                                      <w:szCs w:val="32"/>
                                    </w:rPr>
                                  </w:pPr>
                                  <w:sdt>
                                    <w:sdtPr>
                                      <w:rPr>
                                        <w:b/>
                                        <w:bCs/>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Pr="00B52C04">
                                        <w:rPr>
                                          <w:b/>
                                          <w:bCs/>
                                          <w:caps/>
                                          <w:color w:val="FFFFFF" w:themeColor="background1"/>
                                          <w:sz w:val="32"/>
                                          <w:szCs w:val="32"/>
                                        </w:rPr>
                                        <w:t>Shopnest</w:t>
                                      </w:r>
                                    </w:sdtContent>
                                  </w:sdt>
                                  <w:r w:rsidRPr="00B52C04">
                                    <w:rPr>
                                      <w:b/>
                                      <w:bCs/>
                                      <w:color w:val="FFFFFF" w:themeColor="background1"/>
                                      <w:sz w:val="32"/>
                                      <w:szCs w:val="32"/>
                                    </w:rPr>
                                    <w:t>  </w:t>
                                  </w:r>
                                  <w:sdt>
                                    <w:sdtPr>
                                      <w:rPr>
                                        <w:b/>
                                        <w:bCs/>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Pr="00B52C04">
                                        <w:rPr>
                                          <w:b/>
                                          <w:bCs/>
                                          <w:color w:val="FFFFFF" w:themeColor="background1"/>
                                          <w:sz w:val="32"/>
                                          <w:szCs w:val="32"/>
                                        </w:rPr>
                                        <w:t>PORTUGAL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imes New Roman" w:hAnsi="Segoe UI" w:cs="Segoe UI"/>
                                      <w:b/>
                                      <w:bCs/>
                                      <w:color w:val="2F5496" w:themeColor="accent1" w:themeShade="BF"/>
                                      <w:sz w:val="56"/>
                                      <w:szCs w:val="56"/>
                                      <w:lang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77EEC" w14:textId="59E230AC" w:rsidR="00B52C04" w:rsidRPr="00B52C04" w:rsidRDefault="00B52C04">
                                      <w:pPr>
                                        <w:pStyle w:val="NoSpacing"/>
                                        <w:jc w:val="center"/>
                                        <w:rPr>
                                          <w:rFonts w:asciiTheme="majorHAnsi" w:eastAsiaTheme="majorEastAsia" w:hAnsiTheme="majorHAnsi" w:cstheme="majorBidi"/>
                                          <w:caps/>
                                          <w:color w:val="2F5496" w:themeColor="accent1" w:themeShade="BF"/>
                                          <w:sz w:val="56"/>
                                          <w:szCs w:val="56"/>
                                        </w:rPr>
                                      </w:pPr>
                                      <w:r w:rsidRPr="00B52C04">
                                        <w:rPr>
                                          <w:rFonts w:ascii="Segoe UI" w:eastAsia="Times New Roman" w:hAnsi="Segoe UI" w:cs="Segoe UI"/>
                                          <w:b/>
                                          <w:bCs/>
                                          <w:color w:val="2F5496" w:themeColor="accent1" w:themeShade="BF"/>
                                          <w:sz w:val="56"/>
                                          <w:szCs w:val="56"/>
                                          <w:lang w:eastAsia="en-IN"/>
                                        </w:rPr>
                                        <w:t>ShopNest Store Power BI Capstone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2048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717B2C1" w14:textId="047AE817" w:rsidR="00B52C04" w:rsidRPr="00B52C04" w:rsidRDefault="00B52C04">
                                <w:pPr>
                                  <w:pStyle w:val="NoSpacing"/>
                                  <w:spacing w:before="120"/>
                                  <w:jc w:val="center"/>
                                  <w:rPr>
                                    <w:b/>
                                    <w:bCs/>
                                    <w:color w:val="FFFFFF" w:themeColor="background1"/>
                                    <w:sz w:val="32"/>
                                    <w:szCs w:val="32"/>
                                  </w:rPr>
                                </w:pPr>
                                <w:r w:rsidRPr="00B52C04">
                                  <w:rPr>
                                    <w:b/>
                                    <w:bCs/>
                                    <w:color w:val="FFFFFF" w:themeColor="background1"/>
                                    <w:sz w:val="32"/>
                                    <w:szCs w:val="32"/>
                                  </w:rPr>
                                  <w:t>Karthi</w:t>
                                </w:r>
                              </w:p>
                            </w:sdtContent>
                          </w:sdt>
                          <w:p w14:paraId="13318D1A" w14:textId="19E938C2" w:rsidR="00B52C04" w:rsidRPr="00B52C04" w:rsidRDefault="00B52C04">
                            <w:pPr>
                              <w:pStyle w:val="NoSpacing"/>
                              <w:spacing w:before="120"/>
                              <w:jc w:val="center"/>
                              <w:rPr>
                                <w:b/>
                                <w:bCs/>
                                <w:color w:val="FFFFFF" w:themeColor="background1"/>
                                <w:sz w:val="32"/>
                                <w:szCs w:val="32"/>
                              </w:rPr>
                            </w:pPr>
                            <w:sdt>
                              <w:sdtPr>
                                <w:rPr>
                                  <w:b/>
                                  <w:bCs/>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Pr="00B52C04">
                                  <w:rPr>
                                    <w:b/>
                                    <w:bCs/>
                                    <w:caps/>
                                    <w:color w:val="FFFFFF" w:themeColor="background1"/>
                                    <w:sz w:val="32"/>
                                    <w:szCs w:val="32"/>
                                  </w:rPr>
                                  <w:t>Shopnest</w:t>
                                </w:r>
                              </w:sdtContent>
                            </w:sdt>
                            <w:r w:rsidRPr="00B52C04">
                              <w:rPr>
                                <w:b/>
                                <w:bCs/>
                                <w:color w:val="FFFFFF" w:themeColor="background1"/>
                                <w:sz w:val="32"/>
                                <w:szCs w:val="32"/>
                              </w:rPr>
                              <w:t>  </w:t>
                            </w:r>
                            <w:sdt>
                              <w:sdtPr>
                                <w:rPr>
                                  <w:b/>
                                  <w:bCs/>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Pr="00B52C04">
                                  <w:rPr>
                                    <w:b/>
                                    <w:bCs/>
                                    <w:color w:val="FFFFFF" w:themeColor="background1"/>
                                    <w:sz w:val="32"/>
                                    <w:szCs w:val="32"/>
                                  </w:rPr>
                                  <w:t>PORTUGAL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w:eastAsia="Times New Roman" w:hAnsi="Segoe UI" w:cs="Segoe UI"/>
                                <w:b/>
                                <w:bCs/>
                                <w:color w:val="2F5496" w:themeColor="accent1" w:themeShade="BF"/>
                                <w:sz w:val="56"/>
                                <w:szCs w:val="56"/>
                                <w:lang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77EEC" w14:textId="59E230AC" w:rsidR="00B52C04" w:rsidRPr="00B52C04" w:rsidRDefault="00B52C04">
                                <w:pPr>
                                  <w:pStyle w:val="NoSpacing"/>
                                  <w:jc w:val="center"/>
                                  <w:rPr>
                                    <w:rFonts w:asciiTheme="majorHAnsi" w:eastAsiaTheme="majorEastAsia" w:hAnsiTheme="majorHAnsi" w:cstheme="majorBidi"/>
                                    <w:caps/>
                                    <w:color w:val="2F5496" w:themeColor="accent1" w:themeShade="BF"/>
                                    <w:sz w:val="56"/>
                                    <w:szCs w:val="56"/>
                                  </w:rPr>
                                </w:pPr>
                                <w:r w:rsidRPr="00B52C04">
                                  <w:rPr>
                                    <w:rFonts w:ascii="Segoe UI" w:eastAsia="Times New Roman" w:hAnsi="Segoe UI" w:cs="Segoe UI"/>
                                    <w:b/>
                                    <w:bCs/>
                                    <w:color w:val="2F5496" w:themeColor="accent1" w:themeShade="BF"/>
                                    <w:sz w:val="56"/>
                                    <w:szCs w:val="56"/>
                                    <w:lang w:eastAsia="en-IN"/>
                                  </w:rPr>
                                  <w:t>ShopNest Store Power BI Capstone</w:t>
                                </w:r>
                              </w:p>
                            </w:sdtContent>
                          </w:sdt>
                        </w:txbxContent>
                      </v:textbox>
                    </v:shape>
                    <w10:wrap anchorx="page" anchory="page"/>
                  </v:group>
                </w:pict>
              </mc:Fallback>
            </mc:AlternateContent>
          </w:r>
        </w:p>
        <w:p w14:paraId="7FE4FDA9" w14:textId="23672FFC" w:rsidR="00A016E5" w:rsidRDefault="00B52C04">
          <w:r>
            <w:br w:type="page"/>
          </w:r>
          <w:r w:rsidRPr="00B52C04">
            <w:rPr>
              <w:b/>
              <w:bCs/>
              <w:color w:val="833C0B" w:themeColor="accent2" w:themeShade="80"/>
              <w:sz w:val="28"/>
              <w:szCs w:val="28"/>
            </w:rPr>
            <w:lastRenderedPageBreak/>
            <w:t>ShopNest Store</w:t>
          </w:r>
          <w:r w:rsidRPr="00B52C04">
            <w:rPr>
              <w:color w:val="833C0B" w:themeColor="accent2" w:themeShade="80"/>
              <w:sz w:val="28"/>
              <w:szCs w:val="28"/>
            </w:rPr>
            <w:t xml:space="preserve"> </w:t>
          </w:r>
        </w:p>
      </w:sdtContent>
    </w:sdt>
    <w:p w14:paraId="3DBDCD96" w14:textId="2D16FE23" w:rsidR="00B52C04" w:rsidRDefault="00B52C04">
      <w:r>
        <w:t>Shop</w:t>
      </w:r>
      <w:r w:rsidR="00E17B62">
        <w:t>N</w:t>
      </w:r>
      <w:r>
        <w:t xml:space="preserve">est Stands </w:t>
      </w:r>
      <w:r w:rsidR="00E17B62">
        <w:t xml:space="preserve">as the leading department store in the e-commerce market 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ShopNests logistics partners. </w:t>
      </w:r>
      <w:r w:rsidR="00BC361B">
        <w:t>Authentic commercial information is provided in nine different CSV files and the name of those files are mentioned below,</w:t>
      </w:r>
    </w:p>
    <w:p w14:paraId="7F37C907" w14:textId="095D19F3" w:rsidR="00BC361B" w:rsidRDefault="00BC361B" w:rsidP="00BC361B">
      <w:pPr>
        <w:pStyle w:val="ListParagraph"/>
        <w:numPr>
          <w:ilvl w:val="0"/>
          <w:numId w:val="1"/>
        </w:numPr>
      </w:pPr>
      <w:r>
        <w:t>Customers_dataset</w:t>
      </w:r>
    </w:p>
    <w:p w14:paraId="018F76CB" w14:textId="75D85DFE" w:rsidR="00BC361B" w:rsidRDefault="00BC361B" w:rsidP="00BC361B">
      <w:pPr>
        <w:pStyle w:val="ListParagraph"/>
        <w:numPr>
          <w:ilvl w:val="0"/>
          <w:numId w:val="1"/>
        </w:numPr>
      </w:pPr>
      <w:r>
        <w:t>Geolocation_dataset</w:t>
      </w:r>
    </w:p>
    <w:p w14:paraId="34AD707D" w14:textId="156EDCC0" w:rsidR="00BC361B" w:rsidRDefault="00BC361B" w:rsidP="00BC361B">
      <w:pPr>
        <w:pStyle w:val="ListParagraph"/>
        <w:numPr>
          <w:ilvl w:val="0"/>
          <w:numId w:val="1"/>
        </w:numPr>
      </w:pPr>
      <w:r>
        <w:t>Order_items_dataset</w:t>
      </w:r>
    </w:p>
    <w:p w14:paraId="74C66EE2" w14:textId="2785347F" w:rsidR="00BC361B" w:rsidRDefault="00BC361B" w:rsidP="00BC361B">
      <w:pPr>
        <w:pStyle w:val="ListParagraph"/>
        <w:numPr>
          <w:ilvl w:val="0"/>
          <w:numId w:val="1"/>
        </w:numPr>
      </w:pPr>
      <w:r>
        <w:t>Order_payments_dataset</w:t>
      </w:r>
    </w:p>
    <w:p w14:paraId="59F652B6" w14:textId="459F197C" w:rsidR="00BC361B" w:rsidRDefault="00BC361B" w:rsidP="00BC361B">
      <w:pPr>
        <w:pStyle w:val="ListParagraph"/>
        <w:numPr>
          <w:ilvl w:val="0"/>
          <w:numId w:val="1"/>
        </w:numPr>
      </w:pPr>
      <w:r>
        <w:t>Order_reviews_dataset</w:t>
      </w:r>
    </w:p>
    <w:p w14:paraId="642B45B5" w14:textId="4A67AA68" w:rsidR="00BC361B" w:rsidRDefault="00BC361B" w:rsidP="00BC361B">
      <w:pPr>
        <w:pStyle w:val="ListParagraph"/>
        <w:numPr>
          <w:ilvl w:val="0"/>
          <w:numId w:val="1"/>
        </w:numPr>
      </w:pPr>
      <w:r>
        <w:t>Orders_dataset</w:t>
      </w:r>
    </w:p>
    <w:p w14:paraId="79E46F62" w14:textId="7B8C8BB0" w:rsidR="00BC361B" w:rsidRDefault="00BC361B" w:rsidP="00BC361B">
      <w:pPr>
        <w:pStyle w:val="ListParagraph"/>
        <w:numPr>
          <w:ilvl w:val="0"/>
          <w:numId w:val="1"/>
        </w:numPr>
      </w:pPr>
      <w:r>
        <w:t>Products_dataset</w:t>
      </w:r>
    </w:p>
    <w:p w14:paraId="4A83EF38" w14:textId="314B7C33" w:rsidR="00BC361B" w:rsidRDefault="00BC361B" w:rsidP="00BC361B">
      <w:pPr>
        <w:pStyle w:val="ListParagraph"/>
        <w:numPr>
          <w:ilvl w:val="0"/>
          <w:numId w:val="1"/>
        </w:numPr>
      </w:pPr>
      <w:r>
        <w:t>Sellers_dataset</w:t>
      </w:r>
    </w:p>
    <w:p w14:paraId="241DAE2F" w14:textId="2C376E87" w:rsidR="004D2B2E" w:rsidRDefault="004D2B2E" w:rsidP="00BC361B">
      <w:pPr>
        <w:pStyle w:val="ListParagraph"/>
        <w:numPr>
          <w:ilvl w:val="0"/>
          <w:numId w:val="1"/>
        </w:numPr>
      </w:pPr>
      <w:r>
        <w:t>Product_categories</w:t>
      </w:r>
    </w:p>
    <w:p w14:paraId="7C878377" w14:textId="77777777" w:rsidR="00B23E4B" w:rsidRDefault="00B23E4B" w:rsidP="00B23E4B"/>
    <w:p w14:paraId="2D361430" w14:textId="45DF924B" w:rsidR="00B23E4B" w:rsidRDefault="00B23E4B" w:rsidP="00B23E4B">
      <w:r>
        <w:t>A Comprehensive Power BI dashboard has been created to address key business analytics for a retail dataset. The above mentioned CSV files were imported in Power BI and various analysis were done mentioned below,</w:t>
      </w:r>
    </w:p>
    <w:p w14:paraId="5E6BC7B9" w14:textId="473CB1CD" w:rsidR="00B23E4B" w:rsidRDefault="00B23E4B" w:rsidP="00B23E4B">
      <w:pPr>
        <w:pStyle w:val="ListParagraph"/>
        <w:numPr>
          <w:ilvl w:val="0"/>
          <w:numId w:val="2"/>
        </w:numPr>
      </w:pPr>
      <w:r>
        <w:t>Top Categories by total price</w:t>
      </w:r>
    </w:p>
    <w:p w14:paraId="3C6E82EF" w14:textId="689D15B7" w:rsidR="00B23E4B" w:rsidRDefault="00B23E4B" w:rsidP="00B23E4B">
      <w:pPr>
        <w:pStyle w:val="ListParagraph"/>
        <w:numPr>
          <w:ilvl w:val="0"/>
          <w:numId w:val="2"/>
        </w:numPr>
      </w:pPr>
      <w:r>
        <w:t>Delayed Order Analysis</w:t>
      </w:r>
    </w:p>
    <w:p w14:paraId="3F8F7CEE" w14:textId="60163380" w:rsidR="00B23E4B" w:rsidRDefault="00B23E4B" w:rsidP="00B23E4B">
      <w:pPr>
        <w:pStyle w:val="ListParagraph"/>
        <w:numPr>
          <w:ilvl w:val="0"/>
          <w:numId w:val="2"/>
        </w:numPr>
      </w:pPr>
      <w:r>
        <w:t>Monthly Comparison of Delayed and On-time Orders</w:t>
      </w:r>
    </w:p>
    <w:p w14:paraId="1CF5A0C2" w14:textId="5BB8C506" w:rsidR="00B23E4B" w:rsidRDefault="00B23E4B" w:rsidP="00B23E4B">
      <w:pPr>
        <w:pStyle w:val="ListParagraph"/>
        <w:numPr>
          <w:ilvl w:val="0"/>
          <w:numId w:val="2"/>
        </w:numPr>
      </w:pPr>
      <w:r>
        <w:t>Payment method Analysis</w:t>
      </w:r>
    </w:p>
    <w:p w14:paraId="637A2E31" w14:textId="2559A009" w:rsidR="00B23E4B" w:rsidRDefault="00B23E4B" w:rsidP="00B23E4B">
      <w:pPr>
        <w:pStyle w:val="ListParagraph"/>
        <w:numPr>
          <w:ilvl w:val="0"/>
          <w:numId w:val="2"/>
        </w:numPr>
      </w:pPr>
      <w:r>
        <w:t>Product rating Analysis</w:t>
      </w:r>
    </w:p>
    <w:p w14:paraId="63A72BC3" w14:textId="42AA2F12" w:rsidR="00B23E4B" w:rsidRDefault="00B23E4B" w:rsidP="00B23E4B">
      <w:pPr>
        <w:pStyle w:val="ListParagraph"/>
        <w:numPr>
          <w:ilvl w:val="0"/>
          <w:numId w:val="2"/>
        </w:numPr>
      </w:pPr>
      <w:r>
        <w:t>State wise sales Analysis</w:t>
      </w:r>
    </w:p>
    <w:p w14:paraId="4A936CA7" w14:textId="5C8ED222" w:rsidR="00B23E4B" w:rsidRDefault="00B23E4B" w:rsidP="00B23E4B">
      <w:pPr>
        <w:pStyle w:val="ListParagraph"/>
        <w:numPr>
          <w:ilvl w:val="0"/>
          <w:numId w:val="2"/>
        </w:numPr>
      </w:pPr>
      <w:r>
        <w:t>Seasonal Sales patterns</w:t>
      </w:r>
    </w:p>
    <w:p w14:paraId="6A18C2C6" w14:textId="58000741" w:rsidR="00B23E4B" w:rsidRDefault="00B23E4B" w:rsidP="00B23E4B">
      <w:pPr>
        <w:pStyle w:val="ListParagraph"/>
        <w:numPr>
          <w:ilvl w:val="0"/>
          <w:numId w:val="2"/>
        </w:numPr>
      </w:pPr>
      <w:r>
        <w:t>Revenue analysis</w:t>
      </w:r>
    </w:p>
    <w:p w14:paraId="4538F22A" w14:textId="77777777" w:rsidR="006047D3" w:rsidRDefault="006047D3" w:rsidP="006047D3"/>
    <w:p w14:paraId="6612EB87" w14:textId="7AC3D114" w:rsidR="006047D3" w:rsidRDefault="006047D3" w:rsidP="006047D3">
      <w:pPr>
        <w:rPr>
          <w:b/>
          <w:bCs/>
          <w:color w:val="00B050"/>
          <w:sz w:val="24"/>
          <w:szCs w:val="24"/>
        </w:rPr>
      </w:pPr>
      <w:r w:rsidRPr="006047D3">
        <w:rPr>
          <w:b/>
          <w:bCs/>
          <w:color w:val="00B050"/>
          <w:sz w:val="24"/>
          <w:szCs w:val="24"/>
        </w:rPr>
        <w:t>Top Categories by total price</w:t>
      </w:r>
    </w:p>
    <w:p w14:paraId="4AD43780" w14:textId="702EF395" w:rsidR="006047D3" w:rsidRDefault="006047D3" w:rsidP="006047D3">
      <w:pPr>
        <w:rPr>
          <w:sz w:val="24"/>
          <w:szCs w:val="24"/>
        </w:rPr>
      </w:pPr>
      <w:r>
        <w:rPr>
          <w:sz w:val="24"/>
          <w:szCs w:val="24"/>
        </w:rPr>
        <w:t>Top ten Product Category names has been identified on the basis of total sales and visualized in power BI in the form of Bar Chart.</w:t>
      </w:r>
    </w:p>
    <w:p w14:paraId="3D978A99" w14:textId="599670DE" w:rsidR="002924CB" w:rsidRDefault="002924CB" w:rsidP="002924CB">
      <w:pPr>
        <w:jc w:val="center"/>
        <w:rPr>
          <w:sz w:val="24"/>
          <w:szCs w:val="24"/>
        </w:rPr>
      </w:pPr>
      <w:r>
        <w:rPr>
          <w:noProof/>
        </w:rPr>
        <w:drawing>
          <wp:inline distT="0" distB="0" distL="0" distR="0" wp14:anchorId="7B74E8B6" wp14:editId="7C74D8FF">
            <wp:extent cx="4284680" cy="1866265"/>
            <wp:effectExtent l="0" t="0" r="1905" b="635"/>
            <wp:docPr id="2166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9516" name=""/>
                    <pic:cNvPicPr/>
                  </pic:nvPicPr>
                  <pic:blipFill>
                    <a:blip r:embed="rId6"/>
                    <a:stretch>
                      <a:fillRect/>
                    </a:stretch>
                  </pic:blipFill>
                  <pic:spPr>
                    <a:xfrm>
                      <a:off x="0" y="0"/>
                      <a:ext cx="4304017" cy="1874687"/>
                    </a:xfrm>
                    <a:prstGeom prst="rect">
                      <a:avLst/>
                    </a:prstGeom>
                  </pic:spPr>
                </pic:pic>
              </a:graphicData>
            </a:graphic>
          </wp:inline>
        </w:drawing>
      </w:r>
    </w:p>
    <w:p w14:paraId="62D88CA5" w14:textId="58C26402" w:rsidR="00FE2675" w:rsidRDefault="00FE2675" w:rsidP="00FE2675">
      <w:pPr>
        <w:rPr>
          <w:sz w:val="24"/>
          <w:szCs w:val="24"/>
        </w:rPr>
      </w:pPr>
      <w:r>
        <w:rPr>
          <w:sz w:val="24"/>
          <w:szCs w:val="24"/>
        </w:rPr>
        <w:lastRenderedPageBreak/>
        <w:t>Health beauty stands as the top selling product category by having sold for 0.47 Million. Whereas Toys Secure tenth place by having sold for 0.20 Million</w:t>
      </w:r>
    </w:p>
    <w:p w14:paraId="63DBA322" w14:textId="7AB7BC2D" w:rsidR="00915B9C" w:rsidRDefault="006A2570" w:rsidP="00FE2675">
      <w:pPr>
        <w:rPr>
          <w:b/>
          <w:bCs/>
          <w:color w:val="00B050"/>
          <w:sz w:val="24"/>
          <w:szCs w:val="24"/>
        </w:rPr>
      </w:pPr>
      <w:r w:rsidRPr="006A2570">
        <w:rPr>
          <w:b/>
          <w:bCs/>
          <w:color w:val="00B050"/>
          <w:sz w:val="24"/>
          <w:szCs w:val="24"/>
        </w:rPr>
        <w:t>Delayed Orders Analysis</w:t>
      </w:r>
    </w:p>
    <w:p w14:paraId="56DFFE27" w14:textId="2C153476" w:rsidR="006A2570" w:rsidRDefault="00D76DBA" w:rsidP="00FE2675">
      <w:pPr>
        <w:rPr>
          <w:sz w:val="24"/>
          <w:szCs w:val="24"/>
        </w:rPr>
      </w:pPr>
      <w:r>
        <w:rPr>
          <w:sz w:val="24"/>
          <w:szCs w:val="24"/>
        </w:rPr>
        <w:t>An order is considered delayed if the actual delivery date is later than the Estimated delivery date. Hence number of delayed orders in each category is found and visualized as column chart.</w:t>
      </w:r>
    </w:p>
    <w:p w14:paraId="09E9F66D" w14:textId="3DDE8737" w:rsidR="00D76DBA" w:rsidRDefault="0060151C" w:rsidP="00FE2675">
      <w:pPr>
        <w:rPr>
          <w:b/>
          <w:bCs/>
          <w:color w:val="00B050"/>
          <w:sz w:val="24"/>
          <w:szCs w:val="24"/>
        </w:rPr>
      </w:pPr>
      <w:r w:rsidRPr="0060151C">
        <w:rPr>
          <w:b/>
          <w:bCs/>
          <w:color w:val="00B050"/>
          <w:sz w:val="24"/>
          <w:szCs w:val="24"/>
        </w:rPr>
        <w:t>Monthly Comparison of Delayed and On-time Orders</w:t>
      </w:r>
    </w:p>
    <w:p w14:paraId="1518AC5E" w14:textId="6DF3B783" w:rsidR="0060151C" w:rsidRDefault="0060151C" w:rsidP="00FE2675">
      <w:pPr>
        <w:rPr>
          <w:sz w:val="24"/>
          <w:szCs w:val="24"/>
        </w:rPr>
      </w:pPr>
      <w:r>
        <w:rPr>
          <w:sz w:val="24"/>
          <w:szCs w:val="24"/>
        </w:rPr>
        <w:t>A Dynamic visual has been created that compares the number of delayed orders to the number of orders received earlier for each month. A drill through cross report feature has been utilized to provide a detailed analysis of late and on-time deliveries.</w:t>
      </w:r>
    </w:p>
    <w:p w14:paraId="1886F353" w14:textId="5179D23A" w:rsidR="0060151C" w:rsidRDefault="00CC4E76" w:rsidP="00FE2675">
      <w:pPr>
        <w:rPr>
          <w:sz w:val="24"/>
          <w:szCs w:val="24"/>
        </w:rPr>
      </w:pPr>
      <w:r>
        <w:rPr>
          <w:noProof/>
        </w:rPr>
        <w:drawing>
          <wp:inline distT="0" distB="0" distL="0" distR="0" wp14:anchorId="4982D80E" wp14:editId="335E5FDF">
            <wp:extent cx="6188710" cy="3583940"/>
            <wp:effectExtent l="0" t="0" r="2540" b="0"/>
            <wp:docPr id="38761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13319" name=""/>
                    <pic:cNvPicPr/>
                  </pic:nvPicPr>
                  <pic:blipFill>
                    <a:blip r:embed="rId7"/>
                    <a:stretch>
                      <a:fillRect/>
                    </a:stretch>
                  </pic:blipFill>
                  <pic:spPr>
                    <a:xfrm>
                      <a:off x="0" y="0"/>
                      <a:ext cx="6188710" cy="3583940"/>
                    </a:xfrm>
                    <a:prstGeom prst="rect">
                      <a:avLst/>
                    </a:prstGeom>
                  </pic:spPr>
                </pic:pic>
              </a:graphicData>
            </a:graphic>
          </wp:inline>
        </w:drawing>
      </w:r>
    </w:p>
    <w:p w14:paraId="3B9D6460" w14:textId="77777777" w:rsidR="00CC4E76" w:rsidRDefault="00CC4E76" w:rsidP="00FE2675">
      <w:pPr>
        <w:rPr>
          <w:sz w:val="24"/>
          <w:szCs w:val="24"/>
        </w:rPr>
      </w:pPr>
    </w:p>
    <w:p w14:paraId="1CDDE856" w14:textId="4398054E" w:rsidR="00CC4E76" w:rsidRDefault="00CC4E76" w:rsidP="00FE2675">
      <w:pPr>
        <w:rPr>
          <w:b/>
          <w:bCs/>
          <w:color w:val="00B050"/>
          <w:sz w:val="24"/>
          <w:szCs w:val="24"/>
        </w:rPr>
      </w:pPr>
      <w:r w:rsidRPr="00CC4E76">
        <w:rPr>
          <w:b/>
          <w:bCs/>
          <w:color w:val="00B050"/>
          <w:sz w:val="24"/>
          <w:szCs w:val="24"/>
        </w:rPr>
        <w:t>Payment Method Analysis</w:t>
      </w:r>
    </w:p>
    <w:p w14:paraId="05C680C9" w14:textId="55AB632F" w:rsidR="00CC4E76" w:rsidRDefault="00DB77DD" w:rsidP="00FE2675">
      <w:pPr>
        <w:rPr>
          <w:sz w:val="24"/>
          <w:szCs w:val="24"/>
        </w:rPr>
      </w:pPr>
      <w:r>
        <w:rPr>
          <w:sz w:val="24"/>
          <w:szCs w:val="24"/>
        </w:rPr>
        <w:t>Most frequently used payment methods by customers is identified and Analyzed using visually appealing representation such as Pie chart.</w:t>
      </w:r>
    </w:p>
    <w:p w14:paraId="1102CDFD" w14:textId="31876D32" w:rsidR="00DB77DD" w:rsidRDefault="000E5C8F" w:rsidP="000E5C8F">
      <w:pPr>
        <w:jc w:val="center"/>
        <w:rPr>
          <w:sz w:val="24"/>
          <w:szCs w:val="24"/>
        </w:rPr>
      </w:pPr>
      <w:r>
        <w:rPr>
          <w:noProof/>
        </w:rPr>
        <w:drawing>
          <wp:inline distT="0" distB="0" distL="0" distR="0" wp14:anchorId="3374F44D" wp14:editId="00B09F67">
            <wp:extent cx="3108077" cy="1718310"/>
            <wp:effectExtent l="0" t="0" r="0" b="0"/>
            <wp:docPr id="59072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1393" name=""/>
                    <pic:cNvPicPr/>
                  </pic:nvPicPr>
                  <pic:blipFill>
                    <a:blip r:embed="rId8"/>
                    <a:stretch>
                      <a:fillRect/>
                    </a:stretch>
                  </pic:blipFill>
                  <pic:spPr>
                    <a:xfrm>
                      <a:off x="0" y="0"/>
                      <a:ext cx="3163512" cy="1748957"/>
                    </a:xfrm>
                    <a:prstGeom prst="rect">
                      <a:avLst/>
                    </a:prstGeom>
                  </pic:spPr>
                </pic:pic>
              </a:graphicData>
            </a:graphic>
          </wp:inline>
        </w:drawing>
      </w:r>
    </w:p>
    <w:p w14:paraId="7785F0D5" w14:textId="575F48FB" w:rsidR="00CE5D32" w:rsidRDefault="00CE5D32" w:rsidP="00CE5D32">
      <w:pPr>
        <w:rPr>
          <w:b/>
          <w:bCs/>
          <w:color w:val="00B050"/>
          <w:sz w:val="24"/>
          <w:szCs w:val="24"/>
        </w:rPr>
      </w:pPr>
      <w:r w:rsidRPr="00CE5D32">
        <w:rPr>
          <w:b/>
          <w:bCs/>
          <w:color w:val="00B050"/>
          <w:sz w:val="24"/>
          <w:szCs w:val="24"/>
        </w:rPr>
        <w:lastRenderedPageBreak/>
        <w:t>Product Rating Analysis</w:t>
      </w:r>
    </w:p>
    <w:p w14:paraId="46F9BA2B" w14:textId="44955A6F" w:rsidR="00CE5D32" w:rsidRDefault="00CE5D32" w:rsidP="00CE5D32">
      <w:pPr>
        <w:rPr>
          <w:sz w:val="24"/>
          <w:szCs w:val="24"/>
        </w:rPr>
      </w:pPr>
      <w:r>
        <w:rPr>
          <w:sz w:val="24"/>
          <w:szCs w:val="24"/>
        </w:rPr>
        <w:t>Top 10 Highest rated products are determined and visualized in a Bar/Column chart.</w:t>
      </w:r>
    </w:p>
    <w:p w14:paraId="1A22D932" w14:textId="7216C1CA" w:rsidR="00CE5D32" w:rsidRDefault="00CE5D32" w:rsidP="00CE5D32">
      <w:pPr>
        <w:jc w:val="center"/>
        <w:rPr>
          <w:sz w:val="24"/>
          <w:szCs w:val="24"/>
        </w:rPr>
      </w:pPr>
      <w:r>
        <w:rPr>
          <w:noProof/>
        </w:rPr>
        <w:drawing>
          <wp:inline distT="0" distB="0" distL="0" distR="0" wp14:anchorId="6E154848" wp14:editId="69EC454F">
            <wp:extent cx="3295650" cy="2533650"/>
            <wp:effectExtent l="0" t="0" r="0" b="0"/>
            <wp:docPr id="212477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74681" name=""/>
                    <pic:cNvPicPr/>
                  </pic:nvPicPr>
                  <pic:blipFill>
                    <a:blip r:embed="rId9"/>
                    <a:stretch>
                      <a:fillRect/>
                    </a:stretch>
                  </pic:blipFill>
                  <pic:spPr>
                    <a:xfrm>
                      <a:off x="0" y="0"/>
                      <a:ext cx="3295650" cy="2533650"/>
                    </a:xfrm>
                    <a:prstGeom prst="rect">
                      <a:avLst/>
                    </a:prstGeom>
                  </pic:spPr>
                </pic:pic>
              </a:graphicData>
            </a:graphic>
          </wp:inline>
        </w:drawing>
      </w:r>
    </w:p>
    <w:p w14:paraId="354FF2E7" w14:textId="092B21E4" w:rsidR="00CE5D32" w:rsidRDefault="00CE5D32" w:rsidP="00CE5D32">
      <w:pPr>
        <w:rPr>
          <w:sz w:val="24"/>
          <w:szCs w:val="24"/>
        </w:rPr>
      </w:pPr>
      <w:r>
        <w:rPr>
          <w:sz w:val="24"/>
          <w:szCs w:val="24"/>
        </w:rPr>
        <w:t>Similarly, Bottom 10 lowest rated products are determined and visualized in Bar/Column Chart.</w:t>
      </w:r>
    </w:p>
    <w:p w14:paraId="1C410EFF" w14:textId="745E2865" w:rsidR="00CE5D32" w:rsidRDefault="00E961DF" w:rsidP="00E961DF">
      <w:pPr>
        <w:jc w:val="center"/>
        <w:rPr>
          <w:sz w:val="24"/>
          <w:szCs w:val="24"/>
        </w:rPr>
      </w:pPr>
      <w:r>
        <w:rPr>
          <w:noProof/>
        </w:rPr>
        <w:drawing>
          <wp:inline distT="0" distB="0" distL="0" distR="0" wp14:anchorId="5B4093E4" wp14:editId="325AAE6A">
            <wp:extent cx="3308350" cy="2728595"/>
            <wp:effectExtent l="0" t="0" r="6350" b="0"/>
            <wp:docPr id="35711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2739" name=""/>
                    <pic:cNvPicPr/>
                  </pic:nvPicPr>
                  <pic:blipFill>
                    <a:blip r:embed="rId10"/>
                    <a:stretch>
                      <a:fillRect/>
                    </a:stretch>
                  </pic:blipFill>
                  <pic:spPr>
                    <a:xfrm>
                      <a:off x="0" y="0"/>
                      <a:ext cx="3314206" cy="2733425"/>
                    </a:xfrm>
                    <a:prstGeom prst="rect">
                      <a:avLst/>
                    </a:prstGeom>
                  </pic:spPr>
                </pic:pic>
              </a:graphicData>
            </a:graphic>
          </wp:inline>
        </w:drawing>
      </w:r>
    </w:p>
    <w:p w14:paraId="03B9AD6D" w14:textId="77777777" w:rsidR="00E961DF" w:rsidRDefault="00E961DF" w:rsidP="00E961DF">
      <w:pPr>
        <w:rPr>
          <w:sz w:val="24"/>
          <w:szCs w:val="24"/>
        </w:rPr>
      </w:pPr>
    </w:p>
    <w:p w14:paraId="5715145A" w14:textId="48B754A5" w:rsidR="00E961DF" w:rsidRDefault="00C9253B" w:rsidP="00E961DF">
      <w:pPr>
        <w:rPr>
          <w:b/>
          <w:bCs/>
          <w:color w:val="00B050"/>
          <w:sz w:val="24"/>
          <w:szCs w:val="24"/>
        </w:rPr>
      </w:pPr>
      <w:r w:rsidRPr="00C9253B">
        <w:rPr>
          <w:b/>
          <w:bCs/>
          <w:color w:val="00B050"/>
          <w:sz w:val="24"/>
          <w:szCs w:val="24"/>
        </w:rPr>
        <w:t>State wise Sales Analysis</w:t>
      </w:r>
    </w:p>
    <w:p w14:paraId="0E319D68" w14:textId="098F2F6D" w:rsidR="00C9253B" w:rsidRDefault="002246F4" w:rsidP="00E961DF">
      <w:pPr>
        <w:rPr>
          <w:sz w:val="24"/>
          <w:szCs w:val="24"/>
        </w:rPr>
      </w:pPr>
      <w:r>
        <w:rPr>
          <w:sz w:val="24"/>
          <w:szCs w:val="24"/>
        </w:rPr>
        <w:t>States with high and low sales providing a clear understanding of regional sales performance has been identified and visually represented.</w:t>
      </w:r>
    </w:p>
    <w:p w14:paraId="0E4FBCB6" w14:textId="37CB67FD" w:rsidR="002246F4" w:rsidRDefault="00566FDD" w:rsidP="00566FDD">
      <w:pPr>
        <w:jc w:val="center"/>
        <w:rPr>
          <w:sz w:val="24"/>
          <w:szCs w:val="24"/>
        </w:rPr>
      </w:pPr>
      <w:r>
        <w:rPr>
          <w:noProof/>
        </w:rPr>
        <w:drawing>
          <wp:inline distT="0" distB="0" distL="0" distR="0" wp14:anchorId="116136D8" wp14:editId="60218D4F">
            <wp:extent cx="3222520" cy="1320165"/>
            <wp:effectExtent l="0" t="0" r="0" b="0"/>
            <wp:docPr id="133370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3021" name=""/>
                    <pic:cNvPicPr/>
                  </pic:nvPicPr>
                  <pic:blipFill>
                    <a:blip r:embed="rId11"/>
                    <a:stretch>
                      <a:fillRect/>
                    </a:stretch>
                  </pic:blipFill>
                  <pic:spPr>
                    <a:xfrm>
                      <a:off x="0" y="0"/>
                      <a:ext cx="3273277" cy="1340959"/>
                    </a:xfrm>
                    <a:prstGeom prst="rect">
                      <a:avLst/>
                    </a:prstGeom>
                  </pic:spPr>
                </pic:pic>
              </a:graphicData>
            </a:graphic>
          </wp:inline>
        </w:drawing>
      </w:r>
    </w:p>
    <w:p w14:paraId="136479DF" w14:textId="7D4CF77D" w:rsidR="00566FDD" w:rsidRDefault="00057724" w:rsidP="00566FDD">
      <w:pPr>
        <w:rPr>
          <w:b/>
          <w:bCs/>
          <w:color w:val="00B050"/>
          <w:sz w:val="24"/>
          <w:szCs w:val="24"/>
        </w:rPr>
      </w:pPr>
      <w:r w:rsidRPr="00057724">
        <w:rPr>
          <w:b/>
          <w:bCs/>
          <w:color w:val="00B050"/>
          <w:sz w:val="24"/>
          <w:szCs w:val="24"/>
        </w:rPr>
        <w:lastRenderedPageBreak/>
        <w:t>Seasonal Sales Patterns</w:t>
      </w:r>
    </w:p>
    <w:p w14:paraId="22FFD91D" w14:textId="10FEAC54" w:rsidR="00057724" w:rsidRDefault="0098435E" w:rsidP="00566FDD">
      <w:pPr>
        <w:rPr>
          <w:sz w:val="24"/>
          <w:szCs w:val="24"/>
        </w:rPr>
      </w:pPr>
      <w:r>
        <w:rPr>
          <w:sz w:val="24"/>
          <w:szCs w:val="24"/>
        </w:rPr>
        <w:t>Quarterly trends in Sales data over the course of the year is investigated and Visualized in Power BI.</w:t>
      </w:r>
    </w:p>
    <w:p w14:paraId="6468DB9C" w14:textId="30B7B87F" w:rsidR="0098435E" w:rsidRDefault="0098435E" w:rsidP="0098435E">
      <w:pPr>
        <w:jc w:val="center"/>
        <w:rPr>
          <w:sz w:val="24"/>
          <w:szCs w:val="24"/>
        </w:rPr>
      </w:pPr>
      <w:r>
        <w:rPr>
          <w:noProof/>
        </w:rPr>
        <w:drawing>
          <wp:inline distT="0" distB="0" distL="0" distR="0" wp14:anchorId="132DB303" wp14:editId="0C2A6EE9">
            <wp:extent cx="4793615" cy="2749550"/>
            <wp:effectExtent l="0" t="0" r="6985" b="0"/>
            <wp:docPr id="140294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6035" name=""/>
                    <pic:cNvPicPr/>
                  </pic:nvPicPr>
                  <pic:blipFill>
                    <a:blip r:embed="rId12"/>
                    <a:stretch>
                      <a:fillRect/>
                    </a:stretch>
                  </pic:blipFill>
                  <pic:spPr>
                    <a:xfrm>
                      <a:off x="0" y="0"/>
                      <a:ext cx="4806577" cy="2756985"/>
                    </a:xfrm>
                    <a:prstGeom prst="rect">
                      <a:avLst/>
                    </a:prstGeom>
                  </pic:spPr>
                </pic:pic>
              </a:graphicData>
            </a:graphic>
          </wp:inline>
        </w:drawing>
      </w:r>
    </w:p>
    <w:p w14:paraId="00F9082F" w14:textId="77777777" w:rsidR="0098435E" w:rsidRDefault="0098435E" w:rsidP="0098435E">
      <w:pPr>
        <w:rPr>
          <w:sz w:val="24"/>
          <w:szCs w:val="24"/>
        </w:rPr>
      </w:pPr>
    </w:p>
    <w:p w14:paraId="29589EBD" w14:textId="7E966C6A" w:rsidR="00C243D3" w:rsidRDefault="00C243D3" w:rsidP="0098435E">
      <w:pPr>
        <w:rPr>
          <w:b/>
          <w:bCs/>
          <w:color w:val="00B050"/>
          <w:sz w:val="24"/>
          <w:szCs w:val="24"/>
        </w:rPr>
      </w:pPr>
      <w:r w:rsidRPr="00C243D3">
        <w:rPr>
          <w:b/>
          <w:bCs/>
          <w:color w:val="00B050"/>
          <w:sz w:val="24"/>
          <w:szCs w:val="24"/>
        </w:rPr>
        <w:t>Revenue Analysis</w:t>
      </w:r>
    </w:p>
    <w:p w14:paraId="750FB2EB" w14:textId="1D34AF0A" w:rsidR="00C243D3" w:rsidRDefault="00C243D3" w:rsidP="0098435E">
      <w:pPr>
        <w:rPr>
          <w:sz w:val="24"/>
          <w:szCs w:val="24"/>
        </w:rPr>
      </w:pPr>
      <w:r>
        <w:rPr>
          <w:sz w:val="24"/>
          <w:szCs w:val="24"/>
        </w:rPr>
        <w:t>Total Revenue generated by ShopNest store is determined and Analyzed how it changes over time (yearly).</w:t>
      </w:r>
    </w:p>
    <w:p w14:paraId="7355840F" w14:textId="515AA129" w:rsidR="00C243D3" w:rsidRPr="00C243D3" w:rsidRDefault="00C243D3" w:rsidP="0098435E">
      <w:pPr>
        <w:rPr>
          <w:sz w:val="24"/>
          <w:szCs w:val="24"/>
        </w:rPr>
      </w:pPr>
      <w:r>
        <w:rPr>
          <w:noProof/>
        </w:rPr>
        <w:drawing>
          <wp:inline distT="0" distB="0" distL="0" distR="0" wp14:anchorId="1CE5754B" wp14:editId="13B7FA7E">
            <wp:extent cx="6188710" cy="3571240"/>
            <wp:effectExtent l="0" t="0" r="2540" b="0"/>
            <wp:docPr id="176166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63093" name=""/>
                    <pic:cNvPicPr/>
                  </pic:nvPicPr>
                  <pic:blipFill>
                    <a:blip r:embed="rId13"/>
                    <a:stretch>
                      <a:fillRect/>
                    </a:stretch>
                  </pic:blipFill>
                  <pic:spPr>
                    <a:xfrm>
                      <a:off x="0" y="0"/>
                      <a:ext cx="6188710" cy="3571240"/>
                    </a:xfrm>
                    <a:prstGeom prst="rect">
                      <a:avLst/>
                    </a:prstGeom>
                  </pic:spPr>
                </pic:pic>
              </a:graphicData>
            </a:graphic>
          </wp:inline>
        </w:drawing>
      </w:r>
    </w:p>
    <w:sectPr w:rsidR="00C243D3" w:rsidRPr="00C243D3" w:rsidSect="002575C7">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4CE"/>
    <w:multiLevelType w:val="hybridMultilevel"/>
    <w:tmpl w:val="E9FC2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24CA7"/>
    <w:multiLevelType w:val="hybridMultilevel"/>
    <w:tmpl w:val="E196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8766702">
    <w:abstractNumId w:val="0"/>
  </w:num>
  <w:num w:numId="2" w16cid:durableId="180808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7B"/>
    <w:rsid w:val="00057724"/>
    <w:rsid w:val="000E5C8F"/>
    <w:rsid w:val="002246F4"/>
    <w:rsid w:val="002575C7"/>
    <w:rsid w:val="002924CB"/>
    <w:rsid w:val="004D2B2E"/>
    <w:rsid w:val="00566FDD"/>
    <w:rsid w:val="0060151C"/>
    <w:rsid w:val="006047D3"/>
    <w:rsid w:val="006A2570"/>
    <w:rsid w:val="00915B9C"/>
    <w:rsid w:val="0098435E"/>
    <w:rsid w:val="00A016E5"/>
    <w:rsid w:val="00B23E4B"/>
    <w:rsid w:val="00B52C04"/>
    <w:rsid w:val="00B9107B"/>
    <w:rsid w:val="00BC361B"/>
    <w:rsid w:val="00C243D3"/>
    <w:rsid w:val="00C9253B"/>
    <w:rsid w:val="00CC4E76"/>
    <w:rsid w:val="00CE5D32"/>
    <w:rsid w:val="00D76DBA"/>
    <w:rsid w:val="00DB77DD"/>
    <w:rsid w:val="00E17B62"/>
    <w:rsid w:val="00E961DF"/>
    <w:rsid w:val="00FE2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02F6"/>
  <w15:chartTrackingRefBased/>
  <w15:docId w15:val="{DBDDCC50-795C-458A-BA3D-43E8483C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C0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52C04"/>
    <w:rPr>
      <w:rFonts w:eastAsiaTheme="minorEastAsia"/>
      <w:kern w:val="0"/>
      <w:lang w:val="en-US"/>
      <w14:ligatures w14:val="none"/>
    </w:rPr>
  </w:style>
  <w:style w:type="paragraph" w:styleId="ListParagraph">
    <w:name w:val="List Paragraph"/>
    <w:basedOn w:val="Normal"/>
    <w:uiPriority w:val="34"/>
    <w:qFormat/>
    <w:rsid w:val="00BC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PORTUGAL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Shopnest</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ShopNest Store Power BI Capstone</dc:title>
  <dc:subject/>
  <dc:creator>Karthi</dc:creator>
  <cp:keywords/>
  <dc:description/>
  <cp:lastModifiedBy>Admin</cp:lastModifiedBy>
  <cp:revision>22</cp:revision>
  <dcterms:created xsi:type="dcterms:W3CDTF">2024-03-17T17:42:00Z</dcterms:created>
  <dcterms:modified xsi:type="dcterms:W3CDTF">2024-03-17T19:01:00Z</dcterms:modified>
</cp:coreProperties>
</file>