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1.17 Switch, Module, and Include Controller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</w:t>
      </w:r>
      <w:r w:rsidDel="00000000" w:rsidR="00000000" w:rsidRPr="00000000">
        <w:rPr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nclude controller to JMeter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20"/>
          <w:tab w:val="left" w:pos="851"/>
        </w:tabs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  <w:tab w:val="left" w:pos="851"/>
        </w:tabs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JDK Runtime Environment 8.1</w:t>
      </w:r>
    </w:p>
    <w:p w:rsidR="00000000" w:rsidDel="00000000" w:rsidP="00000000" w:rsidRDefault="00000000" w:rsidRPr="00000000" w14:paraId="00000009">
      <w:pPr>
        <w:tabs>
          <w:tab w:val="left" w:pos="851"/>
        </w:tabs>
        <w:ind w:hanging="834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1.17.1 Demonstrating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witch controller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1.17.2 Demonstrating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odule controller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1.17.3 Demonstrating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nclude controller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1.17.4 Pushing the code to GitHub repositories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1.17.1: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Demonstrating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witch controller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lan--&gt;Add--&gt;Threads--&gt;Thread Group.</w:t>
      </w:r>
    </w:p>
    <w:p w:rsidR="00000000" w:rsidDel="00000000" w:rsidP="00000000" w:rsidRDefault="00000000" w:rsidRPr="00000000" w14:paraId="0000001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23080" cy="2395855"/>
            <wp:effectExtent b="0" l="0" r="0" t="0"/>
            <wp:docPr descr="threadgroup" id="34" name="image11.png"/>
            <a:graphic>
              <a:graphicData uri="http://schemas.openxmlformats.org/drawingml/2006/picture">
                <pic:pic>
                  <pic:nvPicPr>
                    <pic:cNvPr descr="threadgroup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3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Thread--&gt;Add--&gt;Logic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ontrollers --&gt;Switch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16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91330" cy="2348865"/>
            <wp:effectExtent b="0" l="0" r="0" t="0"/>
            <wp:docPr descr="switchcontroler" id="36" name="image2.png"/>
            <a:graphic>
              <a:graphicData uri="http://schemas.openxmlformats.org/drawingml/2006/picture">
                <pic:pic>
                  <pic:nvPicPr>
                    <pic:cNvPr descr="switchcontroler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34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Switch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ontroller--&gt;Add --&gt;Sampler--&gt;HTTP  Request Default.</w:t>
      </w:r>
    </w:p>
    <w:p w:rsidR="00000000" w:rsidDel="00000000" w:rsidP="00000000" w:rsidRDefault="00000000" w:rsidRPr="00000000" w14:paraId="0000001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57675" cy="2099945"/>
            <wp:effectExtent b="0" l="0" r="0" t="0"/>
            <wp:docPr descr="reqdefault" id="35" name="image6.png"/>
            <a:graphic>
              <a:graphicData uri="http://schemas.openxmlformats.org/drawingml/2006/picture">
                <pic:pic>
                  <pic:nvPicPr>
                    <pic:cNvPr descr="reqdefault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9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Switch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ontroller--&gt;Add --&gt;Sampler--&gt;HTTP  Request_1.</w:t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74185" cy="2072640"/>
            <wp:effectExtent b="0" l="0" r="0" t="0"/>
            <wp:docPr descr="req1" id="38" name="image14.png"/>
            <a:graphic>
              <a:graphicData uri="http://schemas.openxmlformats.org/drawingml/2006/picture">
                <pic:pic>
                  <pic:nvPicPr>
                    <pic:cNvPr descr="req1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07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Switch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ontroller--&gt;Add --&gt;Sampler--&gt;HTTP  Request _2.</w:t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64660" cy="2214245"/>
            <wp:effectExtent b="0" l="0" r="0" t="0"/>
            <wp:docPr descr="req2" id="37" name="image1.png"/>
            <a:graphic>
              <a:graphicData uri="http://schemas.openxmlformats.org/drawingml/2006/picture">
                <pic:pic>
                  <pic:nvPicPr>
                    <pic:cNvPr descr="req2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21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 Add--&gt;Listener--&gt;View Result Tree.</w:t>
        <w:tab/>
      </w:r>
    </w:p>
    <w:p w:rsidR="00000000" w:rsidDel="00000000" w:rsidP="00000000" w:rsidRDefault="00000000" w:rsidRPr="00000000" w14:paraId="00000022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64025" cy="2283460"/>
            <wp:effectExtent b="0" l="0" r="0" t="0"/>
            <wp:docPr descr="result tree" id="40" name="image7.png"/>
            <a:graphic>
              <a:graphicData uri="http://schemas.openxmlformats.org/drawingml/2006/picture">
                <pic:pic>
                  <pic:nvPicPr>
                    <pic:cNvPr descr="result tree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0"/>
        </w:tabs>
        <w:ind w:left="4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1.17.2: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Demonstrating the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odule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420"/>
        </w:tabs>
        <w:spacing w:line="360" w:lineRule="auto"/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lan--&gt;Add--&gt;Threads--&gt;Thread Group.</w:t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98010" cy="2491105"/>
            <wp:effectExtent b="0" l="0" r="0" t="0"/>
            <wp:docPr descr="thread" id="39" name="image8.png"/>
            <a:graphic>
              <a:graphicData uri="http://schemas.openxmlformats.org/drawingml/2006/picture">
                <pic:pic>
                  <pic:nvPicPr>
                    <pic:cNvPr descr="threa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9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--&gt;Logic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ontroller--&gt;Module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2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85285" cy="2466975"/>
            <wp:effectExtent b="0" l="0" r="0" t="0"/>
            <wp:docPr descr="adding module controller" id="42" name="image12.png"/>
            <a:graphic>
              <a:graphicData uri="http://schemas.openxmlformats.org/drawingml/2006/picture">
                <pic:pic>
                  <pic:nvPicPr>
                    <pic:cNvPr descr="adding module controller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 Requ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shown below:</w:t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576663" cy="2900363"/>
            <wp:effectExtent b="0" l="0" r="0" t="0"/>
            <wp:docPr descr="youtubehttp" id="41" name="image9.png"/>
            <a:graphic>
              <a:graphicData uri="http://schemas.openxmlformats.org/drawingml/2006/picture">
                <pic:pic>
                  <pic:nvPicPr>
                    <pic:cNvPr descr="youtubehttp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663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03395" cy="2225040"/>
            <wp:effectExtent b="0" l="0" r="0" t="0"/>
            <wp:docPr descr="facebook http" id="45" name="image4.png"/>
            <a:graphic>
              <a:graphicData uri="http://schemas.openxmlformats.org/drawingml/2006/picture">
                <pic:pic>
                  <pic:nvPicPr>
                    <pic:cNvPr descr="facebook http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22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--&gt;Logic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ontroller--&gt;Simple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ontroller--&gt; change name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66895" cy="1953895"/>
            <wp:effectExtent b="0" l="0" r="0" t="0"/>
            <wp:docPr descr="samplercontroller" id="43" name="image3.png"/>
            <a:graphic>
              <a:graphicData uri="http://schemas.openxmlformats.org/drawingml/2006/picture">
                <pic:pic>
                  <pic:nvPicPr>
                    <pic:cNvPr descr="samplercontroller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95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start code --&gt;Add--&gt;Sampler--&gt;Add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two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 Requests.</w:t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92930" cy="2401570"/>
            <wp:effectExtent b="0" l="0" r="0" t="0"/>
            <wp:docPr descr="lifecharger under simple_controller" id="44" name="image10.png"/>
            <a:graphic>
              <a:graphicData uri="http://schemas.openxmlformats.org/drawingml/2006/picture">
                <pic:pic>
                  <pic:nvPicPr>
                    <pic:cNvPr descr="lifecharger under simple_controller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85945" cy="2539365"/>
            <wp:effectExtent b="0" l="0" r="0" t="0"/>
            <wp:docPr descr="about pageunder simple controller" id="46" name="image18.png"/>
            <a:graphic>
              <a:graphicData uri="http://schemas.openxmlformats.org/drawingml/2006/picture">
                <pic:pic>
                  <pic:nvPicPr>
                    <pic:cNvPr descr="about pageunder simple controller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53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Now right click on start code</w:t>
      </w:r>
      <w:r w:rsidDel="00000000" w:rsidR="00000000" w:rsidRPr="00000000">
        <w:rPr>
          <w:sz w:val="24"/>
          <w:szCs w:val="24"/>
          <w:rtl w:val="0"/>
        </w:rPr>
        <w:t xml:space="preserve"> and 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isable it</w:t>
      </w:r>
      <w:r w:rsidDel="00000000" w:rsidR="00000000" w:rsidRPr="00000000">
        <w:rPr>
          <w:sz w:val="24"/>
          <w:szCs w:val="24"/>
          <w:rtl w:val="0"/>
        </w:rPr>
        <w:t xml:space="preserve">. 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Calling start code module controller.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start code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thread 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 --&gt; Listener--&gt;View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esult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ree--&gt;Run.</w:t>
      </w:r>
    </w:p>
    <w:p w:rsidR="00000000" w:rsidDel="00000000" w:rsidP="00000000" w:rsidRDefault="00000000" w:rsidRPr="00000000" w14:paraId="0000003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13250" cy="2765425"/>
            <wp:effectExtent b="0" l="0" r="0" t="0"/>
            <wp:docPr descr="resulttree" id="33" name="image21.png"/>
            <a:graphic>
              <a:graphicData uri="http://schemas.openxmlformats.org/drawingml/2006/picture">
                <pic:pic>
                  <pic:nvPicPr>
                    <pic:cNvPr descr="resulttree"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76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</w:t>
        <w:tab/>
        <w:tab/>
        <w:t xml:space="preserve">            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Demonstrating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nclude controller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lan--&gt;Add--&gt;Threads--&gt;Thread Group.</w:t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17670" cy="2377440"/>
            <wp:effectExtent b="0" l="0" r="0" t="0"/>
            <wp:docPr descr="thread group" id="47" name="image5.png"/>
            <a:graphic>
              <a:graphicData uri="http://schemas.openxmlformats.org/drawingml/2006/picture">
                <pic:pic>
                  <pic:nvPicPr>
                    <pic:cNvPr descr="thread group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 --&gt;Sampler--&gt;HTTP Request.</w:t>
      </w:r>
    </w:p>
    <w:p w:rsidR="00000000" w:rsidDel="00000000" w:rsidP="00000000" w:rsidRDefault="00000000" w:rsidRPr="00000000" w14:paraId="0000003A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17670" cy="2046605"/>
            <wp:effectExtent b="0" l="0" r="0" t="0"/>
            <wp:docPr descr="httpreq1" id="48" name="image13.png"/>
            <a:graphic>
              <a:graphicData uri="http://schemas.openxmlformats.org/drawingml/2006/picture">
                <pic:pic>
                  <pic:nvPicPr>
                    <pic:cNvPr descr="httpreq1"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04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Test Plan--&gt;Add --&gt;Test Fragment--&gt;</w:t>
      </w:r>
    </w:p>
    <w:p w:rsidR="00000000" w:rsidDel="00000000" w:rsidP="00000000" w:rsidRDefault="00000000" w:rsidRPr="00000000" w14:paraId="0000003D">
      <w:pPr>
        <w:tabs>
          <w:tab w:val="left" w:pos="420"/>
        </w:tabs>
        <w:ind w:firstLine="13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--&gt;Add--&gt;HTTP Request 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Fragment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tabs>
          <w:tab w:val="left" w:pos="420"/>
        </w:tabs>
        <w:ind w:firstLine="13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281170" cy="2092325"/>
            <wp:effectExtent b="0" l="0" r="0" t="0"/>
            <wp:docPr descr="archives under testfragment" id="49" name="image17.png"/>
            <a:graphic>
              <a:graphicData uri="http://schemas.openxmlformats.org/drawingml/2006/picture">
                <pic:pic>
                  <pic:nvPicPr>
                    <pic:cNvPr descr="archives under testfragment"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09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Thread Group--&gt;Add--&gt;Logic Controller--&gt;Include Controller--&gt;load .jmx file in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nclude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42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02125" cy="2160270"/>
            <wp:effectExtent b="0" l="0" r="0" t="0"/>
            <wp:docPr descr="includecontroller" id="50" name="image16.png"/>
            <a:graphic>
              <a:graphicData uri="http://schemas.openxmlformats.org/drawingml/2006/picture">
                <pic:pic>
                  <pic:nvPicPr>
                    <pic:cNvPr descr="includecontroller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16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lan--&gt;Add --&gt; Listener--&gt;View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esult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ree--&gt;Run.</w:t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17060" cy="2795905"/>
            <wp:effectExtent b="0" l="0" r="0" t="0"/>
            <wp:docPr descr="result tree" id="51" name="image15.png"/>
            <a:graphic>
              <a:graphicData uri="http://schemas.openxmlformats.org/drawingml/2006/picture">
                <pic:pic>
                  <pic:nvPicPr>
                    <pic:cNvPr descr="result tree"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795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     </w:t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1.17.4: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20"/>
        </w:tabs>
        <w:ind w:left="420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6F61D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6F61DD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5.png"/><Relationship Id="rId21" Type="http://schemas.openxmlformats.org/officeDocument/2006/relationships/image" Target="media/image21.png"/><Relationship Id="rId24" Type="http://schemas.openxmlformats.org/officeDocument/2006/relationships/image" Target="media/image1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6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11.png"/><Relationship Id="rId31" Type="http://schemas.openxmlformats.org/officeDocument/2006/relationships/image" Target="media/image22.png"/><Relationship Id="rId30" Type="http://schemas.openxmlformats.org/officeDocument/2006/relationships/image" Target="media/image25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mI3qUSbct83FcWHP6bkrRi0yg==">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2019-09-06T04:53:00Z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