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1.22 HTML Assertions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647700</wp:posOffset>
                </wp:positionV>
                <wp:extent cx="5638800" cy="4572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39300" y="3769840"/>
                          <a:ext cx="5613400" cy="20320"/>
                        </a:xfrm>
                        <a:custGeom>
                          <a:rect b="b" l="l" r="r" t="t"/>
                          <a:pathLst>
                            <a:path extrusionOk="0" h="20320" w="5613400">
                              <a:moveTo>
                                <a:pt x="0" y="0"/>
                              </a:moveTo>
                              <a:lnTo>
                                <a:pt x="5613400" y="20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F81B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647700</wp:posOffset>
                </wp:positionV>
                <wp:extent cx="5638800" cy="45720"/>
                <wp:effectExtent b="0" l="0" r="0" t="0"/>
                <wp:wrapNone/>
                <wp:docPr id="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add HTML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ssertions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JMeter 5.1.1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two subsections, namely:</w:t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1.22.1 Adding HTML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ssertions in JMeter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1.22.2 Pushing the code to GitHub repositories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firstLine="425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1.22.1: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HTML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ssertions in JMeter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HTML assertion is used to check the HTML syntax of the response.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Apache J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Test Plan.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the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 ---&gt;Add---&gt;Thread(users)---&gt;Thread Group.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933950" cy="2430032"/>
            <wp:effectExtent b="9525" l="9525" r="9525" t="9525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30032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Group---&gt;Name---&gt;Comments---&gt; Continue ---&gt;Thread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roperties---&gt;Number of Threads(users): ---&gt; Ramp-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period (in seconds): ---&gt; Loop Count ---&gt;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ave.</w:t>
      </w:r>
    </w:p>
    <w:p w:rsidR="00000000" w:rsidDel="00000000" w:rsidP="00000000" w:rsidRDefault="00000000" w:rsidRPr="00000000" w14:paraId="00000017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   </w:t>
      </w:r>
      <w:r w:rsidDel="00000000" w:rsidR="00000000" w:rsidRPr="00000000">
        <w:rPr>
          <w:sz w:val="72"/>
          <w:szCs w:val="72"/>
        </w:rPr>
        <w:drawing>
          <wp:inline distB="0" distT="0" distL="0" distR="0">
            <wp:extent cx="5114925" cy="2870794"/>
            <wp:effectExtent b="9525" l="9525" r="9525" t="9525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70794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 Sampler---&gt; HTTP Request.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167115" cy="2400300"/>
            <wp:effectExtent b="9525" l="9525" r="9525" t="9525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115" cy="240030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Request---&gt; Server Name or IP :---&gt; Path :/---&gt; Save.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29200" cy="2794930"/>
            <wp:effectExtent b="9525" l="9525" r="9525" t="9525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9493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---&gt;Add---&gt;Listeners---&gt; View Results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57800" cy="2672569"/>
            <wp:effectExtent b="9525" l="9525" r="9525" t="9525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2569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---&gt;Add---&gt;Listeners---&gt; View Results in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able---&gt; Clear All---&gt; Save---&gt;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95900" cy="2705227"/>
            <wp:effectExtent b="9525" l="9525" r="9525" t="9525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05227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---&gt;Add---&gt;Listeners---&gt; Assertions Results---&gt; Clear All---&gt; Save---&gt; 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10150" cy="3095973"/>
            <wp:effectExtent b="9525" l="9525" r="9525" t="9525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95973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Thread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roup ---&gt;Add---&gt;Assertions ---&gt; HTML Assertions---&gt; Error        threshold---&gt; Warning threshold---&gt;Clear All---&gt; Save.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542082" cy="2305050"/>
            <wp:effectExtent b="9525" l="9525" r="9525" t="9525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2082" cy="2305050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Assertion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esults---&gt;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sz w:val="24"/>
          <w:szCs w:val="24"/>
          <w:rtl w:val="0"/>
        </w:rPr>
        <w:t xml:space="preserve">. This gives 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error.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91050" cy="2971605"/>
            <wp:effectExtent b="9525" l="9525" r="9525" t="9525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71605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Assertions---&gt; Error threshold: 0---&gt; Warning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hreshold: 25---&gt;Clear All---&gt; Save---&gt; Assertion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esults---&gt;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95850" cy="3393245"/>
            <wp:effectExtent b="9525" l="9525" r="9525" t="9525"/>
            <wp:docPr id="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93245"/>
                    </a:xfrm>
                    <a:prstGeom prst="rect"/>
                    <a:ln w="9525">
                      <a:solidFill>
                        <a:srgbClr val="4F81B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1.22.2</w:t>
      </w:r>
      <w:r w:rsidDel="00000000" w:rsidR="00000000" w:rsidRPr="00000000">
        <w:rPr>
          <w:sz w:val="24"/>
          <w:szCs w:val="24"/>
          <w:rtl w:val="0"/>
        </w:rPr>
        <w:t xml:space="preserve">: Pushing the code to GitHub repositories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2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 w:val="1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 w:val="1"/>
    <w:unhideWhenUsed w:val="1"/>
    <w:pPr>
      <w:tabs>
        <w:tab w:val="center" w:pos="4513"/>
        <w:tab w:val="right" w:pos="9026"/>
      </w:tabs>
      <w:spacing w:after="0" w:line="240" w:lineRule="auto"/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Pr>
      <w:rFonts w:eastAsiaTheme="minorEastAsia"/>
      <w:sz w:val="20"/>
      <w:szCs w:val="20"/>
      <w:lang w:eastAsia="zh-CN" w:val="en-US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Pr>
      <w:rFonts w:eastAsiaTheme="minorEastAsia"/>
      <w:sz w:val="20"/>
      <w:szCs w:val="20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.png"/><Relationship Id="rId22" Type="http://schemas.openxmlformats.org/officeDocument/2006/relationships/image" Target="media/image15.png"/><Relationship Id="rId10" Type="http://schemas.openxmlformats.org/officeDocument/2006/relationships/image" Target="media/image8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A/jt+xaokyk8EO/sr1umop2gnA==">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2019-09-09T03:49:00Z</dcterms:created>
  <dc:creator>Prakat-D-001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