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olor w:val="4F81BD" w:themeColor="accent1"/>
        </w:rPr>
        <w:id w:val="-1317412669"/>
        <w:docPartObj>
          <w:docPartGallery w:val="Cover Pages"/>
          <w:docPartUnique/>
        </w:docPartObj>
      </w:sdtPr>
      <w:sdtEndPr>
        <w:rPr>
          <w:b/>
          <w:color w:val="auto"/>
          <w:sz w:val="40"/>
        </w:rPr>
      </w:sdtEndPr>
      <w:sdtContent>
        <w:p w:rsidR="005B602F" w:rsidRDefault="005B602F" w:rsidP="005B602F">
          <w:pPr>
            <w:pStyle w:val="NoSpacing"/>
            <w:spacing w:before="1540" w:after="240"/>
            <w:jc w:val="center"/>
            <w:rPr>
              <w:color w:val="4F81BD" w:themeColor="accent1"/>
            </w:rPr>
          </w:pPr>
          <w:r>
            <w:rPr>
              <w:noProof/>
              <w:color w:val="4F81BD" w:themeColor="accent1"/>
            </w:rPr>
            <w:drawing>
              <wp:inline distT="0" distB="0" distL="0" distR="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b/>
              <w:caps/>
              <w:sz w:val="96"/>
              <w:szCs w:val="96"/>
            </w:rPr>
            <w:alias w:val="Title"/>
            <w:tag w:val=""/>
            <w:id w:val="1735040861"/>
            <w:placeholder>
              <w:docPart w:val="2CB2C699166B44D8A05D2063C4D559D1"/>
            </w:placeholder>
            <w:dataBinding w:prefixMappings="xmlns:ns0='http://purl.org/dc/elements/1.1/' xmlns:ns1='http://schemas.openxmlformats.org/package/2006/metadata/core-properties' " w:xpath="/ns1:coreProperties[1]/ns0:title[1]" w:storeItemID="{6C3C8BC8-F283-45AE-878A-BAB7291924A1}"/>
            <w:text/>
          </w:sdtPr>
          <w:sdtEndPr/>
          <w:sdtContent>
            <w:p w:rsidR="005B602F" w:rsidRPr="005B602F" w:rsidRDefault="005B602F">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b/>
                  <w:caps/>
                  <w:sz w:val="96"/>
                  <w:szCs w:val="96"/>
                </w:rPr>
              </w:pPr>
              <w:r w:rsidRPr="005B602F">
                <w:rPr>
                  <w:rFonts w:asciiTheme="majorHAnsi" w:eastAsiaTheme="majorEastAsia" w:hAnsiTheme="majorHAnsi" w:cstheme="majorBidi"/>
                  <w:b/>
                  <w:caps/>
                  <w:sz w:val="96"/>
                  <w:szCs w:val="96"/>
                </w:rPr>
                <w:t>Web-Based Flex Printing Office Management System – Project Report</w:t>
              </w:r>
            </w:p>
          </w:sdtContent>
        </w:sdt>
        <w:sdt>
          <w:sdtPr>
            <w:rPr>
              <w:sz w:val="28"/>
              <w:szCs w:val="28"/>
            </w:rPr>
            <w:alias w:val="Subtitle"/>
            <w:tag w:val=""/>
            <w:id w:val="328029620"/>
            <w:placeholder>
              <w:docPart w:val="B7E0BA686E8A47AC8F74F4FC5B457EBC"/>
            </w:placeholder>
            <w:dataBinding w:prefixMappings="xmlns:ns0='http://purl.org/dc/elements/1.1/' xmlns:ns1='http://schemas.openxmlformats.org/package/2006/metadata/core-properties' " w:xpath="/ns1:coreProperties[1]/ns0:subject[1]" w:storeItemID="{6C3C8BC8-F283-45AE-878A-BAB7291924A1}"/>
            <w:text/>
          </w:sdtPr>
          <w:sdtEndPr/>
          <w:sdtContent>
            <w:p w:rsidR="005B602F" w:rsidRPr="005B602F" w:rsidRDefault="005B602F">
              <w:pPr>
                <w:pStyle w:val="NoSpacing"/>
                <w:jc w:val="center"/>
                <w:rPr>
                  <w:sz w:val="28"/>
                  <w:szCs w:val="28"/>
                </w:rPr>
              </w:pPr>
              <w:r w:rsidRPr="005B602F">
                <w:rPr>
                  <w:sz w:val="28"/>
                  <w:szCs w:val="28"/>
                </w:rPr>
                <w:t>College software project documentation</w:t>
              </w:r>
            </w:p>
          </w:sdtContent>
        </w:sdt>
        <w:p w:rsidR="005B602F" w:rsidRPr="005B602F" w:rsidRDefault="00C10C0F">
          <w:pPr>
            <w:pStyle w:val="NoSpacing"/>
            <w:spacing w:before="480"/>
            <w:jc w:val="center"/>
          </w:pPr>
          <w:r>
            <w:rPr>
              <w:noProof/>
            </w:rPr>
            <w:pict>
              <v:shapetype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4F81BD"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rsidR="005B602F" w:rsidRDefault="005B602F">
                          <w:pPr>
                            <w:pStyle w:val="NoSpacing"/>
                            <w:spacing w:after="40"/>
                            <w:jc w:val="center"/>
                            <w:rPr>
                              <w:caps/>
                              <w:color w:val="4F81BD" w:themeColor="accent1"/>
                              <w:sz w:val="28"/>
                              <w:szCs w:val="28"/>
                            </w:rPr>
                          </w:pPr>
                          <w:r>
                            <w:rPr>
                              <w:caps/>
                              <w:color w:val="4F81BD" w:themeColor="accent1"/>
                              <w:sz w:val="28"/>
                              <w:szCs w:val="28"/>
                            </w:rPr>
                            <w:t>[Date]</w:t>
                          </w:r>
                        </w:p>
                      </w:sdtContent>
                    </w:sdt>
                    <w:p w:rsidR="005B602F" w:rsidRDefault="00C10C0F">
                      <w:pPr>
                        <w:pStyle w:val="NoSpacing"/>
                        <w:jc w:val="center"/>
                        <w:rPr>
                          <w:color w:val="4F81BD" w:themeColor="accent1"/>
                        </w:rPr>
                      </w:pPr>
                      <w:sdt>
                        <w:sdtPr>
                          <w:rPr>
                            <w:caps/>
                            <w:color w:val="4F81BD"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EndPr/>
                        <w:sdtContent>
                          <w:r w:rsidR="005B602F">
                            <w:rPr>
                              <w:caps/>
                              <w:color w:val="4F81BD" w:themeColor="accent1"/>
                            </w:rPr>
                            <w:t>[Company name]</w:t>
                          </w:r>
                        </w:sdtContent>
                      </w:sdt>
                    </w:p>
                    <w:p w:rsidR="005B602F" w:rsidRDefault="00C10C0F">
                      <w:pPr>
                        <w:pStyle w:val="NoSpacing"/>
                        <w:jc w:val="center"/>
                        <w:rPr>
                          <w:color w:val="4F81BD" w:themeColor="accent1"/>
                        </w:rPr>
                      </w:pPr>
                      <w:sdt>
                        <w:sdtPr>
                          <w:rPr>
                            <w:color w:val="4F81BD"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5B602F">
                            <w:rPr>
                              <w:color w:val="4F81BD" w:themeColor="accent1"/>
                            </w:rPr>
                            <w:t>[Company address]</w:t>
                          </w:r>
                        </w:sdtContent>
                      </w:sdt>
                    </w:p>
                  </w:txbxContent>
                </v:textbox>
                <w10:wrap anchorx="margin" anchory="page"/>
              </v:shape>
            </w:pict>
          </w:r>
          <w:r w:rsidR="005B602F" w:rsidRPr="005B602F">
            <w:rPr>
              <w:noProof/>
            </w:rPr>
            <w:drawing>
              <wp:inline distT="0" distB="0" distL="0" distR="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5B602F" w:rsidRDefault="005B602F">
          <w:pPr>
            <w:spacing w:after="200" w:line="276" w:lineRule="auto"/>
            <w:rPr>
              <w:b/>
              <w:sz w:val="40"/>
            </w:rPr>
          </w:pPr>
          <w:r w:rsidRPr="005B602F">
            <w:rPr>
              <w:b/>
              <w:sz w:val="40"/>
            </w:rPr>
            <w:br w:type="page"/>
          </w:r>
        </w:p>
      </w:sdtContent>
    </w:sdt>
    <w:p w:rsidR="0085471B" w:rsidRPr="0085471B" w:rsidRDefault="005873FF" w:rsidP="0085471B">
      <w:pPr>
        <w:spacing w:before="1200"/>
        <w:jc w:val="center"/>
        <w:rPr>
          <w:b/>
          <w:sz w:val="40"/>
        </w:rPr>
      </w:pPr>
      <w:r w:rsidRPr="009E35CA">
        <w:rPr>
          <w:b/>
          <w:sz w:val="40"/>
        </w:rPr>
        <w:lastRenderedPageBreak/>
        <w:t>PROJECT REPORT</w:t>
      </w:r>
    </w:p>
    <w:p w:rsidR="002F7D4A" w:rsidRPr="00AF6567" w:rsidRDefault="005873FF" w:rsidP="00DA740E">
      <w:pPr>
        <w:spacing w:before="600"/>
        <w:jc w:val="center"/>
        <w:rPr>
          <w:rFonts w:ascii="Imprint MT Shadow" w:hAnsi="Imprint MT Shadow"/>
          <w:b/>
          <w:sz w:val="72"/>
          <w:szCs w:val="72"/>
        </w:rPr>
      </w:pPr>
      <w:r w:rsidRPr="00AF6567">
        <w:rPr>
          <w:rFonts w:ascii="Imprint MT Shadow" w:hAnsi="Imprint MT Shadow"/>
          <w:b/>
          <w:sz w:val="72"/>
          <w:szCs w:val="72"/>
        </w:rPr>
        <w:t>WEB-BASED FLEX PRINTING OFFICE</w:t>
      </w:r>
      <w:r w:rsidRPr="00AF6567">
        <w:rPr>
          <w:rFonts w:ascii="Imprint MT Shadow" w:hAnsi="Imprint MT Shadow"/>
          <w:b/>
          <w:sz w:val="72"/>
          <w:szCs w:val="72"/>
        </w:rPr>
        <w:br/>
        <w:t>MANAGEMENT SYSTEM</w:t>
      </w:r>
    </w:p>
    <w:p w:rsidR="0085471B" w:rsidRPr="009E35CA" w:rsidRDefault="0085471B" w:rsidP="00DA740E">
      <w:pPr>
        <w:spacing w:before="600"/>
        <w:jc w:val="center"/>
        <w:rPr>
          <w:u w:val="single"/>
        </w:rPr>
      </w:pPr>
    </w:p>
    <w:p w:rsidR="002F7D4A" w:rsidRPr="0085471B" w:rsidRDefault="005873FF" w:rsidP="00DA740E">
      <w:pPr>
        <w:jc w:val="center"/>
        <w:rPr>
          <w:sz w:val="36"/>
          <w:szCs w:val="36"/>
        </w:rPr>
      </w:pPr>
      <w:r w:rsidRPr="00703197">
        <w:rPr>
          <w:sz w:val="28"/>
          <w:szCs w:val="28"/>
        </w:rPr>
        <w:br/>
      </w:r>
      <w:r w:rsidRPr="0085471B">
        <w:rPr>
          <w:sz w:val="36"/>
          <w:szCs w:val="36"/>
        </w:rPr>
        <w:t>A project report submitted in partial fulfilment of the requirements for the award of the degree</w:t>
      </w:r>
    </w:p>
    <w:p w:rsidR="0085471B" w:rsidRDefault="0085471B" w:rsidP="00DA740E">
      <w:pPr>
        <w:jc w:val="center"/>
        <w:rPr>
          <w:sz w:val="40"/>
          <w:szCs w:val="40"/>
        </w:rPr>
      </w:pPr>
    </w:p>
    <w:p w:rsidR="002F7D4A" w:rsidRPr="0085471B" w:rsidRDefault="00DA740E" w:rsidP="00DA740E">
      <w:pPr>
        <w:jc w:val="center"/>
        <w:rPr>
          <w:b/>
          <w:sz w:val="40"/>
          <w:szCs w:val="40"/>
        </w:rPr>
      </w:pPr>
      <w:r w:rsidRPr="0085471B">
        <w:rPr>
          <w:b/>
          <w:sz w:val="40"/>
          <w:szCs w:val="40"/>
        </w:rPr>
        <w:t>BACHELOR OF COMPUTER APPLICATION</w:t>
      </w:r>
    </w:p>
    <w:p w:rsidR="0085471B" w:rsidRDefault="0085471B" w:rsidP="00DA740E">
      <w:pPr>
        <w:jc w:val="center"/>
        <w:rPr>
          <w:sz w:val="28"/>
          <w:szCs w:val="28"/>
        </w:rPr>
      </w:pPr>
    </w:p>
    <w:p w:rsidR="002F7D4A" w:rsidRPr="0085471B" w:rsidRDefault="005873FF" w:rsidP="00DA740E">
      <w:pPr>
        <w:jc w:val="center"/>
        <w:rPr>
          <w:sz w:val="36"/>
          <w:szCs w:val="36"/>
        </w:rPr>
      </w:pPr>
      <w:r w:rsidRPr="0085471B">
        <w:rPr>
          <w:sz w:val="36"/>
          <w:szCs w:val="36"/>
        </w:rPr>
        <w:t>Submitted by</w:t>
      </w:r>
    </w:p>
    <w:p w:rsidR="002F7D4A" w:rsidRPr="00703197" w:rsidRDefault="005873FF" w:rsidP="0085471B">
      <w:pPr>
        <w:jc w:val="center"/>
        <w:rPr>
          <w:sz w:val="40"/>
          <w:szCs w:val="40"/>
        </w:rPr>
      </w:pPr>
      <w:proofErr w:type="gramStart"/>
      <w:r w:rsidRPr="00703197">
        <w:rPr>
          <w:b/>
          <w:sz w:val="40"/>
          <w:szCs w:val="40"/>
        </w:rPr>
        <w:t>B.SANTHIYA</w:t>
      </w:r>
      <w:proofErr w:type="gramEnd"/>
      <w:r w:rsidRPr="00703197">
        <w:rPr>
          <w:b/>
          <w:sz w:val="40"/>
          <w:szCs w:val="40"/>
        </w:rPr>
        <w:br/>
        <w:t>DC2431006010023</w:t>
      </w:r>
    </w:p>
    <w:p w:rsidR="0085471B" w:rsidRDefault="0085471B" w:rsidP="00DA740E">
      <w:pPr>
        <w:jc w:val="center"/>
        <w:rPr>
          <w:sz w:val="24"/>
          <w:szCs w:val="24"/>
        </w:rPr>
      </w:pPr>
    </w:p>
    <w:p w:rsidR="0085471B" w:rsidRPr="0085471B" w:rsidRDefault="005873FF" w:rsidP="00DA740E">
      <w:pPr>
        <w:jc w:val="center"/>
        <w:rPr>
          <w:b/>
          <w:sz w:val="28"/>
          <w:szCs w:val="28"/>
        </w:rPr>
      </w:pPr>
      <w:r w:rsidRPr="0085471B">
        <w:rPr>
          <w:sz w:val="28"/>
          <w:szCs w:val="28"/>
        </w:rPr>
        <w:t>Under the guidance of</w:t>
      </w:r>
    </w:p>
    <w:p w:rsidR="0085471B" w:rsidRPr="0085471B" w:rsidRDefault="005873FF" w:rsidP="0085471B">
      <w:pPr>
        <w:jc w:val="center"/>
        <w:rPr>
          <w:sz w:val="32"/>
          <w:szCs w:val="32"/>
        </w:rPr>
      </w:pPr>
      <w:proofErr w:type="gramStart"/>
      <w:r w:rsidRPr="0085471B">
        <w:rPr>
          <w:b/>
          <w:sz w:val="32"/>
          <w:szCs w:val="32"/>
        </w:rPr>
        <w:t>Dr .</w:t>
      </w:r>
      <w:proofErr w:type="gramEnd"/>
      <w:r w:rsidRPr="0085471B">
        <w:rPr>
          <w:b/>
          <w:sz w:val="32"/>
          <w:szCs w:val="32"/>
        </w:rPr>
        <w:t xml:space="preserve"> </w:t>
      </w:r>
      <w:proofErr w:type="gramStart"/>
      <w:r w:rsidRPr="0085471B">
        <w:rPr>
          <w:b/>
          <w:sz w:val="32"/>
          <w:szCs w:val="32"/>
        </w:rPr>
        <w:t>A .</w:t>
      </w:r>
      <w:proofErr w:type="gramEnd"/>
      <w:r w:rsidRPr="0085471B">
        <w:rPr>
          <w:b/>
          <w:sz w:val="32"/>
          <w:szCs w:val="32"/>
        </w:rPr>
        <w:t xml:space="preserve"> THIRUMOORTHY RAJA M.C.A., </w:t>
      </w:r>
      <w:proofErr w:type="gramStart"/>
      <w:r w:rsidRPr="0085471B">
        <w:rPr>
          <w:b/>
          <w:sz w:val="32"/>
          <w:szCs w:val="32"/>
        </w:rPr>
        <w:t>M.E.,PH.D.,.</w:t>
      </w:r>
      <w:proofErr w:type="gramEnd"/>
    </w:p>
    <w:p w:rsidR="0085471B" w:rsidRPr="00A433A7" w:rsidRDefault="005873FF" w:rsidP="00A433A7">
      <w:pPr>
        <w:jc w:val="center"/>
        <w:rPr>
          <w:b/>
          <w:sz w:val="28"/>
          <w:szCs w:val="28"/>
        </w:rPr>
      </w:pPr>
      <w:r w:rsidRPr="0085471B">
        <w:rPr>
          <w:b/>
          <w:sz w:val="28"/>
          <w:szCs w:val="28"/>
        </w:rPr>
        <w:t>ASSISTANT PROFESSOR,</w:t>
      </w:r>
    </w:p>
    <w:p w:rsidR="005873FF" w:rsidRPr="00A433A7" w:rsidRDefault="005873FF" w:rsidP="00DA740E">
      <w:pPr>
        <w:jc w:val="center"/>
        <w:rPr>
          <w:b/>
          <w:sz w:val="24"/>
          <w:szCs w:val="24"/>
        </w:rPr>
      </w:pPr>
      <w:r w:rsidRPr="00A433A7">
        <w:rPr>
          <w:b/>
          <w:sz w:val="24"/>
          <w:szCs w:val="24"/>
        </w:rPr>
        <w:t>SRMIST-DDE</w:t>
      </w:r>
    </w:p>
    <w:p w:rsidR="0085471B" w:rsidRDefault="005873FF" w:rsidP="00DA740E">
      <w:pPr>
        <w:jc w:val="center"/>
        <w:rPr>
          <w:sz w:val="32"/>
          <w:szCs w:val="28"/>
        </w:rPr>
      </w:pPr>
      <w:r>
        <w:rPr>
          <w:b/>
        </w:rPr>
        <w:br/>
      </w:r>
    </w:p>
    <w:p w:rsidR="0085471B" w:rsidRDefault="0085471B" w:rsidP="00DA740E">
      <w:pPr>
        <w:jc w:val="center"/>
        <w:rPr>
          <w:sz w:val="32"/>
          <w:szCs w:val="28"/>
        </w:rPr>
      </w:pPr>
    </w:p>
    <w:p w:rsidR="0085471B" w:rsidRDefault="0085471B" w:rsidP="00DA740E">
      <w:pPr>
        <w:jc w:val="center"/>
        <w:rPr>
          <w:sz w:val="32"/>
          <w:szCs w:val="28"/>
        </w:rPr>
      </w:pPr>
    </w:p>
    <w:p w:rsidR="0085471B" w:rsidRDefault="0085471B" w:rsidP="00DA740E">
      <w:pPr>
        <w:jc w:val="center"/>
        <w:rPr>
          <w:sz w:val="32"/>
          <w:szCs w:val="28"/>
        </w:rPr>
      </w:pPr>
    </w:p>
    <w:p w:rsidR="0085471B" w:rsidRDefault="0085471B" w:rsidP="00DA740E">
      <w:pPr>
        <w:jc w:val="center"/>
        <w:rPr>
          <w:sz w:val="32"/>
          <w:szCs w:val="28"/>
        </w:rPr>
      </w:pPr>
    </w:p>
    <w:p w:rsidR="00A433A7" w:rsidRDefault="00A433A7" w:rsidP="00DA740E">
      <w:pPr>
        <w:jc w:val="center"/>
        <w:rPr>
          <w:sz w:val="32"/>
          <w:szCs w:val="28"/>
        </w:rPr>
      </w:pPr>
    </w:p>
    <w:p w:rsidR="0085471B" w:rsidRDefault="0085471B" w:rsidP="00DA740E">
      <w:pPr>
        <w:jc w:val="center"/>
        <w:rPr>
          <w:sz w:val="32"/>
          <w:szCs w:val="28"/>
        </w:rPr>
      </w:pPr>
    </w:p>
    <w:p w:rsidR="005873FF" w:rsidRPr="00703197" w:rsidRDefault="005873FF" w:rsidP="00DA740E">
      <w:pPr>
        <w:jc w:val="center"/>
        <w:rPr>
          <w:sz w:val="28"/>
          <w:szCs w:val="28"/>
        </w:rPr>
      </w:pPr>
      <w:r w:rsidRPr="00703197">
        <w:rPr>
          <w:sz w:val="32"/>
          <w:szCs w:val="28"/>
        </w:rPr>
        <w:t>DEPARTMENT OF COMPUTER APPLICATION</w:t>
      </w:r>
    </w:p>
    <w:p w:rsidR="005873FF" w:rsidRPr="00703197" w:rsidRDefault="00703197" w:rsidP="00DA740E">
      <w:pPr>
        <w:jc w:val="center"/>
      </w:pPr>
      <w:r>
        <w:rPr>
          <w:sz w:val="24"/>
          <w:szCs w:val="32"/>
        </w:rPr>
        <w:t xml:space="preserve"> [</w:t>
      </w:r>
      <w:r w:rsidR="005873FF" w:rsidRPr="00703197">
        <w:rPr>
          <w:sz w:val="24"/>
          <w:szCs w:val="32"/>
        </w:rPr>
        <w:t>DIRECT</w:t>
      </w:r>
      <w:r w:rsidR="00DA740E" w:rsidRPr="00703197">
        <w:rPr>
          <w:sz w:val="24"/>
          <w:szCs w:val="32"/>
        </w:rPr>
        <w:t xml:space="preserve">ORATE OF DISTANCE </w:t>
      </w:r>
      <w:proofErr w:type="gramStart"/>
      <w:r w:rsidR="00DA740E" w:rsidRPr="00703197">
        <w:rPr>
          <w:sz w:val="24"/>
          <w:szCs w:val="32"/>
        </w:rPr>
        <w:t>EDUCATION</w:t>
      </w:r>
      <w:r>
        <w:rPr>
          <w:sz w:val="24"/>
          <w:szCs w:val="32"/>
        </w:rPr>
        <w:t xml:space="preserve"> ]</w:t>
      </w:r>
      <w:proofErr w:type="gramEnd"/>
      <w:r w:rsidR="005873FF" w:rsidRPr="00703197">
        <w:br/>
      </w:r>
      <w:r w:rsidR="0085471B">
        <w:rPr>
          <w:noProof/>
        </w:rPr>
        <w:drawing>
          <wp:inline distT="0" distB="0" distL="0" distR="0">
            <wp:extent cx="2752725" cy="1562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52725" cy="1562100"/>
                    </a:xfrm>
                    <a:prstGeom prst="rect">
                      <a:avLst/>
                    </a:prstGeom>
                    <a:noFill/>
                    <a:ln>
                      <a:noFill/>
                    </a:ln>
                  </pic:spPr>
                </pic:pic>
              </a:graphicData>
            </a:graphic>
          </wp:inline>
        </w:drawing>
      </w:r>
    </w:p>
    <w:p w:rsidR="00DA740E" w:rsidRDefault="00DA740E" w:rsidP="00DA740E">
      <w:pPr>
        <w:jc w:val="center"/>
        <w:rPr>
          <w:b/>
          <w:sz w:val="48"/>
          <w:szCs w:val="48"/>
        </w:rPr>
      </w:pPr>
      <w:r>
        <w:rPr>
          <w:b/>
          <w:sz w:val="48"/>
          <w:szCs w:val="48"/>
        </w:rPr>
        <w:t xml:space="preserve">SRM INSTITUTE OF SCIENCE AND </w:t>
      </w:r>
      <w:r w:rsidR="005873FF">
        <w:rPr>
          <w:b/>
          <w:sz w:val="48"/>
          <w:szCs w:val="48"/>
        </w:rPr>
        <w:t>TECHNOLO</w:t>
      </w:r>
      <w:r>
        <w:rPr>
          <w:b/>
          <w:sz w:val="48"/>
          <w:szCs w:val="48"/>
        </w:rPr>
        <w:t>GY</w:t>
      </w:r>
    </w:p>
    <w:p w:rsidR="00DA740E" w:rsidRDefault="00DA740E" w:rsidP="00DA740E">
      <w:pPr>
        <w:jc w:val="center"/>
      </w:pPr>
      <w:r>
        <w:t xml:space="preserve">  </w:t>
      </w:r>
      <w:r w:rsidR="005873FF">
        <w:t xml:space="preserve">  [</w:t>
      </w:r>
      <w:r>
        <w:t xml:space="preserve">DEEMED </w:t>
      </w:r>
      <w:r w:rsidR="005873FF">
        <w:t>UNIVERSITY / AFFILI</w:t>
      </w:r>
      <w:r>
        <w:t>ATION]</w:t>
      </w:r>
    </w:p>
    <w:p w:rsidR="002F7D4A" w:rsidRPr="00DA740E" w:rsidRDefault="00DA740E" w:rsidP="00DA740E">
      <w:pPr>
        <w:jc w:val="center"/>
        <w:rPr>
          <w:b/>
          <w:sz w:val="48"/>
          <w:szCs w:val="48"/>
        </w:rPr>
      </w:pPr>
      <w:r>
        <w:t xml:space="preserve">  ACADEMIC YEAR: [2023–2026</w:t>
      </w:r>
      <w:r w:rsidR="005873FF">
        <w:t>]</w:t>
      </w:r>
    </w:p>
    <w:p w:rsidR="002F7D4A" w:rsidRPr="00DA740E" w:rsidRDefault="005873FF" w:rsidP="00DA740E">
      <w:pPr>
        <w:jc w:val="center"/>
        <w:rPr>
          <w:b/>
          <w:bCs/>
          <w:sz w:val="28"/>
          <w:szCs w:val="28"/>
        </w:rPr>
      </w:pPr>
      <w:r>
        <w:br w:type="page"/>
      </w:r>
    </w:p>
    <w:p w:rsidR="00DA740E" w:rsidRDefault="00DA740E" w:rsidP="00DA740E">
      <w:pPr>
        <w:jc w:val="center"/>
      </w:pPr>
    </w:p>
    <w:p w:rsidR="00BE658C" w:rsidRDefault="00BE658C" w:rsidP="00DA740E">
      <w:pPr>
        <w:pStyle w:val="Heading1"/>
        <w:jc w:val="center"/>
        <w:rPr>
          <w:sz w:val="40"/>
          <w:szCs w:val="40"/>
          <w:u w:val="single"/>
        </w:rPr>
      </w:pPr>
    </w:p>
    <w:p w:rsidR="00BE658C" w:rsidRDefault="00BE658C" w:rsidP="00DA740E">
      <w:pPr>
        <w:pStyle w:val="Heading1"/>
        <w:jc w:val="center"/>
        <w:rPr>
          <w:sz w:val="40"/>
          <w:szCs w:val="40"/>
          <w:u w:val="single"/>
        </w:rPr>
      </w:pPr>
    </w:p>
    <w:p w:rsidR="002F7D4A" w:rsidRPr="005B45CC" w:rsidRDefault="005873FF" w:rsidP="00DA740E">
      <w:pPr>
        <w:pStyle w:val="Heading1"/>
        <w:jc w:val="center"/>
        <w:rPr>
          <w:sz w:val="40"/>
          <w:szCs w:val="40"/>
          <w:u w:val="single"/>
        </w:rPr>
      </w:pPr>
      <w:r w:rsidRPr="005B45CC">
        <w:rPr>
          <w:sz w:val="40"/>
          <w:szCs w:val="40"/>
          <w:u w:val="single"/>
        </w:rPr>
        <w:t>CERTIFICATE</w:t>
      </w:r>
    </w:p>
    <w:p w:rsidR="00703197" w:rsidRPr="00BE75E9" w:rsidRDefault="00703197" w:rsidP="00703197">
      <w:pPr>
        <w:rPr>
          <w:sz w:val="28"/>
          <w:szCs w:val="28"/>
        </w:rPr>
      </w:pPr>
    </w:p>
    <w:p w:rsidR="002F7D4A" w:rsidRPr="00BE75E9" w:rsidRDefault="005873FF" w:rsidP="00DA740E">
      <w:pPr>
        <w:jc w:val="center"/>
        <w:rPr>
          <w:sz w:val="28"/>
          <w:szCs w:val="28"/>
        </w:rPr>
      </w:pPr>
      <w:r w:rsidRPr="00BE75E9">
        <w:rPr>
          <w:sz w:val="28"/>
          <w:szCs w:val="28"/>
        </w:rPr>
        <w:t xml:space="preserve">This is to certify that the project report entitled “WEB-BASED FLEX PRINTING OFFICE MANAGEMENT SYSTEM” is a </w:t>
      </w:r>
      <w:proofErr w:type="spellStart"/>
      <w:r w:rsidRPr="00BE75E9">
        <w:rPr>
          <w:sz w:val="28"/>
          <w:szCs w:val="28"/>
        </w:rPr>
        <w:t>bonafide</w:t>
      </w:r>
      <w:proofErr w:type="spellEnd"/>
      <w:r w:rsidRPr="00BE75E9">
        <w:rPr>
          <w:sz w:val="28"/>
          <w:szCs w:val="28"/>
        </w:rPr>
        <w:t xml:space="preserve"> record of the work carried out by </w:t>
      </w:r>
      <w:proofErr w:type="gramStart"/>
      <w:r w:rsidR="00DA740E" w:rsidRPr="00BE75E9">
        <w:rPr>
          <w:sz w:val="28"/>
          <w:szCs w:val="28"/>
        </w:rPr>
        <w:t>B.SANTHIYA</w:t>
      </w:r>
      <w:proofErr w:type="gramEnd"/>
      <w:r w:rsidR="00DA740E" w:rsidRPr="00BE75E9">
        <w:rPr>
          <w:sz w:val="28"/>
          <w:szCs w:val="28"/>
        </w:rPr>
        <w:t xml:space="preserve"> , DC2431006010023 </w:t>
      </w:r>
      <w:r w:rsidRPr="00BE75E9">
        <w:rPr>
          <w:sz w:val="28"/>
          <w:szCs w:val="28"/>
        </w:rPr>
        <w:t>, under my supervision and guidance, in partial fulfilment of the requirements for the aw</w:t>
      </w:r>
      <w:r w:rsidR="00DA740E" w:rsidRPr="00BE75E9">
        <w:rPr>
          <w:sz w:val="28"/>
          <w:szCs w:val="28"/>
        </w:rPr>
        <w:t>ard of BACHELOR OF COMPUTER APPLICATION</w:t>
      </w:r>
      <w:r w:rsidRPr="00BE75E9">
        <w:rPr>
          <w:sz w:val="28"/>
          <w:szCs w:val="28"/>
        </w:rPr>
        <w:t xml:space="preserve"> dur</w:t>
      </w:r>
      <w:r w:rsidR="00DA740E" w:rsidRPr="00BE75E9">
        <w:rPr>
          <w:sz w:val="28"/>
          <w:szCs w:val="28"/>
        </w:rPr>
        <w:t>ing the academic year [2024–2026</w:t>
      </w:r>
      <w:r w:rsidRPr="00BE75E9">
        <w:rPr>
          <w:sz w:val="28"/>
          <w:szCs w:val="28"/>
        </w:rPr>
        <w:t>].</w:t>
      </w:r>
    </w:p>
    <w:p w:rsidR="002F7D4A" w:rsidRPr="00BE75E9" w:rsidRDefault="005873FF" w:rsidP="00DA740E">
      <w:pPr>
        <w:jc w:val="center"/>
        <w:rPr>
          <w:sz w:val="28"/>
          <w:szCs w:val="28"/>
        </w:rPr>
      </w:pPr>
      <w:r w:rsidRPr="00BE75E9">
        <w:rPr>
          <w:sz w:val="28"/>
          <w:szCs w:val="28"/>
        </w:rPr>
        <w:br/>
        <w:t>The work presented in this report has been reviewed for academic submission. Any institution-specific certification wording, signatures, seals, and approval dates should be added in accordance with the college’s prescribed format.</w:t>
      </w:r>
    </w:p>
    <w:p w:rsidR="002F7D4A" w:rsidRDefault="00DA740E" w:rsidP="00B5685C">
      <w:pPr>
        <w:jc w:val="center"/>
      </w:pPr>
      <w:r>
        <w:br/>
      </w:r>
      <w:r>
        <w:br/>
      </w:r>
      <w:proofErr w:type="gramStart"/>
      <w:r w:rsidRPr="00B5685C">
        <w:rPr>
          <w:b/>
          <w:bCs/>
          <w:sz w:val="28"/>
          <w:szCs w:val="28"/>
        </w:rPr>
        <w:t>Dr .</w:t>
      </w:r>
      <w:proofErr w:type="gramEnd"/>
      <w:r w:rsidRPr="00B5685C">
        <w:rPr>
          <w:b/>
          <w:bCs/>
          <w:sz w:val="28"/>
          <w:szCs w:val="28"/>
        </w:rPr>
        <w:t xml:space="preserve"> </w:t>
      </w:r>
      <w:proofErr w:type="gramStart"/>
      <w:r w:rsidRPr="00B5685C">
        <w:rPr>
          <w:b/>
          <w:bCs/>
          <w:sz w:val="28"/>
          <w:szCs w:val="28"/>
        </w:rPr>
        <w:t>A .</w:t>
      </w:r>
      <w:proofErr w:type="gramEnd"/>
      <w:r w:rsidRPr="00B5685C">
        <w:rPr>
          <w:b/>
          <w:bCs/>
          <w:sz w:val="28"/>
          <w:szCs w:val="28"/>
        </w:rPr>
        <w:t xml:space="preserve"> THIRUMOORTHI</w:t>
      </w:r>
      <w:r w:rsidR="00B5685C" w:rsidRPr="00B5685C">
        <w:rPr>
          <w:b/>
          <w:bCs/>
          <w:sz w:val="28"/>
          <w:szCs w:val="28"/>
        </w:rPr>
        <w:t xml:space="preserve"> RAJA</w:t>
      </w:r>
      <w:r w:rsidR="00B5685C">
        <w:t xml:space="preserve"> </w:t>
      </w:r>
      <w:r w:rsidR="005873FF">
        <w:t xml:space="preserve">             </w:t>
      </w:r>
      <w:r w:rsidR="00BE75E9">
        <w:t xml:space="preserve">       </w:t>
      </w:r>
      <w:r w:rsidR="005873FF">
        <w:t xml:space="preserve">     </w:t>
      </w:r>
      <w:r w:rsidR="00B5685C">
        <w:t xml:space="preserve">     </w:t>
      </w:r>
      <w:proofErr w:type="gramStart"/>
      <w:r w:rsidR="00B5685C" w:rsidRPr="00B5685C">
        <w:rPr>
          <w:b/>
          <w:bCs/>
          <w:sz w:val="28"/>
          <w:szCs w:val="28"/>
        </w:rPr>
        <w:t>Dr .</w:t>
      </w:r>
      <w:proofErr w:type="gramEnd"/>
      <w:r w:rsidR="00B5685C" w:rsidRPr="00B5685C">
        <w:rPr>
          <w:b/>
          <w:bCs/>
          <w:sz w:val="28"/>
          <w:szCs w:val="28"/>
        </w:rPr>
        <w:t xml:space="preserve"> </w:t>
      </w:r>
      <w:proofErr w:type="gramStart"/>
      <w:r w:rsidR="00B5685C" w:rsidRPr="00B5685C">
        <w:rPr>
          <w:b/>
          <w:bCs/>
          <w:sz w:val="28"/>
          <w:szCs w:val="28"/>
        </w:rPr>
        <w:t>A .</w:t>
      </w:r>
      <w:proofErr w:type="gramEnd"/>
      <w:r w:rsidR="00B5685C" w:rsidRPr="00B5685C">
        <w:rPr>
          <w:b/>
          <w:bCs/>
          <w:sz w:val="28"/>
          <w:szCs w:val="28"/>
        </w:rPr>
        <w:t xml:space="preserve"> THIRUMOORTHI RAJA</w:t>
      </w:r>
      <w:r w:rsidR="00B5685C">
        <w:t xml:space="preserve"> </w:t>
      </w:r>
      <w:r w:rsidR="005873FF">
        <w:br/>
      </w:r>
      <w:r w:rsidR="00BE75E9">
        <w:rPr>
          <w:sz w:val="28"/>
          <w:szCs w:val="28"/>
        </w:rPr>
        <w:t xml:space="preserve">  </w:t>
      </w:r>
      <w:r w:rsidR="005873FF" w:rsidRPr="00BE75E9">
        <w:rPr>
          <w:sz w:val="28"/>
          <w:szCs w:val="28"/>
        </w:rPr>
        <w:t xml:space="preserve">Project Guide                       </w:t>
      </w:r>
      <w:r w:rsidR="00B5685C" w:rsidRPr="00BE75E9">
        <w:rPr>
          <w:sz w:val="28"/>
          <w:szCs w:val="28"/>
        </w:rPr>
        <w:t xml:space="preserve">            </w:t>
      </w:r>
      <w:r w:rsidR="005873FF" w:rsidRPr="00BE75E9">
        <w:rPr>
          <w:sz w:val="28"/>
          <w:szCs w:val="28"/>
        </w:rPr>
        <w:t xml:space="preserve">           </w:t>
      </w:r>
      <w:r w:rsidR="00B5685C" w:rsidRPr="00BE75E9">
        <w:rPr>
          <w:sz w:val="28"/>
          <w:szCs w:val="28"/>
        </w:rPr>
        <w:t xml:space="preserve">       </w:t>
      </w:r>
      <w:r w:rsidR="005873FF" w:rsidRPr="00BE75E9">
        <w:rPr>
          <w:sz w:val="28"/>
          <w:szCs w:val="28"/>
        </w:rPr>
        <w:t>Head of the Department</w:t>
      </w:r>
    </w:p>
    <w:p w:rsidR="002F7D4A" w:rsidRDefault="005873FF" w:rsidP="00DA740E">
      <w:pPr>
        <w:jc w:val="center"/>
      </w:pPr>
      <w:r>
        <w:br/>
      </w:r>
      <w:r>
        <w:br/>
        <w:t>__________________________                         __________________________</w:t>
      </w:r>
      <w:r>
        <w:br/>
        <w:t>Internal Examiner                                               External Examiner</w:t>
      </w:r>
    </w:p>
    <w:p w:rsidR="002F7D4A" w:rsidRDefault="005873FF" w:rsidP="00DA740E">
      <w:pPr>
        <w:jc w:val="center"/>
      </w:pPr>
      <w:r>
        <w:br/>
        <w:t>Date: ____________________</w:t>
      </w:r>
      <w:r>
        <w:br/>
        <w:t>Place: ___________________</w:t>
      </w:r>
    </w:p>
    <w:p w:rsidR="002F7D4A" w:rsidRDefault="005873FF" w:rsidP="00DA740E">
      <w:pPr>
        <w:jc w:val="center"/>
      </w:pPr>
      <w:r>
        <w:br w:type="page"/>
      </w:r>
    </w:p>
    <w:p w:rsidR="00681D3F" w:rsidRDefault="00681D3F" w:rsidP="00DA740E">
      <w:pPr>
        <w:pStyle w:val="Heading1"/>
        <w:jc w:val="center"/>
        <w:rPr>
          <w:sz w:val="56"/>
          <w:szCs w:val="56"/>
          <w:u w:val="single"/>
        </w:rPr>
      </w:pPr>
    </w:p>
    <w:p w:rsidR="002F7D4A" w:rsidRPr="003C2DD4" w:rsidRDefault="005873FF" w:rsidP="00DA740E">
      <w:pPr>
        <w:pStyle w:val="Heading1"/>
        <w:jc w:val="center"/>
        <w:rPr>
          <w:sz w:val="56"/>
          <w:szCs w:val="56"/>
          <w:u w:val="single"/>
        </w:rPr>
      </w:pPr>
      <w:r w:rsidRPr="003C2DD4">
        <w:rPr>
          <w:sz w:val="56"/>
          <w:szCs w:val="56"/>
          <w:u w:val="single"/>
        </w:rPr>
        <w:t>DECLARATION</w:t>
      </w:r>
    </w:p>
    <w:p w:rsidR="0094635A" w:rsidRPr="0031720D" w:rsidRDefault="0094635A" w:rsidP="00DA740E">
      <w:pPr>
        <w:jc w:val="center"/>
        <w:rPr>
          <w:sz w:val="28"/>
          <w:szCs w:val="28"/>
        </w:rPr>
      </w:pPr>
    </w:p>
    <w:p w:rsidR="002F7D4A" w:rsidRPr="0031720D" w:rsidRDefault="0094635A" w:rsidP="00DA740E">
      <w:pPr>
        <w:jc w:val="center"/>
        <w:rPr>
          <w:sz w:val="28"/>
          <w:szCs w:val="28"/>
        </w:rPr>
      </w:pPr>
      <w:r w:rsidRPr="0031720D">
        <w:rPr>
          <w:sz w:val="28"/>
          <w:szCs w:val="28"/>
        </w:rPr>
        <w:t xml:space="preserve">                      </w:t>
      </w:r>
      <w:r w:rsidR="005873FF" w:rsidRPr="0031720D">
        <w:rPr>
          <w:sz w:val="28"/>
          <w:szCs w:val="28"/>
        </w:rPr>
        <w:t>I hereby declare that the project entitled “WEB-BASED FLEX PRINTING OFFICE MANAGEMENT SYSTEM” is prepared by me as part of my academic work un</w:t>
      </w:r>
      <w:r w:rsidR="00F809E3" w:rsidRPr="0031720D">
        <w:rPr>
          <w:sz w:val="28"/>
          <w:szCs w:val="28"/>
        </w:rPr>
        <w:t xml:space="preserve">der the guidance of </w:t>
      </w:r>
      <w:proofErr w:type="gramStart"/>
      <w:r w:rsidR="00F809E3" w:rsidRPr="0031720D">
        <w:rPr>
          <w:sz w:val="28"/>
          <w:szCs w:val="28"/>
        </w:rPr>
        <w:t>Dr .</w:t>
      </w:r>
      <w:proofErr w:type="gramEnd"/>
      <w:r w:rsidR="00F809E3" w:rsidRPr="0031720D">
        <w:rPr>
          <w:sz w:val="28"/>
          <w:szCs w:val="28"/>
        </w:rPr>
        <w:t xml:space="preserve"> A TIRUMOORTHI RAJA</w:t>
      </w:r>
      <w:r w:rsidR="005873FF" w:rsidRPr="0031720D">
        <w:rPr>
          <w:sz w:val="28"/>
          <w:szCs w:val="28"/>
        </w:rPr>
        <w:t>. The content of this report is presented for educational evaluation. Sources consulted for concepts, standards, and technologies are listed in the references section.</w:t>
      </w:r>
    </w:p>
    <w:p w:rsidR="0094635A" w:rsidRPr="0031720D" w:rsidRDefault="0094635A" w:rsidP="00DA740E">
      <w:pPr>
        <w:jc w:val="center"/>
        <w:rPr>
          <w:sz w:val="28"/>
          <w:szCs w:val="28"/>
        </w:rPr>
      </w:pPr>
    </w:p>
    <w:p w:rsidR="002F7D4A" w:rsidRPr="0031720D" w:rsidRDefault="0094635A" w:rsidP="00DA740E">
      <w:pPr>
        <w:jc w:val="center"/>
        <w:rPr>
          <w:sz w:val="28"/>
          <w:szCs w:val="28"/>
        </w:rPr>
      </w:pPr>
      <w:r w:rsidRPr="0031720D">
        <w:rPr>
          <w:sz w:val="28"/>
          <w:szCs w:val="28"/>
        </w:rPr>
        <w:t xml:space="preserve">                           </w:t>
      </w:r>
      <w:r w:rsidR="005873FF" w:rsidRPr="0031720D">
        <w:rPr>
          <w:sz w:val="28"/>
          <w:szCs w:val="28"/>
        </w:rPr>
        <w:t>I understand that the final submission must accurately reflect the implementation actually completed. Any sample diagrams, proposed features, sample data, or illustrative code included in this report should be reviewed and modified to match the application developed by the project team.</w:t>
      </w:r>
    </w:p>
    <w:p w:rsidR="002F7D4A" w:rsidRPr="0031720D" w:rsidRDefault="005873FF" w:rsidP="00DA740E">
      <w:pPr>
        <w:jc w:val="center"/>
        <w:rPr>
          <w:sz w:val="32"/>
          <w:szCs w:val="32"/>
        </w:rPr>
      </w:pPr>
      <w:r w:rsidRPr="0031720D">
        <w:rPr>
          <w:sz w:val="28"/>
          <w:szCs w:val="28"/>
        </w:rPr>
        <w:br/>
      </w:r>
      <w:r w:rsidRPr="0031720D">
        <w:rPr>
          <w:sz w:val="32"/>
          <w:szCs w:val="32"/>
        </w:rPr>
        <w:t>Signature of the Student: ___________</w:t>
      </w:r>
      <w:r w:rsidR="00F809E3" w:rsidRPr="0031720D">
        <w:rPr>
          <w:sz w:val="32"/>
          <w:szCs w:val="32"/>
        </w:rPr>
        <w:t>___________</w:t>
      </w:r>
      <w:r w:rsidR="00F809E3" w:rsidRPr="0031720D">
        <w:rPr>
          <w:sz w:val="32"/>
          <w:szCs w:val="32"/>
        </w:rPr>
        <w:br/>
        <w:t xml:space="preserve">Name: </w:t>
      </w:r>
      <w:proofErr w:type="gramStart"/>
      <w:r w:rsidR="00F809E3" w:rsidRPr="0031720D">
        <w:rPr>
          <w:sz w:val="32"/>
          <w:szCs w:val="32"/>
        </w:rPr>
        <w:t>B.SANTHIYA</w:t>
      </w:r>
      <w:proofErr w:type="gramEnd"/>
      <w:r w:rsidRPr="0031720D">
        <w:rPr>
          <w:sz w:val="32"/>
          <w:szCs w:val="32"/>
        </w:rPr>
        <w:br/>
        <w:t>Register Num</w:t>
      </w:r>
      <w:r w:rsidR="00F809E3" w:rsidRPr="0031720D">
        <w:rPr>
          <w:sz w:val="32"/>
          <w:szCs w:val="32"/>
        </w:rPr>
        <w:t>ber: DC2431006010023</w:t>
      </w:r>
      <w:r w:rsidRPr="0031720D">
        <w:rPr>
          <w:sz w:val="32"/>
          <w:szCs w:val="32"/>
        </w:rPr>
        <w:br/>
        <w:t>Date: __________________</w:t>
      </w:r>
    </w:p>
    <w:p w:rsidR="002F7D4A" w:rsidRDefault="005873FF" w:rsidP="00DA740E">
      <w:pPr>
        <w:jc w:val="center"/>
      </w:pPr>
      <w:r>
        <w:br w:type="page"/>
      </w:r>
    </w:p>
    <w:p w:rsidR="00681D3F" w:rsidRDefault="00681D3F" w:rsidP="00DA740E">
      <w:pPr>
        <w:pStyle w:val="Heading1"/>
        <w:jc w:val="center"/>
        <w:rPr>
          <w:sz w:val="56"/>
          <w:szCs w:val="56"/>
          <w:u w:val="single"/>
        </w:rPr>
      </w:pPr>
    </w:p>
    <w:p w:rsidR="002F7D4A" w:rsidRPr="003C2DD4" w:rsidRDefault="005873FF" w:rsidP="00DA740E">
      <w:pPr>
        <w:pStyle w:val="Heading1"/>
        <w:jc w:val="center"/>
        <w:rPr>
          <w:sz w:val="56"/>
          <w:szCs w:val="56"/>
          <w:u w:val="single"/>
        </w:rPr>
      </w:pPr>
      <w:r w:rsidRPr="003C2DD4">
        <w:rPr>
          <w:sz w:val="56"/>
          <w:szCs w:val="56"/>
          <w:u w:val="single"/>
        </w:rPr>
        <w:t>ACKNOWLEDGEMENT</w:t>
      </w:r>
    </w:p>
    <w:p w:rsidR="001725BC" w:rsidRDefault="001725BC" w:rsidP="00DA740E">
      <w:pPr>
        <w:jc w:val="center"/>
      </w:pPr>
    </w:p>
    <w:p w:rsidR="002F7D4A" w:rsidRPr="0031720D" w:rsidRDefault="005873FF" w:rsidP="00DA740E">
      <w:pPr>
        <w:jc w:val="center"/>
        <w:rPr>
          <w:sz w:val="28"/>
          <w:szCs w:val="28"/>
        </w:rPr>
      </w:pPr>
      <w:r w:rsidRPr="0031720D">
        <w:rPr>
          <w:sz w:val="28"/>
          <w:szCs w:val="28"/>
        </w:rPr>
        <w:t xml:space="preserve">I express my sincere gratitude to </w:t>
      </w:r>
      <w:r w:rsidR="00F809E3" w:rsidRPr="0031720D">
        <w:rPr>
          <w:sz w:val="28"/>
          <w:szCs w:val="28"/>
        </w:rPr>
        <w:t xml:space="preserve">the management of </w:t>
      </w:r>
      <w:r w:rsidR="00F809E3" w:rsidRPr="0031720D">
        <w:rPr>
          <w:b/>
          <w:bCs/>
          <w:sz w:val="28"/>
          <w:szCs w:val="28"/>
        </w:rPr>
        <w:t>SRM INSTITUTE OF SCIENCE AND TECHNOLOGY</w:t>
      </w:r>
      <w:r w:rsidRPr="0031720D">
        <w:rPr>
          <w:sz w:val="28"/>
          <w:szCs w:val="28"/>
        </w:rPr>
        <w:t xml:space="preserve"> for providing the facilities and academic environment required to undertake this project. I thank the Principal, Head of the Department, project coordinator, and faculty members for their support and constructive suggestions.</w:t>
      </w:r>
    </w:p>
    <w:p w:rsidR="001725BC" w:rsidRPr="0031720D" w:rsidRDefault="001725BC" w:rsidP="00DA740E">
      <w:pPr>
        <w:jc w:val="center"/>
        <w:rPr>
          <w:sz w:val="28"/>
          <w:szCs w:val="28"/>
        </w:rPr>
      </w:pPr>
    </w:p>
    <w:p w:rsidR="002F7D4A" w:rsidRPr="0031720D" w:rsidRDefault="005873FF" w:rsidP="00DA740E">
      <w:pPr>
        <w:jc w:val="center"/>
        <w:rPr>
          <w:sz w:val="28"/>
          <w:szCs w:val="28"/>
        </w:rPr>
      </w:pPr>
      <w:r w:rsidRPr="0031720D">
        <w:rPr>
          <w:sz w:val="28"/>
          <w:szCs w:val="28"/>
        </w:rPr>
        <w:t>I am esp</w:t>
      </w:r>
      <w:r w:rsidR="00F809E3" w:rsidRPr="0031720D">
        <w:rPr>
          <w:sz w:val="28"/>
          <w:szCs w:val="28"/>
        </w:rPr>
        <w:t xml:space="preserve">ecially thankful to </w:t>
      </w:r>
      <w:proofErr w:type="gramStart"/>
      <w:r w:rsidR="00F809E3" w:rsidRPr="0031720D">
        <w:rPr>
          <w:sz w:val="28"/>
          <w:szCs w:val="28"/>
        </w:rPr>
        <w:t xml:space="preserve">Dr </w:t>
      </w:r>
      <w:r w:rsidR="00F809E3" w:rsidRPr="0031720D">
        <w:rPr>
          <w:b/>
          <w:bCs/>
          <w:sz w:val="28"/>
          <w:szCs w:val="28"/>
        </w:rPr>
        <w:t>.</w:t>
      </w:r>
      <w:proofErr w:type="gramEnd"/>
      <w:r w:rsidR="00F809E3" w:rsidRPr="0031720D">
        <w:rPr>
          <w:b/>
          <w:bCs/>
          <w:sz w:val="28"/>
          <w:szCs w:val="28"/>
        </w:rPr>
        <w:t xml:space="preserve"> </w:t>
      </w:r>
      <w:proofErr w:type="gramStart"/>
      <w:r w:rsidR="00F809E3" w:rsidRPr="0031720D">
        <w:rPr>
          <w:b/>
          <w:bCs/>
          <w:sz w:val="28"/>
          <w:szCs w:val="28"/>
        </w:rPr>
        <w:t>A .</w:t>
      </w:r>
      <w:proofErr w:type="gramEnd"/>
      <w:r w:rsidR="00F809E3" w:rsidRPr="0031720D">
        <w:rPr>
          <w:b/>
          <w:bCs/>
          <w:sz w:val="28"/>
          <w:szCs w:val="28"/>
        </w:rPr>
        <w:t xml:space="preserve"> THIRUMOPORTHI </w:t>
      </w:r>
      <w:proofErr w:type="gramStart"/>
      <w:r w:rsidR="00F809E3" w:rsidRPr="0031720D">
        <w:rPr>
          <w:b/>
          <w:bCs/>
          <w:sz w:val="28"/>
          <w:szCs w:val="28"/>
        </w:rPr>
        <w:t>RAJA ,</w:t>
      </w:r>
      <w:proofErr w:type="gramEnd"/>
      <w:r w:rsidR="00F809E3" w:rsidRPr="0031720D">
        <w:rPr>
          <w:b/>
          <w:bCs/>
          <w:sz w:val="28"/>
          <w:szCs w:val="28"/>
        </w:rPr>
        <w:t xml:space="preserve"> Assistant Professor , Department of computer</w:t>
      </w:r>
      <w:r w:rsidR="00F809E3" w:rsidRPr="0031720D">
        <w:rPr>
          <w:sz w:val="28"/>
          <w:szCs w:val="28"/>
        </w:rPr>
        <w:t xml:space="preserve"> </w:t>
      </w:r>
      <w:r w:rsidR="00F809E3" w:rsidRPr="0031720D">
        <w:rPr>
          <w:b/>
          <w:bCs/>
          <w:sz w:val="28"/>
          <w:szCs w:val="28"/>
        </w:rPr>
        <w:t>Application (DDE)</w:t>
      </w:r>
      <w:r w:rsidR="00F809E3" w:rsidRPr="0031720D">
        <w:rPr>
          <w:sz w:val="28"/>
          <w:szCs w:val="28"/>
        </w:rPr>
        <w:t xml:space="preserve"> </w:t>
      </w:r>
      <w:r w:rsidRPr="0031720D">
        <w:rPr>
          <w:sz w:val="28"/>
          <w:szCs w:val="28"/>
        </w:rPr>
        <w:t xml:space="preserve"> for guidance in defining the project scope, organizing the software development process, reviewing the design, and improving the clarity of this report. Their feedback helped structure the requirements, database model, interface plan, and testing strategy.</w:t>
      </w:r>
    </w:p>
    <w:p w:rsidR="001725BC" w:rsidRPr="0031720D" w:rsidRDefault="001725BC" w:rsidP="00DA740E">
      <w:pPr>
        <w:jc w:val="center"/>
        <w:rPr>
          <w:sz w:val="28"/>
          <w:szCs w:val="28"/>
        </w:rPr>
      </w:pPr>
    </w:p>
    <w:p w:rsidR="002F7D4A" w:rsidRPr="0031720D" w:rsidRDefault="005873FF" w:rsidP="00DA740E">
      <w:pPr>
        <w:jc w:val="center"/>
        <w:rPr>
          <w:sz w:val="28"/>
          <w:szCs w:val="28"/>
        </w:rPr>
      </w:pPr>
      <w:r w:rsidRPr="0031720D">
        <w:rPr>
          <w:sz w:val="28"/>
          <w:szCs w:val="28"/>
        </w:rPr>
        <w:t>I also acknowledge the contribution of people who provided general feedback about flex-printing office workflows, including customer enquiries, quotations, design approval, production scheduling, delivery, and payment tracking. Finally, I thank my family and friends for their encouragement throughout the project.</w:t>
      </w:r>
    </w:p>
    <w:p w:rsidR="002F7D4A" w:rsidRPr="0031720D" w:rsidRDefault="005873FF" w:rsidP="00DA740E">
      <w:pPr>
        <w:jc w:val="center"/>
        <w:rPr>
          <w:sz w:val="28"/>
          <w:szCs w:val="28"/>
        </w:rPr>
      </w:pPr>
      <w:r w:rsidRPr="0031720D">
        <w:rPr>
          <w:sz w:val="28"/>
          <w:szCs w:val="28"/>
        </w:rPr>
        <w:br w:type="page"/>
      </w:r>
    </w:p>
    <w:p w:rsidR="002F7D4A" w:rsidRPr="003C2DD4" w:rsidRDefault="005873FF" w:rsidP="00DA740E">
      <w:pPr>
        <w:pStyle w:val="Heading1"/>
        <w:jc w:val="center"/>
        <w:rPr>
          <w:sz w:val="56"/>
          <w:szCs w:val="56"/>
          <w:u w:val="single"/>
        </w:rPr>
      </w:pPr>
      <w:r w:rsidRPr="003C2DD4">
        <w:rPr>
          <w:sz w:val="56"/>
          <w:szCs w:val="56"/>
          <w:u w:val="single"/>
        </w:rPr>
        <w:lastRenderedPageBreak/>
        <w:t>ABSTRACT</w:t>
      </w:r>
    </w:p>
    <w:p w:rsidR="001725BC" w:rsidRPr="00700293" w:rsidRDefault="001725BC" w:rsidP="00DA740E">
      <w:pPr>
        <w:jc w:val="center"/>
        <w:rPr>
          <w:sz w:val="28"/>
          <w:szCs w:val="28"/>
        </w:rPr>
      </w:pPr>
    </w:p>
    <w:p w:rsidR="002F7D4A" w:rsidRPr="00700293" w:rsidRDefault="005873FF" w:rsidP="00DA740E">
      <w:pPr>
        <w:jc w:val="center"/>
        <w:rPr>
          <w:sz w:val="28"/>
          <w:szCs w:val="28"/>
        </w:rPr>
      </w:pPr>
      <w:r w:rsidRPr="00700293">
        <w:rPr>
          <w:sz w:val="28"/>
          <w:szCs w:val="28"/>
        </w:rPr>
        <w:t>The Web-Based Flex Printing Office Management System is proposed as a centralized application for managing the daily activities of a flex printing and digital printing office. Printing offices commonly receive requests for banners, signboards, posters, stickers, event backdrops, and other printed materials. These requests require accurate customer details, dimensions, material selection, artwork handling, pricing, approval, production coordination, delivery, and payment follow-up. When these activities are handled using paper registers, spreadsheets, or separate messaging conversations, information may become fragmented and staff may spend unnecessary time locating order details.</w:t>
      </w:r>
    </w:p>
    <w:p w:rsidR="001725BC" w:rsidRPr="00700293" w:rsidRDefault="001725BC" w:rsidP="00DA740E">
      <w:pPr>
        <w:jc w:val="center"/>
        <w:rPr>
          <w:sz w:val="28"/>
          <w:szCs w:val="28"/>
        </w:rPr>
      </w:pPr>
    </w:p>
    <w:p w:rsidR="002F7D4A" w:rsidRPr="00700293" w:rsidRDefault="005873FF" w:rsidP="00DA740E">
      <w:pPr>
        <w:jc w:val="center"/>
        <w:rPr>
          <w:sz w:val="28"/>
          <w:szCs w:val="28"/>
        </w:rPr>
      </w:pPr>
      <w:r w:rsidRPr="00700293">
        <w:rPr>
          <w:sz w:val="28"/>
          <w:szCs w:val="28"/>
        </w:rPr>
        <w:t>The proposed system provides a structured workflow for customer registration, enquiry management, quotation preparation, order creation, artwork attachment, design approval, job-status updates, invoice generation, payment recording, inventory monitoring, and management reporting. Role-based access is intended to distinguish administrator, office staff, designer, production staff, and customer functions. A web interface allows authorized users to access the application through a modern browser on a connected device.</w:t>
      </w:r>
    </w:p>
    <w:p w:rsidR="001725BC" w:rsidRPr="00700293" w:rsidRDefault="001725BC" w:rsidP="00DA740E">
      <w:pPr>
        <w:jc w:val="center"/>
        <w:rPr>
          <w:sz w:val="28"/>
          <w:szCs w:val="28"/>
        </w:rPr>
      </w:pPr>
    </w:p>
    <w:p w:rsidR="002F7D4A" w:rsidRPr="00700293" w:rsidRDefault="005873FF" w:rsidP="00DA740E">
      <w:pPr>
        <w:jc w:val="center"/>
        <w:rPr>
          <w:sz w:val="28"/>
          <w:szCs w:val="28"/>
        </w:rPr>
      </w:pPr>
      <w:r w:rsidRPr="00700293">
        <w:rPr>
          <w:sz w:val="28"/>
          <w:szCs w:val="28"/>
        </w:rPr>
        <w:t>The report describes the problem statement, objectives, feasibility, requirements, system architecture, database design, interface design, implementation approach, testing plan, security considerations, deployment, maintenance, and future enhancements. The technology stack in this report is a reference implementation and should be aligned with the actual project. All sample screens, test cases, and data are illustrative unless replaced with evidence from the completed application.</w:t>
      </w:r>
    </w:p>
    <w:p w:rsidR="001725BC" w:rsidRPr="00700293" w:rsidRDefault="001725BC" w:rsidP="00DA740E">
      <w:pPr>
        <w:jc w:val="center"/>
        <w:rPr>
          <w:sz w:val="28"/>
          <w:szCs w:val="28"/>
        </w:rPr>
      </w:pPr>
    </w:p>
    <w:p w:rsidR="002F7D4A" w:rsidRPr="00700293" w:rsidRDefault="005873FF" w:rsidP="00DA740E">
      <w:pPr>
        <w:jc w:val="center"/>
        <w:rPr>
          <w:sz w:val="28"/>
          <w:szCs w:val="28"/>
        </w:rPr>
      </w:pPr>
      <w:r w:rsidRPr="00700293">
        <w:rPr>
          <w:sz w:val="28"/>
          <w:szCs w:val="28"/>
        </w:rPr>
        <w:t>The expected outcome is improved traceability of orders, reduced duplication of records, faster quotation preparation, clearer production status, better payment visibility, and more consistent customer service. The system does not replace professional design judgement or printing-machine controls; instead, it organizes the information needed to coordinate office and production activities.</w:t>
      </w:r>
    </w:p>
    <w:p w:rsidR="002F7D4A" w:rsidRDefault="005873FF" w:rsidP="00DA740E">
      <w:pPr>
        <w:jc w:val="center"/>
      </w:pPr>
      <w:r w:rsidRPr="00700293">
        <w:rPr>
          <w:sz w:val="28"/>
          <w:szCs w:val="28"/>
        </w:rPr>
        <w:br w:type="page"/>
      </w:r>
    </w:p>
    <w:p w:rsidR="002F7D4A" w:rsidRPr="003C2DD4" w:rsidRDefault="005873FF" w:rsidP="00DA740E">
      <w:pPr>
        <w:pStyle w:val="Heading1"/>
        <w:jc w:val="center"/>
        <w:rPr>
          <w:sz w:val="56"/>
          <w:szCs w:val="56"/>
          <w:u w:val="single"/>
        </w:rPr>
      </w:pPr>
      <w:r w:rsidRPr="003C2DD4">
        <w:rPr>
          <w:sz w:val="56"/>
          <w:szCs w:val="56"/>
          <w:u w:val="single"/>
        </w:rPr>
        <w:lastRenderedPageBreak/>
        <w:t>TABLE OF CONTENTS</w:t>
      </w:r>
    </w:p>
    <w:p w:rsidR="001725BC" w:rsidRDefault="001725BC" w:rsidP="001725BC"/>
    <w:p w:rsidR="001725BC" w:rsidRPr="001725BC" w:rsidRDefault="001725BC" w:rsidP="001725BC"/>
    <w:p w:rsidR="002F7D4A" w:rsidRPr="00700293" w:rsidRDefault="005873FF" w:rsidP="001725BC">
      <w:pPr>
        <w:pStyle w:val="ListNumber"/>
        <w:spacing w:after="60"/>
        <w:rPr>
          <w:sz w:val="28"/>
          <w:szCs w:val="28"/>
        </w:rPr>
      </w:pPr>
      <w:r w:rsidRPr="00700293">
        <w:rPr>
          <w:sz w:val="28"/>
          <w:szCs w:val="28"/>
        </w:rPr>
        <w:t>Preliminary Pages</w:t>
      </w:r>
    </w:p>
    <w:p w:rsidR="002F7D4A" w:rsidRPr="00700293" w:rsidRDefault="005873FF" w:rsidP="00F809E3">
      <w:pPr>
        <w:pStyle w:val="ListNumber"/>
        <w:spacing w:after="60"/>
        <w:rPr>
          <w:sz w:val="28"/>
          <w:szCs w:val="28"/>
        </w:rPr>
      </w:pPr>
      <w:r w:rsidRPr="00700293">
        <w:rPr>
          <w:sz w:val="28"/>
          <w:szCs w:val="28"/>
        </w:rPr>
        <w:t>Chapter 1 – Introduction</w:t>
      </w:r>
    </w:p>
    <w:p w:rsidR="002F7D4A" w:rsidRPr="00700293" w:rsidRDefault="005873FF" w:rsidP="00F809E3">
      <w:pPr>
        <w:pStyle w:val="ListNumber"/>
        <w:spacing w:after="60"/>
        <w:rPr>
          <w:sz w:val="28"/>
          <w:szCs w:val="28"/>
        </w:rPr>
      </w:pPr>
      <w:r w:rsidRPr="00700293">
        <w:rPr>
          <w:sz w:val="28"/>
          <w:szCs w:val="28"/>
        </w:rPr>
        <w:t xml:space="preserve">Chapter 2 – </w:t>
      </w:r>
      <w:proofErr w:type="spellStart"/>
      <w:r w:rsidRPr="00700293">
        <w:rPr>
          <w:sz w:val="28"/>
          <w:szCs w:val="28"/>
        </w:rPr>
        <w:t>Organisation</w:t>
      </w:r>
      <w:proofErr w:type="spellEnd"/>
      <w:r w:rsidRPr="00700293">
        <w:rPr>
          <w:sz w:val="28"/>
          <w:szCs w:val="28"/>
        </w:rPr>
        <w:t xml:space="preserve"> and Domain Study</w:t>
      </w:r>
    </w:p>
    <w:p w:rsidR="002F7D4A" w:rsidRPr="00700293" w:rsidRDefault="005873FF" w:rsidP="00F809E3">
      <w:pPr>
        <w:pStyle w:val="ListNumber"/>
        <w:spacing w:after="60"/>
        <w:rPr>
          <w:sz w:val="28"/>
          <w:szCs w:val="28"/>
        </w:rPr>
      </w:pPr>
      <w:r w:rsidRPr="00700293">
        <w:rPr>
          <w:sz w:val="28"/>
          <w:szCs w:val="28"/>
        </w:rPr>
        <w:t>Chapter 3 – Problem Definition and Objectives</w:t>
      </w:r>
    </w:p>
    <w:p w:rsidR="002F7D4A" w:rsidRPr="00700293" w:rsidRDefault="005873FF" w:rsidP="00F809E3">
      <w:pPr>
        <w:pStyle w:val="ListNumber"/>
        <w:spacing w:after="60"/>
        <w:rPr>
          <w:sz w:val="28"/>
          <w:szCs w:val="28"/>
        </w:rPr>
      </w:pPr>
      <w:r w:rsidRPr="00700293">
        <w:rPr>
          <w:sz w:val="28"/>
          <w:szCs w:val="28"/>
        </w:rPr>
        <w:t>Chapter 4 – Existing System and Proposed System</w:t>
      </w:r>
    </w:p>
    <w:p w:rsidR="002F7D4A" w:rsidRPr="00700293" w:rsidRDefault="005873FF" w:rsidP="00F809E3">
      <w:pPr>
        <w:pStyle w:val="ListNumber"/>
        <w:spacing w:after="60"/>
        <w:rPr>
          <w:sz w:val="28"/>
          <w:szCs w:val="28"/>
        </w:rPr>
      </w:pPr>
      <w:r w:rsidRPr="00700293">
        <w:rPr>
          <w:sz w:val="28"/>
          <w:szCs w:val="28"/>
        </w:rPr>
        <w:t>Chapter 5 – Feasibility Study</w:t>
      </w:r>
    </w:p>
    <w:p w:rsidR="002F7D4A" w:rsidRPr="00700293" w:rsidRDefault="005873FF" w:rsidP="00F809E3">
      <w:pPr>
        <w:pStyle w:val="ListNumber"/>
        <w:spacing w:after="60"/>
        <w:rPr>
          <w:sz w:val="28"/>
          <w:szCs w:val="28"/>
        </w:rPr>
      </w:pPr>
      <w:r w:rsidRPr="00700293">
        <w:rPr>
          <w:sz w:val="28"/>
          <w:szCs w:val="28"/>
        </w:rPr>
        <w:t>Chapter 6 – Requirements Analysis</w:t>
      </w:r>
    </w:p>
    <w:p w:rsidR="002F7D4A" w:rsidRPr="00700293" w:rsidRDefault="005873FF" w:rsidP="00F809E3">
      <w:pPr>
        <w:pStyle w:val="ListNumber"/>
        <w:spacing w:after="60"/>
        <w:rPr>
          <w:sz w:val="28"/>
          <w:szCs w:val="28"/>
        </w:rPr>
      </w:pPr>
      <w:r w:rsidRPr="00700293">
        <w:rPr>
          <w:sz w:val="28"/>
          <w:szCs w:val="28"/>
        </w:rPr>
        <w:t>Chapter 7 – System Design and Architecture</w:t>
      </w:r>
    </w:p>
    <w:p w:rsidR="002F7D4A" w:rsidRPr="00700293" w:rsidRDefault="005873FF" w:rsidP="00F809E3">
      <w:pPr>
        <w:pStyle w:val="ListNumber"/>
        <w:spacing w:after="60"/>
        <w:rPr>
          <w:sz w:val="28"/>
          <w:szCs w:val="28"/>
        </w:rPr>
      </w:pPr>
      <w:r w:rsidRPr="00700293">
        <w:rPr>
          <w:sz w:val="28"/>
          <w:szCs w:val="28"/>
        </w:rPr>
        <w:t>Chapter 8 – Database Design</w:t>
      </w:r>
    </w:p>
    <w:p w:rsidR="002F7D4A" w:rsidRPr="00700293" w:rsidRDefault="005873FF" w:rsidP="00F809E3">
      <w:pPr>
        <w:pStyle w:val="ListNumber"/>
        <w:spacing w:after="60"/>
        <w:rPr>
          <w:sz w:val="28"/>
          <w:szCs w:val="28"/>
        </w:rPr>
      </w:pPr>
      <w:r w:rsidRPr="00700293">
        <w:rPr>
          <w:sz w:val="28"/>
          <w:szCs w:val="28"/>
        </w:rPr>
        <w:t>Chapter 9 – Module Design</w:t>
      </w:r>
    </w:p>
    <w:p w:rsidR="002F7D4A" w:rsidRPr="00700293" w:rsidRDefault="005873FF" w:rsidP="00F809E3">
      <w:pPr>
        <w:pStyle w:val="ListNumber"/>
        <w:spacing w:after="60"/>
        <w:rPr>
          <w:sz w:val="28"/>
          <w:szCs w:val="28"/>
        </w:rPr>
      </w:pPr>
      <w:r w:rsidRPr="00700293">
        <w:rPr>
          <w:sz w:val="28"/>
          <w:szCs w:val="28"/>
        </w:rPr>
        <w:t>Chapter 10 – User Interface Design</w:t>
      </w:r>
    </w:p>
    <w:p w:rsidR="002F7D4A" w:rsidRPr="00700293" w:rsidRDefault="005873FF" w:rsidP="00F809E3">
      <w:pPr>
        <w:pStyle w:val="ListNumber"/>
        <w:spacing w:after="60"/>
        <w:rPr>
          <w:sz w:val="28"/>
          <w:szCs w:val="28"/>
        </w:rPr>
      </w:pPr>
      <w:r w:rsidRPr="00700293">
        <w:rPr>
          <w:sz w:val="28"/>
          <w:szCs w:val="28"/>
        </w:rPr>
        <w:t>Chapter 11 – Implementation Plan</w:t>
      </w:r>
    </w:p>
    <w:p w:rsidR="002F7D4A" w:rsidRPr="00700293" w:rsidRDefault="005873FF" w:rsidP="00F809E3">
      <w:pPr>
        <w:pStyle w:val="ListNumber"/>
        <w:spacing w:after="60"/>
        <w:rPr>
          <w:sz w:val="28"/>
          <w:szCs w:val="28"/>
        </w:rPr>
      </w:pPr>
      <w:r w:rsidRPr="00700293">
        <w:rPr>
          <w:sz w:val="28"/>
          <w:szCs w:val="28"/>
        </w:rPr>
        <w:t>Chapter 12 – Testing and Quality Assurance</w:t>
      </w:r>
    </w:p>
    <w:p w:rsidR="002F7D4A" w:rsidRPr="00700293" w:rsidRDefault="005873FF" w:rsidP="00F809E3">
      <w:pPr>
        <w:pStyle w:val="ListNumber"/>
        <w:spacing w:after="60"/>
        <w:rPr>
          <w:sz w:val="28"/>
          <w:szCs w:val="28"/>
        </w:rPr>
      </w:pPr>
      <w:r w:rsidRPr="00700293">
        <w:rPr>
          <w:sz w:val="28"/>
          <w:szCs w:val="28"/>
        </w:rPr>
        <w:t>Chapter 13 – Security, Privacy and Reliability</w:t>
      </w:r>
    </w:p>
    <w:p w:rsidR="002F7D4A" w:rsidRPr="00700293" w:rsidRDefault="005873FF" w:rsidP="00F809E3">
      <w:pPr>
        <w:pStyle w:val="ListNumber"/>
        <w:spacing w:after="60"/>
        <w:rPr>
          <w:sz w:val="28"/>
          <w:szCs w:val="28"/>
        </w:rPr>
      </w:pPr>
      <w:r w:rsidRPr="00700293">
        <w:rPr>
          <w:sz w:val="28"/>
          <w:szCs w:val="28"/>
        </w:rPr>
        <w:t>Chapter 14 – Deployment and Maintenance</w:t>
      </w:r>
    </w:p>
    <w:p w:rsidR="002F7D4A" w:rsidRPr="00700293" w:rsidRDefault="005873FF" w:rsidP="00F809E3">
      <w:pPr>
        <w:pStyle w:val="ListNumber"/>
        <w:spacing w:after="60"/>
        <w:rPr>
          <w:sz w:val="28"/>
          <w:szCs w:val="28"/>
        </w:rPr>
      </w:pPr>
      <w:r w:rsidRPr="00700293">
        <w:rPr>
          <w:sz w:val="28"/>
          <w:szCs w:val="28"/>
        </w:rPr>
        <w:t>Chapter 15 – Results, Benefits and Limitations</w:t>
      </w:r>
    </w:p>
    <w:p w:rsidR="002F7D4A" w:rsidRPr="00700293" w:rsidRDefault="005873FF" w:rsidP="00F809E3">
      <w:pPr>
        <w:pStyle w:val="ListNumber"/>
        <w:spacing w:after="60"/>
        <w:rPr>
          <w:sz w:val="28"/>
          <w:szCs w:val="28"/>
        </w:rPr>
      </w:pPr>
      <w:r w:rsidRPr="00700293">
        <w:rPr>
          <w:sz w:val="28"/>
          <w:szCs w:val="28"/>
        </w:rPr>
        <w:t>Chapter 16 – Conclusion and Future Enhancement</w:t>
      </w:r>
    </w:p>
    <w:p w:rsidR="002F7D4A" w:rsidRPr="00700293" w:rsidRDefault="005873FF" w:rsidP="00F809E3">
      <w:pPr>
        <w:pStyle w:val="ListNumber"/>
        <w:spacing w:after="60"/>
        <w:rPr>
          <w:sz w:val="28"/>
          <w:szCs w:val="28"/>
        </w:rPr>
      </w:pPr>
      <w:r w:rsidRPr="00700293">
        <w:rPr>
          <w:sz w:val="28"/>
          <w:szCs w:val="28"/>
        </w:rPr>
        <w:t>Appendix A – Data Dictionary</w:t>
      </w:r>
    </w:p>
    <w:p w:rsidR="002F7D4A" w:rsidRPr="00700293" w:rsidRDefault="005873FF" w:rsidP="00F809E3">
      <w:pPr>
        <w:pStyle w:val="ListNumber"/>
        <w:spacing w:after="60"/>
        <w:rPr>
          <w:sz w:val="28"/>
          <w:szCs w:val="28"/>
        </w:rPr>
      </w:pPr>
      <w:r w:rsidRPr="00700293">
        <w:rPr>
          <w:sz w:val="28"/>
          <w:szCs w:val="28"/>
        </w:rPr>
        <w:t>Appendix B – Sample Forms and Reports</w:t>
      </w:r>
    </w:p>
    <w:p w:rsidR="002F7D4A" w:rsidRPr="00700293" w:rsidRDefault="005873FF" w:rsidP="00F809E3">
      <w:pPr>
        <w:pStyle w:val="ListNumber"/>
        <w:spacing w:after="60"/>
        <w:rPr>
          <w:sz w:val="28"/>
          <w:szCs w:val="28"/>
        </w:rPr>
      </w:pPr>
      <w:r w:rsidRPr="00700293">
        <w:rPr>
          <w:sz w:val="28"/>
          <w:szCs w:val="28"/>
        </w:rPr>
        <w:t>Appendix C – Test Case Catalogue</w:t>
      </w:r>
    </w:p>
    <w:p w:rsidR="002F7D4A" w:rsidRPr="00700293" w:rsidRDefault="005873FF" w:rsidP="00F809E3">
      <w:pPr>
        <w:pStyle w:val="ListNumber"/>
        <w:spacing w:after="60"/>
        <w:rPr>
          <w:sz w:val="28"/>
          <w:szCs w:val="28"/>
        </w:rPr>
      </w:pPr>
      <w:r w:rsidRPr="00700293">
        <w:rPr>
          <w:sz w:val="28"/>
          <w:szCs w:val="28"/>
        </w:rPr>
        <w:t>Appendix D – User Manual</w:t>
      </w:r>
    </w:p>
    <w:p w:rsidR="002F7D4A" w:rsidRPr="00700293" w:rsidRDefault="005873FF" w:rsidP="00F809E3">
      <w:pPr>
        <w:pStyle w:val="ListNumber"/>
        <w:spacing w:after="60"/>
        <w:rPr>
          <w:sz w:val="28"/>
          <w:szCs w:val="28"/>
        </w:rPr>
      </w:pPr>
      <w:r w:rsidRPr="00700293">
        <w:rPr>
          <w:sz w:val="28"/>
          <w:szCs w:val="28"/>
        </w:rPr>
        <w:t>Appendix E – Sample SQL and Pseudocode</w:t>
      </w:r>
    </w:p>
    <w:p w:rsidR="002F7D4A" w:rsidRPr="00700293" w:rsidRDefault="005873FF" w:rsidP="00F809E3">
      <w:pPr>
        <w:pStyle w:val="ListNumber"/>
        <w:spacing w:after="60"/>
        <w:rPr>
          <w:sz w:val="28"/>
          <w:szCs w:val="28"/>
        </w:rPr>
      </w:pPr>
      <w:r w:rsidRPr="00700293">
        <w:rPr>
          <w:sz w:val="28"/>
          <w:szCs w:val="28"/>
        </w:rPr>
        <w:t>Appendix F – Project Planning and Risk Register</w:t>
      </w:r>
    </w:p>
    <w:p w:rsidR="002F7D4A" w:rsidRPr="00700293" w:rsidRDefault="005873FF" w:rsidP="00F809E3">
      <w:pPr>
        <w:pStyle w:val="ListNumber"/>
        <w:spacing w:after="60"/>
        <w:rPr>
          <w:sz w:val="28"/>
          <w:szCs w:val="28"/>
        </w:rPr>
      </w:pPr>
      <w:r w:rsidRPr="00700293">
        <w:rPr>
          <w:sz w:val="28"/>
          <w:szCs w:val="28"/>
        </w:rPr>
        <w:t>Appendix G – Glossary</w:t>
      </w:r>
    </w:p>
    <w:p w:rsidR="002F7D4A" w:rsidRDefault="005873FF" w:rsidP="00F809E3">
      <w:pPr>
        <w:pStyle w:val="ListNumber"/>
        <w:spacing w:after="60"/>
        <w:rPr>
          <w:sz w:val="28"/>
          <w:szCs w:val="28"/>
        </w:rPr>
      </w:pPr>
      <w:r w:rsidRPr="00700293">
        <w:rPr>
          <w:sz w:val="28"/>
          <w:szCs w:val="28"/>
        </w:rPr>
        <w:t>References</w:t>
      </w:r>
    </w:p>
    <w:p w:rsidR="00523B02" w:rsidRDefault="00523B02" w:rsidP="00523B02">
      <w:pPr>
        <w:pStyle w:val="ListNumber"/>
        <w:numPr>
          <w:ilvl w:val="0"/>
          <w:numId w:val="0"/>
        </w:numPr>
        <w:spacing w:after="60"/>
        <w:ind w:left="2770"/>
        <w:rPr>
          <w:sz w:val="28"/>
          <w:szCs w:val="28"/>
        </w:rPr>
      </w:pPr>
    </w:p>
    <w:p w:rsidR="00523B02" w:rsidRPr="00700293" w:rsidRDefault="00523B02" w:rsidP="00523B02">
      <w:pPr>
        <w:pStyle w:val="ListNumber"/>
        <w:numPr>
          <w:ilvl w:val="0"/>
          <w:numId w:val="0"/>
        </w:numPr>
        <w:spacing w:after="60"/>
        <w:ind w:left="2770"/>
        <w:rPr>
          <w:sz w:val="28"/>
          <w:szCs w:val="28"/>
        </w:rPr>
      </w:pPr>
    </w:p>
    <w:p w:rsidR="002F7D4A" w:rsidRPr="00700293" w:rsidRDefault="005873FF" w:rsidP="00DA740E">
      <w:pPr>
        <w:jc w:val="center"/>
        <w:rPr>
          <w:sz w:val="28"/>
        </w:rPr>
      </w:pPr>
      <w:r w:rsidRPr="00700293">
        <w:rPr>
          <w:i/>
          <w:sz w:val="28"/>
        </w:rPr>
        <w:t>Note: Update page numbers using the word processor’s automatic Table of Contents feature after editing the report and inserting final screenshots.</w:t>
      </w:r>
    </w:p>
    <w:p w:rsidR="002F7D4A" w:rsidRDefault="005873FF" w:rsidP="00DA740E">
      <w:pPr>
        <w:jc w:val="center"/>
      </w:pPr>
      <w:r>
        <w:br w:type="page"/>
      </w:r>
    </w:p>
    <w:p w:rsidR="002F7D4A" w:rsidRPr="003C2DD4" w:rsidRDefault="005873FF" w:rsidP="00DA740E">
      <w:pPr>
        <w:pStyle w:val="Heading1"/>
        <w:jc w:val="center"/>
        <w:rPr>
          <w:sz w:val="56"/>
          <w:szCs w:val="56"/>
          <w:u w:val="single"/>
        </w:rPr>
      </w:pPr>
      <w:r w:rsidRPr="003C2DD4">
        <w:rPr>
          <w:sz w:val="56"/>
          <w:szCs w:val="56"/>
          <w:u w:val="single"/>
        </w:rPr>
        <w:lastRenderedPageBreak/>
        <w:t>LIST OF FIGURES</w:t>
      </w:r>
    </w:p>
    <w:p w:rsidR="001725BC" w:rsidRDefault="001725BC" w:rsidP="001725BC"/>
    <w:p w:rsidR="001725BC" w:rsidRPr="00523B02" w:rsidRDefault="001725BC" w:rsidP="001725BC">
      <w:pPr>
        <w:rPr>
          <w:sz w:val="28"/>
          <w:szCs w:val="28"/>
        </w:rPr>
      </w:pPr>
    </w:p>
    <w:p w:rsidR="002F7D4A" w:rsidRPr="00523B02" w:rsidRDefault="005873FF" w:rsidP="00F809E3">
      <w:pPr>
        <w:pStyle w:val="ListNumber"/>
        <w:spacing w:after="60"/>
        <w:rPr>
          <w:sz w:val="28"/>
          <w:szCs w:val="28"/>
        </w:rPr>
      </w:pPr>
      <w:r w:rsidRPr="00523B02">
        <w:rPr>
          <w:sz w:val="28"/>
          <w:szCs w:val="28"/>
        </w:rPr>
        <w:t>Figure 1.1: High-level view of the printing-office workflow</w:t>
      </w:r>
    </w:p>
    <w:p w:rsidR="002F7D4A" w:rsidRPr="00523B02" w:rsidRDefault="005873FF" w:rsidP="00F809E3">
      <w:pPr>
        <w:pStyle w:val="ListNumber"/>
        <w:spacing w:after="60"/>
        <w:rPr>
          <w:sz w:val="28"/>
          <w:szCs w:val="28"/>
        </w:rPr>
      </w:pPr>
      <w:r w:rsidRPr="00523B02">
        <w:rPr>
          <w:sz w:val="28"/>
          <w:szCs w:val="28"/>
        </w:rPr>
        <w:t>Figure 4.1: Existing workflow and proposed workflow comparison</w:t>
      </w:r>
    </w:p>
    <w:p w:rsidR="002F7D4A" w:rsidRPr="00523B02" w:rsidRDefault="005873FF" w:rsidP="00F809E3">
      <w:pPr>
        <w:pStyle w:val="ListNumber"/>
        <w:spacing w:after="60"/>
        <w:rPr>
          <w:sz w:val="28"/>
          <w:szCs w:val="28"/>
        </w:rPr>
      </w:pPr>
      <w:r w:rsidRPr="00523B02">
        <w:rPr>
          <w:sz w:val="28"/>
          <w:szCs w:val="28"/>
        </w:rPr>
        <w:t>Figure 7.1: Three-tier application architecture</w:t>
      </w:r>
    </w:p>
    <w:p w:rsidR="002F7D4A" w:rsidRPr="00523B02" w:rsidRDefault="005873FF" w:rsidP="00F809E3">
      <w:pPr>
        <w:pStyle w:val="ListNumber"/>
        <w:spacing w:after="60"/>
        <w:rPr>
          <w:sz w:val="28"/>
          <w:szCs w:val="28"/>
        </w:rPr>
      </w:pPr>
      <w:r w:rsidRPr="00523B02">
        <w:rPr>
          <w:sz w:val="28"/>
          <w:szCs w:val="28"/>
        </w:rPr>
        <w:t>Figure 7.2: Context-level data flow diagram</w:t>
      </w:r>
    </w:p>
    <w:p w:rsidR="002F7D4A" w:rsidRPr="00523B02" w:rsidRDefault="005873FF" w:rsidP="00F809E3">
      <w:pPr>
        <w:pStyle w:val="ListNumber"/>
        <w:spacing w:after="60"/>
        <w:rPr>
          <w:sz w:val="28"/>
          <w:szCs w:val="28"/>
        </w:rPr>
      </w:pPr>
      <w:r w:rsidRPr="00523B02">
        <w:rPr>
          <w:sz w:val="28"/>
          <w:szCs w:val="28"/>
        </w:rPr>
        <w:t>Figure 7.3: Level-1 data flow overview</w:t>
      </w:r>
    </w:p>
    <w:p w:rsidR="002F7D4A" w:rsidRPr="00523B02" w:rsidRDefault="005873FF" w:rsidP="00F809E3">
      <w:pPr>
        <w:pStyle w:val="ListNumber"/>
        <w:spacing w:after="60"/>
        <w:rPr>
          <w:sz w:val="28"/>
          <w:szCs w:val="28"/>
        </w:rPr>
      </w:pPr>
      <w:r w:rsidRPr="00523B02">
        <w:rPr>
          <w:sz w:val="28"/>
          <w:szCs w:val="28"/>
        </w:rPr>
        <w:t>Figure 7.4: Use-case overview</w:t>
      </w:r>
    </w:p>
    <w:p w:rsidR="002F7D4A" w:rsidRPr="00523B02" w:rsidRDefault="005873FF" w:rsidP="00F809E3">
      <w:pPr>
        <w:pStyle w:val="ListNumber"/>
        <w:spacing w:after="60"/>
        <w:rPr>
          <w:sz w:val="28"/>
          <w:szCs w:val="28"/>
        </w:rPr>
      </w:pPr>
      <w:r w:rsidRPr="00523B02">
        <w:rPr>
          <w:sz w:val="28"/>
          <w:szCs w:val="28"/>
        </w:rPr>
        <w:t>Figure 7.5: Order lifecycle state diagram</w:t>
      </w:r>
    </w:p>
    <w:p w:rsidR="002F7D4A" w:rsidRPr="00523B02" w:rsidRDefault="005873FF" w:rsidP="00F809E3">
      <w:pPr>
        <w:pStyle w:val="ListNumber"/>
        <w:spacing w:after="60"/>
        <w:rPr>
          <w:sz w:val="28"/>
          <w:szCs w:val="28"/>
        </w:rPr>
      </w:pPr>
      <w:r w:rsidRPr="00523B02">
        <w:rPr>
          <w:sz w:val="28"/>
          <w:szCs w:val="28"/>
        </w:rPr>
        <w:t>Figure 8.1: Entity relationship model (conceptual)</w:t>
      </w:r>
    </w:p>
    <w:p w:rsidR="002F7D4A" w:rsidRPr="00523B02" w:rsidRDefault="005873FF" w:rsidP="00F809E3">
      <w:pPr>
        <w:pStyle w:val="ListNumber"/>
        <w:spacing w:after="60"/>
        <w:rPr>
          <w:sz w:val="28"/>
          <w:szCs w:val="28"/>
        </w:rPr>
      </w:pPr>
      <w:r w:rsidRPr="00523B02">
        <w:rPr>
          <w:sz w:val="28"/>
          <w:szCs w:val="28"/>
        </w:rPr>
        <w:t>Figure 10.1: Login page wireframe</w:t>
      </w:r>
    </w:p>
    <w:p w:rsidR="002F7D4A" w:rsidRPr="00523B02" w:rsidRDefault="005873FF" w:rsidP="00F809E3">
      <w:pPr>
        <w:pStyle w:val="ListNumber"/>
        <w:spacing w:after="60"/>
        <w:rPr>
          <w:sz w:val="28"/>
          <w:szCs w:val="28"/>
        </w:rPr>
      </w:pPr>
      <w:r w:rsidRPr="00523B02">
        <w:rPr>
          <w:sz w:val="28"/>
          <w:szCs w:val="28"/>
        </w:rPr>
        <w:t>Figure 10.2: Dashboard wireframe</w:t>
      </w:r>
    </w:p>
    <w:p w:rsidR="002F7D4A" w:rsidRPr="00523B02" w:rsidRDefault="005873FF" w:rsidP="00F809E3">
      <w:pPr>
        <w:pStyle w:val="ListNumber"/>
        <w:spacing w:after="60"/>
        <w:rPr>
          <w:sz w:val="28"/>
          <w:szCs w:val="28"/>
        </w:rPr>
      </w:pPr>
      <w:r w:rsidRPr="00523B02">
        <w:rPr>
          <w:sz w:val="28"/>
          <w:szCs w:val="28"/>
        </w:rPr>
        <w:t>Figure 10.3: Order entry wireframe</w:t>
      </w:r>
    </w:p>
    <w:p w:rsidR="002F7D4A" w:rsidRPr="00523B02" w:rsidRDefault="005873FF" w:rsidP="00F809E3">
      <w:pPr>
        <w:pStyle w:val="ListNumber"/>
        <w:spacing w:after="60"/>
        <w:rPr>
          <w:sz w:val="28"/>
          <w:szCs w:val="28"/>
        </w:rPr>
      </w:pPr>
      <w:r w:rsidRPr="00523B02">
        <w:rPr>
          <w:sz w:val="28"/>
          <w:szCs w:val="28"/>
        </w:rPr>
        <w:t>Figure 10.4: Order tracking wireframe</w:t>
      </w:r>
    </w:p>
    <w:p w:rsidR="002F7D4A" w:rsidRDefault="005873FF" w:rsidP="00F809E3">
      <w:pPr>
        <w:pStyle w:val="ListNumber"/>
        <w:spacing w:after="60"/>
        <w:rPr>
          <w:sz w:val="28"/>
          <w:szCs w:val="28"/>
        </w:rPr>
      </w:pPr>
      <w:r w:rsidRPr="00523B02">
        <w:rPr>
          <w:sz w:val="28"/>
          <w:szCs w:val="28"/>
        </w:rPr>
        <w:t>Figure 14.1: Deployment layout</w:t>
      </w:r>
    </w:p>
    <w:p w:rsidR="00523B02" w:rsidRDefault="00523B02" w:rsidP="00523B02">
      <w:pPr>
        <w:pStyle w:val="ListNumber"/>
        <w:numPr>
          <w:ilvl w:val="0"/>
          <w:numId w:val="0"/>
        </w:numPr>
        <w:spacing w:after="60"/>
        <w:ind w:left="2770" w:hanging="360"/>
        <w:rPr>
          <w:sz w:val="28"/>
          <w:szCs w:val="28"/>
        </w:rPr>
      </w:pPr>
    </w:p>
    <w:p w:rsidR="00523B02" w:rsidRDefault="00523B02" w:rsidP="00523B02">
      <w:pPr>
        <w:pStyle w:val="ListNumber"/>
        <w:numPr>
          <w:ilvl w:val="0"/>
          <w:numId w:val="0"/>
        </w:numPr>
        <w:spacing w:after="60"/>
        <w:ind w:left="2770" w:hanging="360"/>
        <w:rPr>
          <w:sz w:val="28"/>
          <w:szCs w:val="28"/>
        </w:rPr>
      </w:pPr>
    </w:p>
    <w:p w:rsidR="00523B02" w:rsidRDefault="00523B02" w:rsidP="00523B02">
      <w:pPr>
        <w:pStyle w:val="ListNumber"/>
        <w:numPr>
          <w:ilvl w:val="0"/>
          <w:numId w:val="0"/>
        </w:numPr>
        <w:spacing w:after="60"/>
        <w:ind w:left="2770" w:hanging="360"/>
        <w:rPr>
          <w:sz w:val="28"/>
          <w:szCs w:val="28"/>
        </w:rPr>
      </w:pPr>
    </w:p>
    <w:p w:rsidR="00523B02" w:rsidRDefault="00523B02" w:rsidP="00523B02">
      <w:pPr>
        <w:pStyle w:val="ListNumber"/>
        <w:numPr>
          <w:ilvl w:val="0"/>
          <w:numId w:val="0"/>
        </w:numPr>
        <w:spacing w:after="60"/>
        <w:ind w:left="2770" w:hanging="360"/>
        <w:rPr>
          <w:sz w:val="28"/>
          <w:szCs w:val="28"/>
        </w:rPr>
      </w:pPr>
    </w:p>
    <w:p w:rsidR="00523B02" w:rsidRPr="00523B02" w:rsidRDefault="00523B02" w:rsidP="00523B02">
      <w:pPr>
        <w:pStyle w:val="ListNumber"/>
        <w:numPr>
          <w:ilvl w:val="0"/>
          <w:numId w:val="0"/>
        </w:numPr>
        <w:spacing w:after="60"/>
        <w:ind w:left="2770" w:hanging="360"/>
        <w:rPr>
          <w:i/>
          <w:sz w:val="28"/>
          <w:szCs w:val="28"/>
        </w:rPr>
      </w:pPr>
    </w:p>
    <w:p w:rsidR="002F7D4A" w:rsidRPr="00523B02" w:rsidRDefault="005873FF" w:rsidP="00DA740E">
      <w:pPr>
        <w:jc w:val="center"/>
        <w:rPr>
          <w:i/>
          <w:sz w:val="28"/>
          <w:szCs w:val="28"/>
        </w:rPr>
      </w:pPr>
      <w:r w:rsidRPr="00523B02">
        <w:rPr>
          <w:i/>
          <w:sz w:val="28"/>
          <w:szCs w:val="28"/>
        </w:rPr>
        <w:t>Insert actual screenshots or diagrams in the marked places before final academic submission. The report intentionally labels conceptual illustrations separately from implemented evidence.</w:t>
      </w:r>
    </w:p>
    <w:p w:rsidR="002F7D4A" w:rsidRPr="00523B02" w:rsidRDefault="005873FF" w:rsidP="00DA740E">
      <w:pPr>
        <w:jc w:val="center"/>
        <w:rPr>
          <w:i/>
        </w:rPr>
      </w:pPr>
      <w:r w:rsidRPr="00523B02">
        <w:rPr>
          <w:i/>
        </w:rPr>
        <w:br w:type="page"/>
      </w:r>
    </w:p>
    <w:p w:rsidR="002F7D4A" w:rsidRPr="003C2DD4" w:rsidRDefault="005873FF" w:rsidP="00DA740E">
      <w:pPr>
        <w:pStyle w:val="Heading1"/>
        <w:jc w:val="center"/>
        <w:rPr>
          <w:sz w:val="56"/>
          <w:szCs w:val="56"/>
          <w:u w:val="single"/>
        </w:rPr>
      </w:pPr>
      <w:r w:rsidRPr="003C2DD4">
        <w:rPr>
          <w:sz w:val="56"/>
          <w:szCs w:val="56"/>
          <w:u w:val="single"/>
        </w:rPr>
        <w:lastRenderedPageBreak/>
        <w:t>LIST OF TABLES</w:t>
      </w:r>
    </w:p>
    <w:p w:rsidR="001725BC" w:rsidRDefault="001725BC" w:rsidP="001725BC"/>
    <w:p w:rsidR="001725BC" w:rsidRPr="001725BC" w:rsidRDefault="001725BC" w:rsidP="001725BC"/>
    <w:p w:rsidR="002F7D4A" w:rsidRPr="00D3129F" w:rsidRDefault="005873FF" w:rsidP="00F809E3">
      <w:pPr>
        <w:pStyle w:val="ListNumber"/>
        <w:spacing w:after="60"/>
        <w:rPr>
          <w:sz w:val="28"/>
          <w:szCs w:val="28"/>
        </w:rPr>
      </w:pPr>
      <w:r w:rsidRPr="00D3129F">
        <w:rPr>
          <w:sz w:val="28"/>
          <w:szCs w:val="28"/>
        </w:rPr>
        <w:t>Table 2.1: Common flex-printing job types</w:t>
      </w:r>
    </w:p>
    <w:p w:rsidR="002F7D4A" w:rsidRPr="00D3129F" w:rsidRDefault="005873FF" w:rsidP="00F809E3">
      <w:pPr>
        <w:pStyle w:val="ListNumber"/>
        <w:spacing w:after="60"/>
        <w:rPr>
          <w:sz w:val="28"/>
          <w:szCs w:val="28"/>
        </w:rPr>
      </w:pPr>
      <w:r w:rsidRPr="00D3129F">
        <w:rPr>
          <w:sz w:val="28"/>
          <w:szCs w:val="28"/>
        </w:rPr>
        <w:t>Table 5.1: Feasibility summary</w:t>
      </w:r>
    </w:p>
    <w:p w:rsidR="002F7D4A" w:rsidRPr="00D3129F" w:rsidRDefault="005873FF" w:rsidP="00F809E3">
      <w:pPr>
        <w:pStyle w:val="ListNumber"/>
        <w:spacing w:after="60"/>
        <w:rPr>
          <w:sz w:val="28"/>
          <w:szCs w:val="28"/>
        </w:rPr>
      </w:pPr>
      <w:r w:rsidRPr="00D3129F">
        <w:rPr>
          <w:sz w:val="28"/>
          <w:szCs w:val="28"/>
        </w:rPr>
        <w:t>Table 6.1: Functional requirements</w:t>
      </w:r>
    </w:p>
    <w:p w:rsidR="002F7D4A" w:rsidRPr="00D3129F" w:rsidRDefault="005873FF" w:rsidP="00F809E3">
      <w:pPr>
        <w:pStyle w:val="ListNumber"/>
        <w:spacing w:after="60"/>
        <w:rPr>
          <w:sz w:val="28"/>
          <w:szCs w:val="28"/>
        </w:rPr>
      </w:pPr>
      <w:r w:rsidRPr="00D3129F">
        <w:rPr>
          <w:sz w:val="28"/>
          <w:szCs w:val="28"/>
        </w:rPr>
        <w:t>Table 6.2: Non-functional requirements</w:t>
      </w:r>
    </w:p>
    <w:p w:rsidR="002F7D4A" w:rsidRPr="00D3129F" w:rsidRDefault="005873FF" w:rsidP="00F809E3">
      <w:pPr>
        <w:pStyle w:val="ListNumber"/>
        <w:spacing w:after="60"/>
        <w:rPr>
          <w:sz w:val="28"/>
          <w:szCs w:val="28"/>
        </w:rPr>
      </w:pPr>
      <w:r w:rsidRPr="00D3129F">
        <w:rPr>
          <w:sz w:val="28"/>
          <w:szCs w:val="28"/>
        </w:rPr>
        <w:t>Table 6.3: User roles and permissions</w:t>
      </w:r>
    </w:p>
    <w:p w:rsidR="002F7D4A" w:rsidRPr="00D3129F" w:rsidRDefault="005873FF" w:rsidP="00F809E3">
      <w:pPr>
        <w:pStyle w:val="ListNumber"/>
        <w:spacing w:after="60"/>
        <w:rPr>
          <w:sz w:val="28"/>
          <w:szCs w:val="28"/>
        </w:rPr>
      </w:pPr>
      <w:r w:rsidRPr="00D3129F">
        <w:rPr>
          <w:sz w:val="28"/>
          <w:szCs w:val="28"/>
        </w:rPr>
        <w:t>Table 8.1: Main database entities</w:t>
      </w:r>
    </w:p>
    <w:p w:rsidR="002F7D4A" w:rsidRPr="00D3129F" w:rsidRDefault="005873FF" w:rsidP="00F809E3">
      <w:pPr>
        <w:pStyle w:val="ListNumber"/>
        <w:spacing w:after="60"/>
        <w:rPr>
          <w:sz w:val="28"/>
          <w:szCs w:val="28"/>
        </w:rPr>
      </w:pPr>
      <w:r w:rsidRPr="00D3129F">
        <w:rPr>
          <w:sz w:val="28"/>
          <w:szCs w:val="28"/>
        </w:rPr>
        <w:t>Table 8.2: Data dictionary summary</w:t>
      </w:r>
    </w:p>
    <w:p w:rsidR="002F7D4A" w:rsidRPr="00D3129F" w:rsidRDefault="005873FF" w:rsidP="00F809E3">
      <w:pPr>
        <w:pStyle w:val="ListNumber"/>
        <w:spacing w:after="60"/>
        <w:rPr>
          <w:sz w:val="28"/>
          <w:szCs w:val="28"/>
        </w:rPr>
      </w:pPr>
      <w:r w:rsidRPr="00D3129F">
        <w:rPr>
          <w:sz w:val="28"/>
          <w:szCs w:val="28"/>
        </w:rPr>
        <w:t>Table 12.1: Testing levels</w:t>
      </w:r>
    </w:p>
    <w:p w:rsidR="002F7D4A" w:rsidRPr="00D3129F" w:rsidRDefault="005873FF" w:rsidP="00F809E3">
      <w:pPr>
        <w:pStyle w:val="ListNumber"/>
        <w:spacing w:after="60"/>
        <w:rPr>
          <w:sz w:val="28"/>
          <w:szCs w:val="28"/>
        </w:rPr>
      </w:pPr>
      <w:r w:rsidRPr="00D3129F">
        <w:rPr>
          <w:sz w:val="28"/>
          <w:szCs w:val="28"/>
        </w:rPr>
        <w:t>Table 12.2: Sample test cases</w:t>
      </w:r>
    </w:p>
    <w:p w:rsidR="002F7D4A" w:rsidRPr="00D3129F" w:rsidRDefault="005873FF" w:rsidP="00F809E3">
      <w:pPr>
        <w:pStyle w:val="ListNumber"/>
        <w:spacing w:after="60"/>
        <w:rPr>
          <w:sz w:val="28"/>
          <w:szCs w:val="28"/>
        </w:rPr>
      </w:pPr>
      <w:r w:rsidRPr="00D3129F">
        <w:rPr>
          <w:sz w:val="28"/>
          <w:szCs w:val="28"/>
        </w:rPr>
        <w:t>Table 13.1: Security controls</w:t>
      </w:r>
    </w:p>
    <w:p w:rsidR="002F7D4A" w:rsidRPr="00D3129F" w:rsidRDefault="005873FF" w:rsidP="00F809E3">
      <w:pPr>
        <w:pStyle w:val="ListNumber"/>
        <w:spacing w:after="60"/>
        <w:rPr>
          <w:sz w:val="28"/>
          <w:szCs w:val="28"/>
        </w:rPr>
      </w:pPr>
      <w:r w:rsidRPr="00D3129F">
        <w:rPr>
          <w:sz w:val="28"/>
          <w:szCs w:val="28"/>
        </w:rPr>
        <w:t>Table 15.1: Expected benefits and indicators</w:t>
      </w:r>
    </w:p>
    <w:p w:rsidR="002F7D4A" w:rsidRPr="00D3129F" w:rsidRDefault="005873FF" w:rsidP="00F809E3">
      <w:pPr>
        <w:pStyle w:val="ListNumber"/>
        <w:spacing w:after="60"/>
        <w:rPr>
          <w:sz w:val="28"/>
          <w:szCs w:val="28"/>
        </w:rPr>
      </w:pPr>
      <w:r w:rsidRPr="00D3129F">
        <w:rPr>
          <w:sz w:val="28"/>
          <w:szCs w:val="28"/>
        </w:rPr>
        <w:t>Table F.1: Risk register</w:t>
      </w:r>
    </w:p>
    <w:p w:rsidR="002F7D4A" w:rsidRDefault="005873FF" w:rsidP="003B7513">
      <w:pPr>
        <w:jc w:val="center"/>
      </w:pPr>
      <w:r>
        <w:br w:type="page"/>
      </w:r>
    </w:p>
    <w:p w:rsidR="002F7D4A" w:rsidRPr="003C2DD4" w:rsidRDefault="001725BC" w:rsidP="00F271CB">
      <w:pPr>
        <w:pStyle w:val="Heading1"/>
        <w:numPr>
          <w:ilvl w:val="1"/>
          <w:numId w:val="7"/>
        </w:numPr>
        <w:jc w:val="center"/>
        <w:rPr>
          <w:sz w:val="56"/>
          <w:szCs w:val="56"/>
          <w:u w:val="single"/>
        </w:rPr>
      </w:pPr>
      <w:r w:rsidRPr="003C2DD4">
        <w:rPr>
          <w:sz w:val="56"/>
          <w:szCs w:val="56"/>
          <w:u w:val="single"/>
        </w:rPr>
        <w:lastRenderedPageBreak/>
        <w:t xml:space="preserve"> </w:t>
      </w:r>
      <w:r w:rsidR="005873FF" w:rsidRPr="003C2DD4">
        <w:rPr>
          <w:sz w:val="56"/>
          <w:szCs w:val="56"/>
          <w:u w:val="single"/>
        </w:rPr>
        <w:t>Introduction to the Project</w:t>
      </w:r>
    </w:p>
    <w:p w:rsidR="00F03B5A" w:rsidRPr="00F03B5A" w:rsidRDefault="00F03B5A" w:rsidP="00F03B5A"/>
    <w:p w:rsidR="002F7D4A" w:rsidRPr="003B7513" w:rsidRDefault="00F03B5A" w:rsidP="00DA740E">
      <w:pPr>
        <w:jc w:val="center"/>
        <w:rPr>
          <w:sz w:val="28"/>
          <w:szCs w:val="28"/>
        </w:rPr>
      </w:pPr>
      <w:r>
        <w:t xml:space="preserve">                          </w:t>
      </w:r>
      <w:r w:rsidR="005873FF" w:rsidRPr="003B7513">
        <w:rPr>
          <w:sz w:val="28"/>
          <w:szCs w:val="28"/>
        </w:rPr>
        <w:t>The flex-printing industry supports advertising, retail, events, education, public communication, and small-business promotion. A typical office handles customer requests for banners, vinyl stickers, posters, signboards, stage backdrops, and related print products. Each job may involve different dimensions, materials, finishing methods, artwork versions, deadlines, and delivery requirements.</w:t>
      </w:r>
    </w:p>
    <w:p w:rsidR="00F03B5A" w:rsidRPr="003B7513" w:rsidRDefault="00F03B5A" w:rsidP="00DA740E">
      <w:pPr>
        <w:jc w:val="center"/>
        <w:rPr>
          <w:sz w:val="28"/>
          <w:szCs w:val="28"/>
        </w:rPr>
      </w:pPr>
    </w:p>
    <w:p w:rsidR="002F7D4A" w:rsidRPr="003B7513" w:rsidRDefault="00F03B5A" w:rsidP="00DA740E">
      <w:pPr>
        <w:jc w:val="center"/>
        <w:rPr>
          <w:sz w:val="28"/>
          <w:szCs w:val="28"/>
        </w:rPr>
      </w:pPr>
      <w:r w:rsidRPr="003B7513">
        <w:rPr>
          <w:sz w:val="28"/>
          <w:szCs w:val="28"/>
        </w:rPr>
        <w:t xml:space="preserve">                            </w:t>
      </w:r>
      <w:r w:rsidR="005873FF" w:rsidRPr="003B7513">
        <w:rPr>
          <w:sz w:val="28"/>
          <w:szCs w:val="28"/>
        </w:rPr>
        <w:t>A web-based management application can maintain a consistent record from first enquiry to final payment. Instead of treating each conversation or paper slip as the source of truth, the system stores structured job details that authorized staff can retrieve and update. The project focuses on office coordination and information management rather than direct control of the printer hardware.</w:t>
      </w:r>
    </w:p>
    <w:p w:rsidR="00F03B5A" w:rsidRPr="003B7513" w:rsidRDefault="00F03B5A" w:rsidP="00DA740E">
      <w:pPr>
        <w:jc w:val="center"/>
        <w:rPr>
          <w:sz w:val="28"/>
          <w:szCs w:val="28"/>
        </w:rPr>
      </w:pPr>
    </w:p>
    <w:p w:rsidR="002F7D4A" w:rsidRPr="003B7513" w:rsidRDefault="00F03B5A" w:rsidP="00DA740E">
      <w:pPr>
        <w:jc w:val="center"/>
        <w:rPr>
          <w:sz w:val="28"/>
          <w:szCs w:val="28"/>
        </w:rPr>
      </w:pPr>
      <w:r w:rsidRPr="003B7513">
        <w:rPr>
          <w:sz w:val="28"/>
          <w:szCs w:val="28"/>
        </w:rPr>
        <w:t xml:space="preserve">                          </w:t>
      </w:r>
      <w:r w:rsidR="005873FF" w:rsidRPr="003B7513">
        <w:rPr>
          <w:sz w:val="28"/>
          <w:szCs w:val="28"/>
        </w:rPr>
        <w:t>The application is designed as a practical academic software project. It can be implemented in stages, beginning with customer and order management, then extending to quotations, artwork approval, production tracking, billing, inventory, and reporting. The final implementation should be validated with realistic scenarios from a printing-office environment.</w:t>
      </w:r>
    </w:p>
    <w:p w:rsidR="00F03B5A" w:rsidRDefault="00F03B5A" w:rsidP="00DA740E">
      <w:pPr>
        <w:pStyle w:val="Heading2"/>
        <w:jc w:val="center"/>
      </w:pPr>
    </w:p>
    <w:p w:rsidR="002F7D4A" w:rsidRPr="001725BC" w:rsidRDefault="005873FF" w:rsidP="00DA740E">
      <w:pPr>
        <w:pStyle w:val="Heading1"/>
        <w:jc w:val="center"/>
        <w:rPr>
          <w:sz w:val="56"/>
          <w:szCs w:val="56"/>
        </w:rPr>
      </w:pPr>
      <w:r w:rsidRPr="001725BC">
        <w:rPr>
          <w:sz w:val="56"/>
          <w:szCs w:val="56"/>
        </w:rPr>
        <w:t xml:space="preserve">1.2 </w:t>
      </w:r>
      <w:r w:rsidRPr="003C2DD4">
        <w:rPr>
          <w:sz w:val="56"/>
          <w:szCs w:val="56"/>
          <w:u w:val="single"/>
        </w:rPr>
        <w:t>Background and Motivation</w:t>
      </w:r>
    </w:p>
    <w:p w:rsidR="00F03B5A" w:rsidRDefault="00F03B5A" w:rsidP="00DA740E">
      <w:pPr>
        <w:jc w:val="center"/>
      </w:pPr>
    </w:p>
    <w:p w:rsidR="002F7D4A" w:rsidRPr="00117DBC" w:rsidRDefault="00F03B5A" w:rsidP="00DA740E">
      <w:pPr>
        <w:jc w:val="center"/>
        <w:rPr>
          <w:sz w:val="28"/>
          <w:szCs w:val="28"/>
        </w:rPr>
      </w:pPr>
      <w:r w:rsidRPr="00117DBC">
        <w:rPr>
          <w:sz w:val="28"/>
          <w:szCs w:val="28"/>
        </w:rPr>
        <w:t xml:space="preserve">                          </w:t>
      </w:r>
      <w:r w:rsidR="005873FF" w:rsidRPr="00117DBC">
        <w:rPr>
          <w:sz w:val="28"/>
          <w:szCs w:val="28"/>
        </w:rPr>
        <w:t>Many small printing offices operate in a fast-moving environment where requests arrive by telephone, in person, email, or messaging applications. The same job may be discussed by the owner, designer, machine operator, and delivery staff. If there is no shared record, important details such as final dimensions, quantity, selected material, approved artwork, or promised delivery date can be misunderstood.</w:t>
      </w:r>
    </w:p>
    <w:p w:rsidR="00F03B5A" w:rsidRPr="00117DBC" w:rsidRDefault="00F03B5A" w:rsidP="00DA740E">
      <w:pPr>
        <w:jc w:val="center"/>
        <w:rPr>
          <w:sz w:val="28"/>
          <w:szCs w:val="28"/>
        </w:rPr>
      </w:pPr>
    </w:p>
    <w:p w:rsidR="002F7D4A" w:rsidRPr="00117DBC" w:rsidRDefault="00F03B5A" w:rsidP="00DA740E">
      <w:pPr>
        <w:jc w:val="center"/>
        <w:rPr>
          <w:sz w:val="28"/>
          <w:szCs w:val="28"/>
        </w:rPr>
      </w:pPr>
      <w:r w:rsidRPr="00117DBC">
        <w:rPr>
          <w:sz w:val="28"/>
          <w:szCs w:val="28"/>
        </w:rPr>
        <w:t xml:space="preserve">                       </w:t>
      </w:r>
      <w:r w:rsidR="005873FF" w:rsidRPr="00117DBC">
        <w:rPr>
          <w:sz w:val="28"/>
          <w:szCs w:val="28"/>
        </w:rPr>
        <w:t xml:space="preserve">The motivation for this project is to make the workflow more visible and repeatable. A central system can preserve customer history, provide a unique order number, show the current job stage, and record changes with timestamps. Such controls </w:t>
      </w:r>
      <w:r w:rsidR="005873FF" w:rsidRPr="00117DBC">
        <w:rPr>
          <w:sz w:val="28"/>
          <w:szCs w:val="28"/>
        </w:rPr>
        <w:lastRenderedPageBreak/>
        <w:t>help staff answer customer questions without relying on memory or searching multiple notebooks.</w:t>
      </w:r>
    </w:p>
    <w:p w:rsidR="00F03B5A" w:rsidRPr="00117DBC" w:rsidRDefault="00F03B5A" w:rsidP="00DA740E">
      <w:pPr>
        <w:jc w:val="center"/>
        <w:rPr>
          <w:sz w:val="28"/>
          <w:szCs w:val="28"/>
        </w:rPr>
      </w:pPr>
    </w:p>
    <w:p w:rsidR="002F7D4A" w:rsidRPr="00117DBC" w:rsidRDefault="00F03B5A" w:rsidP="00DA740E">
      <w:pPr>
        <w:jc w:val="center"/>
        <w:rPr>
          <w:sz w:val="28"/>
          <w:szCs w:val="28"/>
        </w:rPr>
      </w:pPr>
      <w:r w:rsidRPr="00117DBC">
        <w:rPr>
          <w:sz w:val="28"/>
          <w:szCs w:val="28"/>
        </w:rPr>
        <w:t xml:space="preserve">                   </w:t>
      </w:r>
      <w:r w:rsidR="005873FF" w:rsidRPr="00117DBC">
        <w:rPr>
          <w:sz w:val="28"/>
          <w:szCs w:val="28"/>
        </w:rPr>
        <w:t>The project also demonstrates common software engineering practices: requirements analysis, modular design, relational data modelling, validation, access control, testing, and maintenance planning. It offers a domain-specific case study for applying web application concepts to a small business.</w:t>
      </w:r>
    </w:p>
    <w:p w:rsidR="00F03B5A" w:rsidRDefault="00F03B5A" w:rsidP="00DA740E">
      <w:pPr>
        <w:pStyle w:val="Heading2"/>
        <w:jc w:val="center"/>
      </w:pPr>
    </w:p>
    <w:p w:rsidR="002F7D4A" w:rsidRPr="001725BC" w:rsidRDefault="005873FF" w:rsidP="00DA740E">
      <w:pPr>
        <w:pStyle w:val="Heading1"/>
        <w:jc w:val="center"/>
        <w:rPr>
          <w:sz w:val="56"/>
          <w:szCs w:val="56"/>
        </w:rPr>
      </w:pPr>
      <w:r w:rsidRPr="001725BC">
        <w:rPr>
          <w:sz w:val="56"/>
          <w:szCs w:val="56"/>
        </w:rPr>
        <w:t xml:space="preserve">1.3 </w:t>
      </w:r>
      <w:r w:rsidRPr="003C2DD4">
        <w:rPr>
          <w:sz w:val="56"/>
          <w:szCs w:val="56"/>
          <w:u w:val="single"/>
        </w:rPr>
        <w:t>Scope of the Project</w:t>
      </w:r>
    </w:p>
    <w:p w:rsidR="00F03B5A" w:rsidRDefault="00F03B5A" w:rsidP="00DA740E">
      <w:pPr>
        <w:jc w:val="center"/>
      </w:pPr>
    </w:p>
    <w:p w:rsidR="002F7D4A" w:rsidRPr="004F2C99" w:rsidRDefault="00F03B5A" w:rsidP="00DA740E">
      <w:pPr>
        <w:jc w:val="center"/>
        <w:rPr>
          <w:sz w:val="28"/>
          <w:szCs w:val="28"/>
        </w:rPr>
      </w:pPr>
      <w:r w:rsidRPr="004F2C99">
        <w:rPr>
          <w:sz w:val="28"/>
          <w:szCs w:val="28"/>
        </w:rPr>
        <w:t xml:space="preserve">                               </w:t>
      </w:r>
      <w:r w:rsidR="005873FF" w:rsidRPr="004F2C99">
        <w:rPr>
          <w:sz w:val="28"/>
          <w:szCs w:val="28"/>
        </w:rPr>
        <w:t>The proposed scope covers customer records, enquiries, quotation preparation, order entry, print-job specifications, design-file references, customer approval, production status, invoice and payment records, basic stock tracking, user accounts, and management reports. The application should support search and filtering by order number, customer, date, status, and due date.</w:t>
      </w:r>
    </w:p>
    <w:p w:rsidR="00F03B5A" w:rsidRPr="004F2C99" w:rsidRDefault="00F03B5A" w:rsidP="00DA740E">
      <w:pPr>
        <w:jc w:val="center"/>
        <w:rPr>
          <w:sz w:val="28"/>
          <w:szCs w:val="28"/>
        </w:rPr>
      </w:pPr>
    </w:p>
    <w:p w:rsidR="002F7D4A" w:rsidRPr="004F2C99" w:rsidRDefault="00F03B5A" w:rsidP="00DA740E">
      <w:pPr>
        <w:jc w:val="center"/>
        <w:rPr>
          <w:sz w:val="28"/>
          <w:szCs w:val="28"/>
        </w:rPr>
      </w:pPr>
      <w:r w:rsidRPr="004F2C99">
        <w:rPr>
          <w:sz w:val="28"/>
          <w:szCs w:val="28"/>
        </w:rPr>
        <w:t xml:space="preserve">                              </w:t>
      </w:r>
      <w:r w:rsidR="005873FF" w:rsidRPr="004F2C99">
        <w:rPr>
          <w:sz w:val="28"/>
          <w:szCs w:val="28"/>
        </w:rPr>
        <w:t xml:space="preserve">The scope does not assume automatic </w:t>
      </w:r>
      <w:proofErr w:type="spellStart"/>
      <w:r w:rsidR="005873FF" w:rsidRPr="004F2C99">
        <w:rPr>
          <w:sz w:val="28"/>
          <w:szCs w:val="28"/>
        </w:rPr>
        <w:t>colour</w:t>
      </w:r>
      <w:proofErr w:type="spellEnd"/>
      <w:r w:rsidR="005873FF" w:rsidRPr="004F2C99">
        <w:rPr>
          <w:sz w:val="28"/>
          <w:szCs w:val="28"/>
        </w:rPr>
        <w:t xml:space="preserve"> calibration, RIP software control, printer-driver integration, online payment gateway settlement, or automated artwork correction. These features require hardware, vendor APIs, security review, or specialist integration and may be treated as future enhancements.</w:t>
      </w:r>
    </w:p>
    <w:p w:rsidR="00F03B5A" w:rsidRPr="004F2C99" w:rsidRDefault="00F03B5A" w:rsidP="00DA740E">
      <w:pPr>
        <w:jc w:val="center"/>
        <w:rPr>
          <w:sz w:val="28"/>
          <w:szCs w:val="28"/>
        </w:rPr>
      </w:pPr>
    </w:p>
    <w:p w:rsidR="002F7D4A" w:rsidRPr="004F2C99" w:rsidRDefault="00F03B5A" w:rsidP="00DA740E">
      <w:pPr>
        <w:jc w:val="center"/>
        <w:rPr>
          <w:sz w:val="28"/>
          <w:szCs w:val="28"/>
        </w:rPr>
      </w:pPr>
      <w:r w:rsidRPr="004F2C99">
        <w:rPr>
          <w:sz w:val="28"/>
          <w:szCs w:val="28"/>
        </w:rPr>
        <w:t xml:space="preserve">                            </w:t>
      </w:r>
      <w:r w:rsidR="005873FF" w:rsidRPr="004F2C99">
        <w:rPr>
          <w:sz w:val="28"/>
          <w:szCs w:val="28"/>
        </w:rPr>
        <w:t>An administrator configures users and reference data. Office staff register enquiries and prepare quotations. Designers attach versions and record approval. Production staff update job stages. Authorized users record invoices and payments. A customer portal may be included if time permits; otherwise customer notifications can be handled by staff using the stored order status.</w:t>
      </w:r>
    </w:p>
    <w:p w:rsidR="00F03B5A" w:rsidRDefault="00F03B5A" w:rsidP="00DA740E">
      <w:pPr>
        <w:pStyle w:val="Heading2"/>
        <w:jc w:val="center"/>
      </w:pPr>
    </w:p>
    <w:p w:rsidR="00081706" w:rsidRDefault="00081706" w:rsidP="00DA740E">
      <w:pPr>
        <w:pStyle w:val="Heading1"/>
        <w:jc w:val="center"/>
        <w:rPr>
          <w:sz w:val="56"/>
          <w:szCs w:val="56"/>
        </w:rPr>
      </w:pPr>
    </w:p>
    <w:p w:rsidR="002F7D4A" w:rsidRPr="0094635A" w:rsidRDefault="005873FF" w:rsidP="00DA740E">
      <w:pPr>
        <w:pStyle w:val="Heading1"/>
        <w:jc w:val="center"/>
        <w:rPr>
          <w:sz w:val="56"/>
          <w:szCs w:val="56"/>
        </w:rPr>
      </w:pPr>
      <w:r w:rsidRPr="0094635A">
        <w:rPr>
          <w:sz w:val="56"/>
          <w:szCs w:val="56"/>
        </w:rPr>
        <w:t xml:space="preserve">1.4 </w:t>
      </w:r>
      <w:r w:rsidRPr="003C2DD4">
        <w:rPr>
          <w:sz w:val="56"/>
          <w:szCs w:val="56"/>
          <w:u w:val="single"/>
        </w:rPr>
        <w:t>Project Stakeholders</w:t>
      </w:r>
    </w:p>
    <w:p w:rsidR="00F03B5A" w:rsidRPr="004F2C99" w:rsidRDefault="00F03B5A" w:rsidP="00DA740E">
      <w:pPr>
        <w:jc w:val="center"/>
        <w:rPr>
          <w:sz w:val="28"/>
          <w:szCs w:val="28"/>
        </w:rPr>
      </w:pPr>
    </w:p>
    <w:p w:rsidR="002F7D4A" w:rsidRPr="004F2C99" w:rsidRDefault="00F03B5A" w:rsidP="00DA740E">
      <w:pPr>
        <w:jc w:val="center"/>
        <w:rPr>
          <w:sz w:val="28"/>
          <w:szCs w:val="28"/>
        </w:rPr>
      </w:pPr>
      <w:r w:rsidRPr="004F2C99">
        <w:rPr>
          <w:sz w:val="28"/>
          <w:szCs w:val="28"/>
        </w:rPr>
        <w:t xml:space="preserve">                         </w:t>
      </w:r>
      <w:r w:rsidR="005873FF" w:rsidRPr="004F2C99">
        <w:rPr>
          <w:sz w:val="28"/>
          <w:szCs w:val="28"/>
        </w:rPr>
        <w:t>Primary stakeholders include the owner or manager, front-office staff, graphic designers, production operators, accounts staff, customers, and the project evaluator. Each group has different information needs. The owner needs workload and revenue summaries; office staff need quick entry and search; designers need correct specifications and version history; production staff need clear priorities; accounts staff need invoice and balance details.</w:t>
      </w:r>
    </w:p>
    <w:p w:rsidR="00F03B5A" w:rsidRPr="004F2C99" w:rsidRDefault="00F03B5A" w:rsidP="00DA740E">
      <w:pPr>
        <w:jc w:val="center"/>
        <w:rPr>
          <w:sz w:val="28"/>
          <w:szCs w:val="28"/>
        </w:rPr>
      </w:pPr>
    </w:p>
    <w:p w:rsidR="002F7D4A" w:rsidRPr="004F2C99" w:rsidRDefault="00F03B5A" w:rsidP="00DA740E">
      <w:pPr>
        <w:jc w:val="center"/>
        <w:rPr>
          <w:sz w:val="28"/>
          <w:szCs w:val="28"/>
        </w:rPr>
      </w:pPr>
      <w:r w:rsidRPr="004F2C99">
        <w:rPr>
          <w:sz w:val="28"/>
          <w:szCs w:val="28"/>
        </w:rPr>
        <w:t xml:space="preserve">                           </w:t>
      </w:r>
      <w:r w:rsidR="005873FF" w:rsidRPr="004F2C99">
        <w:rPr>
          <w:sz w:val="28"/>
          <w:szCs w:val="28"/>
        </w:rPr>
        <w:t>Customers need accurate quotations, a clear expected completion date, confirmation of artwork approval, and dependable order updates. Their personal information should be collected only when needed for service delivery and should not be exposed to unrelated users.</w:t>
      </w:r>
    </w:p>
    <w:p w:rsidR="00F03B5A" w:rsidRPr="004F2C99" w:rsidRDefault="00F03B5A" w:rsidP="00DA740E">
      <w:pPr>
        <w:jc w:val="center"/>
        <w:rPr>
          <w:sz w:val="28"/>
          <w:szCs w:val="28"/>
        </w:rPr>
      </w:pPr>
    </w:p>
    <w:p w:rsidR="002F7D4A" w:rsidRPr="004F2C99" w:rsidRDefault="00F03B5A" w:rsidP="00DA740E">
      <w:pPr>
        <w:jc w:val="center"/>
        <w:rPr>
          <w:sz w:val="28"/>
          <w:szCs w:val="28"/>
        </w:rPr>
      </w:pPr>
      <w:r w:rsidRPr="004F2C99">
        <w:rPr>
          <w:sz w:val="28"/>
          <w:szCs w:val="28"/>
        </w:rPr>
        <w:t xml:space="preserve">                       </w:t>
      </w:r>
      <w:r w:rsidR="005873FF" w:rsidRPr="004F2C99">
        <w:rPr>
          <w:sz w:val="28"/>
          <w:szCs w:val="28"/>
        </w:rPr>
        <w:t>Stakeholder interviews or short observation sessions should be conducted before implementation. The developer should record recurring tasks, exceptions, common mistakes, and reports currently used. These findings should be converted into requirements that can be tested.</w:t>
      </w:r>
    </w:p>
    <w:p w:rsidR="00F03B5A" w:rsidRDefault="00F03B5A" w:rsidP="00DA740E">
      <w:pPr>
        <w:pStyle w:val="Heading2"/>
        <w:jc w:val="center"/>
      </w:pPr>
    </w:p>
    <w:p w:rsidR="002F7D4A" w:rsidRPr="0094635A" w:rsidRDefault="005873FF" w:rsidP="00DA740E">
      <w:pPr>
        <w:pStyle w:val="Heading1"/>
        <w:jc w:val="center"/>
        <w:rPr>
          <w:sz w:val="56"/>
          <w:szCs w:val="56"/>
        </w:rPr>
      </w:pPr>
      <w:r w:rsidRPr="0094635A">
        <w:rPr>
          <w:sz w:val="56"/>
          <w:szCs w:val="56"/>
        </w:rPr>
        <w:t xml:space="preserve">1.5 </w:t>
      </w:r>
      <w:r w:rsidRPr="003C2DD4">
        <w:rPr>
          <w:sz w:val="56"/>
          <w:szCs w:val="56"/>
          <w:u w:val="single"/>
        </w:rPr>
        <w:t>Structure of the Report</w:t>
      </w:r>
    </w:p>
    <w:p w:rsidR="00F03B5A" w:rsidRDefault="00F03B5A" w:rsidP="00DA740E">
      <w:pPr>
        <w:jc w:val="center"/>
      </w:pPr>
    </w:p>
    <w:p w:rsidR="002F7D4A" w:rsidRPr="004C72D6" w:rsidRDefault="00F03B5A" w:rsidP="00DA740E">
      <w:pPr>
        <w:jc w:val="center"/>
        <w:rPr>
          <w:sz w:val="28"/>
          <w:szCs w:val="28"/>
        </w:rPr>
      </w:pPr>
      <w:r w:rsidRPr="004C72D6">
        <w:rPr>
          <w:sz w:val="28"/>
          <w:szCs w:val="28"/>
        </w:rPr>
        <w:t xml:space="preserve">                     </w:t>
      </w:r>
      <w:r w:rsidR="005873FF" w:rsidRPr="004C72D6">
        <w:rPr>
          <w:sz w:val="28"/>
          <w:szCs w:val="28"/>
        </w:rPr>
        <w:t>Chapter 1 introduces the project, motivation, scope, stakeholders, and report organization. Chapter 2 describes the printing-office domain and its workflow. Chapters 3 and 4 define the problem and compare existing and proposed methods. Chapters 5 and 6 evaluate feasibility and formalize requirements.</w:t>
      </w:r>
    </w:p>
    <w:p w:rsidR="00F03B5A" w:rsidRPr="004C72D6" w:rsidRDefault="00F03B5A" w:rsidP="00DA740E">
      <w:pPr>
        <w:jc w:val="center"/>
        <w:rPr>
          <w:sz w:val="28"/>
          <w:szCs w:val="28"/>
        </w:rPr>
      </w:pPr>
    </w:p>
    <w:p w:rsidR="002F7D4A" w:rsidRPr="004C72D6" w:rsidRDefault="00F03B5A" w:rsidP="00DA740E">
      <w:pPr>
        <w:jc w:val="center"/>
        <w:rPr>
          <w:sz w:val="28"/>
          <w:szCs w:val="28"/>
        </w:rPr>
      </w:pPr>
      <w:r w:rsidRPr="004C72D6">
        <w:rPr>
          <w:sz w:val="28"/>
          <w:szCs w:val="28"/>
        </w:rPr>
        <w:lastRenderedPageBreak/>
        <w:t xml:space="preserve">                   </w:t>
      </w:r>
      <w:r w:rsidR="005873FF" w:rsidRPr="004C72D6">
        <w:rPr>
          <w:sz w:val="28"/>
          <w:szCs w:val="28"/>
        </w:rPr>
        <w:t>Chapters 7 to 11 cover architecture, database design, modules, interface design, and implementation. Chapters 12 to 15 discuss testing, security, deployment, results, benefits, and limitations. Chapter 16 concludes the work and lists potential enhancements.</w:t>
      </w:r>
    </w:p>
    <w:p w:rsidR="00F03B5A" w:rsidRPr="004C72D6" w:rsidRDefault="00F03B5A" w:rsidP="00DA740E">
      <w:pPr>
        <w:jc w:val="center"/>
        <w:rPr>
          <w:sz w:val="28"/>
          <w:szCs w:val="28"/>
        </w:rPr>
      </w:pPr>
    </w:p>
    <w:p w:rsidR="002F7D4A" w:rsidRPr="004C72D6" w:rsidRDefault="00F03B5A" w:rsidP="00DA740E">
      <w:pPr>
        <w:jc w:val="center"/>
        <w:rPr>
          <w:sz w:val="28"/>
          <w:szCs w:val="28"/>
        </w:rPr>
      </w:pPr>
      <w:r w:rsidRPr="004C72D6">
        <w:rPr>
          <w:sz w:val="28"/>
          <w:szCs w:val="28"/>
        </w:rPr>
        <w:t xml:space="preserve">              </w:t>
      </w:r>
      <w:r w:rsidR="005873FF" w:rsidRPr="004C72D6">
        <w:rPr>
          <w:sz w:val="28"/>
          <w:szCs w:val="28"/>
        </w:rPr>
        <w:t>The appendices provide a data dictionary, example forms, test cases, user instructions, sample pseudocode, planning tools, glossary, and references. Replace placeholders with institution-specific information and insert actual implementation screenshots where indicated.</w:t>
      </w:r>
    </w:p>
    <w:p w:rsidR="00F03B5A" w:rsidRDefault="00F03B5A" w:rsidP="00DA740E">
      <w:pPr>
        <w:pStyle w:val="Heading2"/>
        <w:jc w:val="center"/>
      </w:pPr>
    </w:p>
    <w:p w:rsidR="002F7D4A" w:rsidRPr="0094635A" w:rsidRDefault="005873FF" w:rsidP="00DA740E">
      <w:pPr>
        <w:pStyle w:val="Heading1"/>
        <w:jc w:val="center"/>
        <w:rPr>
          <w:sz w:val="56"/>
          <w:szCs w:val="56"/>
        </w:rPr>
      </w:pPr>
      <w:r w:rsidRPr="0094635A">
        <w:rPr>
          <w:sz w:val="56"/>
          <w:szCs w:val="56"/>
        </w:rPr>
        <w:t xml:space="preserve">2.1 </w:t>
      </w:r>
      <w:r w:rsidRPr="003C2DD4">
        <w:rPr>
          <w:sz w:val="56"/>
          <w:szCs w:val="56"/>
          <w:u w:val="single"/>
        </w:rPr>
        <w:t>Overview of a Flex Printing Office</w:t>
      </w:r>
    </w:p>
    <w:p w:rsidR="00F03B5A" w:rsidRPr="004C72D6" w:rsidRDefault="00F03B5A" w:rsidP="00DA740E">
      <w:pPr>
        <w:jc w:val="center"/>
        <w:rPr>
          <w:sz w:val="28"/>
          <w:szCs w:val="28"/>
        </w:rPr>
      </w:pPr>
    </w:p>
    <w:p w:rsidR="002F7D4A" w:rsidRPr="004C72D6" w:rsidRDefault="00F03B5A" w:rsidP="00DA740E">
      <w:pPr>
        <w:jc w:val="center"/>
        <w:rPr>
          <w:sz w:val="28"/>
          <w:szCs w:val="28"/>
        </w:rPr>
      </w:pPr>
      <w:r w:rsidRPr="004C72D6">
        <w:rPr>
          <w:sz w:val="28"/>
          <w:szCs w:val="28"/>
        </w:rPr>
        <w:t xml:space="preserve">                     </w:t>
      </w:r>
      <w:r w:rsidR="005873FF" w:rsidRPr="004C72D6">
        <w:rPr>
          <w:sz w:val="28"/>
          <w:szCs w:val="28"/>
        </w:rPr>
        <w:t>A flex-printing office typically combines customer service, artwork preparation, print production, finishing, and delivery. Jobs may range from a single poster to a large campaign containing several banners with different sizes. Workload changes according to festivals, political campaigns, school events, shop openings, weddings, and seasonal promotions.</w:t>
      </w:r>
    </w:p>
    <w:p w:rsidR="00F03B5A" w:rsidRPr="004C72D6" w:rsidRDefault="00F03B5A" w:rsidP="00DA740E">
      <w:pPr>
        <w:jc w:val="center"/>
        <w:rPr>
          <w:sz w:val="28"/>
          <w:szCs w:val="28"/>
        </w:rPr>
      </w:pPr>
    </w:p>
    <w:p w:rsidR="002F7D4A" w:rsidRPr="004C72D6" w:rsidRDefault="00F03B5A" w:rsidP="00DA740E">
      <w:pPr>
        <w:jc w:val="center"/>
        <w:rPr>
          <w:sz w:val="28"/>
          <w:szCs w:val="28"/>
        </w:rPr>
      </w:pPr>
      <w:r w:rsidRPr="004C72D6">
        <w:rPr>
          <w:sz w:val="28"/>
          <w:szCs w:val="28"/>
        </w:rPr>
        <w:t xml:space="preserve">                  </w:t>
      </w:r>
      <w:r w:rsidR="005873FF" w:rsidRPr="004C72D6">
        <w:rPr>
          <w:sz w:val="28"/>
          <w:szCs w:val="28"/>
        </w:rPr>
        <w:t>Each job requires a reliable specification: width, height, unit, quantity, material, print sides, finishing, artwork source, deadline, and delivery method. A small mistake in any field may result in wasted material, reprinting, missed deadlines, or a customer dispute.</w:t>
      </w:r>
    </w:p>
    <w:p w:rsidR="00F03B5A" w:rsidRPr="004C72D6" w:rsidRDefault="00F03B5A" w:rsidP="00DA740E">
      <w:pPr>
        <w:jc w:val="center"/>
        <w:rPr>
          <w:sz w:val="28"/>
          <w:szCs w:val="28"/>
        </w:rPr>
      </w:pPr>
    </w:p>
    <w:p w:rsidR="002F7D4A" w:rsidRPr="004C72D6" w:rsidRDefault="00F03B5A" w:rsidP="00DA740E">
      <w:pPr>
        <w:jc w:val="center"/>
        <w:rPr>
          <w:sz w:val="28"/>
          <w:szCs w:val="28"/>
        </w:rPr>
      </w:pPr>
      <w:r w:rsidRPr="004C72D6">
        <w:rPr>
          <w:sz w:val="28"/>
          <w:szCs w:val="28"/>
        </w:rPr>
        <w:t xml:space="preserve">                 </w:t>
      </w:r>
      <w:r w:rsidR="005873FF" w:rsidRPr="004C72D6">
        <w:rPr>
          <w:sz w:val="28"/>
          <w:szCs w:val="28"/>
        </w:rPr>
        <w:t>The management system should therefore treat the job specification as structured data rather than only free-form notes. Notes remain useful for special instructions, but key production values should have dedicated fields and validation rules.</w:t>
      </w:r>
    </w:p>
    <w:p w:rsidR="00F03B5A" w:rsidRDefault="00F03B5A" w:rsidP="00DA740E">
      <w:pPr>
        <w:pStyle w:val="Heading2"/>
        <w:jc w:val="center"/>
      </w:pPr>
    </w:p>
    <w:p w:rsidR="002F7D4A" w:rsidRPr="0094635A" w:rsidRDefault="005873FF" w:rsidP="00DA740E">
      <w:pPr>
        <w:pStyle w:val="Heading1"/>
        <w:jc w:val="center"/>
        <w:rPr>
          <w:sz w:val="56"/>
          <w:szCs w:val="56"/>
        </w:rPr>
      </w:pPr>
      <w:r w:rsidRPr="0094635A">
        <w:rPr>
          <w:sz w:val="56"/>
          <w:szCs w:val="56"/>
        </w:rPr>
        <w:t xml:space="preserve">2.2 </w:t>
      </w:r>
      <w:r w:rsidRPr="003C2DD4">
        <w:rPr>
          <w:sz w:val="56"/>
          <w:szCs w:val="56"/>
          <w:u w:val="single"/>
        </w:rPr>
        <w:t>Common Products and Services</w:t>
      </w:r>
    </w:p>
    <w:p w:rsidR="00F03B5A" w:rsidRDefault="00F03B5A" w:rsidP="00DA740E">
      <w:pPr>
        <w:jc w:val="center"/>
      </w:pPr>
    </w:p>
    <w:p w:rsidR="002F7D4A" w:rsidRPr="00ED3257" w:rsidRDefault="00F03B5A" w:rsidP="00DA740E">
      <w:pPr>
        <w:jc w:val="center"/>
        <w:rPr>
          <w:sz w:val="28"/>
          <w:szCs w:val="28"/>
        </w:rPr>
      </w:pPr>
      <w:r w:rsidRPr="00ED3257">
        <w:rPr>
          <w:sz w:val="28"/>
          <w:szCs w:val="28"/>
        </w:rPr>
        <w:t xml:space="preserve">                   </w:t>
      </w:r>
      <w:r w:rsidR="005873FF" w:rsidRPr="00ED3257">
        <w:rPr>
          <w:sz w:val="28"/>
          <w:szCs w:val="28"/>
        </w:rPr>
        <w:t xml:space="preserve">Typical products include flex banners, vinyl stickers, </w:t>
      </w:r>
      <w:proofErr w:type="spellStart"/>
      <w:r w:rsidR="005873FF" w:rsidRPr="00ED3257">
        <w:rPr>
          <w:sz w:val="28"/>
          <w:szCs w:val="28"/>
        </w:rPr>
        <w:t>sunboard</w:t>
      </w:r>
      <w:proofErr w:type="spellEnd"/>
      <w:r w:rsidR="005873FF" w:rsidRPr="00ED3257">
        <w:rPr>
          <w:sz w:val="28"/>
          <w:szCs w:val="28"/>
        </w:rPr>
        <w:t xml:space="preserve"> or foam-board signs, posters, roll-up displays, shop boards, event backdrops, vehicle graphics, labels, and large-format photo prints. Each product can have its own default material, finishing options, and pricing unit.</w:t>
      </w:r>
    </w:p>
    <w:p w:rsidR="00A051AB" w:rsidRPr="00ED3257" w:rsidRDefault="00A051AB" w:rsidP="00DA740E">
      <w:pPr>
        <w:jc w:val="center"/>
        <w:rPr>
          <w:sz w:val="28"/>
          <w:szCs w:val="28"/>
        </w:rPr>
      </w:pPr>
    </w:p>
    <w:p w:rsidR="002F7D4A" w:rsidRPr="00ED3257" w:rsidRDefault="00A051AB" w:rsidP="00DA740E">
      <w:pPr>
        <w:jc w:val="center"/>
        <w:rPr>
          <w:sz w:val="28"/>
          <w:szCs w:val="28"/>
        </w:rPr>
      </w:pPr>
      <w:r w:rsidRPr="00ED3257">
        <w:rPr>
          <w:sz w:val="28"/>
          <w:szCs w:val="28"/>
        </w:rPr>
        <w:t xml:space="preserve">                </w:t>
      </w:r>
      <w:r w:rsidR="005873FF" w:rsidRPr="00ED3257">
        <w:rPr>
          <w:sz w:val="28"/>
          <w:szCs w:val="28"/>
        </w:rPr>
        <w:t xml:space="preserve">Some orders are priced by square feet or square </w:t>
      </w:r>
      <w:proofErr w:type="spellStart"/>
      <w:r w:rsidR="005873FF" w:rsidRPr="00ED3257">
        <w:rPr>
          <w:sz w:val="28"/>
          <w:szCs w:val="28"/>
        </w:rPr>
        <w:t>metres</w:t>
      </w:r>
      <w:proofErr w:type="spellEnd"/>
      <w:r w:rsidR="005873FF" w:rsidRPr="00ED3257">
        <w:rPr>
          <w:sz w:val="28"/>
          <w:szCs w:val="28"/>
        </w:rPr>
        <w:t>, while others are priced per piece, per sheet, per running foot, or by a negotiated job amount. The application should allow a product-specific pricing method and retain the rate used at the time of quotation.</w:t>
      </w:r>
    </w:p>
    <w:p w:rsidR="00A051AB" w:rsidRPr="00ED3257" w:rsidRDefault="00A051AB" w:rsidP="00DA740E">
      <w:pPr>
        <w:jc w:val="center"/>
        <w:rPr>
          <w:sz w:val="28"/>
          <w:szCs w:val="28"/>
        </w:rPr>
      </w:pPr>
    </w:p>
    <w:p w:rsidR="002F7D4A" w:rsidRPr="00ED3257" w:rsidRDefault="00A051AB" w:rsidP="00DA740E">
      <w:pPr>
        <w:jc w:val="center"/>
        <w:rPr>
          <w:sz w:val="28"/>
          <w:szCs w:val="28"/>
        </w:rPr>
      </w:pPr>
      <w:r w:rsidRPr="00ED3257">
        <w:rPr>
          <w:sz w:val="28"/>
          <w:szCs w:val="28"/>
        </w:rPr>
        <w:t xml:space="preserve">               </w:t>
      </w:r>
      <w:r w:rsidR="005873FF" w:rsidRPr="00ED3257">
        <w:rPr>
          <w:sz w:val="28"/>
          <w:szCs w:val="28"/>
        </w:rPr>
        <w:t>Table 2.1 should be adapted to the office’s real product catalogue. Do not assume one universal rate because material grade, thickness, print quality, wastage, finishing, design effort, and urgency can change the price.</w:t>
      </w:r>
    </w:p>
    <w:p w:rsidR="00A051AB" w:rsidRDefault="00A051AB" w:rsidP="00DA740E">
      <w:pPr>
        <w:pStyle w:val="Heading2"/>
        <w:jc w:val="center"/>
      </w:pPr>
    </w:p>
    <w:p w:rsidR="00BC26E2" w:rsidRDefault="00F87B20" w:rsidP="00F271CB">
      <w:pPr>
        <w:pStyle w:val="ListParagraph"/>
        <w:numPr>
          <w:ilvl w:val="0"/>
          <w:numId w:val="14"/>
        </w:numPr>
        <w:ind w:left="360"/>
        <w:jc w:val="center"/>
        <w:rPr>
          <w:sz w:val="28"/>
          <w:szCs w:val="28"/>
        </w:rPr>
      </w:pPr>
      <w:r>
        <w:rPr>
          <w:noProof/>
        </w:rPr>
        <w:drawing>
          <wp:inline distT="0" distB="0" distL="0" distR="0">
            <wp:extent cx="4448175" cy="30766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7961" cy="3104203"/>
                    </a:xfrm>
                    <a:prstGeom prst="rect">
                      <a:avLst/>
                    </a:prstGeom>
                    <a:noFill/>
                    <a:ln>
                      <a:noFill/>
                    </a:ln>
                  </pic:spPr>
                </pic:pic>
              </a:graphicData>
            </a:graphic>
          </wp:inline>
        </w:drawing>
      </w:r>
    </w:p>
    <w:p w:rsidR="002F7D4A" w:rsidRPr="00ED3257" w:rsidRDefault="00BC26E2" w:rsidP="00F271CB">
      <w:pPr>
        <w:pStyle w:val="ListParagraph"/>
        <w:numPr>
          <w:ilvl w:val="0"/>
          <w:numId w:val="14"/>
        </w:numPr>
        <w:ind w:left="360"/>
        <w:jc w:val="center"/>
        <w:rPr>
          <w:sz w:val="28"/>
          <w:szCs w:val="28"/>
        </w:rPr>
      </w:pPr>
      <w:r>
        <w:rPr>
          <w:noProof/>
        </w:rPr>
        <w:lastRenderedPageBreak/>
        <w:drawing>
          <wp:inline distT="0" distB="0" distL="0" distR="0">
            <wp:extent cx="6309360" cy="48049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9360" cy="4804922"/>
                    </a:xfrm>
                    <a:prstGeom prst="rect">
                      <a:avLst/>
                    </a:prstGeom>
                    <a:noFill/>
                    <a:ln>
                      <a:noFill/>
                    </a:ln>
                  </pic:spPr>
                </pic:pic>
              </a:graphicData>
            </a:graphic>
          </wp:inline>
        </w:drawing>
      </w:r>
      <w:r>
        <w:rPr>
          <w:noProof/>
        </w:rPr>
        <w:drawing>
          <wp:inline distT="0" distB="0" distL="0" distR="0">
            <wp:extent cx="6309360" cy="298745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2987458"/>
                    </a:xfrm>
                    <a:prstGeom prst="rect">
                      <a:avLst/>
                    </a:prstGeom>
                    <a:noFill/>
                    <a:ln>
                      <a:noFill/>
                    </a:ln>
                  </pic:spPr>
                </pic:pic>
              </a:graphicData>
            </a:graphic>
          </wp:inline>
        </w:drawing>
      </w:r>
      <w:r w:rsidR="005873FF" w:rsidRPr="00ED3257">
        <w:rPr>
          <w:sz w:val="28"/>
          <w:szCs w:val="28"/>
        </w:rPr>
        <w:br w:type="page"/>
      </w:r>
      <w:bookmarkStart w:id="0" w:name="_GoBack"/>
      <w:bookmarkEnd w:id="0"/>
    </w:p>
    <w:p w:rsidR="002F7D4A" w:rsidRPr="0094635A" w:rsidRDefault="005873FF" w:rsidP="00DA740E">
      <w:pPr>
        <w:pStyle w:val="Heading1"/>
        <w:jc w:val="center"/>
        <w:rPr>
          <w:sz w:val="52"/>
          <w:szCs w:val="52"/>
        </w:rPr>
      </w:pPr>
      <w:r w:rsidRPr="0094635A">
        <w:rPr>
          <w:sz w:val="52"/>
          <w:szCs w:val="52"/>
        </w:rPr>
        <w:lastRenderedPageBreak/>
        <w:t xml:space="preserve">2.3 </w:t>
      </w:r>
      <w:r w:rsidRPr="003C2DD4">
        <w:rPr>
          <w:sz w:val="52"/>
          <w:szCs w:val="52"/>
          <w:u w:val="single"/>
        </w:rPr>
        <w:t>Typical Customer Journey</w:t>
      </w:r>
    </w:p>
    <w:p w:rsidR="00A051AB" w:rsidRDefault="00A051AB" w:rsidP="00DA740E">
      <w:pPr>
        <w:jc w:val="center"/>
      </w:pPr>
    </w:p>
    <w:p w:rsidR="002F7D4A" w:rsidRPr="00ED3257" w:rsidRDefault="00A051AB" w:rsidP="00DA740E">
      <w:pPr>
        <w:jc w:val="center"/>
        <w:rPr>
          <w:sz w:val="28"/>
          <w:szCs w:val="28"/>
        </w:rPr>
      </w:pPr>
      <w:r w:rsidRPr="00ED3257">
        <w:rPr>
          <w:sz w:val="28"/>
          <w:szCs w:val="28"/>
        </w:rPr>
        <w:t xml:space="preserve">                 </w:t>
      </w:r>
      <w:r w:rsidR="005873FF" w:rsidRPr="00ED3257">
        <w:rPr>
          <w:sz w:val="28"/>
          <w:szCs w:val="28"/>
        </w:rPr>
        <w:t>The customer journey begins with an enquiry. Staff capture contact details and the requested product, size, quantity, artwork status, and deadline. The office prepares a quotation and discusses changes with the customer. Once accepted, the quotation becomes an order or is used to create one.</w:t>
      </w:r>
    </w:p>
    <w:p w:rsidR="00A051AB" w:rsidRPr="00ED3257" w:rsidRDefault="00A051AB" w:rsidP="00DA740E">
      <w:pPr>
        <w:jc w:val="center"/>
        <w:rPr>
          <w:sz w:val="28"/>
          <w:szCs w:val="28"/>
        </w:rPr>
      </w:pPr>
    </w:p>
    <w:p w:rsidR="002F7D4A" w:rsidRPr="00ED3257" w:rsidRDefault="00A051AB" w:rsidP="00DA740E">
      <w:pPr>
        <w:jc w:val="center"/>
        <w:rPr>
          <w:sz w:val="28"/>
          <w:szCs w:val="28"/>
        </w:rPr>
      </w:pPr>
      <w:r w:rsidRPr="00ED3257">
        <w:rPr>
          <w:sz w:val="28"/>
          <w:szCs w:val="28"/>
        </w:rPr>
        <w:t xml:space="preserve">                </w:t>
      </w:r>
      <w:r w:rsidR="005873FF" w:rsidRPr="00ED3257">
        <w:rPr>
          <w:sz w:val="28"/>
          <w:szCs w:val="28"/>
        </w:rPr>
        <w:t>The design stage may involve receiving a customer file, preparing new artwork, sending a proof, and recording approval. Production begins only when required approvals and commercial conditions are satisfied. Staff then update printing, finishing, quality-check, and delivery stages.</w:t>
      </w:r>
    </w:p>
    <w:p w:rsidR="00A051AB" w:rsidRPr="00ED3257" w:rsidRDefault="00A051AB" w:rsidP="00DA740E">
      <w:pPr>
        <w:jc w:val="center"/>
        <w:rPr>
          <w:sz w:val="28"/>
          <w:szCs w:val="28"/>
        </w:rPr>
      </w:pPr>
    </w:p>
    <w:p w:rsidR="002F7D4A" w:rsidRPr="00ED3257" w:rsidRDefault="00A051AB" w:rsidP="00DA740E">
      <w:pPr>
        <w:jc w:val="center"/>
        <w:rPr>
          <w:sz w:val="28"/>
          <w:szCs w:val="28"/>
        </w:rPr>
      </w:pPr>
      <w:r w:rsidRPr="00ED3257">
        <w:rPr>
          <w:sz w:val="28"/>
          <w:szCs w:val="28"/>
        </w:rPr>
        <w:t xml:space="preserve">               </w:t>
      </w:r>
      <w:r w:rsidR="005873FF" w:rsidRPr="00ED3257">
        <w:rPr>
          <w:sz w:val="28"/>
          <w:szCs w:val="28"/>
        </w:rPr>
        <w:t>At completion, the office issues the final invoice, records payment or outstanding balance, and closes the order. The customer record can preserve the transaction history for repeat orders. The system should allow authorized corrections while retaining an audit trail.</w:t>
      </w:r>
    </w:p>
    <w:p w:rsidR="00A051AB" w:rsidRDefault="00A051AB" w:rsidP="00DA740E">
      <w:pPr>
        <w:pStyle w:val="Heading2"/>
        <w:jc w:val="center"/>
      </w:pPr>
    </w:p>
    <w:p w:rsidR="002F7D4A" w:rsidRPr="0094635A" w:rsidRDefault="005873FF" w:rsidP="00DA740E">
      <w:pPr>
        <w:pStyle w:val="Heading1"/>
        <w:jc w:val="center"/>
        <w:rPr>
          <w:sz w:val="56"/>
          <w:szCs w:val="56"/>
        </w:rPr>
      </w:pPr>
      <w:r w:rsidRPr="0094635A">
        <w:rPr>
          <w:sz w:val="56"/>
          <w:szCs w:val="56"/>
        </w:rPr>
        <w:t xml:space="preserve">2.4 </w:t>
      </w:r>
      <w:r w:rsidRPr="003C2DD4">
        <w:rPr>
          <w:sz w:val="56"/>
          <w:szCs w:val="56"/>
          <w:u w:val="single"/>
        </w:rPr>
        <w:t>Production Workflow and Statuses</w:t>
      </w:r>
    </w:p>
    <w:p w:rsidR="00A051AB" w:rsidRDefault="00A051AB" w:rsidP="00DA740E">
      <w:pPr>
        <w:jc w:val="center"/>
      </w:pPr>
    </w:p>
    <w:p w:rsidR="002F7D4A" w:rsidRPr="00483564" w:rsidRDefault="00A051AB" w:rsidP="00DA740E">
      <w:pPr>
        <w:jc w:val="center"/>
        <w:rPr>
          <w:sz w:val="28"/>
          <w:szCs w:val="28"/>
        </w:rPr>
      </w:pPr>
      <w:r w:rsidRPr="00483564">
        <w:rPr>
          <w:sz w:val="28"/>
          <w:szCs w:val="28"/>
        </w:rPr>
        <w:t xml:space="preserve">               </w:t>
      </w:r>
      <w:r w:rsidR="005873FF" w:rsidRPr="00483564">
        <w:rPr>
          <w:sz w:val="28"/>
          <w:szCs w:val="28"/>
        </w:rPr>
        <w:t>A practical status model may include Enquiry, Quotation Draft, Quotation Sent, Awaiting Confirmation, Confirmed, Artwork in Progress, Awaiting Approval, Approved, Queued for Printing, Printing, Finishing, Quality Check, Ready for Delivery, Delivered, Partially Paid, Paid, Cancelled, and On Hold.</w:t>
      </w:r>
    </w:p>
    <w:p w:rsidR="00A051AB" w:rsidRPr="00483564" w:rsidRDefault="00A051AB" w:rsidP="00DA740E">
      <w:pPr>
        <w:jc w:val="center"/>
        <w:rPr>
          <w:sz w:val="28"/>
          <w:szCs w:val="28"/>
        </w:rPr>
      </w:pPr>
    </w:p>
    <w:p w:rsidR="002F7D4A" w:rsidRPr="00483564" w:rsidRDefault="00A051AB" w:rsidP="00DA740E">
      <w:pPr>
        <w:jc w:val="center"/>
        <w:rPr>
          <w:sz w:val="28"/>
          <w:szCs w:val="28"/>
        </w:rPr>
      </w:pPr>
      <w:r w:rsidRPr="00483564">
        <w:rPr>
          <w:sz w:val="28"/>
          <w:szCs w:val="28"/>
        </w:rPr>
        <w:t xml:space="preserve">                     </w:t>
      </w:r>
      <w:r w:rsidR="005873FF" w:rsidRPr="00483564">
        <w:rPr>
          <w:sz w:val="28"/>
          <w:szCs w:val="28"/>
        </w:rPr>
        <w:t>Not every status is a single linear step. Payment can progress separately from production, and an order may be delivered before the account is fully settled if the office permits credit. It is therefore useful to maintain an order status and a payment status as separate fields.</w:t>
      </w:r>
    </w:p>
    <w:p w:rsidR="00A051AB" w:rsidRPr="00483564" w:rsidRDefault="00A051AB" w:rsidP="00DA740E">
      <w:pPr>
        <w:jc w:val="center"/>
        <w:rPr>
          <w:sz w:val="28"/>
          <w:szCs w:val="28"/>
        </w:rPr>
      </w:pPr>
    </w:p>
    <w:p w:rsidR="002F7D4A" w:rsidRPr="00483564" w:rsidRDefault="00A051AB" w:rsidP="00DA740E">
      <w:pPr>
        <w:jc w:val="center"/>
        <w:rPr>
          <w:sz w:val="28"/>
          <w:szCs w:val="28"/>
        </w:rPr>
      </w:pPr>
      <w:r w:rsidRPr="00483564">
        <w:rPr>
          <w:sz w:val="28"/>
          <w:szCs w:val="28"/>
        </w:rPr>
        <w:t xml:space="preserve">                    </w:t>
      </w:r>
      <w:r w:rsidR="005873FF" w:rsidRPr="00483564">
        <w:rPr>
          <w:sz w:val="28"/>
          <w:szCs w:val="28"/>
        </w:rPr>
        <w:t xml:space="preserve">Status transitions should be controlled. For example, a job should not move to printing if mandatory dimensions or material are missing. A cancelled order should </w:t>
      </w:r>
      <w:r w:rsidR="005873FF" w:rsidRPr="00483564">
        <w:rPr>
          <w:sz w:val="28"/>
          <w:szCs w:val="28"/>
        </w:rPr>
        <w:lastRenderedPageBreak/>
        <w:t>require a reason, and a reprint should be linked to the original order to preserve traceability.</w:t>
      </w:r>
    </w:p>
    <w:p w:rsidR="00A051AB" w:rsidRDefault="00A051AB" w:rsidP="00DA740E">
      <w:pPr>
        <w:pStyle w:val="Heading2"/>
        <w:jc w:val="center"/>
      </w:pPr>
    </w:p>
    <w:p w:rsidR="002F7D4A" w:rsidRPr="0094635A" w:rsidRDefault="005873FF" w:rsidP="00DA740E">
      <w:pPr>
        <w:pStyle w:val="Heading1"/>
        <w:jc w:val="center"/>
        <w:rPr>
          <w:sz w:val="56"/>
          <w:szCs w:val="56"/>
        </w:rPr>
      </w:pPr>
      <w:r w:rsidRPr="0094635A">
        <w:rPr>
          <w:sz w:val="56"/>
          <w:szCs w:val="56"/>
        </w:rPr>
        <w:t xml:space="preserve">2.5 </w:t>
      </w:r>
      <w:r w:rsidRPr="003C2DD4">
        <w:rPr>
          <w:sz w:val="56"/>
          <w:szCs w:val="56"/>
          <w:u w:val="single"/>
        </w:rPr>
        <w:t>Domain Terminology</w:t>
      </w:r>
    </w:p>
    <w:p w:rsidR="00A051AB" w:rsidRDefault="00A051AB" w:rsidP="00DA740E">
      <w:pPr>
        <w:jc w:val="center"/>
      </w:pPr>
    </w:p>
    <w:p w:rsidR="002F7D4A" w:rsidRPr="00483564" w:rsidRDefault="00A051AB" w:rsidP="00DA740E">
      <w:pPr>
        <w:jc w:val="center"/>
        <w:rPr>
          <w:sz w:val="28"/>
          <w:szCs w:val="28"/>
        </w:rPr>
      </w:pPr>
      <w:r w:rsidRPr="00483564">
        <w:rPr>
          <w:sz w:val="28"/>
          <w:szCs w:val="28"/>
        </w:rPr>
        <w:t xml:space="preserve">                   </w:t>
      </w:r>
      <w:r w:rsidR="005873FF" w:rsidRPr="00483564">
        <w:rPr>
          <w:sz w:val="28"/>
          <w:szCs w:val="28"/>
        </w:rPr>
        <w:t>Artwork refers to the design file supplied by the customer or prepared by the designer. A proof is a preview submitted for approval. Finishing includes processes such as eyelets, hemming, lamination, mounting, trimming, or other post-print work. A production job sheet summarizes the instructions needed by the operator.</w:t>
      </w:r>
    </w:p>
    <w:p w:rsidR="00A051AB" w:rsidRPr="00483564" w:rsidRDefault="00A051AB" w:rsidP="00DA740E">
      <w:pPr>
        <w:jc w:val="center"/>
        <w:rPr>
          <w:sz w:val="28"/>
          <w:szCs w:val="28"/>
        </w:rPr>
      </w:pPr>
    </w:p>
    <w:p w:rsidR="002F7D4A" w:rsidRPr="00483564" w:rsidRDefault="00A051AB" w:rsidP="00DA740E">
      <w:pPr>
        <w:jc w:val="center"/>
        <w:rPr>
          <w:sz w:val="28"/>
          <w:szCs w:val="28"/>
        </w:rPr>
      </w:pPr>
      <w:r w:rsidRPr="00483564">
        <w:rPr>
          <w:sz w:val="28"/>
          <w:szCs w:val="28"/>
        </w:rPr>
        <w:t xml:space="preserve">                  </w:t>
      </w:r>
      <w:r w:rsidR="005873FF" w:rsidRPr="00483564">
        <w:rPr>
          <w:sz w:val="28"/>
          <w:szCs w:val="28"/>
        </w:rPr>
        <w:t>Quotation is a price offer that may expire or be revised. An order is the accepted request to supply the product. An invoice records the amount charged. A receipt records money received. A balance is the amount still due under the agreed terms.</w:t>
      </w:r>
    </w:p>
    <w:p w:rsidR="00A051AB" w:rsidRPr="00483564" w:rsidRDefault="00A051AB" w:rsidP="00DA740E">
      <w:pPr>
        <w:jc w:val="center"/>
        <w:rPr>
          <w:sz w:val="28"/>
          <w:szCs w:val="28"/>
        </w:rPr>
      </w:pPr>
    </w:p>
    <w:p w:rsidR="002F7D4A" w:rsidRPr="00483564" w:rsidRDefault="00A051AB" w:rsidP="00DA740E">
      <w:pPr>
        <w:jc w:val="center"/>
        <w:rPr>
          <w:sz w:val="28"/>
          <w:szCs w:val="28"/>
        </w:rPr>
      </w:pPr>
      <w:r w:rsidRPr="00483564">
        <w:rPr>
          <w:sz w:val="28"/>
          <w:szCs w:val="28"/>
        </w:rPr>
        <w:t xml:space="preserve">                </w:t>
      </w:r>
      <w:r w:rsidR="005873FF" w:rsidRPr="00483564">
        <w:rPr>
          <w:sz w:val="28"/>
          <w:szCs w:val="28"/>
        </w:rPr>
        <w:t>Consistent terminology across forms and reports reduces ambiguity. The system should avoid using the same label for different concepts, and help text should explain unfamiliar fields to new staff.</w:t>
      </w:r>
    </w:p>
    <w:p w:rsidR="00A051AB" w:rsidRDefault="00A051AB" w:rsidP="00DA740E">
      <w:pPr>
        <w:pStyle w:val="Heading2"/>
        <w:jc w:val="center"/>
      </w:pPr>
    </w:p>
    <w:p w:rsidR="002F7D4A" w:rsidRPr="0094635A" w:rsidRDefault="005873FF" w:rsidP="00DA740E">
      <w:pPr>
        <w:pStyle w:val="Heading1"/>
        <w:jc w:val="center"/>
        <w:rPr>
          <w:sz w:val="56"/>
          <w:szCs w:val="56"/>
        </w:rPr>
      </w:pPr>
      <w:r w:rsidRPr="0094635A">
        <w:rPr>
          <w:sz w:val="56"/>
          <w:szCs w:val="56"/>
        </w:rPr>
        <w:t xml:space="preserve">3.1 </w:t>
      </w:r>
      <w:r w:rsidRPr="003C2DD4">
        <w:rPr>
          <w:sz w:val="56"/>
          <w:szCs w:val="56"/>
          <w:u w:val="single"/>
        </w:rPr>
        <w:t>Problem Statement</w:t>
      </w:r>
    </w:p>
    <w:p w:rsidR="00A051AB" w:rsidRDefault="00A051AB" w:rsidP="00DA740E">
      <w:pPr>
        <w:jc w:val="center"/>
      </w:pPr>
    </w:p>
    <w:p w:rsidR="002F7D4A" w:rsidRPr="008A08E5" w:rsidRDefault="00A051AB" w:rsidP="00DA740E">
      <w:pPr>
        <w:jc w:val="center"/>
        <w:rPr>
          <w:sz w:val="28"/>
          <w:szCs w:val="28"/>
        </w:rPr>
      </w:pPr>
      <w:r w:rsidRPr="008A08E5">
        <w:rPr>
          <w:sz w:val="28"/>
          <w:szCs w:val="28"/>
        </w:rPr>
        <w:t xml:space="preserve">                    </w:t>
      </w:r>
      <w:r w:rsidR="005873FF" w:rsidRPr="008A08E5">
        <w:rPr>
          <w:sz w:val="28"/>
          <w:szCs w:val="28"/>
        </w:rPr>
        <w:t>The central problem is the lack of a unified and traceable information flow across enquiry, quotation, design, production, delivery, and payment activities. When records are maintained separately, staff may enter the same information repeatedly, lose track of revisions, miss deadlines, or provide inconsistent updates to customers.</w:t>
      </w:r>
    </w:p>
    <w:p w:rsidR="00A051AB" w:rsidRPr="008A08E5" w:rsidRDefault="00A051AB" w:rsidP="00DA740E">
      <w:pPr>
        <w:jc w:val="center"/>
        <w:rPr>
          <w:sz w:val="28"/>
          <w:szCs w:val="28"/>
        </w:rPr>
      </w:pPr>
    </w:p>
    <w:p w:rsidR="002F7D4A" w:rsidRPr="008A08E5" w:rsidRDefault="00A051AB" w:rsidP="00DA740E">
      <w:pPr>
        <w:jc w:val="center"/>
        <w:rPr>
          <w:sz w:val="28"/>
          <w:szCs w:val="28"/>
        </w:rPr>
      </w:pPr>
      <w:r w:rsidRPr="008A08E5">
        <w:rPr>
          <w:sz w:val="28"/>
          <w:szCs w:val="28"/>
        </w:rPr>
        <w:t xml:space="preserve">                      </w:t>
      </w:r>
      <w:r w:rsidR="005873FF" w:rsidRPr="008A08E5">
        <w:rPr>
          <w:sz w:val="28"/>
          <w:szCs w:val="28"/>
        </w:rPr>
        <w:t xml:space="preserve">Paper-based tracking also makes it difficult to produce timely summaries of pending orders, overdue work, unpaid invoices, material usage, or sales by period. </w:t>
      </w:r>
      <w:r w:rsidR="005873FF" w:rsidRPr="008A08E5">
        <w:rPr>
          <w:sz w:val="28"/>
          <w:szCs w:val="28"/>
        </w:rPr>
        <w:lastRenderedPageBreak/>
        <w:t>Management decisions may depend on manual counting and personal memory rather than current records.</w:t>
      </w:r>
    </w:p>
    <w:p w:rsidR="00A051AB" w:rsidRPr="008A08E5" w:rsidRDefault="00A051AB" w:rsidP="00DA740E">
      <w:pPr>
        <w:jc w:val="center"/>
        <w:rPr>
          <w:sz w:val="28"/>
          <w:szCs w:val="28"/>
        </w:rPr>
      </w:pPr>
    </w:p>
    <w:p w:rsidR="002F7D4A" w:rsidRPr="008A08E5" w:rsidRDefault="00A051AB" w:rsidP="00DA740E">
      <w:pPr>
        <w:jc w:val="center"/>
        <w:rPr>
          <w:sz w:val="28"/>
          <w:szCs w:val="28"/>
        </w:rPr>
      </w:pPr>
      <w:r w:rsidRPr="008A08E5">
        <w:rPr>
          <w:sz w:val="28"/>
          <w:szCs w:val="28"/>
        </w:rPr>
        <w:t xml:space="preserve">                        </w:t>
      </w:r>
      <w:r w:rsidR="005873FF" w:rsidRPr="008A08E5">
        <w:rPr>
          <w:sz w:val="28"/>
          <w:szCs w:val="28"/>
        </w:rPr>
        <w:t>The project proposes a web application that stores key information in a structured database and presents it through role-appropriate screens. The effectiveness of the system should be evaluated using measurable criteria such as search time, completeness of job records, status accuracy, and successful completion of representative workflows.</w:t>
      </w:r>
    </w:p>
    <w:p w:rsidR="00A051AB" w:rsidRDefault="00A051AB" w:rsidP="00DA740E">
      <w:pPr>
        <w:pStyle w:val="Heading2"/>
        <w:jc w:val="center"/>
      </w:pPr>
    </w:p>
    <w:p w:rsidR="002F7D4A" w:rsidRPr="0094635A" w:rsidRDefault="005873FF" w:rsidP="00DA740E">
      <w:pPr>
        <w:pStyle w:val="Heading1"/>
        <w:jc w:val="center"/>
        <w:rPr>
          <w:sz w:val="56"/>
          <w:szCs w:val="56"/>
        </w:rPr>
      </w:pPr>
      <w:r w:rsidRPr="0094635A">
        <w:rPr>
          <w:sz w:val="56"/>
          <w:szCs w:val="56"/>
        </w:rPr>
        <w:t xml:space="preserve">3.2 </w:t>
      </w:r>
      <w:r w:rsidRPr="003C2DD4">
        <w:rPr>
          <w:sz w:val="56"/>
          <w:szCs w:val="56"/>
          <w:u w:val="single"/>
        </w:rPr>
        <w:t>Aim of the Project</w:t>
      </w:r>
    </w:p>
    <w:p w:rsidR="00A051AB" w:rsidRPr="008A08E5" w:rsidRDefault="00A051AB" w:rsidP="00DA740E">
      <w:pPr>
        <w:jc w:val="center"/>
        <w:rPr>
          <w:sz w:val="28"/>
          <w:szCs w:val="28"/>
        </w:rPr>
      </w:pPr>
    </w:p>
    <w:p w:rsidR="002F7D4A" w:rsidRPr="008A08E5" w:rsidRDefault="00A051AB" w:rsidP="00DA740E">
      <w:pPr>
        <w:jc w:val="center"/>
        <w:rPr>
          <w:sz w:val="28"/>
          <w:szCs w:val="28"/>
        </w:rPr>
      </w:pPr>
      <w:r w:rsidRPr="008A08E5">
        <w:rPr>
          <w:sz w:val="28"/>
          <w:szCs w:val="28"/>
        </w:rPr>
        <w:t xml:space="preserve">                      </w:t>
      </w:r>
      <w:r w:rsidR="005873FF" w:rsidRPr="008A08E5">
        <w:rPr>
          <w:sz w:val="28"/>
          <w:szCs w:val="28"/>
        </w:rPr>
        <w:t>The aim is to design and develop a web-based Flex Printing Office Management System that centralizes operational records and supports reliable coordination among front-office, design, production, and accounts activities.</w:t>
      </w:r>
    </w:p>
    <w:p w:rsidR="00A051AB" w:rsidRPr="008A08E5" w:rsidRDefault="00A051AB" w:rsidP="00DA740E">
      <w:pPr>
        <w:jc w:val="center"/>
        <w:rPr>
          <w:sz w:val="28"/>
          <w:szCs w:val="28"/>
        </w:rPr>
      </w:pPr>
    </w:p>
    <w:p w:rsidR="002F7D4A" w:rsidRPr="008A08E5" w:rsidRDefault="00A051AB" w:rsidP="00DA740E">
      <w:pPr>
        <w:jc w:val="center"/>
        <w:rPr>
          <w:sz w:val="28"/>
          <w:szCs w:val="28"/>
        </w:rPr>
      </w:pPr>
      <w:r w:rsidRPr="008A08E5">
        <w:rPr>
          <w:sz w:val="28"/>
          <w:szCs w:val="28"/>
        </w:rPr>
        <w:t xml:space="preserve">                      </w:t>
      </w:r>
      <w:r w:rsidR="005873FF" w:rsidRPr="008A08E5">
        <w:rPr>
          <w:sz w:val="28"/>
          <w:szCs w:val="28"/>
        </w:rPr>
        <w:t>The application should be simple enough for daily use in a small office while retaining a modular structure that can be extended. Forms should minimize duplicate entry, reports should reflect stored transactions, and users should receive clear feedback when data is missing or invalid.</w:t>
      </w:r>
    </w:p>
    <w:p w:rsidR="00A051AB" w:rsidRPr="008A08E5" w:rsidRDefault="00A051AB" w:rsidP="00DA740E">
      <w:pPr>
        <w:jc w:val="center"/>
        <w:rPr>
          <w:sz w:val="28"/>
          <w:szCs w:val="28"/>
        </w:rPr>
      </w:pPr>
    </w:p>
    <w:p w:rsidR="002F7D4A" w:rsidRPr="008A08E5" w:rsidRDefault="00A051AB" w:rsidP="00DA740E">
      <w:pPr>
        <w:jc w:val="center"/>
        <w:rPr>
          <w:sz w:val="28"/>
          <w:szCs w:val="28"/>
        </w:rPr>
      </w:pPr>
      <w:r w:rsidRPr="008A08E5">
        <w:rPr>
          <w:sz w:val="28"/>
          <w:szCs w:val="28"/>
        </w:rPr>
        <w:t xml:space="preserve">                      </w:t>
      </w:r>
      <w:r w:rsidR="005873FF" w:rsidRPr="008A08E5">
        <w:rPr>
          <w:sz w:val="28"/>
          <w:szCs w:val="28"/>
        </w:rPr>
        <w:t>The project is successful when its implemented features match the agreed requirements, the major workflows pass testing, access is restricted by role, and a user can complete common tasks with limited assistance.</w:t>
      </w:r>
    </w:p>
    <w:p w:rsidR="00A051AB" w:rsidRDefault="00A051AB" w:rsidP="00DA740E">
      <w:pPr>
        <w:pStyle w:val="Heading2"/>
        <w:jc w:val="center"/>
      </w:pPr>
    </w:p>
    <w:p w:rsidR="002F7D4A" w:rsidRPr="0094635A" w:rsidRDefault="005873FF" w:rsidP="00DA740E">
      <w:pPr>
        <w:pStyle w:val="Heading1"/>
        <w:jc w:val="center"/>
        <w:rPr>
          <w:sz w:val="56"/>
          <w:szCs w:val="56"/>
        </w:rPr>
      </w:pPr>
      <w:r w:rsidRPr="0094635A">
        <w:rPr>
          <w:sz w:val="56"/>
          <w:szCs w:val="56"/>
        </w:rPr>
        <w:t xml:space="preserve">3.3 </w:t>
      </w:r>
      <w:r w:rsidRPr="003C2DD4">
        <w:rPr>
          <w:sz w:val="56"/>
          <w:szCs w:val="56"/>
          <w:u w:val="single"/>
        </w:rPr>
        <w:t>Primary Objectives</w:t>
      </w:r>
    </w:p>
    <w:p w:rsidR="00A051AB" w:rsidRPr="00E85F40" w:rsidRDefault="00A051AB" w:rsidP="00DA740E">
      <w:pPr>
        <w:jc w:val="center"/>
        <w:rPr>
          <w:sz w:val="28"/>
          <w:szCs w:val="28"/>
        </w:rPr>
      </w:pPr>
    </w:p>
    <w:p w:rsidR="002F7D4A" w:rsidRPr="00E85F40" w:rsidRDefault="00A051AB" w:rsidP="00DA740E">
      <w:pPr>
        <w:jc w:val="center"/>
        <w:rPr>
          <w:sz w:val="28"/>
          <w:szCs w:val="28"/>
        </w:rPr>
      </w:pPr>
      <w:r w:rsidRPr="00E85F40">
        <w:rPr>
          <w:sz w:val="28"/>
          <w:szCs w:val="28"/>
        </w:rPr>
        <w:t xml:space="preserve">                    </w:t>
      </w:r>
      <w:r w:rsidR="005873FF" w:rsidRPr="00E85F40">
        <w:rPr>
          <w:sz w:val="28"/>
          <w:szCs w:val="28"/>
        </w:rPr>
        <w:t xml:space="preserve">The primary objectives are to maintain customer information, record enquiries, prepare quotations, convert accepted quotations into orders, store print </w:t>
      </w:r>
      <w:r w:rsidR="005873FF" w:rsidRPr="00E85F40">
        <w:rPr>
          <w:sz w:val="28"/>
          <w:szCs w:val="28"/>
        </w:rPr>
        <w:lastRenderedPageBreak/>
        <w:t>specifications, track artwork approval, monitor production progress, generate invoices, record payments, and produce operational summaries.</w:t>
      </w:r>
    </w:p>
    <w:p w:rsidR="00A051AB" w:rsidRPr="00E85F40" w:rsidRDefault="00A051AB" w:rsidP="00DA740E">
      <w:pPr>
        <w:jc w:val="center"/>
        <w:rPr>
          <w:sz w:val="28"/>
          <w:szCs w:val="28"/>
        </w:rPr>
      </w:pPr>
    </w:p>
    <w:p w:rsidR="002F7D4A" w:rsidRPr="00E85F40" w:rsidRDefault="00A051AB" w:rsidP="00DA740E">
      <w:pPr>
        <w:jc w:val="center"/>
        <w:rPr>
          <w:sz w:val="28"/>
          <w:szCs w:val="28"/>
        </w:rPr>
      </w:pPr>
      <w:r w:rsidRPr="00E85F40">
        <w:rPr>
          <w:sz w:val="28"/>
          <w:szCs w:val="28"/>
        </w:rPr>
        <w:t xml:space="preserve">                   </w:t>
      </w:r>
      <w:r w:rsidR="005873FF" w:rsidRPr="00E85F40">
        <w:rPr>
          <w:sz w:val="28"/>
          <w:szCs w:val="28"/>
        </w:rPr>
        <w:t>Additional objectives include assigning a unique identifier to each order, validating dimensions and quantities, maintaining a searchable history, reducing repetitive manual calculations, and providing an accessible interface through a web browser.</w:t>
      </w:r>
    </w:p>
    <w:p w:rsidR="00A051AB" w:rsidRPr="00E85F40" w:rsidRDefault="00A051AB" w:rsidP="00DA740E">
      <w:pPr>
        <w:jc w:val="center"/>
        <w:rPr>
          <w:sz w:val="28"/>
          <w:szCs w:val="28"/>
        </w:rPr>
      </w:pPr>
    </w:p>
    <w:p w:rsidR="002F7D4A" w:rsidRPr="00E85F40" w:rsidRDefault="00A051AB" w:rsidP="00DA740E">
      <w:pPr>
        <w:jc w:val="center"/>
        <w:rPr>
          <w:sz w:val="28"/>
          <w:szCs w:val="28"/>
        </w:rPr>
      </w:pPr>
      <w:r w:rsidRPr="00E85F40">
        <w:rPr>
          <w:sz w:val="28"/>
          <w:szCs w:val="28"/>
        </w:rPr>
        <w:t xml:space="preserve">                   </w:t>
      </w:r>
      <w:r w:rsidR="005873FF" w:rsidRPr="00E85F40">
        <w:rPr>
          <w:sz w:val="28"/>
          <w:szCs w:val="28"/>
        </w:rPr>
        <w:t>Each objective should map to at least one requirement and one test case. The project team should avoid claiming that an objective has been achieved until it is supported by a working feature or verified test evidence.</w:t>
      </w:r>
    </w:p>
    <w:p w:rsidR="00A051AB" w:rsidRDefault="00A051AB" w:rsidP="00DA740E">
      <w:pPr>
        <w:pStyle w:val="Heading2"/>
        <w:jc w:val="center"/>
      </w:pPr>
    </w:p>
    <w:p w:rsidR="002F7D4A" w:rsidRPr="0094635A" w:rsidRDefault="005873FF" w:rsidP="00DA740E">
      <w:pPr>
        <w:pStyle w:val="Heading1"/>
        <w:jc w:val="center"/>
        <w:rPr>
          <w:sz w:val="56"/>
          <w:szCs w:val="56"/>
        </w:rPr>
      </w:pPr>
      <w:r w:rsidRPr="0094635A">
        <w:rPr>
          <w:sz w:val="56"/>
          <w:szCs w:val="56"/>
        </w:rPr>
        <w:t xml:space="preserve">3.4 </w:t>
      </w:r>
      <w:r w:rsidRPr="003C2DD4">
        <w:rPr>
          <w:sz w:val="56"/>
          <w:szCs w:val="56"/>
          <w:u w:val="single"/>
        </w:rPr>
        <w:t>Secondary Objectives</w:t>
      </w:r>
    </w:p>
    <w:p w:rsidR="00B3508F" w:rsidRPr="00E85F40" w:rsidRDefault="00B3508F" w:rsidP="00DA740E">
      <w:pPr>
        <w:jc w:val="center"/>
        <w:rPr>
          <w:sz w:val="28"/>
          <w:szCs w:val="28"/>
        </w:rPr>
      </w:pPr>
    </w:p>
    <w:p w:rsidR="002F7D4A" w:rsidRPr="00E85F40" w:rsidRDefault="00B3508F" w:rsidP="00DA740E">
      <w:pPr>
        <w:jc w:val="center"/>
        <w:rPr>
          <w:sz w:val="28"/>
          <w:szCs w:val="28"/>
        </w:rPr>
      </w:pPr>
      <w:r w:rsidRPr="00E85F40">
        <w:rPr>
          <w:sz w:val="28"/>
          <w:szCs w:val="28"/>
        </w:rPr>
        <w:t xml:space="preserve">                            </w:t>
      </w:r>
      <w:r w:rsidR="005873FF" w:rsidRPr="00E85F40">
        <w:rPr>
          <w:sz w:val="28"/>
          <w:szCs w:val="28"/>
        </w:rPr>
        <w:t>Secondary objectives include improving accountability through timestamps and user attribution, preserving quotation versions, identifying late or urgent jobs, recording reasons for cancellation or reprint, and providing a foundation for future customer self-service.</w:t>
      </w:r>
    </w:p>
    <w:p w:rsidR="00B3508F" w:rsidRPr="00E85F40" w:rsidRDefault="00B3508F" w:rsidP="00DA740E">
      <w:pPr>
        <w:jc w:val="center"/>
        <w:rPr>
          <w:sz w:val="28"/>
          <w:szCs w:val="28"/>
        </w:rPr>
      </w:pPr>
    </w:p>
    <w:p w:rsidR="002F7D4A" w:rsidRPr="00E85F40" w:rsidRDefault="00B3508F" w:rsidP="00DA740E">
      <w:pPr>
        <w:jc w:val="center"/>
        <w:rPr>
          <w:sz w:val="28"/>
          <w:szCs w:val="28"/>
        </w:rPr>
      </w:pPr>
      <w:r w:rsidRPr="00E85F40">
        <w:rPr>
          <w:sz w:val="28"/>
          <w:szCs w:val="28"/>
        </w:rPr>
        <w:t xml:space="preserve">                              </w:t>
      </w:r>
      <w:r w:rsidR="005873FF" w:rsidRPr="00E85F40">
        <w:rPr>
          <w:sz w:val="28"/>
          <w:szCs w:val="28"/>
        </w:rPr>
        <w:t>The system may also help management understand demand by product type, peak periods, repeat customers, and outstanding payments. These reports depend on accurate data entry and clearly defined business rules.</w:t>
      </w:r>
    </w:p>
    <w:p w:rsidR="00B3508F" w:rsidRPr="00E85F40" w:rsidRDefault="00B3508F" w:rsidP="00DA740E">
      <w:pPr>
        <w:jc w:val="center"/>
        <w:rPr>
          <w:sz w:val="28"/>
          <w:szCs w:val="28"/>
        </w:rPr>
      </w:pPr>
    </w:p>
    <w:p w:rsidR="002F7D4A" w:rsidRDefault="00B3508F" w:rsidP="00DA740E">
      <w:pPr>
        <w:jc w:val="center"/>
      </w:pPr>
      <w:r w:rsidRPr="00E85F40">
        <w:rPr>
          <w:sz w:val="28"/>
          <w:szCs w:val="28"/>
        </w:rPr>
        <w:t xml:space="preserve">                       </w:t>
      </w:r>
      <w:r w:rsidR="005873FF" w:rsidRPr="00E85F40">
        <w:rPr>
          <w:sz w:val="28"/>
          <w:szCs w:val="28"/>
        </w:rPr>
        <w:t>Future extensions can include SMS or email alerts, cloud file storage, barcode-based job identification, supplier purchase orders, accounting export, and integration with design or print workflow tools. Such extensions should not compromise the stability of core functions</w:t>
      </w:r>
      <w:r w:rsidR="005873FF">
        <w:t>.</w:t>
      </w:r>
    </w:p>
    <w:p w:rsidR="00B3508F" w:rsidRDefault="00B3508F" w:rsidP="00DA740E">
      <w:pPr>
        <w:pStyle w:val="Heading2"/>
        <w:jc w:val="center"/>
      </w:pPr>
    </w:p>
    <w:p w:rsidR="002F7D4A" w:rsidRPr="0094635A" w:rsidRDefault="005873FF" w:rsidP="00DA740E">
      <w:pPr>
        <w:pStyle w:val="Heading1"/>
        <w:jc w:val="center"/>
        <w:rPr>
          <w:sz w:val="56"/>
          <w:szCs w:val="56"/>
        </w:rPr>
      </w:pPr>
      <w:r w:rsidRPr="0094635A">
        <w:rPr>
          <w:sz w:val="56"/>
          <w:szCs w:val="56"/>
        </w:rPr>
        <w:t xml:space="preserve">3.5 </w:t>
      </w:r>
      <w:r w:rsidRPr="003C2DD4">
        <w:rPr>
          <w:sz w:val="56"/>
          <w:szCs w:val="56"/>
          <w:u w:val="single"/>
        </w:rPr>
        <w:t>Success Criteria</w:t>
      </w:r>
    </w:p>
    <w:p w:rsidR="00B3508F" w:rsidRPr="0063077C" w:rsidRDefault="00B3508F" w:rsidP="00DA740E">
      <w:pPr>
        <w:jc w:val="center"/>
        <w:rPr>
          <w:sz w:val="28"/>
          <w:szCs w:val="28"/>
        </w:rPr>
      </w:pPr>
    </w:p>
    <w:p w:rsidR="002F7D4A" w:rsidRPr="0063077C" w:rsidRDefault="00B3508F" w:rsidP="00DA740E">
      <w:pPr>
        <w:jc w:val="center"/>
        <w:rPr>
          <w:sz w:val="28"/>
          <w:szCs w:val="28"/>
        </w:rPr>
      </w:pPr>
      <w:r w:rsidRPr="0063077C">
        <w:rPr>
          <w:sz w:val="28"/>
          <w:szCs w:val="28"/>
        </w:rPr>
        <w:t xml:space="preserve">                      </w:t>
      </w:r>
      <w:r w:rsidR="005873FF" w:rsidRPr="0063077C">
        <w:rPr>
          <w:sz w:val="28"/>
          <w:szCs w:val="28"/>
        </w:rPr>
        <w:t>Success should be evaluated against observable criteria. Examples include all required fields being validated, each order receiving a unique number, quotation totals being reproducible, role restrictions being enforced, and order status changes being recorded with user and timestamp.</w:t>
      </w:r>
    </w:p>
    <w:p w:rsidR="00B3508F" w:rsidRPr="0063077C" w:rsidRDefault="00B3508F" w:rsidP="00DA740E">
      <w:pPr>
        <w:jc w:val="center"/>
        <w:rPr>
          <w:sz w:val="28"/>
          <w:szCs w:val="28"/>
        </w:rPr>
      </w:pPr>
    </w:p>
    <w:p w:rsidR="002F7D4A" w:rsidRPr="0063077C" w:rsidRDefault="00B3508F" w:rsidP="00DA740E">
      <w:pPr>
        <w:jc w:val="center"/>
        <w:rPr>
          <w:sz w:val="28"/>
          <w:szCs w:val="28"/>
        </w:rPr>
      </w:pPr>
      <w:r w:rsidRPr="0063077C">
        <w:rPr>
          <w:sz w:val="28"/>
          <w:szCs w:val="28"/>
        </w:rPr>
        <w:t xml:space="preserve">                     </w:t>
      </w:r>
      <w:r w:rsidR="005873FF" w:rsidRPr="0063077C">
        <w:rPr>
          <w:sz w:val="28"/>
          <w:szCs w:val="28"/>
        </w:rPr>
        <w:t>Representative users should be able to find an order, update a production stage, issue an invoice, and view a pending-payment report without needing direct database access. The application should also handle invalid input without crashing or silently corrupting data.</w:t>
      </w:r>
    </w:p>
    <w:p w:rsidR="00B3508F" w:rsidRPr="0063077C" w:rsidRDefault="00B3508F" w:rsidP="00DA740E">
      <w:pPr>
        <w:jc w:val="center"/>
        <w:rPr>
          <w:sz w:val="28"/>
          <w:szCs w:val="28"/>
        </w:rPr>
      </w:pPr>
    </w:p>
    <w:p w:rsidR="002F7D4A" w:rsidRDefault="00B3508F" w:rsidP="00DA740E">
      <w:pPr>
        <w:jc w:val="center"/>
      </w:pPr>
      <w:r w:rsidRPr="0063077C">
        <w:rPr>
          <w:sz w:val="28"/>
          <w:szCs w:val="28"/>
        </w:rPr>
        <w:t xml:space="preserve">                    </w:t>
      </w:r>
      <w:r w:rsidR="005873FF" w:rsidRPr="0063077C">
        <w:rPr>
          <w:sz w:val="28"/>
          <w:szCs w:val="28"/>
        </w:rPr>
        <w:t>Quantitative targets should be agreed with the guide or stakeholder. For example, a project may set a target for the time needed to create an order or retrieve an order history. Any reported improvement must be based on measured results rather than assumed benefits</w:t>
      </w:r>
      <w:r w:rsidR="005873FF">
        <w:t>.</w:t>
      </w:r>
    </w:p>
    <w:p w:rsidR="00B3508F" w:rsidRDefault="00B3508F" w:rsidP="00DA740E">
      <w:pPr>
        <w:pStyle w:val="Heading2"/>
        <w:jc w:val="center"/>
      </w:pPr>
    </w:p>
    <w:p w:rsidR="00B3508F" w:rsidRDefault="00B3508F" w:rsidP="00B3508F">
      <w:pPr>
        <w:pStyle w:val="ListBullet"/>
        <w:numPr>
          <w:ilvl w:val="0"/>
          <w:numId w:val="0"/>
        </w:numPr>
        <w:spacing w:after="60"/>
        <w:ind w:left="360"/>
      </w:pPr>
    </w:p>
    <w:p w:rsidR="002F7D4A" w:rsidRPr="0063077C" w:rsidRDefault="005873FF" w:rsidP="00F271CB">
      <w:pPr>
        <w:pStyle w:val="ListParagraph"/>
        <w:numPr>
          <w:ilvl w:val="0"/>
          <w:numId w:val="21"/>
        </w:numPr>
        <w:ind w:left="360"/>
        <w:rPr>
          <w:sz w:val="28"/>
          <w:szCs w:val="28"/>
        </w:rPr>
      </w:pPr>
      <w:r w:rsidRPr="0063077C">
        <w:rPr>
          <w:sz w:val="28"/>
          <w:szCs w:val="28"/>
        </w:rPr>
        <w:br w:type="page"/>
      </w:r>
    </w:p>
    <w:p w:rsidR="002F7D4A" w:rsidRPr="006153EA" w:rsidRDefault="005873FF" w:rsidP="00DA740E">
      <w:pPr>
        <w:pStyle w:val="Heading1"/>
        <w:jc w:val="center"/>
        <w:rPr>
          <w:sz w:val="56"/>
          <w:szCs w:val="56"/>
        </w:rPr>
      </w:pPr>
      <w:r w:rsidRPr="006153EA">
        <w:rPr>
          <w:sz w:val="56"/>
          <w:szCs w:val="56"/>
        </w:rPr>
        <w:lastRenderedPageBreak/>
        <w:t xml:space="preserve">4.1 </w:t>
      </w:r>
      <w:r w:rsidRPr="003C2DD4">
        <w:rPr>
          <w:sz w:val="56"/>
          <w:szCs w:val="56"/>
          <w:u w:val="single"/>
        </w:rPr>
        <w:t>Existing Manual System</w:t>
      </w:r>
    </w:p>
    <w:p w:rsidR="00B3508F" w:rsidRPr="0063077C" w:rsidRDefault="00B3508F" w:rsidP="00DA740E">
      <w:pPr>
        <w:jc w:val="center"/>
        <w:rPr>
          <w:sz w:val="28"/>
          <w:szCs w:val="28"/>
        </w:rPr>
      </w:pPr>
    </w:p>
    <w:p w:rsidR="002F7D4A" w:rsidRPr="0063077C" w:rsidRDefault="00B3508F" w:rsidP="00DA740E">
      <w:pPr>
        <w:jc w:val="center"/>
        <w:rPr>
          <w:sz w:val="28"/>
          <w:szCs w:val="28"/>
        </w:rPr>
      </w:pPr>
      <w:r w:rsidRPr="0063077C">
        <w:rPr>
          <w:sz w:val="28"/>
          <w:szCs w:val="28"/>
        </w:rPr>
        <w:t xml:space="preserve">                         </w:t>
      </w:r>
      <w:r w:rsidR="005873FF" w:rsidRPr="0063077C">
        <w:rPr>
          <w:sz w:val="28"/>
          <w:szCs w:val="28"/>
        </w:rPr>
        <w:t>In a manual workflow, enquiry details may be written in a notebook, prices calculated using a calculator or spreadsheet, artwork shared through messaging applications, and job status communicated verbally. Bills may be prepared separately from the job record, while payment follow-up relies on a ledger or personal reminders.</w:t>
      </w:r>
    </w:p>
    <w:p w:rsidR="00B3508F" w:rsidRPr="0063077C" w:rsidRDefault="00B3508F" w:rsidP="00DA740E">
      <w:pPr>
        <w:jc w:val="center"/>
        <w:rPr>
          <w:sz w:val="28"/>
          <w:szCs w:val="28"/>
        </w:rPr>
      </w:pPr>
    </w:p>
    <w:p w:rsidR="002F7D4A" w:rsidRPr="0063077C" w:rsidRDefault="00B3508F" w:rsidP="00DA740E">
      <w:pPr>
        <w:jc w:val="center"/>
        <w:rPr>
          <w:sz w:val="28"/>
          <w:szCs w:val="28"/>
        </w:rPr>
      </w:pPr>
      <w:r w:rsidRPr="0063077C">
        <w:rPr>
          <w:sz w:val="28"/>
          <w:szCs w:val="28"/>
        </w:rPr>
        <w:t xml:space="preserve">                       </w:t>
      </w:r>
      <w:r w:rsidR="005873FF" w:rsidRPr="0063077C">
        <w:rPr>
          <w:sz w:val="28"/>
          <w:szCs w:val="28"/>
        </w:rPr>
        <w:t>This arrangement can be adequate for a very small workload but becomes harder to control as the number of customers and concurrent jobs increases. Records may be duplicated, overwritten, or stored on individual devices. Finding the latest approved artwork can be difficult when several versions have similar filenames.</w:t>
      </w:r>
    </w:p>
    <w:p w:rsidR="00B3508F" w:rsidRPr="0063077C" w:rsidRDefault="00B3508F" w:rsidP="00DA740E">
      <w:pPr>
        <w:jc w:val="center"/>
        <w:rPr>
          <w:sz w:val="28"/>
          <w:szCs w:val="28"/>
        </w:rPr>
      </w:pPr>
    </w:p>
    <w:p w:rsidR="002F7D4A" w:rsidRPr="0063077C" w:rsidRDefault="00B3508F" w:rsidP="00DA740E">
      <w:pPr>
        <w:jc w:val="center"/>
        <w:rPr>
          <w:sz w:val="28"/>
          <w:szCs w:val="28"/>
        </w:rPr>
      </w:pPr>
      <w:r w:rsidRPr="0063077C">
        <w:rPr>
          <w:sz w:val="28"/>
          <w:szCs w:val="28"/>
        </w:rPr>
        <w:t xml:space="preserve">                       </w:t>
      </w:r>
      <w:r w:rsidR="005873FF" w:rsidRPr="0063077C">
        <w:rPr>
          <w:sz w:val="28"/>
          <w:szCs w:val="28"/>
        </w:rPr>
        <w:t>The analysis should document the actual process observed at the target office. A manual process should not be described as wholly ineffective; the report should identify specific gaps and explain how the proposed system addresses them.</w:t>
      </w:r>
    </w:p>
    <w:p w:rsidR="00B3508F" w:rsidRDefault="00B3508F" w:rsidP="00DA740E">
      <w:pPr>
        <w:pStyle w:val="Heading2"/>
        <w:jc w:val="center"/>
      </w:pPr>
    </w:p>
    <w:p w:rsidR="002F7D4A" w:rsidRPr="006153EA" w:rsidRDefault="005873FF" w:rsidP="00DA740E">
      <w:pPr>
        <w:pStyle w:val="Heading1"/>
        <w:jc w:val="center"/>
        <w:rPr>
          <w:sz w:val="56"/>
          <w:szCs w:val="56"/>
        </w:rPr>
      </w:pPr>
      <w:r w:rsidRPr="006153EA">
        <w:rPr>
          <w:sz w:val="56"/>
          <w:szCs w:val="56"/>
        </w:rPr>
        <w:t xml:space="preserve">4.2 </w:t>
      </w:r>
      <w:r w:rsidRPr="003C2DD4">
        <w:rPr>
          <w:sz w:val="56"/>
          <w:szCs w:val="56"/>
          <w:u w:val="single"/>
        </w:rPr>
        <w:t>Limitations of the Existing System</w:t>
      </w:r>
    </w:p>
    <w:p w:rsidR="00B3508F" w:rsidRPr="00441243" w:rsidRDefault="00B3508F" w:rsidP="00DA740E">
      <w:pPr>
        <w:jc w:val="center"/>
        <w:rPr>
          <w:sz w:val="28"/>
          <w:szCs w:val="28"/>
        </w:rPr>
      </w:pPr>
    </w:p>
    <w:p w:rsidR="002F7D4A" w:rsidRPr="00441243" w:rsidRDefault="00B3508F" w:rsidP="00DA740E">
      <w:pPr>
        <w:jc w:val="center"/>
        <w:rPr>
          <w:sz w:val="28"/>
          <w:szCs w:val="28"/>
        </w:rPr>
      </w:pPr>
      <w:r w:rsidRPr="00441243">
        <w:rPr>
          <w:sz w:val="28"/>
          <w:szCs w:val="28"/>
        </w:rPr>
        <w:t xml:space="preserve">                      </w:t>
      </w:r>
      <w:r w:rsidR="005873FF" w:rsidRPr="00441243">
        <w:rPr>
          <w:sz w:val="28"/>
          <w:szCs w:val="28"/>
        </w:rPr>
        <w:t>Potential limitations include repeated data entry, inconsistent pricing calculations, limited visibility into job status, difficulty identifying overdue work, incomplete payment history, and limited reporting. Paper records can also be damaged or misplaced, while spreadsheet formulas may be accidentally changed.</w:t>
      </w:r>
    </w:p>
    <w:p w:rsidR="00B3508F" w:rsidRPr="00441243" w:rsidRDefault="00B3508F" w:rsidP="00DA740E">
      <w:pPr>
        <w:jc w:val="center"/>
        <w:rPr>
          <w:sz w:val="28"/>
          <w:szCs w:val="28"/>
        </w:rPr>
      </w:pPr>
    </w:p>
    <w:p w:rsidR="002F7D4A" w:rsidRPr="00441243" w:rsidRDefault="00B3508F" w:rsidP="00DA740E">
      <w:pPr>
        <w:jc w:val="center"/>
        <w:rPr>
          <w:sz w:val="28"/>
          <w:szCs w:val="28"/>
        </w:rPr>
      </w:pPr>
      <w:r w:rsidRPr="00441243">
        <w:rPr>
          <w:sz w:val="28"/>
          <w:szCs w:val="28"/>
        </w:rPr>
        <w:t xml:space="preserve">                     </w:t>
      </w:r>
      <w:r w:rsidR="005873FF" w:rsidRPr="00441243">
        <w:rPr>
          <w:sz w:val="28"/>
          <w:szCs w:val="28"/>
        </w:rPr>
        <w:t>Communication gaps can result in incorrect dimensions, missed finishing instructions, or printing before the customer has approved the proof. A disconnected billing process can make it difficult to reconcile order values and receipts.</w:t>
      </w:r>
    </w:p>
    <w:p w:rsidR="00B3508F" w:rsidRPr="00441243" w:rsidRDefault="00B3508F" w:rsidP="00DA740E">
      <w:pPr>
        <w:jc w:val="center"/>
        <w:rPr>
          <w:sz w:val="28"/>
          <w:szCs w:val="28"/>
        </w:rPr>
      </w:pPr>
    </w:p>
    <w:p w:rsidR="002F7D4A" w:rsidRPr="00441243" w:rsidRDefault="00B3508F" w:rsidP="00DA740E">
      <w:pPr>
        <w:jc w:val="center"/>
        <w:rPr>
          <w:sz w:val="28"/>
          <w:szCs w:val="28"/>
        </w:rPr>
      </w:pPr>
      <w:r w:rsidRPr="00441243">
        <w:rPr>
          <w:sz w:val="28"/>
          <w:szCs w:val="28"/>
        </w:rPr>
        <w:t xml:space="preserve">                     </w:t>
      </w:r>
      <w:r w:rsidR="005873FF" w:rsidRPr="00441243">
        <w:rPr>
          <w:sz w:val="28"/>
          <w:szCs w:val="28"/>
        </w:rPr>
        <w:t>These limitations are risks to be verified during requirements gathering. If the office already uses software for some tasks, the project should focus on integration or missing capabilities rather than claiming that every activity is manual.</w:t>
      </w:r>
    </w:p>
    <w:p w:rsidR="00B3508F" w:rsidRDefault="00B3508F" w:rsidP="00DA740E">
      <w:pPr>
        <w:pStyle w:val="Heading2"/>
        <w:jc w:val="center"/>
      </w:pPr>
    </w:p>
    <w:p w:rsidR="002F7D4A" w:rsidRPr="006153EA" w:rsidRDefault="005873FF" w:rsidP="00DA740E">
      <w:pPr>
        <w:pStyle w:val="Heading1"/>
        <w:jc w:val="center"/>
        <w:rPr>
          <w:sz w:val="56"/>
          <w:szCs w:val="56"/>
        </w:rPr>
      </w:pPr>
      <w:r w:rsidRPr="006153EA">
        <w:rPr>
          <w:sz w:val="56"/>
          <w:szCs w:val="56"/>
        </w:rPr>
        <w:t xml:space="preserve">4.3 </w:t>
      </w:r>
      <w:r w:rsidRPr="003C2DD4">
        <w:rPr>
          <w:sz w:val="56"/>
          <w:szCs w:val="56"/>
          <w:u w:val="single"/>
        </w:rPr>
        <w:t>Proposed System Overview</w:t>
      </w:r>
    </w:p>
    <w:p w:rsidR="00B3508F" w:rsidRDefault="00B3508F" w:rsidP="00DA740E">
      <w:pPr>
        <w:jc w:val="center"/>
      </w:pPr>
    </w:p>
    <w:p w:rsidR="002F7D4A" w:rsidRPr="00441243" w:rsidRDefault="00B3508F" w:rsidP="00DA740E">
      <w:pPr>
        <w:jc w:val="center"/>
        <w:rPr>
          <w:sz w:val="28"/>
          <w:szCs w:val="28"/>
        </w:rPr>
      </w:pPr>
      <w:r>
        <w:t xml:space="preserve">                     </w:t>
      </w:r>
      <w:r w:rsidR="005873FF" w:rsidRPr="00441243">
        <w:rPr>
          <w:sz w:val="28"/>
          <w:szCs w:val="28"/>
        </w:rPr>
        <w:t>The proposed system uses a browser-based interface connected to a server-side application and relational database. Users sign in and see functions appropriate to their roles. The central order record links the customer, quotation, job specifications, artwork references, status history, invoice, payments, and delivery details.</w:t>
      </w:r>
    </w:p>
    <w:p w:rsidR="00B3508F" w:rsidRPr="00441243" w:rsidRDefault="00B3508F" w:rsidP="00DA740E">
      <w:pPr>
        <w:jc w:val="center"/>
        <w:rPr>
          <w:sz w:val="28"/>
          <w:szCs w:val="28"/>
        </w:rPr>
      </w:pPr>
    </w:p>
    <w:p w:rsidR="002F7D4A" w:rsidRPr="00441243" w:rsidRDefault="00B3508F" w:rsidP="00DA740E">
      <w:pPr>
        <w:jc w:val="center"/>
        <w:rPr>
          <w:sz w:val="28"/>
          <w:szCs w:val="28"/>
        </w:rPr>
      </w:pPr>
      <w:r w:rsidRPr="00441243">
        <w:rPr>
          <w:sz w:val="28"/>
          <w:szCs w:val="28"/>
        </w:rPr>
        <w:t xml:space="preserve">                    </w:t>
      </w:r>
      <w:r w:rsidR="005873FF" w:rsidRPr="00441243">
        <w:rPr>
          <w:sz w:val="28"/>
          <w:szCs w:val="28"/>
        </w:rPr>
        <w:t>The system provides searchable lists, data validation, controlled status transitions, and printable or downloadable documents where implemented. It can show alerts for approaching deadlines, missing approvals, and outstanding balances.</w:t>
      </w:r>
    </w:p>
    <w:p w:rsidR="00B3508F" w:rsidRPr="00441243" w:rsidRDefault="00B3508F" w:rsidP="00DA740E">
      <w:pPr>
        <w:jc w:val="center"/>
        <w:rPr>
          <w:sz w:val="28"/>
          <w:szCs w:val="28"/>
        </w:rPr>
      </w:pPr>
    </w:p>
    <w:p w:rsidR="002F7D4A" w:rsidRDefault="00B3508F" w:rsidP="00DA740E">
      <w:pPr>
        <w:jc w:val="center"/>
      </w:pPr>
      <w:r w:rsidRPr="00441243">
        <w:rPr>
          <w:sz w:val="28"/>
          <w:szCs w:val="28"/>
        </w:rPr>
        <w:t xml:space="preserve">                     </w:t>
      </w:r>
      <w:r w:rsidR="005873FF" w:rsidRPr="00441243">
        <w:rPr>
          <w:sz w:val="28"/>
          <w:szCs w:val="28"/>
        </w:rPr>
        <w:t>The proposed system is a management tool, not a guarantee of business results. Its value depends on staff adoption, data quality, training, suitable hosting, and a workflow that reflects the real office</w:t>
      </w:r>
      <w:r w:rsidR="005873FF">
        <w:t>.</w:t>
      </w:r>
    </w:p>
    <w:p w:rsidR="00B3508F" w:rsidRDefault="00B3508F" w:rsidP="00DA740E">
      <w:pPr>
        <w:pStyle w:val="Heading2"/>
        <w:jc w:val="center"/>
      </w:pPr>
    </w:p>
    <w:p w:rsidR="002F7D4A" w:rsidRPr="006153EA" w:rsidRDefault="005873FF" w:rsidP="00DA740E">
      <w:pPr>
        <w:pStyle w:val="Heading1"/>
        <w:jc w:val="center"/>
        <w:rPr>
          <w:sz w:val="56"/>
          <w:szCs w:val="56"/>
        </w:rPr>
      </w:pPr>
      <w:r w:rsidRPr="006153EA">
        <w:rPr>
          <w:sz w:val="56"/>
          <w:szCs w:val="56"/>
        </w:rPr>
        <w:t xml:space="preserve">4.4 </w:t>
      </w:r>
      <w:r w:rsidRPr="00EA10F2">
        <w:rPr>
          <w:sz w:val="56"/>
          <w:szCs w:val="56"/>
          <w:u w:val="single"/>
        </w:rPr>
        <w:t>Advantages of the Proposed System</w:t>
      </w:r>
    </w:p>
    <w:p w:rsidR="00482CA7" w:rsidRDefault="00482CA7" w:rsidP="00DA740E">
      <w:pPr>
        <w:jc w:val="center"/>
      </w:pPr>
    </w:p>
    <w:p w:rsidR="002F7D4A" w:rsidRPr="00C35C7B" w:rsidRDefault="00482CA7" w:rsidP="00DA740E">
      <w:pPr>
        <w:jc w:val="center"/>
        <w:rPr>
          <w:sz w:val="28"/>
          <w:szCs w:val="28"/>
        </w:rPr>
      </w:pPr>
      <w:r w:rsidRPr="00C35C7B">
        <w:rPr>
          <w:sz w:val="28"/>
          <w:szCs w:val="28"/>
        </w:rPr>
        <w:t xml:space="preserve">                     </w:t>
      </w:r>
      <w:r w:rsidR="005873FF" w:rsidRPr="00C35C7B">
        <w:rPr>
          <w:sz w:val="28"/>
          <w:szCs w:val="28"/>
        </w:rPr>
        <w:t>A unified order record reduces the need to search through unrelated documents. Standardized forms help capture the same essential information for each job, and a status timeline clarifies who updated a job and when. Search and filtering can improve retrieval of customer history and pending work.</w:t>
      </w:r>
    </w:p>
    <w:p w:rsidR="00482CA7" w:rsidRPr="00C35C7B" w:rsidRDefault="00482CA7" w:rsidP="00DA740E">
      <w:pPr>
        <w:jc w:val="center"/>
        <w:rPr>
          <w:sz w:val="28"/>
          <w:szCs w:val="28"/>
        </w:rPr>
      </w:pPr>
    </w:p>
    <w:p w:rsidR="002F7D4A" w:rsidRPr="00C35C7B" w:rsidRDefault="00482CA7" w:rsidP="00DA740E">
      <w:pPr>
        <w:jc w:val="center"/>
        <w:rPr>
          <w:sz w:val="28"/>
          <w:szCs w:val="28"/>
        </w:rPr>
      </w:pPr>
      <w:r w:rsidRPr="00C35C7B">
        <w:rPr>
          <w:sz w:val="28"/>
          <w:szCs w:val="28"/>
        </w:rPr>
        <w:t xml:space="preserve">                  </w:t>
      </w:r>
      <w:r w:rsidR="005873FF" w:rsidRPr="00C35C7B">
        <w:rPr>
          <w:sz w:val="28"/>
          <w:szCs w:val="28"/>
        </w:rPr>
        <w:t>Quotation and invoice calculations can be implemented consistently using tested business rules. Management reports can summarize orders, sales, outstanding balances, and workload from the same database, reducing manual reconciliation.</w:t>
      </w:r>
    </w:p>
    <w:p w:rsidR="00482CA7" w:rsidRPr="00C35C7B" w:rsidRDefault="00482CA7" w:rsidP="00DA740E">
      <w:pPr>
        <w:jc w:val="center"/>
        <w:rPr>
          <w:sz w:val="28"/>
          <w:szCs w:val="28"/>
        </w:rPr>
      </w:pPr>
    </w:p>
    <w:p w:rsidR="002F7D4A" w:rsidRDefault="00482CA7" w:rsidP="00DA740E">
      <w:pPr>
        <w:jc w:val="center"/>
      </w:pPr>
      <w:r w:rsidRPr="00C35C7B">
        <w:rPr>
          <w:sz w:val="28"/>
          <w:szCs w:val="28"/>
        </w:rPr>
        <w:lastRenderedPageBreak/>
        <w:t xml:space="preserve">                </w:t>
      </w:r>
      <w:r w:rsidR="005873FF" w:rsidRPr="00C35C7B">
        <w:rPr>
          <w:sz w:val="28"/>
          <w:szCs w:val="28"/>
        </w:rPr>
        <w:t>Centralization also introduces responsibilities: access must be controlled, backups must be maintained, and the application must be kept available. These operational requirements are included in the security and maintenance chapters</w:t>
      </w:r>
      <w:r w:rsidR="005873FF">
        <w:t>.</w:t>
      </w:r>
    </w:p>
    <w:p w:rsidR="00482CA7" w:rsidRDefault="00482CA7" w:rsidP="00DA740E">
      <w:pPr>
        <w:pStyle w:val="Heading2"/>
        <w:jc w:val="center"/>
      </w:pPr>
    </w:p>
    <w:p w:rsidR="002F7D4A" w:rsidRPr="006153EA" w:rsidRDefault="005873FF" w:rsidP="00DA740E">
      <w:pPr>
        <w:pStyle w:val="Heading1"/>
        <w:jc w:val="center"/>
        <w:rPr>
          <w:sz w:val="56"/>
          <w:szCs w:val="56"/>
        </w:rPr>
      </w:pPr>
      <w:r w:rsidRPr="006153EA">
        <w:rPr>
          <w:sz w:val="56"/>
          <w:szCs w:val="56"/>
        </w:rPr>
        <w:t xml:space="preserve">4.5 </w:t>
      </w:r>
      <w:r w:rsidRPr="00EA10F2">
        <w:rPr>
          <w:sz w:val="56"/>
          <w:szCs w:val="56"/>
          <w:u w:val="single"/>
        </w:rPr>
        <w:t>Comparative Analysis</w:t>
      </w:r>
    </w:p>
    <w:p w:rsidR="00482CA7" w:rsidRPr="00C35C7B" w:rsidRDefault="00482CA7" w:rsidP="00DA740E">
      <w:pPr>
        <w:jc w:val="center"/>
        <w:rPr>
          <w:sz w:val="28"/>
          <w:szCs w:val="28"/>
        </w:rPr>
      </w:pPr>
    </w:p>
    <w:p w:rsidR="002F7D4A" w:rsidRPr="00C35C7B" w:rsidRDefault="00482CA7" w:rsidP="00DA740E">
      <w:pPr>
        <w:jc w:val="center"/>
        <w:rPr>
          <w:sz w:val="28"/>
          <w:szCs w:val="28"/>
        </w:rPr>
      </w:pPr>
      <w:r w:rsidRPr="00C35C7B">
        <w:rPr>
          <w:sz w:val="28"/>
          <w:szCs w:val="28"/>
        </w:rPr>
        <w:t xml:space="preserve">                         </w:t>
      </w:r>
      <w:r w:rsidR="005873FF" w:rsidRPr="00C35C7B">
        <w:rPr>
          <w:sz w:val="28"/>
          <w:szCs w:val="28"/>
        </w:rPr>
        <w:t>The manual approach has low initial technology cost and may be familiar to staff, but it depends heavily on disciplined record keeping. A web application requires development, hosting, maintenance, and user training, but it can improve shared visibility and consistency when properly adopted.</w:t>
      </w:r>
    </w:p>
    <w:p w:rsidR="00482CA7" w:rsidRPr="00C35C7B" w:rsidRDefault="00482CA7" w:rsidP="00DA740E">
      <w:pPr>
        <w:jc w:val="center"/>
        <w:rPr>
          <w:sz w:val="28"/>
          <w:szCs w:val="28"/>
        </w:rPr>
      </w:pPr>
    </w:p>
    <w:p w:rsidR="002F7D4A" w:rsidRPr="00C35C7B" w:rsidRDefault="00482CA7" w:rsidP="00DA740E">
      <w:pPr>
        <w:jc w:val="center"/>
        <w:rPr>
          <w:sz w:val="28"/>
          <w:szCs w:val="28"/>
        </w:rPr>
      </w:pPr>
      <w:r w:rsidRPr="00C35C7B">
        <w:rPr>
          <w:sz w:val="28"/>
          <w:szCs w:val="28"/>
        </w:rPr>
        <w:t xml:space="preserve">                       </w:t>
      </w:r>
      <w:r w:rsidR="005873FF" w:rsidRPr="00C35C7B">
        <w:rPr>
          <w:sz w:val="28"/>
          <w:szCs w:val="28"/>
        </w:rPr>
        <w:t>The comparison should consider accuracy, retrieval time, traceability, reporting, accessibility, backup, and scalability. It should also consider risks such as internet interruption, unauthorized access, and incorrect migration of legacy records.</w:t>
      </w:r>
    </w:p>
    <w:p w:rsidR="00482CA7" w:rsidRPr="00C35C7B" w:rsidRDefault="00482CA7" w:rsidP="00DA740E">
      <w:pPr>
        <w:jc w:val="center"/>
        <w:rPr>
          <w:sz w:val="28"/>
          <w:szCs w:val="28"/>
        </w:rPr>
      </w:pPr>
    </w:p>
    <w:p w:rsidR="002F7D4A" w:rsidRPr="00C35C7B" w:rsidRDefault="00482CA7" w:rsidP="00DA740E">
      <w:pPr>
        <w:jc w:val="center"/>
        <w:rPr>
          <w:sz w:val="28"/>
          <w:szCs w:val="28"/>
        </w:rPr>
      </w:pPr>
      <w:r w:rsidRPr="00C35C7B">
        <w:rPr>
          <w:sz w:val="28"/>
          <w:szCs w:val="28"/>
        </w:rPr>
        <w:t xml:space="preserve">                       </w:t>
      </w:r>
      <w:r w:rsidR="005873FF" w:rsidRPr="00C35C7B">
        <w:rPr>
          <w:sz w:val="28"/>
          <w:szCs w:val="28"/>
        </w:rPr>
        <w:t>Table 4.1 may be completed with measured observations from the office. Avoid presenting estimated percentages as actual findings unless a baseline study has been conducted.</w:t>
      </w:r>
    </w:p>
    <w:p w:rsidR="00482CA7" w:rsidRPr="00C35C7B" w:rsidRDefault="00482CA7" w:rsidP="00DA740E">
      <w:pPr>
        <w:pStyle w:val="Heading2"/>
        <w:jc w:val="center"/>
        <w:rPr>
          <w:szCs w:val="28"/>
        </w:rPr>
      </w:pPr>
    </w:p>
    <w:p w:rsidR="002F7D4A" w:rsidRPr="00EA10F2" w:rsidRDefault="005873FF" w:rsidP="00DA740E">
      <w:pPr>
        <w:pStyle w:val="Heading1"/>
        <w:jc w:val="center"/>
        <w:rPr>
          <w:sz w:val="56"/>
          <w:szCs w:val="56"/>
          <w:u w:val="single"/>
        </w:rPr>
      </w:pPr>
      <w:r w:rsidRPr="006153EA">
        <w:rPr>
          <w:sz w:val="56"/>
          <w:szCs w:val="56"/>
        </w:rPr>
        <w:t xml:space="preserve">5.1 </w:t>
      </w:r>
      <w:r w:rsidRPr="00EA10F2">
        <w:rPr>
          <w:sz w:val="56"/>
          <w:szCs w:val="56"/>
          <w:u w:val="single"/>
        </w:rPr>
        <w:t>Technical Feasibility</w:t>
      </w:r>
    </w:p>
    <w:p w:rsidR="00482CA7" w:rsidRPr="00216AF2" w:rsidRDefault="00482CA7" w:rsidP="00DA740E">
      <w:pPr>
        <w:jc w:val="center"/>
        <w:rPr>
          <w:sz w:val="28"/>
          <w:szCs w:val="28"/>
        </w:rPr>
      </w:pPr>
    </w:p>
    <w:p w:rsidR="002F7D4A" w:rsidRPr="00216AF2" w:rsidRDefault="00482CA7" w:rsidP="00DA740E">
      <w:pPr>
        <w:jc w:val="center"/>
        <w:rPr>
          <w:sz w:val="28"/>
          <w:szCs w:val="28"/>
        </w:rPr>
      </w:pPr>
      <w:r w:rsidRPr="00216AF2">
        <w:rPr>
          <w:sz w:val="28"/>
          <w:szCs w:val="28"/>
        </w:rPr>
        <w:t xml:space="preserve">                   </w:t>
      </w:r>
      <w:r w:rsidR="005873FF" w:rsidRPr="00216AF2">
        <w:rPr>
          <w:sz w:val="28"/>
          <w:szCs w:val="28"/>
        </w:rPr>
        <w:t>Technical feasibility examines whether the required software can be built and operated with available skills and infrastructure. A typical implementation can use HTML, CSS, JavaScript, a backend framework, and a relational database. The exact stack should be selected based on course requirements, developer familiarity, hosting constraints, and guide approval.</w:t>
      </w:r>
    </w:p>
    <w:p w:rsidR="00482CA7" w:rsidRPr="00216AF2" w:rsidRDefault="00482CA7" w:rsidP="00DA740E">
      <w:pPr>
        <w:jc w:val="center"/>
        <w:rPr>
          <w:sz w:val="28"/>
          <w:szCs w:val="28"/>
        </w:rPr>
      </w:pPr>
    </w:p>
    <w:p w:rsidR="002F7D4A" w:rsidRPr="00216AF2" w:rsidRDefault="00482CA7" w:rsidP="00DA740E">
      <w:pPr>
        <w:jc w:val="center"/>
        <w:rPr>
          <w:sz w:val="28"/>
          <w:szCs w:val="28"/>
        </w:rPr>
      </w:pPr>
      <w:r w:rsidRPr="00216AF2">
        <w:rPr>
          <w:sz w:val="28"/>
          <w:szCs w:val="28"/>
        </w:rPr>
        <w:t xml:space="preserve">                       </w:t>
      </w:r>
      <w:r w:rsidR="005873FF" w:rsidRPr="00216AF2">
        <w:rPr>
          <w:sz w:val="28"/>
          <w:szCs w:val="28"/>
        </w:rPr>
        <w:t xml:space="preserve">The application requires a device with a modern browser, a network connection for multi-user access, server hosting, and database storage. Secure file </w:t>
      </w:r>
      <w:r w:rsidR="005873FF" w:rsidRPr="00216AF2">
        <w:rPr>
          <w:sz w:val="28"/>
          <w:szCs w:val="28"/>
        </w:rPr>
        <w:lastRenderedPageBreak/>
        <w:t>handling is needed if artwork files are uploaded. File-size limits and permitted file types should be defined to reduce operational and security risks.</w:t>
      </w:r>
    </w:p>
    <w:p w:rsidR="00482CA7" w:rsidRPr="00216AF2" w:rsidRDefault="00482CA7" w:rsidP="00DA740E">
      <w:pPr>
        <w:jc w:val="center"/>
        <w:rPr>
          <w:sz w:val="28"/>
          <w:szCs w:val="28"/>
        </w:rPr>
      </w:pPr>
    </w:p>
    <w:p w:rsidR="002F7D4A" w:rsidRPr="00216AF2" w:rsidRDefault="00482CA7" w:rsidP="00DA740E">
      <w:pPr>
        <w:jc w:val="center"/>
        <w:rPr>
          <w:sz w:val="28"/>
          <w:szCs w:val="28"/>
        </w:rPr>
      </w:pPr>
      <w:r w:rsidRPr="00216AF2">
        <w:rPr>
          <w:sz w:val="28"/>
          <w:szCs w:val="28"/>
        </w:rPr>
        <w:t xml:space="preserve">                      </w:t>
      </w:r>
      <w:r w:rsidR="005873FF" w:rsidRPr="00216AF2">
        <w:rPr>
          <w:sz w:val="28"/>
          <w:szCs w:val="28"/>
        </w:rPr>
        <w:t>Before committing to a technology stack, build a small proof of concept covering login, order creation, database persistence, and file attachment. This validates the riskiest technical assumptions early.</w:t>
      </w:r>
    </w:p>
    <w:p w:rsidR="00482CA7" w:rsidRPr="00216AF2" w:rsidRDefault="00482CA7" w:rsidP="00DA740E">
      <w:pPr>
        <w:pStyle w:val="Heading2"/>
        <w:jc w:val="center"/>
        <w:rPr>
          <w:szCs w:val="28"/>
        </w:rPr>
      </w:pPr>
    </w:p>
    <w:p w:rsidR="002F7D4A" w:rsidRPr="006153EA" w:rsidRDefault="005873FF" w:rsidP="00DA740E">
      <w:pPr>
        <w:pStyle w:val="Heading1"/>
        <w:jc w:val="center"/>
        <w:rPr>
          <w:sz w:val="56"/>
          <w:szCs w:val="56"/>
        </w:rPr>
      </w:pPr>
      <w:r w:rsidRPr="006153EA">
        <w:rPr>
          <w:sz w:val="56"/>
          <w:szCs w:val="56"/>
        </w:rPr>
        <w:t xml:space="preserve">5.2 </w:t>
      </w:r>
      <w:r w:rsidRPr="00EA10F2">
        <w:rPr>
          <w:sz w:val="56"/>
          <w:szCs w:val="56"/>
          <w:u w:val="single"/>
        </w:rPr>
        <w:t>Operational Feasibility</w:t>
      </w:r>
    </w:p>
    <w:p w:rsidR="00482CA7" w:rsidRPr="00216AF2" w:rsidRDefault="00482CA7" w:rsidP="00DA740E">
      <w:pPr>
        <w:jc w:val="center"/>
        <w:rPr>
          <w:sz w:val="28"/>
          <w:szCs w:val="28"/>
        </w:rPr>
      </w:pPr>
    </w:p>
    <w:p w:rsidR="002F7D4A" w:rsidRPr="00216AF2" w:rsidRDefault="00482CA7" w:rsidP="00DA740E">
      <w:pPr>
        <w:jc w:val="center"/>
        <w:rPr>
          <w:sz w:val="28"/>
          <w:szCs w:val="28"/>
        </w:rPr>
      </w:pPr>
      <w:r w:rsidRPr="00216AF2">
        <w:rPr>
          <w:sz w:val="28"/>
          <w:szCs w:val="28"/>
        </w:rPr>
        <w:t xml:space="preserve">                      </w:t>
      </w:r>
      <w:r w:rsidR="005873FF" w:rsidRPr="00216AF2">
        <w:rPr>
          <w:sz w:val="28"/>
          <w:szCs w:val="28"/>
        </w:rPr>
        <w:t>Operational feasibility asks whether the application fits the office’s actual workflow and whether staff can use it consistently. A good design uses familiar terms, short forms, clear validation messages, and status labels that match the language used by the team.</w:t>
      </w:r>
    </w:p>
    <w:p w:rsidR="00482CA7" w:rsidRPr="00216AF2" w:rsidRDefault="00482CA7" w:rsidP="00DA740E">
      <w:pPr>
        <w:jc w:val="center"/>
        <w:rPr>
          <w:sz w:val="28"/>
          <w:szCs w:val="28"/>
        </w:rPr>
      </w:pPr>
    </w:p>
    <w:p w:rsidR="002F7D4A" w:rsidRPr="00216AF2" w:rsidRDefault="00482CA7" w:rsidP="00DA740E">
      <w:pPr>
        <w:jc w:val="center"/>
        <w:rPr>
          <w:sz w:val="28"/>
          <w:szCs w:val="28"/>
        </w:rPr>
      </w:pPr>
      <w:r w:rsidRPr="00216AF2">
        <w:rPr>
          <w:sz w:val="28"/>
          <w:szCs w:val="28"/>
        </w:rPr>
        <w:t xml:space="preserve">                      </w:t>
      </w:r>
      <w:r w:rsidR="005873FF" w:rsidRPr="00216AF2">
        <w:rPr>
          <w:sz w:val="28"/>
          <w:szCs w:val="28"/>
        </w:rPr>
        <w:t>Some staff may be comfortable with paper records and may need training or a gradual transition. A pilot phase can run the application alongside the existing method until records and calculations are verified. Responsibilities for data entry, approval, and closing orders should be defined.</w:t>
      </w:r>
    </w:p>
    <w:p w:rsidR="00482CA7" w:rsidRPr="00216AF2" w:rsidRDefault="00482CA7" w:rsidP="00DA740E">
      <w:pPr>
        <w:jc w:val="center"/>
        <w:rPr>
          <w:sz w:val="28"/>
          <w:szCs w:val="28"/>
        </w:rPr>
      </w:pPr>
    </w:p>
    <w:p w:rsidR="002F7D4A" w:rsidRDefault="00482CA7" w:rsidP="00DA740E">
      <w:pPr>
        <w:jc w:val="center"/>
      </w:pPr>
      <w:r w:rsidRPr="00216AF2">
        <w:rPr>
          <w:sz w:val="28"/>
          <w:szCs w:val="28"/>
        </w:rPr>
        <w:t xml:space="preserve">                     </w:t>
      </w:r>
      <w:r w:rsidR="005873FF" w:rsidRPr="00216AF2">
        <w:rPr>
          <w:sz w:val="28"/>
          <w:szCs w:val="28"/>
        </w:rPr>
        <w:t>Operational success should be measured through user feedback, completion of common tasks, frequency of missing fields, and the number of workarounds required. Feedback should lead to prioritized improvements rather than uncontrolled feature expansion</w:t>
      </w:r>
      <w:r w:rsidR="005873FF">
        <w:t>.</w:t>
      </w:r>
    </w:p>
    <w:p w:rsidR="00482CA7" w:rsidRDefault="00482CA7" w:rsidP="00DA740E">
      <w:pPr>
        <w:pStyle w:val="Heading2"/>
        <w:jc w:val="center"/>
      </w:pPr>
    </w:p>
    <w:p w:rsidR="002F7D4A" w:rsidRPr="006153EA" w:rsidRDefault="005873FF" w:rsidP="00DA740E">
      <w:pPr>
        <w:pStyle w:val="Heading1"/>
        <w:jc w:val="center"/>
        <w:rPr>
          <w:sz w:val="56"/>
          <w:szCs w:val="56"/>
        </w:rPr>
      </w:pPr>
      <w:r w:rsidRPr="006153EA">
        <w:rPr>
          <w:sz w:val="56"/>
          <w:szCs w:val="56"/>
        </w:rPr>
        <w:t xml:space="preserve">5.3 </w:t>
      </w:r>
      <w:r w:rsidRPr="00EA10F2">
        <w:rPr>
          <w:sz w:val="56"/>
          <w:szCs w:val="56"/>
          <w:u w:val="single"/>
        </w:rPr>
        <w:t>Economic Feasibility</w:t>
      </w:r>
    </w:p>
    <w:p w:rsidR="00482CA7" w:rsidRPr="00365DB0" w:rsidRDefault="00482CA7" w:rsidP="00DA740E">
      <w:pPr>
        <w:jc w:val="center"/>
        <w:rPr>
          <w:sz w:val="28"/>
          <w:szCs w:val="28"/>
        </w:rPr>
      </w:pPr>
    </w:p>
    <w:p w:rsidR="002F7D4A" w:rsidRPr="00365DB0" w:rsidRDefault="00482CA7" w:rsidP="00DA740E">
      <w:pPr>
        <w:jc w:val="center"/>
        <w:rPr>
          <w:sz w:val="28"/>
          <w:szCs w:val="28"/>
        </w:rPr>
      </w:pPr>
      <w:r w:rsidRPr="00365DB0">
        <w:rPr>
          <w:sz w:val="28"/>
          <w:szCs w:val="28"/>
        </w:rPr>
        <w:t xml:space="preserve">                            </w:t>
      </w:r>
      <w:r w:rsidR="005873FF" w:rsidRPr="00365DB0">
        <w:rPr>
          <w:sz w:val="28"/>
          <w:szCs w:val="28"/>
        </w:rPr>
        <w:t xml:space="preserve">Economic feasibility compares expected benefits with development and operating costs. Costs may include developer time, domain registration, hosting, database services, backup storage, maintenance, staff training, and any paid integrations. </w:t>
      </w:r>
      <w:r w:rsidR="005873FF" w:rsidRPr="00365DB0">
        <w:rPr>
          <w:sz w:val="28"/>
          <w:szCs w:val="28"/>
        </w:rPr>
        <w:lastRenderedPageBreak/>
        <w:t>A student prototype can often use low-cost or educational resources, but production use requires a realistic budget.</w:t>
      </w:r>
    </w:p>
    <w:p w:rsidR="00482CA7" w:rsidRPr="00365DB0" w:rsidRDefault="00482CA7" w:rsidP="00DA740E">
      <w:pPr>
        <w:jc w:val="center"/>
        <w:rPr>
          <w:sz w:val="28"/>
          <w:szCs w:val="28"/>
        </w:rPr>
      </w:pPr>
      <w:r w:rsidRPr="00365DB0">
        <w:rPr>
          <w:sz w:val="28"/>
          <w:szCs w:val="28"/>
        </w:rPr>
        <w:t xml:space="preserve">         </w:t>
      </w:r>
    </w:p>
    <w:p w:rsidR="002F7D4A" w:rsidRPr="00365DB0" w:rsidRDefault="00482CA7" w:rsidP="00DA740E">
      <w:pPr>
        <w:jc w:val="center"/>
        <w:rPr>
          <w:sz w:val="28"/>
          <w:szCs w:val="28"/>
        </w:rPr>
      </w:pPr>
      <w:r w:rsidRPr="00365DB0">
        <w:rPr>
          <w:sz w:val="28"/>
          <w:szCs w:val="28"/>
        </w:rPr>
        <w:t xml:space="preserve">                          </w:t>
      </w:r>
      <w:r w:rsidR="005873FF" w:rsidRPr="00365DB0">
        <w:rPr>
          <w:sz w:val="28"/>
          <w:szCs w:val="28"/>
        </w:rPr>
        <w:t>Potential benefits include less time spent searching for records, fewer avoidable reprints, quicker quotation preparation, more reliable payment follow-up, and better visibility into workload. These are potential benefits and should be quantified only after baseline and post-implementation measurements.</w:t>
      </w:r>
    </w:p>
    <w:p w:rsidR="00482CA7" w:rsidRPr="00365DB0" w:rsidRDefault="00482CA7" w:rsidP="00DA740E">
      <w:pPr>
        <w:jc w:val="center"/>
        <w:rPr>
          <w:sz w:val="28"/>
          <w:szCs w:val="28"/>
        </w:rPr>
      </w:pPr>
    </w:p>
    <w:p w:rsidR="002F7D4A" w:rsidRPr="00365DB0" w:rsidRDefault="00482CA7" w:rsidP="00DA740E">
      <w:pPr>
        <w:jc w:val="center"/>
        <w:rPr>
          <w:sz w:val="28"/>
          <w:szCs w:val="28"/>
        </w:rPr>
      </w:pPr>
      <w:r w:rsidRPr="00365DB0">
        <w:rPr>
          <w:sz w:val="28"/>
          <w:szCs w:val="28"/>
        </w:rPr>
        <w:t xml:space="preserve">                            </w:t>
      </w:r>
      <w:r w:rsidR="005873FF" w:rsidRPr="00365DB0">
        <w:rPr>
          <w:sz w:val="28"/>
          <w:szCs w:val="28"/>
        </w:rPr>
        <w:t>A simple evaluation can estimate monthly time saved multiplied by an agreed hourly cost, then compare it with recurring costs. Non-financial benefits such as traceability and customer confidence should be recorded separately.</w:t>
      </w:r>
    </w:p>
    <w:p w:rsidR="00482CA7" w:rsidRDefault="00482CA7" w:rsidP="00DA740E">
      <w:pPr>
        <w:pStyle w:val="Heading2"/>
        <w:jc w:val="center"/>
      </w:pPr>
    </w:p>
    <w:p w:rsidR="002F7D4A" w:rsidRPr="006153EA" w:rsidRDefault="005873FF" w:rsidP="00DA740E">
      <w:pPr>
        <w:pStyle w:val="Heading1"/>
        <w:jc w:val="center"/>
        <w:rPr>
          <w:sz w:val="56"/>
          <w:szCs w:val="56"/>
        </w:rPr>
      </w:pPr>
      <w:r w:rsidRPr="006153EA">
        <w:rPr>
          <w:sz w:val="56"/>
          <w:szCs w:val="56"/>
        </w:rPr>
        <w:t xml:space="preserve">5.4 </w:t>
      </w:r>
      <w:r w:rsidRPr="00EA10F2">
        <w:rPr>
          <w:sz w:val="56"/>
          <w:szCs w:val="56"/>
          <w:u w:val="single"/>
        </w:rPr>
        <w:t>Schedule Feasibility</w:t>
      </w:r>
    </w:p>
    <w:p w:rsidR="00482CA7" w:rsidRDefault="00482CA7" w:rsidP="00DA740E">
      <w:pPr>
        <w:jc w:val="center"/>
      </w:pPr>
    </w:p>
    <w:p w:rsidR="002F7D4A" w:rsidRPr="00365DB0" w:rsidRDefault="00482CA7" w:rsidP="00DA740E">
      <w:pPr>
        <w:jc w:val="center"/>
        <w:rPr>
          <w:sz w:val="28"/>
          <w:szCs w:val="28"/>
        </w:rPr>
      </w:pPr>
      <w:r w:rsidRPr="00365DB0">
        <w:rPr>
          <w:sz w:val="28"/>
          <w:szCs w:val="28"/>
        </w:rPr>
        <w:t xml:space="preserve">                       </w:t>
      </w:r>
      <w:r w:rsidR="005873FF" w:rsidRPr="00365DB0">
        <w:rPr>
          <w:sz w:val="28"/>
          <w:szCs w:val="28"/>
        </w:rPr>
        <w:t>The project can be divided into requirements, design, development, testing, documentation, and review phases. A small prototype should be completed early to expose integration issues. Database design and workflow decisions should be agreed before extensive interface work.</w:t>
      </w:r>
    </w:p>
    <w:p w:rsidR="00482CA7" w:rsidRPr="00365DB0" w:rsidRDefault="00482CA7" w:rsidP="00DA740E">
      <w:pPr>
        <w:jc w:val="center"/>
        <w:rPr>
          <w:sz w:val="28"/>
          <w:szCs w:val="28"/>
        </w:rPr>
      </w:pPr>
    </w:p>
    <w:p w:rsidR="002F7D4A" w:rsidRPr="00365DB0" w:rsidRDefault="00482CA7" w:rsidP="00DA740E">
      <w:pPr>
        <w:jc w:val="center"/>
        <w:rPr>
          <w:sz w:val="28"/>
          <w:szCs w:val="28"/>
        </w:rPr>
      </w:pPr>
      <w:r w:rsidRPr="00365DB0">
        <w:rPr>
          <w:sz w:val="28"/>
          <w:szCs w:val="28"/>
        </w:rPr>
        <w:t xml:space="preserve">                     </w:t>
      </w:r>
      <w:r w:rsidR="005873FF" w:rsidRPr="00365DB0">
        <w:rPr>
          <w:sz w:val="28"/>
          <w:szCs w:val="28"/>
        </w:rPr>
        <w:t>A realistic schedule includes time for feedback, defect correction, data validation, report formatting, and preparation of the demonstration. College deadlines and guide review dates should be treated as fixed constraints.</w:t>
      </w:r>
    </w:p>
    <w:p w:rsidR="00482CA7" w:rsidRPr="00365DB0" w:rsidRDefault="00482CA7" w:rsidP="00DA740E">
      <w:pPr>
        <w:jc w:val="center"/>
        <w:rPr>
          <w:sz w:val="28"/>
          <w:szCs w:val="28"/>
        </w:rPr>
      </w:pPr>
    </w:p>
    <w:p w:rsidR="002F7D4A" w:rsidRPr="00365DB0" w:rsidRDefault="00482CA7" w:rsidP="00DA740E">
      <w:pPr>
        <w:jc w:val="center"/>
        <w:rPr>
          <w:sz w:val="28"/>
          <w:szCs w:val="28"/>
        </w:rPr>
      </w:pPr>
      <w:r w:rsidRPr="00365DB0">
        <w:rPr>
          <w:sz w:val="28"/>
          <w:szCs w:val="28"/>
        </w:rPr>
        <w:t xml:space="preserve">                         </w:t>
      </w:r>
      <w:r w:rsidR="005873FF" w:rsidRPr="00365DB0">
        <w:rPr>
          <w:sz w:val="28"/>
          <w:szCs w:val="28"/>
        </w:rPr>
        <w:t>The plan should be updated weekly. If time becomes limited, prioritize core order management and essential security over optional integrations, advanced analytics, or elaborate visual effects.</w:t>
      </w:r>
    </w:p>
    <w:p w:rsidR="008A1761" w:rsidRDefault="008A1761" w:rsidP="008A1761">
      <w:pPr>
        <w:pStyle w:val="Heading1"/>
        <w:rPr>
          <w:sz w:val="56"/>
          <w:szCs w:val="56"/>
        </w:rPr>
      </w:pPr>
    </w:p>
    <w:p w:rsidR="002F7D4A" w:rsidRDefault="005873FF" w:rsidP="00DA740E">
      <w:pPr>
        <w:pStyle w:val="Heading1"/>
        <w:jc w:val="center"/>
        <w:rPr>
          <w:sz w:val="56"/>
          <w:szCs w:val="56"/>
          <w:u w:val="single"/>
        </w:rPr>
      </w:pPr>
      <w:r w:rsidRPr="006153EA">
        <w:rPr>
          <w:sz w:val="56"/>
          <w:szCs w:val="56"/>
        </w:rPr>
        <w:t xml:space="preserve">5.5 </w:t>
      </w:r>
      <w:r w:rsidRPr="00EA10F2">
        <w:rPr>
          <w:sz w:val="56"/>
          <w:szCs w:val="56"/>
          <w:u w:val="single"/>
        </w:rPr>
        <w:t>Legal and Ethical Feasibility</w:t>
      </w:r>
    </w:p>
    <w:p w:rsidR="008A1761" w:rsidRPr="008A1761" w:rsidRDefault="008A1761" w:rsidP="008A1761"/>
    <w:p w:rsidR="00482CA7" w:rsidRDefault="00482CA7" w:rsidP="00DA740E">
      <w:pPr>
        <w:jc w:val="center"/>
      </w:pPr>
    </w:p>
    <w:p w:rsidR="002F7D4A" w:rsidRPr="00365DB0" w:rsidRDefault="00482CA7" w:rsidP="00DA740E">
      <w:pPr>
        <w:jc w:val="center"/>
        <w:rPr>
          <w:sz w:val="28"/>
          <w:szCs w:val="28"/>
        </w:rPr>
      </w:pPr>
      <w:r w:rsidRPr="00365DB0">
        <w:rPr>
          <w:sz w:val="28"/>
          <w:szCs w:val="28"/>
        </w:rPr>
        <w:t xml:space="preserve">                         </w:t>
      </w:r>
      <w:r w:rsidR="005873FF" w:rsidRPr="00365DB0">
        <w:rPr>
          <w:sz w:val="28"/>
          <w:szCs w:val="28"/>
        </w:rPr>
        <w:t>The system may store names, telephone numbers, business addresses, artwork, invoices, and payment details. The office should collect only information needed for its business process, explain how it is used, restrict access, and avoid exposing customer data in public reports.</w:t>
      </w:r>
    </w:p>
    <w:p w:rsidR="00482CA7" w:rsidRPr="00365DB0" w:rsidRDefault="00482CA7" w:rsidP="00DA740E">
      <w:pPr>
        <w:jc w:val="center"/>
        <w:rPr>
          <w:sz w:val="28"/>
          <w:szCs w:val="28"/>
        </w:rPr>
      </w:pPr>
    </w:p>
    <w:p w:rsidR="002F7D4A" w:rsidRPr="00365DB0" w:rsidRDefault="00482CA7" w:rsidP="00DA740E">
      <w:pPr>
        <w:jc w:val="center"/>
        <w:rPr>
          <w:sz w:val="28"/>
          <w:szCs w:val="28"/>
        </w:rPr>
      </w:pPr>
      <w:r w:rsidRPr="00365DB0">
        <w:rPr>
          <w:sz w:val="28"/>
          <w:szCs w:val="28"/>
        </w:rPr>
        <w:t xml:space="preserve">                         </w:t>
      </w:r>
      <w:r w:rsidR="005873FF" w:rsidRPr="00365DB0">
        <w:rPr>
          <w:sz w:val="28"/>
          <w:szCs w:val="28"/>
        </w:rPr>
        <w:t>Copyrighted artwork and logos should be handled according to customer authorization and applicable law. Uploaded files should not be reused for unrelated purposes without permission. The application should avoid storing full card details or other sensitive payment credentials.</w:t>
      </w:r>
    </w:p>
    <w:p w:rsidR="00482CA7" w:rsidRPr="00365DB0" w:rsidRDefault="00482CA7" w:rsidP="00DA740E">
      <w:pPr>
        <w:jc w:val="center"/>
        <w:rPr>
          <w:sz w:val="28"/>
          <w:szCs w:val="28"/>
        </w:rPr>
      </w:pPr>
    </w:p>
    <w:p w:rsidR="002F7D4A" w:rsidRPr="00365DB0" w:rsidRDefault="00482CA7" w:rsidP="00DA740E">
      <w:pPr>
        <w:jc w:val="center"/>
        <w:rPr>
          <w:sz w:val="28"/>
          <w:szCs w:val="28"/>
        </w:rPr>
      </w:pPr>
      <w:r w:rsidRPr="00365DB0">
        <w:rPr>
          <w:sz w:val="28"/>
          <w:szCs w:val="28"/>
        </w:rPr>
        <w:t xml:space="preserve">                        </w:t>
      </w:r>
      <w:r w:rsidR="005873FF" w:rsidRPr="00365DB0">
        <w:rPr>
          <w:sz w:val="28"/>
          <w:szCs w:val="28"/>
        </w:rPr>
        <w:t>The project report should not claim legal compliance automatically. Production deployment should review applicable privacy, consumer, tax, and record-retention requirements with qualified local advice where necessary.</w:t>
      </w:r>
    </w:p>
    <w:p w:rsidR="00482CA7" w:rsidRDefault="00482CA7" w:rsidP="00DA740E">
      <w:pPr>
        <w:pStyle w:val="Heading2"/>
        <w:jc w:val="center"/>
      </w:pPr>
    </w:p>
    <w:p w:rsidR="002F7D4A" w:rsidRPr="006153EA" w:rsidRDefault="005873FF" w:rsidP="00DA740E">
      <w:pPr>
        <w:pStyle w:val="Heading1"/>
        <w:jc w:val="center"/>
        <w:rPr>
          <w:sz w:val="56"/>
          <w:szCs w:val="56"/>
        </w:rPr>
      </w:pPr>
      <w:r w:rsidRPr="006153EA">
        <w:rPr>
          <w:sz w:val="56"/>
          <w:szCs w:val="56"/>
        </w:rPr>
        <w:t xml:space="preserve">6.1 </w:t>
      </w:r>
      <w:r w:rsidRPr="00EA10F2">
        <w:rPr>
          <w:sz w:val="56"/>
          <w:szCs w:val="56"/>
          <w:u w:val="single"/>
        </w:rPr>
        <w:t>Requirement Elicitation</w:t>
      </w:r>
    </w:p>
    <w:p w:rsidR="00482CA7" w:rsidRDefault="00482CA7" w:rsidP="00DA740E">
      <w:pPr>
        <w:jc w:val="center"/>
      </w:pPr>
    </w:p>
    <w:p w:rsidR="002F7D4A" w:rsidRPr="00365DB0" w:rsidRDefault="00482CA7" w:rsidP="00DA740E">
      <w:pPr>
        <w:jc w:val="center"/>
        <w:rPr>
          <w:sz w:val="28"/>
          <w:szCs w:val="28"/>
        </w:rPr>
      </w:pPr>
      <w:r w:rsidRPr="00365DB0">
        <w:rPr>
          <w:sz w:val="28"/>
          <w:szCs w:val="28"/>
        </w:rPr>
        <w:t xml:space="preserve">                     </w:t>
      </w:r>
      <w:r w:rsidR="005873FF" w:rsidRPr="00365DB0">
        <w:rPr>
          <w:sz w:val="28"/>
          <w:szCs w:val="28"/>
        </w:rPr>
        <w:t>Requirements can be collected through interviews, observation, existing form review, and walkthroughs of representative orders. Questions should cover product types, pricing methods, approval steps, rush jobs, cancellation, reprints, delivery, credit sales, and end-of-day reporting.</w:t>
      </w:r>
    </w:p>
    <w:p w:rsidR="00482CA7" w:rsidRPr="00365DB0" w:rsidRDefault="00482CA7" w:rsidP="00DA740E">
      <w:pPr>
        <w:jc w:val="center"/>
        <w:rPr>
          <w:sz w:val="28"/>
          <w:szCs w:val="28"/>
        </w:rPr>
      </w:pPr>
    </w:p>
    <w:p w:rsidR="002F7D4A" w:rsidRPr="00365DB0" w:rsidRDefault="00482CA7" w:rsidP="00DA740E">
      <w:pPr>
        <w:jc w:val="center"/>
        <w:rPr>
          <w:sz w:val="28"/>
          <w:szCs w:val="28"/>
        </w:rPr>
      </w:pPr>
      <w:r w:rsidRPr="00365DB0">
        <w:rPr>
          <w:sz w:val="28"/>
          <w:szCs w:val="28"/>
        </w:rPr>
        <w:t xml:space="preserve">                       </w:t>
      </w:r>
      <w:r w:rsidR="005873FF" w:rsidRPr="00365DB0">
        <w:rPr>
          <w:sz w:val="28"/>
          <w:szCs w:val="28"/>
        </w:rPr>
        <w:t>Each requirement should have an identifier, description, priority, source, and acceptance criterion. Ambiguous statements such as “the system must be fast” should be converted into testable expectations, such as a target response time under a defined number of users and records.</w:t>
      </w:r>
    </w:p>
    <w:p w:rsidR="00482CA7" w:rsidRPr="00365DB0" w:rsidRDefault="00482CA7" w:rsidP="00DA740E">
      <w:pPr>
        <w:jc w:val="center"/>
        <w:rPr>
          <w:sz w:val="28"/>
          <w:szCs w:val="28"/>
        </w:rPr>
      </w:pPr>
    </w:p>
    <w:p w:rsidR="002F7D4A" w:rsidRPr="00365DB0" w:rsidRDefault="00482CA7" w:rsidP="00DA740E">
      <w:pPr>
        <w:jc w:val="center"/>
        <w:rPr>
          <w:sz w:val="28"/>
          <w:szCs w:val="28"/>
        </w:rPr>
      </w:pPr>
      <w:r w:rsidRPr="00365DB0">
        <w:rPr>
          <w:sz w:val="28"/>
          <w:szCs w:val="28"/>
        </w:rPr>
        <w:t xml:space="preserve">                      </w:t>
      </w:r>
      <w:r w:rsidR="005873FF" w:rsidRPr="00365DB0">
        <w:rPr>
          <w:sz w:val="28"/>
          <w:szCs w:val="28"/>
        </w:rPr>
        <w:t>Requirements should be reviewed with the guide or stakeholder before implementation. Any change after approval should be recorded with its reason and effect on schedule.</w:t>
      </w:r>
    </w:p>
    <w:p w:rsidR="00482CA7" w:rsidRPr="00365DB0" w:rsidRDefault="00482CA7" w:rsidP="00DA740E">
      <w:pPr>
        <w:pStyle w:val="Heading2"/>
        <w:jc w:val="center"/>
        <w:rPr>
          <w:szCs w:val="28"/>
        </w:rPr>
      </w:pPr>
    </w:p>
    <w:p w:rsidR="002F7D4A" w:rsidRPr="006153EA" w:rsidRDefault="005873FF" w:rsidP="00DA740E">
      <w:pPr>
        <w:pStyle w:val="Heading1"/>
        <w:jc w:val="center"/>
        <w:rPr>
          <w:sz w:val="56"/>
          <w:szCs w:val="56"/>
        </w:rPr>
      </w:pPr>
      <w:r w:rsidRPr="006153EA">
        <w:rPr>
          <w:sz w:val="56"/>
          <w:szCs w:val="56"/>
        </w:rPr>
        <w:t xml:space="preserve">6.2 </w:t>
      </w:r>
      <w:r w:rsidRPr="00EA10F2">
        <w:rPr>
          <w:sz w:val="56"/>
          <w:szCs w:val="56"/>
          <w:u w:val="single"/>
        </w:rPr>
        <w:t>Functional Requirements</w:t>
      </w:r>
    </w:p>
    <w:p w:rsidR="00482CA7" w:rsidRPr="00C63ECD" w:rsidRDefault="00482CA7" w:rsidP="00DA740E">
      <w:pPr>
        <w:jc w:val="center"/>
        <w:rPr>
          <w:sz w:val="28"/>
          <w:szCs w:val="28"/>
        </w:rPr>
      </w:pPr>
    </w:p>
    <w:p w:rsidR="002F7D4A" w:rsidRPr="00C63ECD" w:rsidRDefault="00482CA7" w:rsidP="00DA740E">
      <w:pPr>
        <w:jc w:val="center"/>
        <w:rPr>
          <w:sz w:val="28"/>
          <w:szCs w:val="28"/>
        </w:rPr>
      </w:pPr>
      <w:r w:rsidRPr="00C63ECD">
        <w:rPr>
          <w:sz w:val="28"/>
          <w:szCs w:val="28"/>
        </w:rPr>
        <w:t xml:space="preserve">                             </w:t>
      </w:r>
      <w:r w:rsidR="005873FF" w:rsidRPr="00C63ECD">
        <w:rPr>
          <w:sz w:val="28"/>
          <w:szCs w:val="28"/>
        </w:rPr>
        <w:t>Functional requirements describe what the system must do. The baseline functions include authentication, user management, customer management, enquiry capture, quotation creation, order conversion, specification management, artwork version tracking, approval recording, production updates, invoicing, payment recording, and reporting.</w:t>
      </w:r>
    </w:p>
    <w:p w:rsidR="00482CA7" w:rsidRPr="00C63ECD" w:rsidRDefault="00482CA7" w:rsidP="00DA740E">
      <w:pPr>
        <w:jc w:val="center"/>
        <w:rPr>
          <w:sz w:val="28"/>
          <w:szCs w:val="28"/>
        </w:rPr>
      </w:pPr>
    </w:p>
    <w:p w:rsidR="002F7D4A" w:rsidRPr="00C63ECD" w:rsidRDefault="00482CA7" w:rsidP="00DA740E">
      <w:pPr>
        <w:jc w:val="center"/>
        <w:rPr>
          <w:sz w:val="28"/>
          <w:szCs w:val="28"/>
        </w:rPr>
      </w:pPr>
      <w:r w:rsidRPr="00C63ECD">
        <w:rPr>
          <w:sz w:val="28"/>
          <w:szCs w:val="28"/>
        </w:rPr>
        <w:t xml:space="preserve">                             </w:t>
      </w:r>
      <w:r w:rsidR="005873FF" w:rsidRPr="00C63ECD">
        <w:rPr>
          <w:sz w:val="28"/>
          <w:szCs w:val="28"/>
        </w:rPr>
        <w:t>Additional functions may include product catalogue management, price configuration, stock alerts, delivery tracking, cancellation, reprint linkage, audit history, and data export. Optional customer login should be treated separately from staff authentication.</w:t>
      </w:r>
    </w:p>
    <w:p w:rsidR="00482CA7" w:rsidRPr="00C63ECD" w:rsidRDefault="00482CA7" w:rsidP="00DA740E">
      <w:pPr>
        <w:jc w:val="center"/>
        <w:rPr>
          <w:sz w:val="28"/>
          <w:szCs w:val="28"/>
        </w:rPr>
      </w:pPr>
    </w:p>
    <w:p w:rsidR="002F7D4A" w:rsidRPr="00C63ECD" w:rsidRDefault="00482CA7" w:rsidP="00DA740E">
      <w:pPr>
        <w:jc w:val="center"/>
        <w:rPr>
          <w:sz w:val="28"/>
          <w:szCs w:val="28"/>
        </w:rPr>
      </w:pPr>
      <w:r w:rsidRPr="00C63ECD">
        <w:rPr>
          <w:sz w:val="28"/>
          <w:szCs w:val="28"/>
        </w:rPr>
        <w:t xml:space="preserve">                            </w:t>
      </w:r>
      <w:r w:rsidR="005873FF" w:rsidRPr="00C63ECD">
        <w:rPr>
          <w:sz w:val="28"/>
          <w:szCs w:val="28"/>
        </w:rPr>
        <w:t>Table 6.1 should list each requirement with a unique ID such as FR-01, priority, and verification method. The final list must reflect features actually implemented rather than every feature discussed in this report.</w:t>
      </w:r>
    </w:p>
    <w:p w:rsidR="00482CA7" w:rsidRDefault="00482CA7" w:rsidP="00DA740E">
      <w:pPr>
        <w:pStyle w:val="Heading2"/>
        <w:jc w:val="center"/>
      </w:pPr>
    </w:p>
    <w:p w:rsidR="002F7D4A" w:rsidRPr="006153EA" w:rsidRDefault="005873FF" w:rsidP="00DA740E">
      <w:pPr>
        <w:pStyle w:val="Heading1"/>
        <w:jc w:val="center"/>
        <w:rPr>
          <w:sz w:val="56"/>
          <w:szCs w:val="56"/>
        </w:rPr>
      </w:pPr>
      <w:r w:rsidRPr="006153EA">
        <w:rPr>
          <w:sz w:val="56"/>
          <w:szCs w:val="56"/>
        </w:rPr>
        <w:t xml:space="preserve">6.3 </w:t>
      </w:r>
      <w:r w:rsidRPr="00EA10F2">
        <w:rPr>
          <w:sz w:val="56"/>
          <w:szCs w:val="56"/>
          <w:u w:val="single"/>
        </w:rPr>
        <w:t>Non-Functional Requirements</w:t>
      </w:r>
    </w:p>
    <w:p w:rsidR="00137E5F" w:rsidRPr="00C63ECD" w:rsidRDefault="00137E5F" w:rsidP="00DA740E">
      <w:pPr>
        <w:jc w:val="center"/>
        <w:rPr>
          <w:sz w:val="28"/>
          <w:szCs w:val="28"/>
        </w:rPr>
      </w:pPr>
    </w:p>
    <w:p w:rsidR="002F7D4A" w:rsidRPr="00C63ECD" w:rsidRDefault="00137E5F" w:rsidP="00DA740E">
      <w:pPr>
        <w:jc w:val="center"/>
        <w:rPr>
          <w:sz w:val="28"/>
          <w:szCs w:val="28"/>
        </w:rPr>
      </w:pPr>
      <w:r w:rsidRPr="00C63ECD">
        <w:rPr>
          <w:sz w:val="28"/>
          <w:szCs w:val="28"/>
        </w:rPr>
        <w:t xml:space="preserve">                           </w:t>
      </w:r>
      <w:r w:rsidR="005873FF" w:rsidRPr="00C63ECD">
        <w:rPr>
          <w:sz w:val="28"/>
          <w:szCs w:val="28"/>
        </w:rPr>
        <w:t>Non-functional requirements define quality attributes. Usability includes readable labels and clear error messages. Performance includes response time for common tasks. Reliability includes safe transaction handling and recovery from interrupted requests. Security includes authentication, authorization, input validation, and secure file access.</w:t>
      </w:r>
    </w:p>
    <w:p w:rsidR="00137E5F" w:rsidRPr="00C63ECD" w:rsidRDefault="00137E5F" w:rsidP="00DA740E">
      <w:pPr>
        <w:jc w:val="center"/>
        <w:rPr>
          <w:sz w:val="28"/>
          <w:szCs w:val="28"/>
        </w:rPr>
      </w:pPr>
    </w:p>
    <w:p w:rsidR="002F7D4A" w:rsidRPr="00C63ECD" w:rsidRDefault="00137E5F" w:rsidP="00DA740E">
      <w:pPr>
        <w:jc w:val="center"/>
        <w:rPr>
          <w:sz w:val="28"/>
          <w:szCs w:val="28"/>
        </w:rPr>
      </w:pPr>
      <w:r w:rsidRPr="00C63ECD">
        <w:rPr>
          <w:sz w:val="28"/>
          <w:szCs w:val="28"/>
        </w:rPr>
        <w:t xml:space="preserve">                   </w:t>
      </w:r>
      <w:r w:rsidR="005873FF" w:rsidRPr="00C63ECD">
        <w:rPr>
          <w:sz w:val="28"/>
          <w:szCs w:val="28"/>
        </w:rPr>
        <w:t>Maintainability requires modular code, clear naming, version control, and documented configuration. Portability depends on the selected framework and hosting environment. Accessibility considerations include keyboard navigation, sufficient contrast, and meaningful form labels.</w:t>
      </w:r>
    </w:p>
    <w:p w:rsidR="00137E5F" w:rsidRPr="00C63ECD" w:rsidRDefault="00137E5F" w:rsidP="00DA740E">
      <w:pPr>
        <w:jc w:val="center"/>
        <w:rPr>
          <w:sz w:val="28"/>
          <w:szCs w:val="28"/>
        </w:rPr>
      </w:pPr>
    </w:p>
    <w:p w:rsidR="002F7D4A" w:rsidRPr="00C63ECD" w:rsidRDefault="00137E5F" w:rsidP="00DA740E">
      <w:pPr>
        <w:jc w:val="center"/>
        <w:rPr>
          <w:sz w:val="28"/>
          <w:szCs w:val="28"/>
        </w:rPr>
      </w:pPr>
      <w:r w:rsidRPr="00C63ECD">
        <w:rPr>
          <w:sz w:val="28"/>
          <w:szCs w:val="28"/>
        </w:rPr>
        <w:t xml:space="preserve">                       </w:t>
      </w:r>
      <w:r w:rsidR="005873FF" w:rsidRPr="00C63ECD">
        <w:rPr>
          <w:sz w:val="28"/>
          <w:szCs w:val="28"/>
        </w:rPr>
        <w:t>Every quality requirement should have a measurable acceptance method where possible. For example, the team can test common list and search pages using a documented dataset and record observed response time.</w:t>
      </w:r>
    </w:p>
    <w:p w:rsidR="00137E5F" w:rsidRDefault="00137E5F" w:rsidP="00DA740E">
      <w:pPr>
        <w:pStyle w:val="Heading2"/>
        <w:jc w:val="center"/>
      </w:pPr>
    </w:p>
    <w:p w:rsidR="002F7D4A" w:rsidRPr="006153EA" w:rsidRDefault="005873FF" w:rsidP="00DA740E">
      <w:pPr>
        <w:pStyle w:val="Heading1"/>
        <w:jc w:val="center"/>
        <w:rPr>
          <w:sz w:val="56"/>
          <w:szCs w:val="56"/>
        </w:rPr>
      </w:pPr>
      <w:r w:rsidRPr="006153EA">
        <w:rPr>
          <w:sz w:val="56"/>
          <w:szCs w:val="56"/>
        </w:rPr>
        <w:t xml:space="preserve">6.4 </w:t>
      </w:r>
      <w:r w:rsidRPr="00EA10F2">
        <w:rPr>
          <w:sz w:val="56"/>
          <w:szCs w:val="56"/>
          <w:u w:val="single"/>
        </w:rPr>
        <w:t>User Roles and Permissions</w:t>
      </w:r>
    </w:p>
    <w:p w:rsidR="00137E5F" w:rsidRDefault="00137E5F" w:rsidP="00DA740E">
      <w:pPr>
        <w:jc w:val="center"/>
      </w:pPr>
    </w:p>
    <w:p w:rsidR="002F7D4A" w:rsidRPr="005D629C" w:rsidRDefault="00137E5F" w:rsidP="00DA740E">
      <w:pPr>
        <w:jc w:val="center"/>
        <w:rPr>
          <w:sz w:val="28"/>
          <w:szCs w:val="28"/>
        </w:rPr>
      </w:pPr>
      <w:r w:rsidRPr="005D629C">
        <w:rPr>
          <w:sz w:val="28"/>
          <w:szCs w:val="28"/>
        </w:rPr>
        <w:t xml:space="preserve">                              </w:t>
      </w:r>
      <w:r w:rsidR="005873FF" w:rsidRPr="005D629C">
        <w:rPr>
          <w:sz w:val="28"/>
          <w:szCs w:val="28"/>
        </w:rPr>
        <w:t>The administrator manages user accounts, reference data, system configuration, and authorized corrections. Office staff manage customer enquiries, quotations, and orders. Designers manage artwork references and approval stages. Production staff view job sheets and update production statuses. Accounts staff manage invoices, receipts, and outstanding balances.</w:t>
      </w:r>
    </w:p>
    <w:p w:rsidR="00137E5F" w:rsidRPr="005D629C" w:rsidRDefault="00137E5F" w:rsidP="00DA740E">
      <w:pPr>
        <w:jc w:val="center"/>
        <w:rPr>
          <w:sz w:val="28"/>
          <w:szCs w:val="28"/>
        </w:rPr>
      </w:pPr>
    </w:p>
    <w:p w:rsidR="002F7D4A" w:rsidRPr="005D629C" w:rsidRDefault="00137E5F" w:rsidP="00DA740E">
      <w:pPr>
        <w:jc w:val="center"/>
        <w:rPr>
          <w:sz w:val="28"/>
          <w:szCs w:val="28"/>
        </w:rPr>
      </w:pPr>
      <w:r w:rsidRPr="005D629C">
        <w:rPr>
          <w:sz w:val="28"/>
          <w:szCs w:val="28"/>
        </w:rPr>
        <w:t xml:space="preserve">                        </w:t>
      </w:r>
      <w:r w:rsidR="005873FF" w:rsidRPr="005D629C">
        <w:rPr>
          <w:sz w:val="28"/>
          <w:szCs w:val="28"/>
        </w:rPr>
        <w:t>Roles should follow least privilege: a user receives only the access needed for their responsibilities. A designer should not automatically receive permission to change payment records, and a production operator should not be able to manage administrator accounts.</w:t>
      </w:r>
    </w:p>
    <w:p w:rsidR="00137E5F" w:rsidRPr="005D629C" w:rsidRDefault="00137E5F" w:rsidP="00DA740E">
      <w:pPr>
        <w:jc w:val="center"/>
        <w:rPr>
          <w:sz w:val="28"/>
          <w:szCs w:val="28"/>
        </w:rPr>
      </w:pPr>
    </w:p>
    <w:p w:rsidR="002F7D4A" w:rsidRDefault="00137E5F" w:rsidP="00DA740E">
      <w:pPr>
        <w:jc w:val="center"/>
      </w:pPr>
      <w:r w:rsidRPr="005D629C">
        <w:rPr>
          <w:sz w:val="28"/>
          <w:szCs w:val="28"/>
        </w:rPr>
        <w:t xml:space="preserve">                             </w:t>
      </w:r>
      <w:r w:rsidR="005873FF" w:rsidRPr="005D629C">
        <w:rPr>
          <w:sz w:val="28"/>
          <w:szCs w:val="28"/>
        </w:rPr>
        <w:t>Role assignments should be reviewed when staff duties change. The application should enforce permissions on the server, not only by hiding menu items in the browser</w:t>
      </w:r>
      <w:r w:rsidR="005873FF">
        <w:t>.</w:t>
      </w:r>
    </w:p>
    <w:p w:rsidR="00137E5F" w:rsidRDefault="00137E5F" w:rsidP="00DA740E">
      <w:pPr>
        <w:pStyle w:val="Heading2"/>
        <w:jc w:val="center"/>
      </w:pPr>
    </w:p>
    <w:p w:rsidR="002F7D4A" w:rsidRPr="006153EA" w:rsidRDefault="005873FF" w:rsidP="00DA740E">
      <w:pPr>
        <w:pStyle w:val="Heading1"/>
        <w:jc w:val="center"/>
        <w:rPr>
          <w:sz w:val="56"/>
          <w:szCs w:val="56"/>
        </w:rPr>
      </w:pPr>
      <w:r w:rsidRPr="006153EA">
        <w:rPr>
          <w:sz w:val="56"/>
          <w:szCs w:val="56"/>
        </w:rPr>
        <w:t xml:space="preserve">6.5 </w:t>
      </w:r>
      <w:r w:rsidRPr="00EA10F2">
        <w:rPr>
          <w:sz w:val="56"/>
          <w:szCs w:val="56"/>
          <w:u w:val="single"/>
        </w:rPr>
        <w:t>Requirement Traceability</w:t>
      </w:r>
    </w:p>
    <w:p w:rsidR="00137E5F" w:rsidRDefault="00137E5F" w:rsidP="00DA740E">
      <w:pPr>
        <w:jc w:val="center"/>
      </w:pPr>
    </w:p>
    <w:p w:rsidR="002F7D4A" w:rsidRPr="005D629C" w:rsidRDefault="00137E5F" w:rsidP="00DA740E">
      <w:pPr>
        <w:jc w:val="center"/>
        <w:rPr>
          <w:sz w:val="28"/>
          <w:szCs w:val="28"/>
        </w:rPr>
      </w:pPr>
      <w:r w:rsidRPr="005D629C">
        <w:rPr>
          <w:sz w:val="28"/>
          <w:szCs w:val="28"/>
        </w:rPr>
        <w:lastRenderedPageBreak/>
        <w:t xml:space="preserve">                          </w:t>
      </w:r>
      <w:r w:rsidR="005873FF" w:rsidRPr="005D629C">
        <w:rPr>
          <w:sz w:val="28"/>
          <w:szCs w:val="28"/>
        </w:rPr>
        <w:t>A traceability matrix links each requirement to its design element, implementation component, and test case. This prevents requirements from being forgotten and makes it easier to explain project completeness during evaluation.</w:t>
      </w:r>
    </w:p>
    <w:p w:rsidR="00137E5F" w:rsidRPr="005D629C" w:rsidRDefault="00137E5F" w:rsidP="00DA740E">
      <w:pPr>
        <w:jc w:val="center"/>
        <w:rPr>
          <w:sz w:val="28"/>
          <w:szCs w:val="28"/>
        </w:rPr>
      </w:pPr>
    </w:p>
    <w:p w:rsidR="002F7D4A" w:rsidRPr="005D629C" w:rsidRDefault="00137E5F" w:rsidP="00DA740E">
      <w:pPr>
        <w:jc w:val="center"/>
        <w:rPr>
          <w:sz w:val="28"/>
          <w:szCs w:val="28"/>
        </w:rPr>
      </w:pPr>
      <w:r w:rsidRPr="005D629C">
        <w:rPr>
          <w:sz w:val="28"/>
          <w:szCs w:val="28"/>
        </w:rPr>
        <w:t xml:space="preserve">                         </w:t>
      </w:r>
      <w:r w:rsidR="005873FF" w:rsidRPr="005D629C">
        <w:rPr>
          <w:sz w:val="28"/>
          <w:szCs w:val="28"/>
        </w:rPr>
        <w:t>For example, FR-01 authentication maps to the login page, authentication service, user table, and login test cases. An order-search requirement maps to the order list, query logic, database indexes where appropriate, and tests for exact, partial, and empty searches.</w:t>
      </w:r>
    </w:p>
    <w:p w:rsidR="00137E5F" w:rsidRPr="005D629C" w:rsidRDefault="00137E5F" w:rsidP="00DA740E">
      <w:pPr>
        <w:jc w:val="center"/>
        <w:rPr>
          <w:sz w:val="28"/>
          <w:szCs w:val="28"/>
        </w:rPr>
      </w:pPr>
    </w:p>
    <w:p w:rsidR="002F7D4A" w:rsidRPr="005D629C" w:rsidRDefault="00137E5F" w:rsidP="00DA740E">
      <w:pPr>
        <w:jc w:val="center"/>
        <w:rPr>
          <w:sz w:val="28"/>
          <w:szCs w:val="28"/>
        </w:rPr>
      </w:pPr>
      <w:r w:rsidRPr="005D629C">
        <w:rPr>
          <w:sz w:val="28"/>
          <w:szCs w:val="28"/>
        </w:rPr>
        <w:t xml:space="preserve">                        </w:t>
      </w:r>
      <w:r w:rsidR="005873FF" w:rsidRPr="005D629C">
        <w:rPr>
          <w:sz w:val="28"/>
          <w:szCs w:val="28"/>
        </w:rPr>
        <w:t>The matrix should be updated as requirements change. A requirement without implementation evidence should be marked as pending or future scope rather than reported as complete.</w:t>
      </w:r>
    </w:p>
    <w:p w:rsidR="00137E5F" w:rsidRPr="005D629C" w:rsidRDefault="00137E5F" w:rsidP="00DA740E">
      <w:pPr>
        <w:pStyle w:val="Heading2"/>
        <w:jc w:val="center"/>
        <w:rPr>
          <w:szCs w:val="28"/>
        </w:rPr>
      </w:pPr>
    </w:p>
    <w:p w:rsidR="002F7D4A" w:rsidRPr="006153EA" w:rsidRDefault="005873FF" w:rsidP="00DA740E">
      <w:pPr>
        <w:pStyle w:val="Heading1"/>
        <w:jc w:val="center"/>
        <w:rPr>
          <w:sz w:val="56"/>
          <w:szCs w:val="56"/>
        </w:rPr>
      </w:pPr>
      <w:r w:rsidRPr="006153EA">
        <w:rPr>
          <w:sz w:val="56"/>
          <w:szCs w:val="56"/>
        </w:rPr>
        <w:t xml:space="preserve">7.1 </w:t>
      </w:r>
      <w:r w:rsidRPr="00EA10F2">
        <w:rPr>
          <w:sz w:val="56"/>
          <w:szCs w:val="56"/>
          <w:u w:val="single"/>
        </w:rPr>
        <w:t>System Architecture</w:t>
      </w:r>
    </w:p>
    <w:p w:rsidR="00137E5F" w:rsidRDefault="00137E5F" w:rsidP="00DA740E">
      <w:pPr>
        <w:jc w:val="center"/>
      </w:pPr>
    </w:p>
    <w:p w:rsidR="002F7D4A" w:rsidRPr="00347AD5" w:rsidRDefault="00137E5F" w:rsidP="00DA740E">
      <w:pPr>
        <w:jc w:val="center"/>
        <w:rPr>
          <w:sz w:val="28"/>
          <w:szCs w:val="28"/>
        </w:rPr>
      </w:pPr>
      <w:r w:rsidRPr="00347AD5">
        <w:rPr>
          <w:sz w:val="28"/>
          <w:szCs w:val="28"/>
        </w:rPr>
        <w:t xml:space="preserve">                      </w:t>
      </w:r>
      <w:r w:rsidR="005873FF" w:rsidRPr="00347AD5">
        <w:rPr>
          <w:sz w:val="28"/>
          <w:szCs w:val="28"/>
        </w:rPr>
        <w:t>The recommended architecture separates the presentation layer, application layer, and data layer. The presentation layer contains browser pages and client-side interaction. The application layer validates requests, enforces permissions, applies business rules, and coordinates transactions. The data layer stores users, customers, orders, specifications, invoices, payments, and history.</w:t>
      </w:r>
    </w:p>
    <w:p w:rsidR="00137E5F" w:rsidRPr="00347AD5" w:rsidRDefault="00137E5F" w:rsidP="00DA740E">
      <w:pPr>
        <w:jc w:val="center"/>
        <w:rPr>
          <w:sz w:val="28"/>
          <w:szCs w:val="28"/>
        </w:rPr>
      </w:pPr>
    </w:p>
    <w:p w:rsidR="002F7D4A" w:rsidRPr="00347AD5" w:rsidRDefault="00137E5F" w:rsidP="00DA740E">
      <w:pPr>
        <w:jc w:val="center"/>
        <w:rPr>
          <w:sz w:val="28"/>
          <w:szCs w:val="28"/>
        </w:rPr>
      </w:pPr>
      <w:r w:rsidRPr="00347AD5">
        <w:rPr>
          <w:sz w:val="28"/>
          <w:szCs w:val="28"/>
        </w:rPr>
        <w:t xml:space="preserve">                   </w:t>
      </w:r>
      <w:r w:rsidR="005873FF" w:rsidRPr="00347AD5">
        <w:rPr>
          <w:sz w:val="28"/>
          <w:szCs w:val="28"/>
        </w:rPr>
        <w:t>This separation reduces duplication and supports maintenance. Business calculations should not exist only in browser code because a user can modify client-side values. The server must recalculate totals and validate status transitions before saving.</w:t>
      </w:r>
    </w:p>
    <w:p w:rsidR="00137E5F" w:rsidRPr="00347AD5" w:rsidRDefault="00137E5F" w:rsidP="00DA740E">
      <w:pPr>
        <w:jc w:val="center"/>
        <w:rPr>
          <w:sz w:val="28"/>
          <w:szCs w:val="28"/>
        </w:rPr>
      </w:pPr>
    </w:p>
    <w:p w:rsidR="002F7D4A" w:rsidRPr="00347AD5" w:rsidRDefault="00137E5F" w:rsidP="00DA740E">
      <w:pPr>
        <w:jc w:val="center"/>
        <w:rPr>
          <w:sz w:val="28"/>
          <w:szCs w:val="28"/>
        </w:rPr>
      </w:pPr>
      <w:r w:rsidRPr="00347AD5">
        <w:rPr>
          <w:sz w:val="28"/>
          <w:szCs w:val="28"/>
        </w:rPr>
        <w:t xml:space="preserve">                </w:t>
      </w:r>
      <w:r w:rsidR="005873FF" w:rsidRPr="00347AD5">
        <w:rPr>
          <w:sz w:val="28"/>
          <w:szCs w:val="28"/>
        </w:rPr>
        <w:t>Figure 7.1 should show the browser communicating over HTTPS with the web application, which reads and writes the database and stores files in a controlled storage area. Add actual technology names after the stack is finalized.</w:t>
      </w:r>
    </w:p>
    <w:p w:rsidR="00137E5F" w:rsidRDefault="00137E5F" w:rsidP="00DA740E">
      <w:pPr>
        <w:pStyle w:val="Heading2"/>
        <w:jc w:val="center"/>
      </w:pPr>
    </w:p>
    <w:p w:rsidR="002F7D4A" w:rsidRPr="006153EA" w:rsidRDefault="00C46402" w:rsidP="00DA740E">
      <w:pPr>
        <w:pStyle w:val="Heading1"/>
        <w:jc w:val="center"/>
        <w:rPr>
          <w:sz w:val="56"/>
          <w:szCs w:val="56"/>
        </w:rPr>
      </w:pPr>
      <w:r>
        <w:rPr>
          <w:sz w:val="56"/>
          <w:szCs w:val="56"/>
        </w:rPr>
        <w:t>7</w:t>
      </w:r>
      <w:r w:rsidR="005873FF" w:rsidRPr="006153EA">
        <w:rPr>
          <w:sz w:val="56"/>
          <w:szCs w:val="56"/>
        </w:rPr>
        <w:t xml:space="preserve">.2 </w:t>
      </w:r>
      <w:r w:rsidR="005873FF" w:rsidRPr="00EA10F2">
        <w:rPr>
          <w:sz w:val="56"/>
          <w:szCs w:val="56"/>
          <w:u w:val="single"/>
        </w:rPr>
        <w:t>Context-Level Data Flow</w:t>
      </w:r>
    </w:p>
    <w:p w:rsidR="00137E5F" w:rsidRDefault="00137E5F" w:rsidP="00DA740E">
      <w:pPr>
        <w:jc w:val="center"/>
      </w:pPr>
    </w:p>
    <w:p w:rsidR="002F7D4A" w:rsidRPr="00347AD5" w:rsidRDefault="00137E5F" w:rsidP="00DA740E">
      <w:pPr>
        <w:jc w:val="center"/>
        <w:rPr>
          <w:sz w:val="28"/>
          <w:szCs w:val="28"/>
        </w:rPr>
      </w:pPr>
      <w:r w:rsidRPr="00347AD5">
        <w:rPr>
          <w:sz w:val="28"/>
          <w:szCs w:val="28"/>
        </w:rPr>
        <w:t xml:space="preserve">                      </w:t>
      </w:r>
      <w:r w:rsidR="005873FF" w:rsidRPr="00347AD5">
        <w:rPr>
          <w:sz w:val="28"/>
          <w:szCs w:val="28"/>
        </w:rPr>
        <w:t>At context level, the system interacts with customers, office staff, designers, production staff, accounts staff, and the administrator. Customers provide enquiry details, specifications, artwork, and approval. Staff provide quotations, order confirmations, status updates, invoices, and delivery information.</w:t>
      </w:r>
    </w:p>
    <w:p w:rsidR="00137E5F" w:rsidRPr="00347AD5" w:rsidRDefault="00137E5F" w:rsidP="00DA740E">
      <w:pPr>
        <w:jc w:val="center"/>
        <w:rPr>
          <w:sz w:val="28"/>
          <w:szCs w:val="28"/>
        </w:rPr>
      </w:pPr>
    </w:p>
    <w:p w:rsidR="002F7D4A" w:rsidRPr="00347AD5" w:rsidRDefault="00137E5F" w:rsidP="00DA740E">
      <w:pPr>
        <w:jc w:val="center"/>
        <w:rPr>
          <w:sz w:val="28"/>
          <w:szCs w:val="28"/>
        </w:rPr>
      </w:pPr>
      <w:r w:rsidRPr="00347AD5">
        <w:rPr>
          <w:sz w:val="28"/>
          <w:szCs w:val="28"/>
        </w:rPr>
        <w:t xml:space="preserve">                   </w:t>
      </w:r>
      <w:r w:rsidR="005873FF" w:rsidRPr="00347AD5">
        <w:rPr>
          <w:sz w:val="28"/>
          <w:szCs w:val="28"/>
        </w:rPr>
        <w:t>The system stores and retrieves records and produces outputs such as job sheets, invoices, pending-order lists, and sales summaries. External email or messaging services may be represented as optional entities if integrated.</w:t>
      </w:r>
    </w:p>
    <w:p w:rsidR="00137E5F" w:rsidRPr="00347AD5" w:rsidRDefault="00137E5F" w:rsidP="00DA740E">
      <w:pPr>
        <w:jc w:val="center"/>
        <w:rPr>
          <w:sz w:val="28"/>
          <w:szCs w:val="28"/>
        </w:rPr>
      </w:pPr>
    </w:p>
    <w:p w:rsidR="002F7D4A" w:rsidRPr="00347AD5" w:rsidRDefault="00137E5F" w:rsidP="00DA740E">
      <w:pPr>
        <w:jc w:val="center"/>
        <w:rPr>
          <w:sz w:val="28"/>
          <w:szCs w:val="28"/>
        </w:rPr>
      </w:pPr>
      <w:r w:rsidRPr="00347AD5">
        <w:rPr>
          <w:sz w:val="28"/>
          <w:szCs w:val="28"/>
        </w:rPr>
        <w:t xml:space="preserve">                   </w:t>
      </w:r>
      <w:r w:rsidR="005873FF" w:rsidRPr="00347AD5">
        <w:rPr>
          <w:sz w:val="28"/>
          <w:szCs w:val="28"/>
        </w:rPr>
        <w:t>The context diagram should show only the system boundary and major</w:t>
      </w:r>
      <w:r w:rsidRPr="00347AD5">
        <w:rPr>
          <w:sz w:val="28"/>
          <w:szCs w:val="28"/>
        </w:rPr>
        <w:t xml:space="preserve"> external actors. Detailed data </w:t>
      </w:r>
      <w:r w:rsidR="005873FF" w:rsidRPr="00347AD5">
        <w:rPr>
          <w:sz w:val="28"/>
          <w:szCs w:val="28"/>
        </w:rPr>
        <w:t>stores and processing steps belong in the level-1 diagram.</w:t>
      </w:r>
    </w:p>
    <w:p w:rsidR="00137E5F" w:rsidRDefault="00137E5F" w:rsidP="00DA740E">
      <w:pPr>
        <w:pStyle w:val="Heading2"/>
        <w:jc w:val="center"/>
      </w:pPr>
    </w:p>
    <w:p w:rsidR="002F7D4A" w:rsidRPr="00CA5477" w:rsidRDefault="005873FF" w:rsidP="00DA740E">
      <w:pPr>
        <w:pStyle w:val="Heading1"/>
        <w:jc w:val="center"/>
        <w:rPr>
          <w:sz w:val="52"/>
          <w:szCs w:val="52"/>
          <w:u w:val="single"/>
        </w:rPr>
      </w:pPr>
      <w:r w:rsidRPr="006153EA">
        <w:rPr>
          <w:sz w:val="52"/>
          <w:szCs w:val="52"/>
        </w:rPr>
        <w:t xml:space="preserve">7.3 </w:t>
      </w:r>
      <w:r w:rsidRPr="00CA5477">
        <w:rPr>
          <w:sz w:val="52"/>
          <w:szCs w:val="52"/>
          <w:u w:val="single"/>
        </w:rPr>
        <w:t>Level-1 Data Flow</w:t>
      </w:r>
    </w:p>
    <w:p w:rsidR="00D2490B" w:rsidRPr="00DE1AF9" w:rsidRDefault="00D2490B" w:rsidP="00DA740E">
      <w:pPr>
        <w:jc w:val="center"/>
        <w:rPr>
          <w:sz w:val="28"/>
          <w:szCs w:val="28"/>
        </w:rPr>
      </w:pPr>
    </w:p>
    <w:p w:rsidR="002F7D4A" w:rsidRPr="00DE1AF9" w:rsidRDefault="00D2490B" w:rsidP="00DA740E">
      <w:pPr>
        <w:jc w:val="center"/>
        <w:rPr>
          <w:sz w:val="28"/>
          <w:szCs w:val="28"/>
        </w:rPr>
      </w:pPr>
      <w:r w:rsidRPr="00DE1AF9">
        <w:rPr>
          <w:sz w:val="28"/>
          <w:szCs w:val="28"/>
        </w:rPr>
        <w:t xml:space="preserve">                      </w:t>
      </w:r>
      <w:r w:rsidR="005873FF" w:rsidRPr="00DE1AF9">
        <w:rPr>
          <w:sz w:val="28"/>
          <w:szCs w:val="28"/>
        </w:rPr>
        <w:t>The level-1 data flow can divide the system into processes: manage users, manage customers, process enquiries and quotations, manage orders and artwork, coordinate production, manage billing and receipts, and generate reports.</w:t>
      </w:r>
    </w:p>
    <w:p w:rsidR="00D2490B" w:rsidRPr="00DE1AF9" w:rsidRDefault="00D2490B" w:rsidP="00DA740E">
      <w:pPr>
        <w:jc w:val="center"/>
        <w:rPr>
          <w:sz w:val="28"/>
          <w:szCs w:val="28"/>
        </w:rPr>
      </w:pPr>
    </w:p>
    <w:p w:rsidR="002F7D4A" w:rsidRPr="00DE1AF9" w:rsidRDefault="00D2490B" w:rsidP="00DA740E">
      <w:pPr>
        <w:jc w:val="center"/>
        <w:rPr>
          <w:sz w:val="28"/>
          <w:szCs w:val="28"/>
        </w:rPr>
      </w:pPr>
      <w:r w:rsidRPr="00DE1AF9">
        <w:rPr>
          <w:sz w:val="28"/>
          <w:szCs w:val="28"/>
        </w:rPr>
        <w:t xml:space="preserve">                     </w:t>
      </w:r>
      <w:r w:rsidR="005873FF" w:rsidRPr="00DE1AF9">
        <w:rPr>
          <w:sz w:val="28"/>
          <w:szCs w:val="28"/>
        </w:rPr>
        <w:t>Each process reads or writes defined data stores. For example, quotation processing reads customer and product data, stores quotation lines, and calculates the total. Order processing links an accepted quotation to the order record. Billing reads the order and stores invoice and payment transactions.</w:t>
      </w:r>
    </w:p>
    <w:p w:rsidR="00D2490B" w:rsidRPr="00DE1AF9" w:rsidRDefault="00D2490B" w:rsidP="00DA740E">
      <w:pPr>
        <w:jc w:val="center"/>
        <w:rPr>
          <w:sz w:val="28"/>
          <w:szCs w:val="28"/>
        </w:rPr>
      </w:pPr>
    </w:p>
    <w:p w:rsidR="002F7D4A" w:rsidRPr="00DE1AF9" w:rsidRDefault="00D2490B" w:rsidP="00DA740E">
      <w:pPr>
        <w:jc w:val="center"/>
        <w:rPr>
          <w:sz w:val="28"/>
          <w:szCs w:val="28"/>
        </w:rPr>
      </w:pPr>
      <w:r w:rsidRPr="00DE1AF9">
        <w:rPr>
          <w:sz w:val="28"/>
          <w:szCs w:val="28"/>
        </w:rPr>
        <w:t xml:space="preserve">                  </w:t>
      </w:r>
      <w:r w:rsidR="005873FF" w:rsidRPr="00DE1AF9">
        <w:rPr>
          <w:sz w:val="28"/>
          <w:szCs w:val="28"/>
        </w:rPr>
        <w:t>Data-flow arrows should be labelled with meaningful information such as customer details, quotation lines, approval status, or receipt details. Avoid arrows that simply say “data” when a more precise label is possible.</w:t>
      </w:r>
    </w:p>
    <w:p w:rsidR="002F7D4A" w:rsidRPr="006153EA" w:rsidRDefault="005873FF" w:rsidP="00DA740E">
      <w:pPr>
        <w:pStyle w:val="Heading1"/>
        <w:jc w:val="center"/>
        <w:rPr>
          <w:sz w:val="56"/>
          <w:szCs w:val="56"/>
        </w:rPr>
      </w:pPr>
      <w:r w:rsidRPr="006153EA">
        <w:rPr>
          <w:sz w:val="56"/>
          <w:szCs w:val="56"/>
        </w:rPr>
        <w:lastRenderedPageBreak/>
        <w:t xml:space="preserve">7.4 </w:t>
      </w:r>
      <w:r w:rsidRPr="00CA5477">
        <w:rPr>
          <w:sz w:val="56"/>
          <w:szCs w:val="56"/>
          <w:u w:val="single"/>
        </w:rPr>
        <w:t>Use-Case Design</w:t>
      </w:r>
    </w:p>
    <w:p w:rsidR="006153EA" w:rsidRPr="006153EA" w:rsidRDefault="006153EA" w:rsidP="006153EA"/>
    <w:p w:rsidR="006153EA" w:rsidRDefault="006153EA" w:rsidP="00DA740E">
      <w:pPr>
        <w:jc w:val="center"/>
      </w:pPr>
    </w:p>
    <w:p w:rsidR="002F7D4A" w:rsidRPr="00DE1AF9" w:rsidRDefault="005873FF" w:rsidP="00DA740E">
      <w:pPr>
        <w:jc w:val="center"/>
        <w:rPr>
          <w:sz w:val="28"/>
          <w:szCs w:val="28"/>
        </w:rPr>
      </w:pPr>
      <w:r w:rsidRPr="00DE1AF9">
        <w:rPr>
          <w:sz w:val="28"/>
          <w:szCs w:val="28"/>
        </w:rPr>
        <w:t>Primary use cases include sign in, maintain customer, record enquiry, create quotation, revise quotation, confirm order, upload artwork, record proof approval, update production status, issue invoice, record payment, view reports, manage products, and manage users.</w:t>
      </w:r>
    </w:p>
    <w:p w:rsidR="006153EA" w:rsidRPr="00DE1AF9" w:rsidRDefault="006153EA" w:rsidP="00DA740E">
      <w:pPr>
        <w:jc w:val="center"/>
        <w:rPr>
          <w:sz w:val="28"/>
          <w:szCs w:val="28"/>
        </w:rPr>
      </w:pPr>
    </w:p>
    <w:p w:rsidR="002F7D4A" w:rsidRPr="00DE1AF9" w:rsidRDefault="005873FF" w:rsidP="00DA740E">
      <w:pPr>
        <w:jc w:val="center"/>
        <w:rPr>
          <w:sz w:val="28"/>
          <w:szCs w:val="28"/>
        </w:rPr>
      </w:pPr>
      <w:r w:rsidRPr="00DE1AF9">
        <w:rPr>
          <w:sz w:val="28"/>
          <w:szCs w:val="28"/>
        </w:rPr>
        <w:t>Actors should be connected only to use cases permitted by their role. Some use cases may include others; for example, confirming an order may include validating the quotation and checking mandatory job specifications.</w:t>
      </w:r>
    </w:p>
    <w:p w:rsidR="006153EA" w:rsidRPr="00DE1AF9" w:rsidRDefault="006153EA" w:rsidP="00DA740E">
      <w:pPr>
        <w:jc w:val="center"/>
        <w:rPr>
          <w:sz w:val="28"/>
          <w:szCs w:val="28"/>
        </w:rPr>
      </w:pPr>
    </w:p>
    <w:p w:rsidR="002F7D4A" w:rsidRPr="00DE1AF9" w:rsidRDefault="005873FF" w:rsidP="00DA740E">
      <w:pPr>
        <w:jc w:val="center"/>
        <w:rPr>
          <w:sz w:val="28"/>
          <w:szCs w:val="28"/>
        </w:rPr>
      </w:pPr>
      <w:r w:rsidRPr="00DE1AF9">
        <w:rPr>
          <w:sz w:val="28"/>
          <w:szCs w:val="28"/>
        </w:rPr>
        <w:t>Use-case descriptions should state preconditions, main flow, alternate flow, and postconditions. This makes the diagram useful for implementation and testing rather than merely decorative.</w:t>
      </w:r>
    </w:p>
    <w:p w:rsidR="006153EA" w:rsidRDefault="006153EA" w:rsidP="00DA740E">
      <w:pPr>
        <w:pStyle w:val="Heading2"/>
        <w:jc w:val="center"/>
      </w:pPr>
    </w:p>
    <w:p w:rsidR="002F7D4A" w:rsidRDefault="005873FF" w:rsidP="00DA740E">
      <w:pPr>
        <w:pStyle w:val="Heading1"/>
        <w:jc w:val="center"/>
        <w:rPr>
          <w:sz w:val="52"/>
          <w:szCs w:val="52"/>
        </w:rPr>
      </w:pPr>
      <w:r w:rsidRPr="006153EA">
        <w:rPr>
          <w:sz w:val="52"/>
          <w:szCs w:val="52"/>
        </w:rPr>
        <w:t xml:space="preserve">7.5 </w:t>
      </w:r>
      <w:r w:rsidRPr="00CA5477">
        <w:rPr>
          <w:sz w:val="52"/>
          <w:szCs w:val="52"/>
          <w:u w:val="single"/>
        </w:rPr>
        <w:t>Order Lifecycle State Model</w:t>
      </w:r>
    </w:p>
    <w:p w:rsidR="006153EA" w:rsidRDefault="006153EA" w:rsidP="006153EA"/>
    <w:p w:rsidR="006153EA" w:rsidRPr="006153EA" w:rsidRDefault="006153EA" w:rsidP="006153EA"/>
    <w:p w:rsidR="002F7D4A" w:rsidRPr="00EC3FE2" w:rsidRDefault="005873FF" w:rsidP="00DA740E">
      <w:pPr>
        <w:jc w:val="center"/>
        <w:rPr>
          <w:sz w:val="28"/>
          <w:szCs w:val="28"/>
        </w:rPr>
      </w:pPr>
      <w:r w:rsidRPr="00EC3FE2">
        <w:rPr>
          <w:sz w:val="28"/>
          <w:szCs w:val="28"/>
        </w:rPr>
        <w:t>The order lifecycle begins when an enquiry is accepted for processing. A quotation may be drafted, sent, revised, accepted, or rejected. An accepted quotation can create an order. The order then progresses through design, approval, production, quality check, delivery, and closure.</w:t>
      </w:r>
    </w:p>
    <w:p w:rsidR="006153EA" w:rsidRPr="00EC3FE2" w:rsidRDefault="006153EA" w:rsidP="00DA740E">
      <w:pPr>
        <w:jc w:val="center"/>
        <w:rPr>
          <w:sz w:val="28"/>
          <w:szCs w:val="28"/>
        </w:rPr>
      </w:pPr>
    </w:p>
    <w:p w:rsidR="006153EA" w:rsidRPr="00EC3FE2" w:rsidRDefault="006153EA" w:rsidP="00DA740E">
      <w:pPr>
        <w:jc w:val="center"/>
        <w:rPr>
          <w:sz w:val="28"/>
          <w:szCs w:val="28"/>
        </w:rPr>
      </w:pPr>
    </w:p>
    <w:p w:rsidR="002F7D4A" w:rsidRPr="00EC3FE2" w:rsidRDefault="005873FF" w:rsidP="00DA740E">
      <w:pPr>
        <w:jc w:val="center"/>
        <w:rPr>
          <w:sz w:val="28"/>
          <w:szCs w:val="28"/>
        </w:rPr>
      </w:pPr>
      <w:r w:rsidRPr="00EC3FE2">
        <w:rPr>
          <w:sz w:val="28"/>
          <w:szCs w:val="28"/>
        </w:rPr>
        <w:t>Exceptions include customer changes, missing artwork, material shortage, machine downtime, cancellation, reprint, and delayed payment. These exceptions should have clear states or recorded reasons rather than being hidden in free-text notes.</w:t>
      </w:r>
    </w:p>
    <w:p w:rsidR="006153EA" w:rsidRPr="00EC3FE2" w:rsidRDefault="006153EA" w:rsidP="00DA740E">
      <w:pPr>
        <w:jc w:val="center"/>
        <w:rPr>
          <w:sz w:val="28"/>
          <w:szCs w:val="28"/>
        </w:rPr>
      </w:pPr>
    </w:p>
    <w:p w:rsidR="006153EA" w:rsidRPr="00EC3FE2" w:rsidRDefault="006153EA" w:rsidP="00DA740E">
      <w:pPr>
        <w:jc w:val="center"/>
        <w:rPr>
          <w:sz w:val="28"/>
          <w:szCs w:val="28"/>
        </w:rPr>
      </w:pPr>
    </w:p>
    <w:p w:rsidR="002F7D4A" w:rsidRPr="00EC3FE2" w:rsidRDefault="005873FF" w:rsidP="00DA740E">
      <w:pPr>
        <w:jc w:val="center"/>
        <w:rPr>
          <w:sz w:val="28"/>
          <w:szCs w:val="28"/>
        </w:rPr>
      </w:pPr>
      <w:r w:rsidRPr="00EC3FE2">
        <w:rPr>
          <w:sz w:val="28"/>
          <w:szCs w:val="28"/>
        </w:rPr>
        <w:lastRenderedPageBreak/>
        <w:t>Order status and payment status should be modelled independently. A delivered order can remain unpaid, while a deposit may be received before production begins. Reports should reflect both dimensions.</w:t>
      </w:r>
    </w:p>
    <w:p w:rsidR="006153EA" w:rsidRPr="00EC3FE2" w:rsidRDefault="006153EA" w:rsidP="00DA740E">
      <w:pPr>
        <w:pStyle w:val="Heading2"/>
        <w:jc w:val="center"/>
        <w:rPr>
          <w:szCs w:val="28"/>
        </w:rPr>
      </w:pPr>
    </w:p>
    <w:p w:rsidR="002F7D4A" w:rsidRPr="00CA5477" w:rsidRDefault="005873FF" w:rsidP="00DA740E">
      <w:pPr>
        <w:pStyle w:val="Heading1"/>
        <w:jc w:val="center"/>
        <w:rPr>
          <w:sz w:val="56"/>
          <w:szCs w:val="56"/>
          <w:u w:val="single"/>
        </w:rPr>
      </w:pPr>
      <w:r w:rsidRPr="006153EA">
        <w:rPr>
          <w:sz w:val="56"/>
          <w:szCs w:val="56"/>
        </w:rPr>
        <w:t xml:space="preserve">7.6 </w:t>
      </w:r>
      <w:r w:rsidRPr="00CA5477">
        <w:rPr>
          <w:sz w:val="56"/>
          <w:szCs w:val="56"/>
          <w:u w:val="single"/>
        </w:rPr>
        <w:t>Design Principles</w:t>
      </w:r>
    </w:p>
    <w:p w:rsidR="006153EA" w:rsidRDefault="006153EA" w:rsidP="006153EA"/>
    <w:p w:rsidR="006153EA" w:rsidRPr="00EC3FE2" w:rsidRDefault="006153EA" w:rsidP="006153EA">
      <w:pPr>
        <w:rPr>
          <w:sz w:val="28"/>
          <w:szCs w:val="28"/>
        </w:rPr>
      </w:pPr>
    </w:p>
    <w:p w:rsidR="002F7D4A" w:rsidRPr="00EC3FE2" w:rsidRDefault="005873FF" w:rsidP="00DA740E">
      <w:pPr>
        <w:jc w:val="center"/>
        <w:rPr>
          <w:sz w:val="28"/>
          <w:szCs w:val="28"/>
        </w:rPr>
      </w:pPr>
      <w:r w:rsidRPr="00EC3FE2">
        <w:rPr>
          <w:sz w:val="28"/>
          <w:szCs w:val="28"/>
        </w:rPr>
        <w:t>The design follows separation of concerns, least privilege, data validation, consistent terminology, reusable interface components, and explicit state transitions. Common actions should be easy to find, and dangerous operations should require confirmation.</w:t>
      </w:r>
    </w:p>
    <w:p w:rsidR="006153EA" w:rsidRPr="00EC3FE2" w:rsidRDefault="006153EA" w:rsidP="00DA740E">
      <w:pPr>
        <w:jc w:val="center"/>
        <w:rPr>
          <w:sz w:val="28"/>
          <w:szCs w:val="28"/>
        </w:rPr>
      </w:pPr>
    </w:p>
    <w:p w:rsidR="002F7D4A" w:rsidRPr="00EC3FE2" w:rsidRDefault="005873FF" w:rsidP="00DA740E">
      <w:pPr>
        <w:jc w:val="center"/>
        <w:rPr>
          <w:sz w:val="28"/>
          <w:szCs w:val="28"/>
        </w:rPr>
      </w:pPr>
      <w:r w:rsidRPr="00EC3FE2">
        <w:rPr>
          <w:sz w:val="28"/>
          <w:szCs w:val="28"/>
        </w:rPr>
        <w:t>Data should be validated at multiple layers: browser checks improve usability, server checks enforce rules, and database constraints protect integrity. Error messages should explain what the user can correct without revealing internal stack traces.</w:t>
      </w:r>
    </w:p>
    <w:p w:rsidR="006153EA" w:rsidRPr="00EC3FE2" w:rsidRDefault="006153EA" w:rsidP="00DA740E">
      <w:pPr>
        <w:jc w:val="center"/>
        <w:rPr>
          <w:sz w:val="28"/>
          <w:szCs w:val="28"/>
        </w:rPr>
      </w:pPr>
    </w:p>
    <w:p w:rsidR="002F7D4A" w:rsidRPr="00EC3FE2" w:rsidRDefault="005873FF" w:rsidP="00DA740E">
      <w:pPr>
        <w:jc w:val="center"/>
        <w:rPr>
          <w:sz w:val="28"/>
          <w:szCs w:val="28"/>
        </w:rPr>
      </w:pPr>
      <w:r w:rsidRPr="00EC3FE2">
        <w:rPr>
          <w:sz w:val="28"/>
          <w:szCs w:val="28"/>
        </w:rPr>
        <w:t>Use version control and review changes regularly. Configuration secrets should be kept outside source code, and test data should not contain real customer information unless authorized and protected.</w:t>
      </w:r>
    </w:p>
    <w:p w:rsidR="006153EA" w:rsidRPr="00EC3FE2" w:rsidRDefault="006153EA" w:rsidP="00DA740E">
      <w:pPr>
        <w:pStyle w:val="Heading2"/>
        <w:jc w:val="center"/>
        <w:rPr>
          <w:szCs w:val="28"/>
        </w:rPr>
      </w:pPr>
    </w:p>
    <w:p w:rsidR="002F7D4A" w:rsidRPr="00EC3FE2" w:rsidRDefault="00F87B20" w:rsidP="00F87B20">
      <w:pPr>
        <w:pStyle w:val="ListParagraph"/>
        <w:ind w:left="360"/>
        <w:jc w:val="both"/>
        <w:rPr>
          <w:sz w:val="28"/>
          <w:szCs w:val="28"/>
        </w:rPr>
      </w:pPr>
      <w:r>
        <w:rPr>
          <w:noProof/>
        </w:rPr>
        <w:drawing>
          <wp:inline distT="0" distB="0" distL="0" distR="0" wp14:anchorId="3B3FB09D" wp14:editId="15674989">
            <wp:extent cx="5569726" cy="2647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91410" cy="2658259"/>
                    </a:xfrm>
                    <a:prstGeom prst="rect">
                      <a:avLst/>
                    </a:prstGeom>
                    <a:noFill/>
                    <a:ln>
                      <a:noFill/>
                    </a:ln>
                  </pic:spPr>
                </pic:pic>
              </a:graphicData>
            </a:graphic>
          </wp:inline>
        </w:drawing>
      </w:r>
      <w:r w:rsidR="005873FF" w:rsidRPr="00EC3FE2">
        <w:rPr>
          <w:sz w:val="28"/>
          <w:szCs w:val="28"/>
        </w:rPr>
        <w:br w:type="page"/>
      </w:r>
    </w:p>
    <w:p w:rsidR="002F7D4A" w:rsidRPr="006153EA" w:rsidRDefault="005873FF" w:rsidP="00DA740E">
      <w:pPr>
        <w:pStyle w:val="Heading1"/>
        <w:jc w:val="center"/>
        <w:rPr>
          <w:sz w:val="56"/>
          <w:szCs w:val="56"/>
        </w:rPr>
      </w:pPr>
      <w:r w:rsidRPr="006153EA">
        <w:rPr>
          <w:sz w:val="56"/>
          <w:szCs w:val="56"/>
        </w:rPr>
        <w:lastRenderedPageBreak/>
        <w:t xml:space="preserve">8.1 </w:t>
      </w:r>
      <w:r w:rsidRPr="00CA5477">
        <w:rPr>
          <w:sz w:val="56"/>
          <w:szCs w:val="56"/>
          <w:u w:val="single"/>
        </w:rPr>
        <w:t>Database Design Overview</w:t>
      </w:r>
    </w:p>
    <w:p w:rsidR="006153EA" w:rsidRDefault="006153EA" w:rsidP="006153EA"/>
    <w:p w:rsidR="006153EA" w:rsidRPr="006153EA" w:rsidRDefault="006153EA" w:rsidP="006153EA"/>
    <w:p w:rsidR="002F7D4A" w:rsidRPr="001A79FC" w:rsidRDefault="005873FF" w:rsidP="00DA740E">
      <w:pPr>
        <w:jc w:val="center"/>
        <w:rPr>
          <w:sz w:val="28"/>
          <w:szCs w:val="28"/>
        </w:rPr>
      </w:pPr>
      <w:r w:rsidRPr="001A79FC">
        <w:rPr>
          <w:sz w:val="28"/>
          <w:szCs w:val="28"/>
        </w:rPr>
        <w:t>A relational database is suitable because the system contains structured entities with clear relationships. A customer can have many enquiries and orders; an order can have multiple line items, artwork versions, status events, invoices, and payments. Foreign keys help preserve relationships and prevent orphan records.</w:t>
      </w:r>
    </w:p>
    <w:p w:rsidR="006153EA" w:rsidRPr="001A79FC" w:rsidRDefault="006153EA" w:rsidP="00DA740E">
      <w:pPr>
        <w:jc w:val="center"/>
        <w:rPr>
          <w:sz w:val="28"/>
          <w:szCs w:val="28"/>
        </w:rPr>
      </w:pPr>
    </w:p>
    <w:p w:rsidR="002F7D4A" w:rsidRPr="001A79FC" w:rsidRDefault="005873FF" w:rsidP="00DA740E">
      <w:pPr>
        <w:jc w:val="center"/>
        <w:rPr>
          <w:sz w:val="28"/>
          <w:szCs w:val="28"/>
        </w:rPr>
      </w:pPr>
      <w:r w:rsidRPr="001A79FC">
        <w:rPr>
          <w:sz w:val="28"/>
          <w:szCs w:val="28"/>
        </w:rPr>
        <w:t>The schema should avoid storing repeated customer details on every order unless there is a specific historical snapshot requirement. Current customer contact information can be maintained in one place, while the order may retain a snapshot of the billing name or address used at the time.</w:t>
      </w:r>
    </w:p>
    <w:p w:rsidR="006153EA" w:rsidRPr="001A79FC" w:rsidRDefault="006153EA" w:rsidP="00DA740E">
      <w:pPr>
        <w:jc w:val="center"/>
        <w:rPr>
          <w:sz w:val="28"/>
          <w:szCs w:val="28"/>
        </w:rPr>
      </w:pPr>
    </w:p>
    <w:p w:rsidR="002F7D4A" w:rsidRPr="001A79FC" w:rsidRDefault="005873FF" w:rsidP="00DA740E">
      <w:pPr>
        <w:jc w:val="center"/>
        <w:rPr>
          <w:sz w:val="28"/>
          <w:szCs w:val="28"/>
        </w:rPr>
      </w:pPr>
      <w:r w:rsidRPr="001A79FC">
        <w:rPr>
          <w:sz w:val="28"/>
          <w:szCs w:val="28"/>
        </w:rPr>
        <w:t>Before deployment, define field types, required values, unique constraints, indexes, and deletion rules. Financial records should generally be voided or corrected through traceable transactions rather than silently deleted.</w:t>
      </w:r>
    </w:p>
    <w:p w:rsidR="006153EA" w:rsidRDefault="006153EA" w:rsidP="00DA740E">
      <w:pPr>
        <w:pStyle w:val="Heading2"/>
        <w:jc w:val="center"/>
      </w:pPr>
    </w:p>
    <w:p w:rsidR="002F7D4A" w:rsidRPr="006153EA" w:rsidRDefault="005873FF" w:rsidP="00DA740E">
      <w:pPr>
        <w:pStyle w:val="Heading1"/>
        <w:jc w:val="center"/>
        <w:rPr>
          <w:sz w:val="56"/>
          <w:szCs w:val="56"/>
        </w:rPr>
      </w:pPr>
      <w:r w:rsidRPr="006153EA">
        <w:rPr>
          <w:sz w:val="56"/>
          <w:szCs w:val="56"/>
        </w:rPr>
        <w:t xml:space="preserve">8.2 </w:t>
      </w:r>
      <w:r w:rsidRPr="00CA5477">
        <w:rPr>
          <w:sz w:val="56"/>
          <w:szCs w:val="56"/>
          <w:u w:val="single"/>
        </w:rPr>
        <w:t>Entity Relationship Model</w:t>
      </w:r>
    </w:p>
    <w:p w:rsidR="006153EA" w:rsidRDefault="006153EA" w:rsidP="006153EA"/>
    <w:p w:rsidR="006153EA" w:rsidRPr="001A79FC" w:rsidRDefault="006153EA" w:rsidP="006153EA">
      <w:pPr>
        <w:rPr>
          <w:sz w:val="28"/>
          <w:szCs w:val="28"/>
        </w:rPr>
      </w:pPr>
    </w:p>
    <w:p w:rsidR="002F7D4A" w:rsidRPr="001A79FC" w:rsidRDefault="006153EA" w:rsidP="00DA740E">
      <w:pPr>
        <w:jc w:val="center"/>
        <w:rPr>
          <w:sz w:val="28"/>
          <w:szCs w:val="28"/>
        </w:rPr>
      </w:pPr>
      <w:r w:rsidRPr="001A79FC">
        <w:rPr>
          <w:sz w:val="28"/>
          <w:szCs w:val="28"/>
        </w:rPr>
        <w:t xml:space="preserve">                                </w:t>
      </w:r>
      <w:r w:rsidR="005873FF" w:rsidRPr="001A79FC">
        <w:rPr>
          <w:sz w:val="28"/>
          <w:szCs w:val="28"/>
        </w:rPr>
        <w:t xml:space="preserve">Core entities may include User, Role, Customer, Product, Enquiry, Quotation, </w:t>
      </w:r>
      <w:proofErr w:type="spellStart"/>
      <w:r w:rsidR="005873FF" w:rsidRPr="001A79FC">
        <w:rPr>
          <w:sz w:val="28"/>
          <w:szCs w:val="28"/>
        </w:rPr>
        <w:t>QuotationItem</w:t>
      </w:r>
      <w:proofErr w:type="spellEnd"/>
      <w:r w:rsidR="005873FF" w:rsidRPr="001A79FC">
        <w:rPr>
          <w:sz w:val="28"/>
          <w:szCs w:val="28"/>
        </w:rPr>
        <w:t xml:space="preserve">, Order, </w:t>
      </w:r>
      <w:proofErr w:type="spellStart"/>
      <w:r w:rsidR="005873FF" w:rsidRPr="001A79FC">
        <w:rPr>
          <w:sz w:val="28"/>
          <w:szCs w:val="28"/>
        </w:rPr>
        <w:t>OrderItem</w:t>
      </w:r>
      <w:proofErr w:type="spellEnd"/>
      <w:r w:rsidR="005873FF" w:rsidRPr="001A79FC">
        <w:rPr>
          <w:sz w:val="28"/>
          <w:szCs w:val="28"/>
        </w:rPr>
        <w:t xml:space="preserve">, </w:t>
      </w:r>
      <w:proofErr w:type="spellStart"/>
      <w:r w:rsidR="005873FF" w:rsidRPr="001A79FC">
        <w:rPr>
          <w:sz w:val="28"/>
          <w:szCs w:val="28"/>
        </w:rPr>
        <w:t>ArtworkVersion</w:t>
      </w:r>
      <w:proofErr w:type="spellEnd"/>
      <w:r w:rsidR="005873FF" w:rsidRPr="001A79FC">
        <w:rPr>
          <w:sz w:val="28"/>
          <w:szCs w:val="28"/>
        </w:rPr>
        <w:t xml:space="preserve">, Approval, </w:t>
      </w:r>
      <w:proofErr w:type="spellStart"/>
      <w:r w:rsidR="005873FF" w:rsidRPr="001A79FC">
        <w:rPr>
          <w:sz w:val="28"/>
          <w:szCs w:val="28"/>
        </w:rPr>
        <w:t>ProductionEvent</w:t>
      </w:r>
      <w:proofErr w:type="spellEnd"/>
      <w:r w:rsidR="005873FF" w:rsidRPr="001A79FC">
        <w:rPr>
          <w:sz w:val="28"/>
          <w:szCs w:val="28"/>
        </w:rPr>
        <w:t xml:space="preserve">, Invoice, Payment, Delivery, </w:t>
      </w:r>
      <w:proofErr w:type="spellStart"/>
      <w:r w:rsidR="005873FF" w:rsidRPr="001A79FC">
        <w:rPr>
          <w:sz w:val="28"/>
          <w:szCs w:val="28"/>
        </w:rPr>
        <w:t>StockItem</w:t>
      </w:r>
      <w:proofErr w:type="spellEnd"/>
      <w:r w:rsidR="005873FF" w:rsidRPr="001A79FC">
        <w:rPr>
          <w:sz w:val="28"/>
          <w:szCs w:val="28"/>
        </w:rPr>
        <w:t xml:space="preserve">, </w:t>
      </w:r>
      <w:proofErr w:type="spellStart"/>
      <w:r w:rsidR="005873FF" w:rsidRPr="001A79FC">
        <w:rPr>
          <w:sz w:val="28"/>
          <w:szCs w:val="28"/>
        </w:rPr>
        <w:t>StockMovement</w:t>
      </w:r>
      <w:proofErr w:type="spellEnd"/>
      <w:r w:rsidR="005873FF" w:rsidRPr="001A79FC">
        <w:rPr>
          <w:sz w:val="28"/>
          <w:szCs w:val="28"/>
        </w:rPr>
        <w:t xml:space="preserve">, and </w:t>
      </w:r>
      <w:proofErr w:type="spellStart"/>
      <w:r w:rsidR="005873FF" w:rsidRPr="001A79FC">
        <w:rPr>
          <w:sz w:val="28"/>
          <w:szCs w:val="28"/>
        </w:rPr>
        <w:t>AuditLog</w:t>
      </w:r>
      <w:proofErr w:type="spellEnd"/>
      <w:r w:rsidR="005873FF" w:rsidRPr="001A79FC">
        <w:rPr>
          <w:sz w:val="28"/>
          <w:szCs w:val="28"/>
        </w:rPr>
        <w:t>.</w:t>
      </w:r>
    </w:p>
    <w:p w:rsidR="006153EA" w:rsidRPr="001A79FC" w:rsidRDefault="006153EA" w:rsidP="00DA740E">
      <w:pPr>
        <w:jc w:val="center"/>
        <w:rPr>
          <w:sz w:val="28"/>
          <w:szCs w:val="28"/>
        </w:rPr>
      </w:pPr>
      <w:r w:rsidRPr="001A79FC">
        <w:rPr>
          <w:sz w:val="28"/>
          <w:szCs w:val="28"/>
        </w:rPr>
        <w:t xml:space="preserve">           </w:t>
      </w:r>
    </w:p>
    <w:p w:rsidR="002F7D4A" w:rsidRPr="001A79FC" w:rsidRDefault="006153EA" w:rsidP="00DA740E">
      <w:pPr>
        <w:jc w:val="center"/>
        <w:rPr>
          <w:sz w:val="28"/>
          <w:szCs w:val="28"/>
        </w:rPr>
      </w:pPr>
      <w:r w:rsidRPr="001A79FC">
        <w:rPr>
          <w:sz w:val="28"/>
          <w:szCs w:val="28"/>
        </w:rPr>
        <w:t xml:space="preserve">                                  </w:t>
      </w:r>
      <w:r w:rsidR="005873FF" w:rsidRPr="001A79FC">
        <w:rPr>
          <w:sz w:val="28"/>
          <w:szCs w:val="28"/>
        </w:rPr>
        <w:t>Relationships should reflect the business rules. A customer can place many orders. A quotation may result in zero or one order depending on the workflow. An order may have multiple production events and payment transactions. A user can create many records and status events.</w:t>
      </w:r>
    </w:p>
    <w:p w:rsidR="006153EA" w:rsidRPr="001A79FC" w:rsidRDefault="006153EA" w:rsidP="00DA740E">
      <w:pPr>
        <w:jc w:val="center"/>
        <w:rPr>
          <w:sz w:val="28"/>
          <w:szCs w:val="28"/>
        </w:rPr>
      </w:pPr>
    </w:p>
    <w:p w:rsidR="002F7D4A" w:rsidRPr="001A79FC" w:rsidRDefault="006153EA" w:rsidP="00DA740E">
      <w:pPr>
        <w:jc w:val="center"/>
        <w:rPr>
          <w:sz w:val="28"/>
          <w:szCs w:val="28"/>
        </w:rPr>
      </w:pPr>
      <w:r w:rsidRPr="001A79FC">
        <w:rPr>
          <w:sz w:val="28"/>
          <w:szCs w:val="28"/>
        </w:rPr>
        <w:lastRenderedPageBreak/>
        <w:t xml:space="preserve">                                      </w:t>
      </w:r>
      <w:r w:rsidR="005873FF" w:rsidRPr="001A79FC">
        <w:rPr>
          <w:sz w:val="28"/>
          <w:szCs w:val="28"/>
        </w:rPr>
        <w:t>Figure 8.1 should display primary keys, foreign keys, and cardinalities. Confirm the exact model against the implemented schema and avoid showing optional modules as completed if they are not present.</w:t>
      </w:r>
    </w:p>
    <w:p w:rsidR="006153EA" w:rsidRDefault="006153EA" w:rsidP="00DA740E">
      <w:pPr>
        <w:pStyle w:val="Heading2"/>
        <w:jc w:val="center"/>
      </w:pPr>
    </w:p>
    <w:p w:rsidR="002F7D4A" w:rsidRPr="006153EA" w:rsidRDefault="005873FF" w:rsidP="00DA740E">
      <w:pPr>
        <w:pStyle w:val="Heading1"/>
        <w:jc w:val="center"/>
        <w:rPr>
          <w:sz w:val="56"/>
          <w:szCs w:val="56"/>
        </w:rPr>
      </w:pPr>
      <w:r w:rsidRPr="006153EA">
        <w:rPr>
          <w:sz w:val="56"/>
          <w:szCs w:val="56"/>
        </w:rPr>
        <w:t xml:space="preserve">8.3 </w:t>
      </w:r>
      <w:r w:rsidRPr="00CA5477">
        <w:rPr>
          <w:sz w:val="56"/>
          <w:szCs w:val="56"/>
          <w:u w:val="single"/>
        </w:rPr>
        <w:t>Normalization</w:t>
      </w:r>
    </w:p>
    <w:p w:rsidR="006153EA" w:rsidRPr="00E527F7" w:rsidRDefault="006153EA" w:rsidP="006153EA">
      <w:pPr>
        <w:rPr>
          <w:sz w:val="28"/>
          <w:szCs w:val="28"/>
        </w:rPr>
      </w:pPr>
    </w:p>
    <w:p w:rsidR="006153EA" w:rsidRPr="00E527F7" w:rsidRDefault="006153EA" w:rsidP="006153EA">
      <w:pPr>
        <w:rPr>
          <w:sz w:val="28"/>
          <w:szCs w:val="28"/>
        </w:rPr>
      </w:pPr>
    </w:p>
    <w:p w:rsidR="002F7D4A" w:rsidRPr="00E527F7" w:rsidRDefault="006153EA" w:rsidP="00DA740E">
      <w:pPr>
        <w:jc w:val="center"/>
        <w:rPr>
          <w:sz w:val="28"/>
          <w:szCs w:val="28"/>
        </w:rPr>
      </w:pPr>
      <w:r w:rsidRPr="00E527F7">
        <w:rPr>
          <w:sz w:val="28"/>
          <w:szCs w:val="28"/>
        </w:rPr>
        <w:t xml:space="preserve">                           </w:t>
      </w:r>
      <w:r w:rsidR="005873FF" w:rsidRPr="00E527F7">
        <w:rPr>
          <w:sz w:val="28"/>
          <w:szCs w:val="28"/>
        </w:rPr>
        <w:t>Normalization reduces unnecessary duplication and update anomalies. A customer’s telephone number should not be copied into every quotation line. Product descriptions and standard units can be maintained in a product table, while the order line stores the selected product and the agreed price snapshot.</w:t>
      </w:r>
    </w:p>
    <w:p w:rsidR="006153EA" w:rsidRPr="00E527F7" w:rsidRDefault="006153EA" w:rsidP="00DA740E">
      <w:pPr>
        <w:jc w:val="center"/>
        <w:rPr>
          <w:sz w:val="28"/>
          <w:szCs w:val="28"/>
        </w:rPr>
      </w:pPr>
    </w:p>
    <w:p w:rsidR="002F7D4A" w:rsidRPr="00E527F7" w:rsidRDefault="006153EA" w:rsidP="00DA740E">
      <w:pPr>
        <w:jc w:val="center"/>
        <w:rPr>
          <w:sz w:val="28"/>
          <w:szCs w:val="28"/>
        </w:rPr>
      </w:pPr>
      <w:r w:rsidRPr="00E527F7">
        <w:rPr>
          <w:sz w:val="28"/>
          <w:szCs w:val="28"/>
        </w:rPr>
        <w:t xml:space="preserve">                             </w:t>
      </w:r>
      <w:r w:rsidR="005873FF" w:rsidRPr="00E527F7">
        <w:rPr>
          <w:sz w:val="28"/>
          <w:szCs w:val="28"/>
        </w:rPr>
        <w:t>First normal form requires atomic field values rather than multiple unrelated values in one field. Second and third normal forms help separate attributes that depend on the correct key. However, some historical snapshots are deliberate because invoices must preserve the price and description used at transaction time.</w:t>
      </w:r>
    </w:p>
    <w:p w:rsidR="002F7D4A" w:rsidRPr="00E527F7" w:rsidRDefault="006153EA" w:rsidP="00DA740E">
      <w:pPr>
        <w:jc w:val="center"/>
        <w:rPr>
          <w:sz w:val="28"/>
          <w:szCs w:val="28"/>
        </w:rPr>
      </w:pPr>
      <w:r w:rsidRPr="00E527F7">
        <w:rPr>
          <w:sz w:val="28"/>
          <w:szCs w:val="28"/>
        </w:rPr>
        <w:t xml:space="preserve">                            </w:t>
      </w:r>
      <w:r w:rsidR="005873FF" w:rsidRPr="00E527F7">
        <w:rPr>
          <w:sz w:val="28"/>
          <w:szCs w:val="28"/>
        </w:rPr>
        <w:t>Normalization decisions should balance integrity and reporting needs. Any denormalized totals should be calculated consistently and verified against their detail lines.</w:t>
      </w:r>
    </w:p>
    <w:p w:rsidR="006153EA" w:rsidRDefault="006153EA" w:rsidP="00DA740E">
      <w:pPr>
        <w:pStyle w:val="Heading2"/>
        <w:jc w:val="center"/>
      </w:pPr>
    </w:p>
    <w:p w:rsidR="002F7D4A" w:rsidRPr="006153EA" w:rsidRDefault="005873FF" w:rsidP="00DA740E">
      <w:pPr>
        <w:pStyle w:val="Heading1"/>
        <w:jc w:val="center"/>
        <w:rPr>
          <w:sz w:val="56"/>
          <w:szCs w:val="56"/>
        </w:rPr>
      </w:pPr>
      <w:r w:rsidRPr="006153EA">
        <w:rPr>
          <w:sz w:val="56"/>
          <w:szCs w:val="56"/>
        </w:rPr>
        <w:t xml:space="preserve">8.4 </w:t>
      </w:r>
      <w:r w:rsidRPr="00CA5477">
        <w:rPr>
          <w:sz w:val="56"/>
          <w:szCs w:val="56"/>
          <w:u w:val="single"/>
        </w:rPr>
        <w:t>Data Integrity and Constraints</w:t>
      </w:r>
    </w:p>
    <w:p w:rsidR="006153EA" w:rsidRPr="006153EA" w:rsidRDefault="006153EA" w:rsidP="006153EA"/>
    <w:p w:rsidR="002F7D4A" w:rsidRPr="00E527F7" w:rsidRDefault="005873FF" w:rsidP="00DA740E">
      <w:pPr>
        <w:jc w:val="center"/>
        <w:rPr>
          <w:sz w:val="28"/>
          <w:szCs w:val="28"/>
        </w:rPr>
      </w:pPr>
      <w:r w:rsidRPr="00E527F7">
        <w:rPr>
          <w:sz w:val="28"/>
          <w:szCs w:val="28"/>
        </w:rPr>
        <w:t>Important constraints include unique usernames, unique order numbers, non-negative quantities, positive dimensions where required, valid status values, and foreign keys linking orders to customers. Invoice numbers should be unique within the agreed numbering policy.</w:t>
      </w:r>
    </w:p>
    <w:p w:rsidR="006153EA" w:rsidRPr="00E527F7" w:rsidRDefault="006153EA" w:rsidP="00DA740E">
      <w:pPr>
        <w:jc w:val="center"/>
        <w:rPr>
          <w:sz w:val="28"/>
          <w:szCs w:val="28"/>
        </w:rPr>
      </w:pPr>
    </w:p>
    <w:p w:rsidR="002F7D4A" w:rsidRPr="00E527F7" w:rsidRDefault="005873FF" w:rsidP="00DA740E">
      <w:pPr>
        <w:jc w:val="center"/>
        <w:rPr>
          <w:sz w:val="28"/>
          <w:szCs w:val="28"/>
        </w:rPr>
      </w:pPr>
      <w:r w:rsidRPr="00E527F7">
        <w:rPr>
          <w:sz w:val="28"/>
          <w:szCs w:val="28"/>
        </w:rPr>
        <w:lastRenderedPageBreak/>
        <w:t>Financial calculations should use decimal types rather than binary floating-point for currency. The system should define rounding rules and apply them consistently to line totals, discounts, taxes where applicable, and invoice totals.</w:t>
      </w:r>
    </w:p>
    <w:p w:rsidR="006153EA" w:rsidRPr="00E527F7" w:rsidRDefault="006153EA" w:rsidP="00DA740E">
      <w:pPr>
        <w:jc w:val="center"/>
        <w:rPr>
          <w:sz w:val="28"/>
          <w:szCs w:val="28"/>
        </w:rPr>
      </w:pPr>
    </w:p>
    <w:p w:rsidR="002F7D4A" w:rsidRPr="00E527F7" w:rsidRDefault="005873FF" w:rsidP="00DA740E">
      <w:pPr>
        <w:jc w:val="center"/>
        <w:rPr>
          <w:sz w:val="28"/>
          <w:szCs w:val="28"/>
        </w:rPr>
      </w:pPr>
      <w:r w:rsidRPr="00E527F7">
        <w:rPr>
          <w:sz w:val="28"/>
          <w:szCs w:val="28"/>
        </w:rPr>
        <w:t>Database transactions should group related writes. For example, confirming an order from a quotation should not leave a partially created order if one of the required inserts fails.</w:t>
      </w:r>
    </w:p>
    <w:p w:rsidR="006153EA" w:rsidRPr="00E527F7" w:rsidRDefault="006153EA" w:rsidP="00DA740E">
      <w:pPr>
        <w:pStyle w:val="Heading2"/>
        <w:jc w:val="center"/>
        <w:rPr>
          <w:szCs w:val="28"/>
        </w:rPr>
      </w:pPr>
    </w:p>
    <w:p w:rsidR="002F7D4A" w:rsidRPr="006153EA" w:rsidRDefault="00D17905" w:rsidP="00DA740E">
      <w:pPr>
        <w:pStyle w:val="Heading1"/>
        <w:jc w:val="center"/>
        <w:rPr>
          <w:sz w:val="56"/>
          <w:szCs w:val="56"/>
        </w:rPr>
      </w:pPr>
      <w:r>
        <w:rPr>
          <w:sz w:val="56"/>
          <w:szCs w:val="56"/>
        </w:rPr>
        <w:t>8</w:t>
      </w:r>
      <w:r w:rsidR="005873FF" w:rsidRPr="006153EA">
        <w:rPr>
          <w:sz w:val="56"/>
          <w:szCs w:val="56"/>
        </w:rPr>
        <w:t xml:space="preserve">.5 </w:t>
      </w:r>
      <w:r w:rsidR="005873FF" w:rsidRPr="005B45CC">
        <w:rPr>
          <w:sz w:val="56"/>
          <w:szCs w:val="56"/>
          <w:u w:val="single"/>
        </w:rPr>
        <w:t>Backup and Recovery of Data</w:t>
      </w:r>
    </w:p>
    <w:p w:rsidR="006153EA" w:rsidRDefault="006153EA" w:rsidP="00DA740E">
      <w:pPr>
        <w:jc w:val="center"/>
      </w:pPr>
    </w:p>
    <w:p w:rsidR="002F7D4A" w:rsidRPr="00722A3A" w:rsidRDefault="005873FF" w:rsidP="00DA740E">
      <w:pPr>
        <w:jc w:val="center"/>
        <w:rPr>
          <w:sz w:val="28"/>
          <w:szCs w:val="28"/>
        </w:rPr>
      </w:pPr>
      <w:r w:rsidRPr="00722A3A">
        <w:rPr>
          <w:sz w:val="28"/>
          <w:szCs w:val="28"/>
        </w:rPr>
        <w:t>Backups protect against accidental deletion, hardware failure, application defects, and other disruptions. The backup plan should identify what is backed up, how often, where copies are stored, who can access them, and how restoration is tested.</w:t>
      </w:r>
    </w:p>
    <w:p w:rsidR="006153EA" w:rsidRPr="00722A3A" w:rsidRDefault="006153EA" w:rsidP="00DA740E">
      <w:pPr>
        <w:jc w:val="center"/>
        <w:rPr>
          <w:sz w:val="28"/>
          <w:szCs w:val="28"/>
        </w:rPr>
      </w:pPr>
    </w:p>
    <w:p w:rsidR="002F7D4A" w:rsidRPr="00722A3A" w:rsidRDefault="005873FF" w:rsidP="00DA740E">
      <w:pPr>
        <w:jc w:val="center"/>
        <w:rPr>
          <w:sz w:val="28"/>
          <w:szCs w:val="28"/>
        </w:rPr>
      </w:pPr>
      <w:r w:rsidRPr="00722A3A">
        <w:rPr>
          <w:sz w:val="28"/>
          <w:szCs w:val="28"/>
        </w:rPr>
        <w:t>Database backups and artwork files may require different procedures. If files are stored separately from database metadata, both must be included in a coordinated recovery plan so that references do not point to missing files.</w:t>
      </w:r>
    </w:p>
    <w:p w:rsidR="006153EA" w:rsidRPr="00722A3A" w:rsidRDefault="006153EA" w:rsidP="00DA740E">
      <w:pPr>
        <w:jc w:val="center"/>
        <w:rPr>
          <w:sz w:val="28"/>
          <w:szCs w:val="28"/>
        </w:rPr>
      </w:pPr>
    </w:p>
    <w:p w:rsidR="002F7D4A" w:rsidRDefault="005873FF" w:rsidP="00DA740E">
      <w:pPr>
        <w:jc w:val="center"/>
      </w:pPr>
      <w:r w:rsidRPr="00722A3A">
        <w:rPr>
          <w:sz w:val="28"/>
          <w:szCs w:val="28"/>
        </w:rPr>
        <w:t>A backup is not proven useful until restoration has been tested. Record the restore date, dataset, duration, and any issues. Retention periods should reflect business and institutional requirements</w:t>
      </w:r>
      <w:r>
        <w:t>.</w:t>
      </w:r>
    </w:p>
    <w:p w:rsidR="006153EA" w:rsidRDefault="006153EA" w:rsidP="00DA740E">
      <w:pPr>
        <w:pStyle w:val="Heading2"/>
        <w:jc w:val="center"/>
      </w:pPr>
    </w:p>
    <w:p w:rsidR="002F7D4A" w:rsidRPr="00E26CC4" w:rsidRDefault="005873FF" w:rsidP="00DA740E">
      <w:pPr>
        <w:pStyle w:val="Heading1"/>
        <w:jc w:val="center"/>
        <w:rPr>
          <w:sz w:val="56"/>
          <w:szCs w:val="56"/>
        </w:rPr>
      </w:pPr>
      <w:r w:rsidRPr="00E26CC4">
        <w:rPr>
          <w:sz w:val="56"/>
          <w:szCs w:val="56"/>
        </w:rPr>
        <w:t xml:space="preserve">9.1 </w:t>
      </w:r>
      <w:r w:rsidRPr="005B45CC">
        <w:rPr>
          <w:sz w:val="56"/>
          <w:szCs w:val="56"/>
          <w:u w:val="single"/>
        </w:rPr>
        <w:t>Authentication Module</w:t>
      </w:r>
    </w:p>
    <w:p w:rsidR="006153EA" w:rsidRPr="006153EA" w:rsidRDefault="006153EA" w:rsidP="006153EA"/>
    <w:p w:rsidR="002F7D4A" w:rsidRPr="00722A3A" w:rsidRDefault="005873FF" w:rsidP="00DA740E">
      <w:pPr>
        <w:jc w:val="center"/>
        <w:rPr>
          <w:sz w:val="28"/>
          <w:szCs w:val="28"/>
        </w:rPr>
      </w:pPr>
      <w:r w:rsidRPr="00722A3A">
        <w:rPr>
          <w:sz w:val="28"/>
          <w:szCs w:val="28"/>
        </w:rPr>
        <w:t>The authentication module verifies the identity of a user before protected functions are available. It should use secure password hashing provided by a trusted framework, rate-limit repeated failed attempts where appropriate, and invalidate sessions on logout.</w:t>
      </w:r>
    </w:p>
    <w:p w:rsidR="00E26CC4" w:rsidRPr="00722A3A" w:rsidRDefault="00E26CC4" w:rsidP="00DA740E">
      <w:pPr>
        <w:jc w:val="center"/>
        <w:rPr>
          <w:sz w:val="28"/>
          <w:szCs w:val="28"/>
        </w:rPr>
      </w:pPr>
    </w:p>
    <w:p w:rsidR="002F7D4A" w:rsidRPr="00722A3A" w:rsidRDefault="005873FF" w:rsidP="00DA740E">
      <w:pPr>
        <w:jc w:val="center"/>
        <w:rPr>
          <w:sz w:val="28"/>
          <w:szCs w:val="28"/>
        </w:rPr>
      </w:pPr>
      <w:r w:rsidRPr="00722A3A">
        <w:rPr>
          <w:sz w:val="28"/>
          <w:szCs w:val="28"/>
        </w:rPr>
        <w:lastRenderedPageBreak/>
        <w:t>Passwords must never be stored in plain text. The interface should avoid revealing whether a particular username exists during failed login attempts. Password reset processes should use a verified channel and time-limited tokens if implemented.</w:t>
      </w:r>
    </w:p>
    <w:p w:rsidR="00E26CC4" w:rsidRPr="00722A3A" w:rsidRDefault="00E26CC4" w:rsidP="00DA740E">
      <w:pPr>
        <w:jc w:val="center"/>
        <w:rPr>
          <w:sz w:val="28"/>
          <w:szCs w:val="28"/>
        </w:rPr>
      </w:pPr>
    </w:p>
    <w:p w:rsidR="002F7D4A" w:rsidRPr="00722A3A" w:rsidRDefault="005873FF" w:rsidP="00DA740E">
      <w:pPr>
        <w:jc w:val="center"/>
        <w:rPr>
          <w:sz w:val="28"/>
          <w:szCs w:val="28"/>
        </w:rPr>
      </w:pPr>
      <w:r w:rsidRPr="00722A3A">
        <w:rPr>
          <w:sz w:val="28"/>
          <w:szCs w:val="28"/>
        </w:rPr>
        <w:t>Authentication is different from authorization. A successful login establishes a session, while role and permission checks determine which operations that session can perform.</w:t>
      </w:r>
    </w:p>
    <w:p w:rsidR="00E26CC4" w:rsidRDefault="00E26CC4" w:rsidP="00DA740E">
      <w:pPr>
        <w:pStyle w:val="Heading2"/>
        <w:jc w:val="center"/>
      </w:pPr>
    </w:p>
    <w:p w:rsidR="002F7D4A" w:rsidRPr="00E26CC4" w:rsidRDefault="005873FF" w:rsidP="00DA740E">
      <w:pPr>
        <w:pStyle w:val="Heading1"/>
        <w:jc w:val="center"/>
        <w:rPr>
          <w:sz w:val="56"/>
          <w:szCs w:val="56"/>
        </w:rPr>
      </w:pPr>
      <w:r w:rsidRPr="00E26CC4">
        <w:rPr>
          <w:sz w:val="56"/>
          <w:szCs w:val="56"/>
        </w:rPr>
        <w:t xml:space="preserve">9.2 </w:t>
      </w:r>
      <w:r w:rsidRPr="004665BC">
        <w:rPr>
          <w:sz w:val="56"/>
          <w:szCs w:val="56"/>
          <w:u w:val="single"/>
        </w:rPr>
        <w:t>Customer Management Module</w:t>
      </w:r>
    </w:p>
    <w:p w:rsidR="00E26CC4" w:rsidRDefault="00E26CC4" w:rsidP="00DA740E">
      <w:pPr>
        <w:jc w:val="center"/>
      </w:pPr>
    </w:p>
    <w:p w:rsidR="002F7D4A" w:rsidRPr="00027009" w:rsidRDefault="005873FF" w:rsidP="00DA740E">
      <w:pPr>
        <w:jc w:val="center"/>
        <w:rPr>
          <w:sz w:val="28"/>
          <w:szCs w:val="28"/>
        </w:rPr>
      </w:pPr>
      <w:r w:rsidRPr="00027009">
        <w:rPr>
          <w:sz w:val="28"/>
          <w:szCs w:val="28"/>
        </w:rPr>
        <w:t>The customer module stores customer name, contact number, optional email, billing details, and relevant business notes. Duplicate checks can use telephone number or another suitable field, but users should be able to resolve legitimate shared contacts or changed numbers.</w:t>
      </w:r>
    </w:p>
    <w:p w:rsidR="00E26CC4" w:rsidRPr="00027009" w:rsidRDefault="00E26CC4" w:rsidP="00DA740E">
      <w:pPr>
        <w:jc w:val="center"/>
        <w:rPr>
          <w:sz w:val="28"/>
          <w:szCs w:val="28"/>
        </w:rPr>
      </w:pPr>
    </w:p>
    <w:p w:rsidR="002F7D4A" w:rsidRPr="00027009" w:rsidRDefault="005873FF" w:rsidP="00DA740E">
      <w:pPr>
        <w:jc w:val="center"/>
        <w:rPr>
          <w:sz w:val="28"/>
          <w:szCs w:val="28"/>
        </w:rPr>
      </w:pPr>
      <w:r w:rsidRPr="00027009">
        <w:rPr>
          <w:sz w:val="28"/>
          <w:szCs w:val="28"/>
        </w:rPr>
        <w:t>Customer search should support partial names and phone-number matching. A customer detail page can show linked enquiries, quotations, orders, invoices, and balances, subject to user permissions.</w:t>
      </w:r>
    </w:p>
    <w:p w:rsidR="00E26CC4" w:rsidRPr="00027009" w:rsidRDefault="00E26CC4" w:rsidP="00DA740E">
      <w:pPr>
        <w:jc w:val="center"/>
        <w:rPr>
          <w:sz w:val="28"/>
          <w:szCs w:val="28"/>
        </w:rPr>
      </w:pPr>
    </w:p>
    <w:p w:rsidR="002F7D4A" w:rsidRPr="00027009" w:rsidRDefault="005873FF" w:rsidP="00DA740E">
      <w:pPr>
        <w:jc w:val="center"/>
        <w:rPr>
          <w:sz w:val="28"/>
          <w:szCs w:val="28"/>
        </w:rPr>
      </w:pPr>
      <w:r w:rsidRPr="00027009">
        <w:rPr>
          <w:sz w:val="28"/>
          <w:szCs w:val="28"/>
        </w:rPr>
        <w:t>Data quality rules should prevent accidental blank names and malformed contact information. The system should provide a controlled method for correcting customer records while preserving transaction history.</w:t>
      </w:r>
    </w:p>
    <w:p w:rsidR="00E26CC4" w:rsidRDefault="00E26CC4" w:rsidP="00DA740E">
      <w:pPr>
        <w:pStyle w:val="Heading2"/>
        <w:jc w:val="center"/>
      </w:pPr>
    </w:p>
    <w:p w:rsidR="002F7D4A" w:rsidRPr="00E26CC4" w:rsidRDefault="001348E6" w:rsidP="00F271CB">
      <w:pPr>
        <w:pStyle w:val="ListParagraph"/>
        <w:numPr>
          <w:ilvl w:val="0"/>
          <w:numId w:val="49"/>
        </w:numPr>
        <w:ind w:left="360"/>
      </w:pPr>
      <w:r>
        <w:rPr>
          <w:noProof/>
        </w:rPr>
        <w:drawing>
          <wp:inline distT="0" distB="0" distL="0" distR="0">
            <wp:extent cx="6309360" cy="27026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09360" cy="2702602"/>
                    </a:xfrm>
                    <a:prstGeom prst="rect">
                      <a:avLst/>
                    </a:prstGeom>
                    <a:noFill/>
                    <a:ln>
                      <a:noFill/>
                    </a:ln>
                  </pic:spPr>
                </pic:pic>
              </a:graphicData>
            </a:graphic>
          </wp:inline>
        </w:drawing>
      </w:r>
      <w:r w:rsidR="005873FF" w:rsidRPr="00E26CC4">
        <w:br w:type="page"/>
      </w:r>
    </w:p>
    <w:p w:rsidR="002F7D4A" w:rsidRPr="004665BC" w:rsidRDefault="005873FF" w:rsidP="00DA740E">
      <w:pPr>
        <w:pStyle w:val="Heading1"/>
        <w:jc w:val="center"/>
        <w:rPr>
          <w:sz w:val="56"/>
          <w:szCs w:val="56"/>
        </w:rPr>
      </w:pPr>
      <w:r w:rsidRPr="00E26CC4">
        <w:rPr>
          <w:sz w:val="56"/>
          <w:szCs w:val="56"/>
        </w:rPr>
        <w:lastRenderedPageBreak/>
        <w:t>9.</w:t>
      </w:r>
      <w:r w:rsidRPr="004665BC">
        <w:rPr>
          <w:sz w:val="56"/>
          <w:szCs w:val="56"/>
        </w:rPr>
        <w:t xml:space="preserve">3 </w:t>
      </w:r>
      <w:r w:rsidRPr="004665BC">
        <w:rPr>
          <w:sz w:val="56"/>
          <w:szCs w:val="56"/>
          <w:u w:val="single"/>
        </w:rPr>
        <w:t>Enquiry and Quotation Module</w:t>
      </w:r>
    </w:p>
    <w:p w:rsidR="00E26CC4" w:rsidRPr="00E26CC4" w:rsidRDefault="00E26CC4" w:rsidP="00E26CC4"/>
    <w:p w:rsidR="00E26CC4" w:rsidRDefault="00E26CC4" w:rsidP="00DA740E">
      <w:pPr>
        <w:jc w:val="center"/>
      </w:pPr>
    </w:p>
    <w:p w:rsidR="002F7D4A" w:rsidRPr="00027009" w:rsidRDefault="005873FF" w:rsidP="00DA740E">
      <w:pPr>
        <w:jc w:val="center"/>
        <w:rPr>
          <w:sz w:val="28"/>
          <w:szCs w:val="28"/>
        </w:rPr>
      </w:pPr>
      <w:r w:rsidRPr="00027009">
        <w:rPr>
          <w:sz w:val="28"/>
          <w:szCs w:val="28"/>
        </w:rPr>
        <w:t>The enquiry module captures the requested product, dimensions, quantity, material, finishing, artwork status, expected date, and customer notes. An enquiry may remain open, be converted to a quotation, be declined, or be marked inactive.</w:t>
      </w:r>
    </w:p>
    <w:p w:rsidR="00E26CC4" w:rsidRPr="00027009" w:rsidRDefault="00E26CC4" w:rsidP="00DA740E">
      <w:pPr>
        <w:jc w:val="center"/>
        <w:rPr>
          <w:sz w:val="28"/>
          <w:szCs w:val="28"/>
        </w:rPr>
      </w:pPr>
    </w:p>
    <w:p w:rsidR="002F7D4A" w:rsidRPr="00027009" w:rsidRDefault="005873FF" w:rsidP="00DA740E">
      <w:pPr>
        <w:jc w:val="center"/>
        <w:rPr>
          <w:sz w:val="28"/>
          <w:szCs w:val="28"/>
        </w:rPr>
      </w:pPr>
      <w:r w:rsidRPr="00027009">
        <w:rPr>
          <w:sz w:val="28"/>
          <w:szCs w:val="28"/>
        </w:rPr>
        <w:t>The quotation module calculates pricing according to the configured unit and rate. A quotation should include line descriptions, quantity, rate, discount if authorized, applicable tax treatment if configured, validity period, terms, and total.</w:t>
      </w:r>
    </w:p>
    <w:p w:rsidR="00E26CC4" w:rsidRPr="00027009" w:rsidRDefault="00E26CC4" w:rsidP="00DA740E">
      <w:pPr>
        <w:jc w:val="center"/>
        <w:rPr>
          <w:sz w:val="28"/>
          <w:szCs w:val="28"/>
        </w:rPr>
      </w:pPr>
    </w:p>
    <w:p w:rsidR="002F7D4A" w:rsidRDefault="005873FF" w:rsidP="00DA740E">
      <w:pPr>
        <w:jc w:val="center"/>
      </w:pPr>
      <w:r w:rsidRPr="00027009">
        <w:rPr>
          <w:sz w:val="28"/>
          <w:szCs w:val="28"/>
        </w:rPr>
        <w:t>Revisions should create a new version or retain a clear revision history. The accepted quotation should be identifiable so that later changes to the product catalogue do not silently alter the agreed amount</w:t>
      </w:r>
      <w:r>
        <w:t>.</w:t>
      </w:r>
    </w:p>
    <w:p w:rsidR="00E26CC4" w:rsidRDefault="00E26CC4" w:rsidP="00DA740E">
      <w:pPr>
        <w:pStyle w:val="Heading2"/>
        <w:jc w:val="center"/>
      </w:pPr>
    </w:p>
    <w:p w:rsidR="002F7D4A" w:rsidRDefault="001348E6" w:rsidP="001348E6">
      <w:pPr>
        <w:pStyle w:val="ListBullet"/>
        <w:numPr>
          <w:ilvl w:val="0"/>
          <w:numId w:val="0"/>
        </w:numPr>
        <w:spacing w:after="60"/>
        <w:ind w:left="360"/>
      </w:pPr>
      <w:r>
        <w:rPr>
          <w:noProof/>
        </w:rPr>
        <w:drawing>
          <wp:inline distT="0" distB="0" distL="0" distR="0">
            <wp:extent cx="6309360" cy="42967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9360" cy="4296715"/>
                    </a:xfrm>
                    <a:prstGeom prst="rect">
                      <a:avLst/>
                    </a:prstGeom>
                    <a:noFill/>
                    <a:ln>
                      <a:noFill/>
                    </a:ln>
                  </pic:spPr>
                </pic:pic>
              </a:graphicData>
            </a:graphic>
          </wp:inline>
        </w:drawing>
      </w:r>
    </w:p>
    <w:p w:rsidR="002F7D4A" w:rsidRDefault="005873FF" w:rsidP="00F271CB">
      <w:pPr>
        <w:pStyle w:val="ListParagraph"/>
        <w:numPr>
          <w:ilvl w:val="0"/>
          <w:numId w:val="52"/>
        </w:numPr>
        <w:ind w:left="360"/>
      </w:pPr>
      <w:r>
        <w:br w:type="page"/>
      </w:r>
    </w:p>
    <w:p w:rsidR="002F7D4A" w:rsidRPr="00E26CC4" w:rsidRDefault="005873FF" w:rsidP="00DA740E">
      <w:pPr>
        <w:pStyle w:val="Heading1"/>
        <w:jc w:val="center"/>
        <w:rPr>
          <w:sz w:val="56"/>
          <w:szCs w:val="56"/>
        </w:rPr>
      </w:pPr>
      <w:r w:rsidRPr="00E26CC4">
        <w:rPr>
          <w:sz w:val="56"/>
          <w:szCs w:val="56"/>
        </w:rPr>
        <w:lastRenderedPageBreak/>
        <w:t xml:space="preserve">9.4 </w:t>
      </w:r>
      <w:r w:rsidRPr="004665BC">
        <w:rPr>
          <w:sz w:val="56"/>
          <w:szCs w:val="56"/>
          <w:u w:val="single"/>
        </w:rPr>
        <w:t>Order Management Module</w:t>
      </w:r>
    </w:p>
    <w:p w:rsidR="00E26CC4" w:rsidRDefault="00E26CC4" w:rsidP="00E26CC4"/>
    <w:p w:rsidR="00E26CC4" w:rsidRPr="007A2756" w:rsidRDefault="00E26CC4" w:rsidP="00E26CC4">
      <w:pPr>
        <w:rPr>
          <w:sz w:val="28"/>
          <w:szCs w:val="28"/>
        </w:rPr>
      </w:pPr>
    </w:p>
    <w:p w:rsidR="002F7D4A" w:rsidRPr="007A2756" w:rsidRDefault="005873FF" w:rsidP="00DA740E">
      <w:pPr>
        <w:jc w:val="center"/>
        <w:rPr>
          <w:sz w:val="28"/>
          <w:szCs w:val="28"/>
        </w:rPr>
      </w:pPr>
      <w:r w:rsidRPr="007A2756">
        <w:rPr>
          <w:sz w:val="28"/>
          <w:szCs w:val="28"/>
        </w:rPr>
        <w:t xml:space="preserve">The order module creates a unique order reference and consolidates the accepted specifications. </w:t>
      </w:r>
      <w:proofErr w:type="gramStart"/>
      <w:r w:rsidRPr="007A2756">
        <w:rPr>
          <w:sz w:val="28"/>
          <w:szCs w:val="28"/>
        </w:rPr>
        <w:t>It</w:t>
      </w:r>
      <w:proofErr w:type="gramEnd"/>
      <w:r w:rsidRPr="007A2756">
        <w:rPr>
          <w:sz w:val="28"/>
          <w:szCs w:val="28"/>
        </w:rPr>
        <w:t xml:space="preserve"> records order date, promised date, priority, assigned designer or operator where relevant, and special instructions.</w:t>
      </w:r>
    </w:p>
    <w:p w:rsidR="00E26CC4" w:rsidRPr="007A2756" w:rsidRDefault="00E26CC4" w:rsidP="00DA740E">
      <w:pPr>
        <w:jc w:val="center"/>
        <w:rPr>
          <w:sz w:val="28"/>
          <w:szCs w:val="28"/>
        </w:rPr>
      </w:pPr>
    </w:p>
    <w:p w:rsidR="002F7D4A" w:rsidRPr="007A2756" w:rsidRDefault="005873FF" w:rsidP="00DA740E">
      <w:pPr>
        <w:jc w:val="center"/>
        <w:rPr>
          <w:sz w:val="28"/>
          <w:szCs w:val="28"/>
        </w:rPr>
      </w:pPr>
      <w:r w:rsidRPr="007A2756">
        <w:rPr>
          <w:sz w:val="28"/>
          <w:szCs w:val="28"/>
        </w:rPr>
        <w:t>Mandatory-field validation should prevent the job from advancing when essential production details are missing. The order page should show its current state and related quotation, artwork, invoices, payments, and delivery information.</w:t>
      </w:r>
    </w:p>
    <w:p w:rsidR="00E26CC4" w:rsidRPr="007A2756" w:rsidRDefault="00E26CC4" w:rsidP="00DA740E">
      <w:pPr>
        <w:jc w:val="center"/>
        <w:rPr>
          <w:sz w:val="28"/>
          <w:szCs w:val="28"/>
        </w:rPr>
      </w:pPr>
    </w:p>
    <w:p w:rsidR="0046049B" w:rsidRDefault="005873FF" w:rsidP="001348E6">
      <w:pPr>
        <w:jc w:val="center"/>
        <w:rPr>
          <w:sz w:val="28"/>
          <w:szCs w:val="28"/>
        </w:rPr>
      </w:pPr>
      <w:r w:rsidRPr="007A2756">
        <w:rPr>
          <w:sz w:val="28"/>
          <w:szCs w:val="28"/>
        </w:rPr>
        <w:t>Changes after confirmation should be traceable. Where a change affects price, quantity, or deadline, the system should prompt for re-quotation or explicit authorization rather than silently replacing the accepted term</w:t>
      </w:r>
      <w:r w:rsidR="001348E6">
        <w:rPr>
          <w:sz w:val="28"/>
          <w:szCs w:val="28"/>
        </w:rPr>
        <w:t>s</w:t>
      </w:r>
    </w:p>
    <w:p w:rsidR="0046049B" w:rsidRDefault="0046049B" w:rsidP="001348E6">
      <w:pPr>
        <w:jc w:val="center"/>
        <w:rPr>
          <w:sz w:val="28"/>
          <w:szCs w:val="28"/>
        </w:rPr>
      </w:pPr>
    </w:p>
    <w:p w:rsidR="0046049B" w:rsidRDefault="0046049B" w:rsidP="001348E6">
      <w:pPr>
        <w:jc w:val="center"/>
        <w:rPr>
          <w:sz w:val="28"/>
          <w:szCs w:val="28"/>
        </w:rPr>
      </w:pPr>
    </w:p>
    <w:p w:rsidR="00AB604B" w:rsidRDefault="00AB604B" w:rsidP="001348E6">
      <w:pPr>
        <w:jc w:val="center"/>
        <w:rPr>
          <w:sz w:val="28"/>
          <w:szCs w:val="28"/>
        </w:rPr>
      </w:pPr>
      <w:r>
        <w:rPr>
          <w:noProof/>
        </w:rPr>
        <w:drawing>
          <wp:inline distT="0" distB="0" distL="0" distR="0" wp14:anchorId="61E05252" wp14:editId="75C2F93D">
            <wp:extent cx="6496138" cy="228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76917" cy="2314426"/>
                    </a:xfrm>
                    <a:prstGeom prst="rect">
                      <a:avLst/>
                    </a:prstGeom>
                    <a:noFill/>
                    <a:ln>
                      <a:noFill/>
                    </a:ln>
                  </pic:spPr>
                </pic:pic>
              </a:graphicData>
            </a:graphic>
          </wp:inline>
        </w:drawing>
      </w:r>
    </w:p>
    <w:p w:rsidR="00AB604B" w:rsidRDefault="00AB604B" w:rsidP="001348E6">
      <w:pPr>
        <w:jc w:val="center"/>
        <w:rPr>
          <w:sz w:val="28"/>
          <w:szCs w:val="28"/>
        </w:rPr>
      </w:pPr>
    </w:p>
    <w:p w:rsidR="00E26CC4" w:rsidRPr="001348E6" w:rsidRDefault="001348E6" w:rsidP="001348E6">
      <w:pPr>
        <w:jc w:val="center"/>
        <w:rPr>
          <w:sz w:val="28"/>
          <w:szCs w:val="28"/>
        </w:rPr>
      </w:pPr>
      <w:r w:rsidRPr="001348E6">
        <w:rPr>
          <w:noProof/>
          <w:sz w:val="28"/>
          <w:szCs w:val="28"/>
        </w:rPr>
        <w:lastRenderedPageBreak/>
        <w:drawing>
          <wp:inline distT="0" distB="0" distL="0" distR="0" wp14:anchorId="6A05E895" wp14:editId="7FB89044">
            <wp:extent cx="6775450" cy="2047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60542" cy="2073594"/>
                    </a:xfrm>
                    <a:prstGeom prst="rect">
                      <a:avLst/>
                    </a:prstGeom>
                    <a:noFill/>
                    <a:ln>
                      <a:noFill/>
                    </a:ln>
                  </pic:spPr>
                </pic:pic>
              </a:graphicData>
            </a:graphic>
          </wp:inline>
        </w:drawing>
      </w:r>
    </w:p>
    <w:p w:rsidR="001348E6" w:rsidRPr="001348E6" w:rsidRDefault="001348E6" w:rsidP="00DA740E">
      <w:pPr>
        <w:pStyle w:val="Heading1"/>
        <w:jc w:val="center"/>
        <w:rPr>
          <w:sz w:val="28"/>
        </w:rPr>
      </w:pPr>
    </w:p>
    <w:p w:rsidR="0046049B" w:rsidRDefault="0046049B" w:rsidP="00AB604B">
      <w:pPr>
        <w:pStyle w:val="Heading1"/>
        <w:jc w:val="center"/>
        <w:rPr>
          <w:sz w:val="56"/>
          <w:szCs w:val="56"/>
          <w:u w:val="single"/>
        </w:rPr>
      </w:pPr>
      <w:r w:rsidRPr="00E26CC4">
        <w:rPr>
          <w:sz w:val="56"/>
          <w:szCs w:val="56"/>
        </w:rPr>
        <w:t xml:space="preserve">9.5 </w:t>
      </w:r>
      <w:r w:rsidRPr="004665BC">
        <w:rPr>
          <w:sz w:val="56"/>
          <w:szCs w:val="56"/>
          <w:u w:val="single"/>
        </w:rPr>
        <w:t>Artwork and Approval Module</w:t>
      </w:r>
    </w:p>
    <w:p w:rsidR="001348E6" w:rsidRDefault="001348E6" w:rsidP="00DA740E">
      <w:pPr>
        <w:jc w:val="center"/>
        <w:rPr>
          <w:sz w:val="28"/>
          <w:szCs w:val="28"/>
        </w:rPr>
      </w:pPr>
    </w:p>
    <w:p w:rsidR="001348E6" w:rsidRDefault="001348E6" w:rsidP="00DA740E">
      <w:pPr>
        <w:jc w:val="center"/>
        <w:rPr>
          <w:sz w:val="28"/>
          <w:szCs w:val="28"/>
        </w:rPr>
      </w:pPr>
    </w:p>
    <w:p w:rsidR="002F7D4A" w:rsidRPr="007A2756" w:rsidRDefault="005873FF" w:rsidP="00DA740E">
      <w:pPr>
        <w:jc w:val="center"/>
        <w:rPr>
          <w:sz w:val="28"/>
          <w:szCs w:val="28"/>
        </w:rPr>
      </w:pPr>
      <w:r w:rsidRPr="007A2756">
        <w:rPr>
          <w:sz w:val="28"/>
          <w:szCs w:val="28"/>
        </w:rPr>
        <w:t>The artwork module stores file metadata, version number, uploader, upload date, and a reference to the associated order. If files are stored outside the database, the application should use safe storage keys and permission checks rather than exposing raw filesystem paths.</w:t>
      </w:r>
    </w:p>
    <w:p w:rsidR="00E26CC4" w:rsidRPr="007A2756" w:rsidRDefault="00E26CC4" w:rsidP="00DA740E">
      <w:pPr>
        <w:jc w:val="center"/>
        <w:rPr>
          <w:sz w:val="28"/>
          <w:szCs w:val="28"/>
        </w:rPr>
      </w:pPr>
    </w:p>
    <w:p w:rsidR="002F7D4A" w:rsidRPr="007A2756" w:rsidRDefault="005873FF" w:rsidP="00DA740E">
      <w:pPr>
        <w:jc w:val="center"/>
        <w:rPr>
          <w:sz w:val="28"/>
          <w:szCs w:val="28"/>
        </w:rPr>
      </w:pPr>
      <w:r w:rsidRPr="007A2756">
        <w:rPr>
          <w:sz w:val="28"/>
          <w:szCs w:val="28"/>
        </w:rPr>
        <w:t>A proof approval record should identify the version approved, the approving person, date and time, and any comments. Approval of an earlier version must not be treated as approval of a later upload.</w:t>
      </w:r>
    </w:p>
    <w:p w:rsidR="00E26CC4" w:rsidRPr="007A2756" w:rsidRDefault="00E26CC4" w:rsidP="00DA740E">
      <w:pPr>
        <w:jc w:val="center"/>
        <w:rPr>
          <w:sz w:val="28"/>
          <w:szCs w:val="28"/>
        </w:rPr>
      </w:pPr>
    </w:p>
    <w:p w:rsidR="00CE2F67" w:rsidRDefault="005873FF" w:rsidP="00DA740E">
      <w:pPr>
        <w:jc w:val="center"/>
        <w:rPr>
          <w:sz w:val="28"/>
          <w:szCs w:val="28"/>
        </w:rPr>
      </w:pPr>
      <w:r w:rsidRPr="007A2756">
        <w:rPr>
          <w:sz w:val="28"/>
          <w:szCs w:val="28"/>
        </w:rPr>
        <w:t>Allowed file types, maximum sizes, malware scanning, and retention rules should be defined. If full file upload is outside the project scope, the system can store a controlled file reference and document</w:t>
      </w:r>
      <w:r w:rsidR="00CE2F67">
        <w:rPr>
          <w:sz w:val="28"/>
          <w:szCs w:val="28"/>
        </w:rPr>
        <w:t xml:space="preserve"> limitation.</w:t>
      </w:r>
    </w:p>
    <w:p w:rsidR="00CE2F67" w:rsidRDefault="00CE2F67" w:rsidP="00DA740E">
      <w:pPr>
        <w:jc w:val="center"/>
        <w:rPr>
          <w:sz w:val="28"/>
          <w:szCs w:val="28"/>
        </w:rPr>
      </w:pPr>
    </w:p>
    <w:p w:rsidR="00CE2F67" w:rsidRDefault="00CE2F67" w:rsidP="00DA740E">
      <w:pPr>
        <w:jc w:val="center"/>
        <w:rPr>
          <w:sz w:val="28"/>
          <w:szCs w:val="28"/>
        </w:rPr>
      </w:pPr>
    </w:p>
    <w:p w:rsidR="002F7D4A" w:rsidRDefault="00CE2F67" w:rsidP="00CE2F67">
      <w:pPr>
        <w:jc w:val="center"/>
      </w:pPr>
      <w:r>
        <w:rPr>
          <w:noProof/>
        </w:rPr>
        <w:lastRenderedPageBreak/>
        <w:drawing>
          <wp:inline distT="0" distB="0" distL="0" distR="0" wp14:anchorId="48DB270C" wp14:editId="1A75D5FF">
            <wp:extent cx="5019675" cy="18929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03758" cy="1924696"/>
                    </a:xfrm>
                    <a:prstGeom prst="rect">
                      <a:avLst/>
                    </a:prstGeom>
                    <a:noFill/>
                    <a:ln>
                      <a:noFill/>
                    </a:ln>
                  </pic:spPr>
                </pic:pic>
              </a:graphicData>
            </a:graphic>
          </wp:inline>
        </w:drawing>
      </w:r>
    </w:p>
    <w:p w:rsidR="00E26CC4" w:rsidRDefault="00E26CC4" w:rsidP="00DA740E">
      <w:pPr>
        <w:pStyle w:val="Heading2"/>
        <w:jc w:val="center"/>
      </w:pPr>
    </w:p>
    <w:p w:rsidR="00CE2F67" w:rsidRDefault="00CE2F67" w:rsidP="00DA740E">
      <w:pPr>
        <w:pStyle w:val="Heading1"/>
        <w:jc w:val="center"/>
        <w:rPr>
          <w:sz w:val="56"/>
          <w:szCs w:val="56"/>
        </w:rPr>
      </w:pPr>
    </w:p>
    <w:p w:rsidR="00CE2F67" w:rsidRDefault="00CE2F67" w:rsidP="00DA740E">
      <w:pPr>
        <w:pStyle w:val="Heading1"/>
        <w:jc w:val="center"/>
        <w:rPr>
          <w:sz w:val="56"/>
          <w:szCs w:val="56"/>
        </w:rPr>
      </w:pPr>
    </w:p>
    <w:p w:rsidR="002F7D4A" w:rsidRPr="00E26CC4" w:rsidRDefault="005873FF" w:rsidP="00DA740E">
      <w:pPr>
        <w:pStyle w:val="Heading1"/>
        <w:jc w:val="center"/>
        <w:rPr>
          <w:sz w:val="56"/>
          <w:szCs w:val="56"/>
        </w:rPr>
      </w:pPr>
      <w:r w:rsidRPr="00E26CC4">
        <w:rPr>
          <w:sz w:val="56"/>
          <w:szCs w:val="56"/>
        </w:rPr>
        <w:t xml:space="preserve">9.6 </w:t>
      </w:r>
      <w:r w:rsidRPr="004665BC">
        <w:rPr>
          <w:sz w:val="56"/>
          <w:szCs w:val="56"/>
          <w:u w:val="single"/>
        </w:rPr>
        <w:t>Production Tracking Module</w:t>
      </w:r>
    </w:p>
    <w:p w:rsidR="00E26CC4" w:rsidRDefault="00E26CC4" w:rsidP="00E26CC4"/>
    <w:p w:rsidR="00E26CC4" w:rsidRPr="007A2756" w:rsidRDefault="00E26CC4" w:rsidP="00E26CC4">
      <w:pPr>
        <w:rPr>
          <w:sz w:val="28"/>
          <w:szCs w:val="28"/>
        </w:rPr>
      </w:pPr>
    </w:p>
    <w:p w:rsidR="002F7D4A" w:rsidRPr="007A2756" w:rsidRDefault="005873FF" w:rsidP="00DA740E">
      <w:pPr>
        <w:jc w:val="center"/>
        <w:rPr>
          <w:sz w:val="28"/>
          <w:szCs w:val="28"/>
        </w:rPr>
      </w:pPr>
      <w:r w:rsidRPr="007A2756">
        <w:rPr>
          <w:sz w:val="28"/>
          <w:szCs w:val="28"/>
        </w:rPr>
        <w:t>The production module provides a job queue sorted by due date, priority, or stage. Staff can view a concise job sheet with dimensions, quantity, material, finishing, approved artwork version, and delivery deadline.</w:t>
      </w:r>
    </w:p>
    <w:p w:rsidR="00E26CC4" w:rsidRPr="007A2756" w:rsidRDefault="00E26CC4" w:rsidP="00DA740E">
      <w:pPr>
        <w:jc w:val="center"/>
        <w:rPr>
          <w:sz w:val="28"/>
          <w:szCs w:val="28"/>
        </w:rPr>
      </w:pPr>
    </w:p>
    <w:p w:rsidR="002F7D4A" w:rsidRPr="007A2756" w:rsidRDefault="005873FF" w:rsidP="00DA740E">
      <w:pPr>
        <w:jc w:val="center"/>
        <w:rPr>
          <w:sz w:val="28"/>
          <w:szCs w:val="28"/>
        </w:rPr>
      </w:pPr>
      <w:r w:rsidRPr="007A2756">
        <w:rPr>
          <w:sz w:val="28"/>
          <w:szCs w:val="28"/>
        </w:rPr>
        <w:t>Each status update should create a production event with timestamp and user. Optional fields include start time, completion time, machine or workstation, delay reason, and operator note. The design should avoid requiring unnecessary data that staff will not reliably maintain.</w:t>
      </w:r>
    </w:p>
    <w:p w:rsidR="00E26CC4" w:rsidRPr="007A2756" w:rsidRDefault="00E26CC4" w:rsidP="00DA740E">
      <w:pPr>
        <w:jc w:val="center"/>
        <w:rPr>
          <w:sz w:val="28"/>
          <w:szCs w:val="28"/>
        </w:rPr>
      </w:pPr>
    </w:p>
    <w:p w:rsidR="002F7D4A" w:rsidRDefault="005873FF" w:rsidP="00DA740E">
      <w:pPr>
        <w:jc w:val="center"/>
        <w:rPr>
          <w:sz w:val="28"/>
          <w:szCs w:val="28"/>
        </w:rPr>
      </w:pPr>
      <w:r w:rsidRPr="007A2756">
        <w:rPr>
          <w:sz w:val="28"/>
          <w:szCs w:val="28"/>
        </w:rPr>
        <w:t>Reports can identify jobs waiting for approval, jobs queued for printing, jobs in finishing, and jobs past their promised date. The usefulness of these reports depends on staff updating statuses promptly.</w:t>
      </w:r>
    </w:p>
    <w:p w:rsidR="00AB604B" w:rsidRPr="007A2756" w:rsidRDefault="00AB604B" w:rsidP="00DA740E">
      <w:pPr>
        <w:jc w:val="center"/>
        <w:rPr>
          <w:sz w:val="28"/>
          <w:szCs w:val="28"/>
        </w:rPr>
      </w:pPr>
      <w:r>
        <w:rPr>
          <w:noProof/>
        </w:rPr>
        <w:lastRenderedPageBreak/>
        <w:drawing>
          <wp:inline distT="0" distB="0" distL="0" distR="0">
            <wp:extent cx="6309360" cy="10736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09360" cy="1073612"/>
                    </a:xfrm>
                    <a:prstGeom prst="rect">
                      <a:avLst/>
                    </a:prstGeom>
                    <a:noFill/>
                    <a:ln>
                      <a:noFill/>
                    </a:ln>
                  </pic:spPr>
                </pic:pic>
              </a:graphicData>
            </a:graphic>
          </wp:inline>
        </w:drawing>
      </w:r>
    </w:p>
    <w:p w:rsidR="00E26CC4" w:rsidRPr="007A2756" w:rsidRDefault="00E26CC4" w:rsidP="00DA740E">
      <w:pPr>
        <w:pStyle w:val="Heading2"/>
        <w:jc w:val="center"/>
        <w:rPr>
          <w:szCs w:val="28"/>
        </w:rPr>
      </w:pPr>
    </w:p>
    <w:p w:rsidR="002F7D4A" w:rsidRPr="004665BC" w:rsidRDefault="005873FF" w:rsidP="00DA740E">
      <w:pPr>
        <w:pStyle w:val="Heading1"/>
        <w:jc w:val="center"/>
        <w:rPr>
          <w:sz w:val="56"/>
          <w:szCs w:val="56"/>
          <w:u w:val="single"/>
        </w:rPr>
      </w:pPr>
      <w:r w:rsidRPr="00E26CC4">
        <w:rPr>
          <w:sz w:val="56"/>
          <w:szCs w:val="56"/>
        </w:rPr>
        <w:t xml:space="preserve">9.7 </w:t>
      </w:r>
      <w:r w:rsidRPr="004665BC">
        <w:rPr>
          <w:sz w:val="56"/>
          <w:szCs w:val="56"/>
          <w:u w:val="single"/>
        </w:rPr>
        <w:t>Billing and Payment Module</w:t>
      </w:r>
    </w:p>
    <w:p w:rsidR="00E26CC4" w:rsidRDefault="00E26CC4" w:rsidP="00E26CC4"/>
    <w:p w:rsidR="00E26CC4" w:rsidRPr="007A2756" w:rsidRDefault="00E26CC4" w:rsidP="00E26CC4">
      <w:pPr>
        <w:rPr>
          <w:sz w:val="28"/>
          <w:szCs w:val="28"/>
        </w:rPr>
      </w:pPr>
    </w:p>
    <w:p w:rsidR="002F7D4A" w:rsidRPr="007A2756" w:rsidRDefault="005873FF" w:rsidP="00DA740E">
      <w:pPr>
        <w:jc w:val="center"/>
        <w:rPr>
          <w:sz w:val="28"/>
          <w:szCs w:val="28"/>
        </w:rPr>
      </w:pPr>
      <w:r w:rsidRPr="007A2756">
        <w:rPr>
          <w:sz w:val="28"/>
          <w:szCs w:val="28"/>
        </w:rPr>
        <w:t>The billing module generates an invoice from an order or approved order lines. It should store invoice number, date, line items, subtotal, discount, tax where applicable, total, amount paid, and balance due. Local tax and invoice rules should be confirmed before real business use.</w:t>
      </w:r>
    </w:p>
    <w:p w:rsidR="00E26CC4" w:rsidRPr="007A2756" w:rsidRDefault="00E26CC4" w:rsidP="00DA740E">
      <w:pPr>
        <w:jc w:val="center"/>
        <w:rPr>
          <w:sz w:val="28"/>
          <w:szCs w:val="28"/>
        </w:rPr>
      </w:pPr>
    </w:p>
    <w:p w:rsidR="002F7D4A" w:rsidRPr="007A2756" w:rsidRDefault="005873FF" w:rsidP="00DA740E">
      <w:pPr>
        <w:jc w:val="center"/>
        <w:rPr>
          <w:sz w:val="28"/>
          <w:szCs w:val="28"/>
        </w:rPr>
      </w:pPr>
      <w:r w:rsidRPr="007A2756">
        <w:rPr>
          <w:sz w:val="28"/>
          <w:szCs w:val="28"/>
        </w:rPr>
        <w:t>The payment module records each receipt separately, including date, amount, method, reference, and the user who entered it. Partial payments should be supported if permitted by the business. A balance is derived from the invoice total and valid receipts, with adjustments recorded transparently.</w:t>
      </w:r>
    </w:p>
    <w:p w:rsidR="00E26CC4" w:rsidRPr="007A2756" w:rsidRDefault="00E26CC4" w:rsidP="00DA740E">
      <w:pPr>
        <w:jc w:val="center"/>
        <w:rPr>
          <w:sz w:val="28"/>
          <w:szCs w:val="28"/>
        </w:rPr>
      </w:pPr>
    </w:p>
    <w:p w:rsidR="002F7D4A" w:rsidRPr="007A2756" w:rsidRDefault="005873FF" w:rsidP="00DA740E">
      <w:pPr>
        <w:jc w:val="center"/>
        <w:rPr>
          <w:sz w:val="28"/>
          <w:szCs w:val="28"/>
        </w:rPr>
      </w:pPr>
      <w:r w:rsidRPr="007A2756">
        <w:rPr>
          <w:sz w:val="28"/>
          <w:szCs w:val="28"/>
        </w:rPr>
        <w:t>Payment status may be Unpaid, Partially Paid, Paid, Overdue, or Refunded/Adjusted as appropriate. The system should not expose sensitive banking information beyond what is needed to reconcile a payment.</w:t>
      </w:r>
    </w:p>
    <w:p w:rsidR="00E26CC4" w:rsidRPr="007A2756" w:rsidRDefault="00E26CC4" w:rsidP="00DA740E">
      <w:pPr>
        <w:pStyle w:val="Heading2"/>
        <w:jc w:val="center"/>
        <w:rPr>
          <w:szCs w:val="28"/>
        </w:rPr>
      </w:pPr>
    </w:p>
    <w:p w:rsidR="002F7D4A" w:rsidRPr="00034AD1" w:rsidRDefault="005873FF" w:rsidP="00DA740E">
      <w:pPr>
        <w:pStyle w:val="Heading1"/>
        <w:jc w:val="center"/>
        <w:rPr>
          <w:sz w:val="56"/>
          <w:szCs w:val="56"/>
          <w:u w:val="single"/>
        </w:rPr>
      </w:pPr>
      <w:r w:rsidRPr="00E26CC4">
        <w:rPr>
          <w:sz w:val="56"/>
          <w:szCs w:val="56"/>
        </w:rPr>
        <w:t xml:space="preserve">9.8 </w:t>
      </w:r>
      <w:r w:rsidRPr="00034AD1">
        <w:rPr>
          <w:sz w:val="56"/>
          <w:szCs w:val="56"/>
          <w:u w:val="single"/>
        </w:rPr>
        <w:t>Inventory and Material Module</w:t>
      </w:r>
    </w:p>
    <w:p w:rsidR="00E26CC4" w:rsidRDefault="00E26CC4" w:rsidP="00E26CC4"/>
    <w:p w:rsidR="00E26CC4" w:rsidRPr="00E26CC4" w:rsidRDefault="00E26CC4" w:rsidP="00E26CC4"/>
    <w:p w:rsidR="002F7D4A" w:rsidRPr="007A2756" w:rsidRDefault="005873FF" w:rsidP="00DA740E">
      <w:pPr>
        <w:jc w:val="center"/>
        <w:rPr>
          <w:sz w:val="28"/>
          <w:szCs w:val="28"/>
        </w:rPr>
      </w:pPr>
      <w:r w:rsidRPr="007A2756">
        <w:rPr>
          <w:sz w:val="28"/>
          <w:szCs w:val="28"/>
        </w:rPr>
        <w:t xml:space="preserve">An </w:t>
      </w:r>
      <w:proofErr w:type="gramStart"/>
      <w:r w:rsidRPr="007A2756">
        <w:rPr>
          <w:sz w:val="28"/>
          <w:szCs w:val="28"/>
        </w:rPr>
        <w:t>optional inventory module tracks material categories</w:t>
      </w:r>
      <w:proofErr w:type="gramEnd"/>
      <w:r w:rsidRPr="007A2756">
        <w:rPr>
          <w:sz w:val="28"/>
          <w:szCs w:val="28"/>
        </w:rPr>
        <w:t xml:space="preserve">, roll or sheet type, unit, opening quantity, receipts, consumption, wastage, and current balance. Large-format media may be measured in rolls, </w:t>
      </w:r>
      <w:proofErr w:type="spellStart"/>
      <w:r w:rsidRPr="007A2756">
        <w:rPr>
          <w:sz w:val="28"/>
          <w:szCs w:val="28"/>
        </w:rPr>
        <w:t>metres</w:t>
      </w:r>
      <w:proofErr w:type="spellEnd"/>
      <w:r w:rsidRPr="007A2756">
        <w:rPr>
          <w:sz w:val="28"/>
          <w:szCs w:val="28"/>
        </w:rPr>
        <w:t xml:space="preserve">, square </w:t>
      </w:r>
      <w:proofErr w:type="spellStart"/>
      <w:r w:rsidRPr="007A2756">
        <w:rPr>
          <w:sz w:val="28"/>
          <w:szCs w:val="28"/>
        </w:rPr>
        <w:t>metres</w:t>
      </w:r>
      <w:proofErr w:type="spellEnd"/>
      <w:r w:rsidRPr="007A2756">
        <w:rPr>
          <w:sz w:val="28"/>
          <w:szCs w:val="28"/>
        </w:rPr>
        <w:t>, or another office-defined unit.</w:t>
      </w:r>
    </w:p>
    <w:p w:rsidR="00E26CC4" w:rsidRPr="007A2756" w:rsidRDefault="00E26CC4" w:rsidP="00DA740E">
      <w:pPr>
        <w:jc w:val="center"/>
        <w:rPr>
          <w:sz w:val="28"/>
          <w:szCs w:val="28"/>
        </w:rPr>
      </w:pPr>
    </w:p>
    <w:p w:rsidR="002F7D4A" w:rsidRPr="007A2756" w:rsidRDefault="005873FF" w:rsidP="00DA740E">
      <w:pPr>
        <w:jc w:val="center"/>
        <w:rPr>
          <w:sz w:val="28"/>
          <w:szCs w:val="28"/>
        </w:rPr>
      </w:pPr>
      <w:r w:rsidRPr="007A2756">
        <w:rPr>
          <w:sz w:val="28"/>
          <w:szCs w:val="28"/>
        </w:rPr>
        <w:t>Stock movements should be recorded as transactions instead of overwriting a single quantity without explanation. The system can provide low-stock alerts when the balance falls below a configured threshold.</w:t>
      </w:r>
    </w:p>
    <w:p w:rsidR="00E26CC4" w:rsidRPr="007A2756" w:rsidRDefault="00E26CC4" w:rsidP="00DA740E">
      <w:pPr>
        <w:jc w:val="center"/>
        <w:rPr>
          <w:sz w:val="28"/>
          <w:szCs w:val="28"/>
        </w:rPr>
      </w:pPr>
    </w:p>
    <w:p w:rsidR="002F7D4A" w:rsidRPr="007A2756" w:rsidRDefault="005873FF" w:rsidP="00DA740E">
      <w:pPr>
        <w:jc w:val="center"/>
        <w:rPr>
          <w:sz w:val="28"/>
          <w:szCs w:val="28"/>
        </w:rPr>
      </w:pPr>
      <w:r w:rsidRPr="007A2756">
        <w:rPr>
          <w:sz w:val="28"/>
          <w:szCs w:val="28"/>
        </w:rPr>
        <w:t>Exact automatic consumption requires reliable production measurements and rules for margins, setup waste, and reprints. If these are not implemented, the report should describe inventory as a manual tracking aid rather than a precise machine-level stock calculation.</w:t>
      </w:r>
    </w:p>
    <w:p w:rsidR="002F7D4A" w:rsidRPr="00E26CC4" w:rsidRDefault="005873FF" w:rsidP="00DA740E">
      <w:pPr>
        <w:pStyle w:val="Heading1"/>
        <w:jc w:val="center"/>
        <w:rPr>
          <w:sz w:val="56"/>
          <w:szCs w:val="56"/>
        </w:rPr>
      </w:pPr>
      <w:r w:rsidRPr="00E26CC4">
        <w:rPr>
          <w:sz w:val="56"/>
          <w:szCs w:val="56"/>
        </w:rPr>
        <w:t xml:space="preserve">9.9 </w:t>
      </w:r>
      <w:r w:rsidRPr="00034AD1">
        <w:rPr>
          <w:sz w:val="56"/>
          <w:szCs w:val="56"/>
          <w:u w:val="single"/>
        </w:rPr>
        <w:t>Reports and Dashboard Module</w:t>
      </w:r>
    </w:p>
    <w:p w:rsidR="00E26CC4" w:rsidRDefault="00E26CC4" w:rsidP="00E26CC4"/>
    <w:p w:rsidR="00E26CC4" w:rsidRPr="00E26CC4" w:rsidRDefault="00E26CC4" w:rsidP="00E26CC4"/>
    <w:p w:rsidR="00E26CC4" w:rsidRPr="007A2756" w:rsidRDefault="005873FF" w:rsidP="00DA740E">
      <w:pPr>
        <w:jc w:val="center"/>
        <w:rPr>
          <w:sz w:val="28"/>
          <w:szCs w:val="28"/>
        </w:rPr>
      </w:pPr>
      <w:r w:rsidRPr="007A2756">
        <w:rPr>
          <w:sz w:val="28"/>
          <w:szCs w:val="28"/>
        </w:rPr>
        <w:t xml:space="preserve">The dashboard summarizes information such as open enquiries, quotations awaiting response, orders in production, urgent jobs, overdue work, unpaid invoices, and recent activity. Cards and charts should use clear </w:t>
      </w:r>
    </w:p>
    <w:p w:rsidR="002F7D4A" w:rsidRPr="007A2756" w:rsidRDefault="005873FF" w:rsidP="00DA740E">
      <w:pPr>
        <w:jc w:val="center"/>
        <w:rPr>
          <w:sz w:val="28"/>
          <w:szCs w:val="28"/>
        </w:rPr>
      </w:pPr>
      <w:r w:rsidRPr="007A2756">
        <w:rPr>
          <w:sz w:val="28"/>
          <w:szCs w:val="28"/>
        </w:rPr>
        <w:t>date ranges and consistent definitions.</w:t>
      </w:r>
    </w:p>
    <w:p w:rsidR="00E26CC4" w:rsidRPr="007A2756" w:rsidRDefault="00E26CC4" w:rsidP="00DA740E">
      <w:pPr>
        <w:jc w:val="center"/>
        <w:rPr>
          <w:sz w:val="28"/>
          <w:szCs w:val="28"/>
        </w:rPr>
      </w:pPr>
    </w:p>
    <w:p w:rsidR="002F7D4A" w:rsidRPr="007A2756" w:rsidRDefault="005873FF" w:rsidP="00DA740E">
      <w:pPr>
        <w:jc w:val="center"/>
        <w:rPr>
          <w:sz w:val="28"/>
          <w:szCs w:val="28"/>
        </w:rPr>
      </w:pPr>
      <w:r w:rsidRPr="007A2756">
        <w:rPr>
          <w:sz w:val="28"/>
          <w:szCs w:val="28"/>
        </w:rPr>
        <w:t>Reports may include daily orders, monthly sales, product-wise order volume, customer history, outstanding balances, cancelled jobs, and production turnaround. Access to financial reports should be limited to authorized roles.</w:t>
      </w:r>
    </w:p>
    <w:p w:rsidR="00E26CC4" w:rsidRPr="007A2756" w:rsidRDefault="00E26CC4" w:rsidP="00DA740E">
      <w:pPr>
        <w:jc w:val="center"/>
        <w:rPr>
          <w:sz w:val="28"/>
          <w:szCs w:val="28"/>
        </w:rPr>
      </w:pPr>
    </w:p>
    <w:p w:rsidR="002F7D4A" w:rsidRPr="007A2756" w:rsidRDefault="005873FF" w:rsidP="00DA740E">
      <w:pPr>
        <w:jc w:val="center"/>
        <w:rPr>
          <w:sz w:val="28"/>
          <w:szCs w:val="28"/>
        </w:rPr>
      </w:pPr>
      <w:r w:rsidRPr="007A2756">
        <w:rPr>
          <w:sz w:val="28"/>
          <w:szCs w:val="28"/>
        </w:rPr>
        <w:t>Reports should be validated against source records using test datasets. Every total needs a documented rule for date range, cancelled transactions, discounts, taxes, and payment adjustments.</w:t>
      </w:r>
    </w:p>
    <w:p w:rsidR="00E26CC4" w:rsidRDefault="00AB604B" w:rsidP="00DA740E">
      <w:pPr>
        <w:pStyle w:val="Heading2"/>
        <w:jc w:val="center"/>
      </w:pPr>
      <w:r>
        <w:rPr>
          <w:noProof/>
        </w:rPr>
        <w:lastRenderedPageBreak/>
        <w:drawing>
          <wp:inline distT="0" distB="0" distL="0" distR="0">
            <wp:extent cx="6309360" cy="278586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09360" cy="2785866"/>
                    </a:xfrm>
                    <a:prstGeom prst="rect">
                      <a:avLst/>
                    </a:prstGeom>
                    <a:noFill/>
                    <a:ln>
                      <a:noFill/>
                    </a:ln>
                  </pic:spPr>
                </pic:pic>
              </a:graphicData>
            </a:graphic>
          </wp:inline>
        </w:drawing>
      </w:r>
    </w:p>
    <w:p w:rsidR="002F7D4A" w:rsidRPr="00E26CC4" w:rsidRDefault="005873FF" w:rsidP="00DA740E">
      <w:pPr>
        <w:pStyle w:val="Heading1"/>
        <w:jc w:val="center"/>
        <w:rPr>
          <w:sz w:val="56"/>
          <w:szCs w:val="56"/>
        </w:rPr>
      </w:pPr>
      <w:r w:rsidRPr="00E26CC4">
        <w:rPr>
          <w:sz w:val="56"/>
          <w:szCs w:val="56"/>
        </w:rPr>
        <w:t xml:space="preserve">10.1 </w:t>
      </w:r>
      <w:r w:rsidRPr="00034AD1">
        <w:rPr>
          <w:sz w:val="56"/>
          <w:szCs w:val="56"/>
          <w:u w:val="single"/>
        </w:rPr>
        <w:t>User Interface Principles</w:t>
      </w:r>
    </w:p>
    <w:p w:rsidR="00E26CC4" w:rsidRDefault="00E26CC4" w:rsidP="00E26CC4"/>
    <w:p w:rsidR="00E26CC4" w:rsidRPr="007E75EC" w:rsidRDefault="00E26CC4" w:rsidP="00E26CC4">
      <w:pPr>
        <w:rPr>
          <w:sz w:val="28"/>
          <w:szCs w:val="28"/>
        </w:rPr>
      </w:pPr>
    </w:p>
    <w:p w:rsidR="002F7D4A" w:rsidRPr="007E75EC" w:rsidRDefault="005873FF" w:rsidP="00DA740E">
      <w:pPr>
        <w:jc w:val="center"/>
        <w:rPr>
          <w:sz w:val="28"/>
          <w:szCs w:val="28"/>
        </w:rPr>
      </w:pPr>
      <w:r w:rsidRPr="007E75EC">
        <w:rPr>
          <w:sz w:val="28"/>
          <w:szCs w:val="28"/>
        </w:rPr>
        <w:t>The interface should support quick data entry in a busy office. Forms should use clear labels, logical grouping, keyboard-friendly navigation, and consistent placement of Save, Cancel, and Search actions. Required fields should be identified before submission.</w:t>
      </w:r>
    </w:p>
    <w:p w:rsidR="00E26CC4" w:rsidRPr="007E75EC" w:rsidRDefault="00E26CC4" w:rsidP="00DA740E">
      <w:pPr>
        <w:jc w:val="center"/>
        <w:rPr>
          <w:sz w:val="28"/>
          <w:szCs w:val="28"/>
        </w:rPr>
      </w:pPr>
    </w:p>
    <w:p w:rsidR="002F7D4A" w:rsidRPr="007E75EC" w:rsidRDefault="005873FF" w:rsidP="00DA740E">
      <w:pPr>
        <w:jc w:val="center"/>
        <w:rPr>
          <w:sz w:val="28"/>
          <w:szCs w:val="28"/>
        </w:rPr>
      </w:pPr>
      <w:r w:rsidRPr="007E75EC">
        <w:rPr>
          <w:sz w:val="28"/>
          <w:szCs w:val="28"/>
        </w:rPr>
        <w:t>Lists should offer sorting and filters for common tasks, such as due date, customer, status, and order number. Long forms can be divided into sections so that users do not need to scan unrelated fields at once.</w:t>
      </w:r>
    </w:p>
    <w:p w:rsidR="00E26CC4" w:rsidRPr="007E75EC" w:rsidRDefault="00E26CC4" w:rsidP="00DA740E">
      <w:pPr>
        <w:jc w:val="center"/>
        <w:rPr>
          <w:sz w:val="28"/>
          <w:szCs w:val="28"/>
        </w:rPr>
      </w:pPr>
    </w:p>
    <w:p w:rsidR="002F7D4A" w:rsidRPr="007E75EC" w:rsidRDefault="005873FF" w:rsidP="00DA740E">
      <w:pPr>
        <w:jc w:val="center"/>
        <w:rPr>
          <w:sz w:val="28"/>
          <w:szCs w:val="28"/>
        </w:rPr>
      </w:pPr>
      <w:r w:rsidRPr="007E75EC">
        <w:rPr>
          <w:sz w:val="28"/>
          <w:szCs w:val="28"/>
        </w:rPr>
        <w:t xml:space="preserve">Responsive layouts can support desktop and tablet use. Critical actions should remain usable at smaller widths, and </w:t>
      </w:r>
      <w:proofErr w:type="spellStart"/>
      <w:r w:rsidRPr="007E75EC">
        <w:rPr>
          <w:sz w:val="28"/>
          <w:szCs w:val="28"/>
        </w:rPr>
        <w:t>colour</w:t>
      </w:r>
      <w:proofErr w:type="spellEnd"/>
      <w:r w:rsidRPr="007E75EC">
        <w:rPr>
          <w:sz w:val="28"/>
          <w:szCs w:val="28"/>
        </w:rPr>
        <w:t xml:space="preserve"> should not be the only way of communicating status.</w:t>
      </w:r>
    </w:p>
    <w:p w:rsidR="00E26CC4" w:rsidRDefault="00E26CC4" w:rsidP="00DA740E">
      <w:pPr>
        <w:pStyle w:val="Heading2"/>
        <w:jc w:val="center"/>
      </w:pPr>
    </w:p>
    <w:p w:rsidR="002F7D4A" w:rsidRPr="00E26CC4" w:rsidRDefault="005873FF" w:rsidP="00DA740E">
      <w:pPr>
        <w:pStyle w:val="Heading1"/>
        <w:jc w:val="center"/>
        <w:rPr>
          <w:sz w:val="56"/>
          <w:szCs w:val="56"/>
        </w:rPr>
      </w:pPr>
      <w:r w:rsidRPr="00E26CC4">
        <w:rPr>
          <w:sz w:val="56"/>
          <w:szCs w:val="56"/>
        </w:rPr>
        <w:t xml:space="preserve">10.2 </w:t>
      </w:r>
      <w:r w:rsidRPr="00034AD1">
        <w:rPr>
          <w:sz w:val="56"/>
          <w:szCs w:val="56"/>
          <w:u w:val="single"/>
        </w:rPr>
        <w:t>Login Page Design</w:t>
      </w:r>
    </w:p>
    <w:p w:rsidR="00E26CC4" w:rsidRDefault="00E26CC4" w:rsidP="00E26CC4"/>
    <w:p w:rsidR="00E26CC4" w:rsidRPr="00E26CC4" w:rsidRDefault="00E26CC4" w:rsidP="00E26CC4"/>
    <w:p w:rsidR="002F7D4A" w:rsidRPr="007E75EC" w:rsidRDefault="005873FF" w:rsidP="00DA740E">
      <w:pPr>
        <w:jc w:val="center"/>
        <w:rPr>
          <w:sz w:val="28"/>
          <w:szCs w:val="28"/>
        </w:rPr>
      </w:pPr>
      <w:r w:rsidRPr="007E75EC">
        <w:rPr>
          <w:sz w:val="28"/>
          <w:szCs w:val="28"/>
        </w:rPr>
        <w:t>The login page contains a username or email field, password field, sign-in button, and a concise error area. If password recovery is implemented, it should follow the approved identity-verification process. Public registration should be disabled for staff-only applications unless explicitly required.</w:t>
      </w:r>
    </w:p>
    <w:p w:rsidR="00E26CC4" w:rsidRPr="007E75EC" w:rsidRDefault="00E26CC4" w:rsidP="00DA740E">
      <w:pPr>
        <w:jc w:val="center"/>
        <w:rPr>
          <w:sz w:val="28"/>
          <w:szCs w:val="28"/>
        </w:rPr>
      </w:pPr>
    </w:p>
    <w:p w:rsidR="002F7D4A" w:rsidRPr="007E75EC" w:rsidRDefault="005873FF" w:rsidP="00DA740E">
      <w:pPr>
        <w:jc w:val="center"/>
        <w:rPr>
          <w:sz w:val="28"/>
          <w:szCs w:val="28"/>
        </w:rPr>
      </w:pPr>
      <w:r w:rsidRPr="007E75EC">
        <w:rPr>
          <w:sz w:val="28"/>
          <w:szCs w:val="28"/>
        </w:rPr>
        <w:t>Figure 10.1 should be replaced with a screenshot of the actual login page. The screenshot must not display a real password, private customer data, or production credentials.</w:t>
      </w:r>
    </w:p>
    <w:p w:rsidR="00E26CC4" w:rsidRPr="007E75EC" w:rsidRDefault="00E26CC4" w:rsidP="00DA740E">
      <w:pPr>
        <w:jc w:val="center"/>
        <w:rPr>
          <w:sz w:val="28"/>
          <w:szCs w:val="28"/>
        </w:rPr>
      </w:pPr>
    </w:p>
    <w:p w:rsidR="002F7D4A" w:rsidRPr="007E75EC" w:rsidRDefault="005873FF" w:rsidP="00DA740E">
      <w:pPr>
        <w:jc w:val="center"/>
        <w:rPr>
          <w:sz w:val="28"/>
          <w:szCs w:val="28"/>
        </w:rPr>
      </w:pPr>
      <w:r w:rsidRPr="007E75EC">
        <w:rPr>
          <w:sz w:val="28"/>
          <w:szCs w:val="28"/>
        </w:rPr>
        <w:t>Accessibility checks include visible focus indicators, labels associated with inputs, keyboard operation, and readable error text. The server should enforce session security regardless of the visual design.</w:t>
      </w:r>
    </w:p>
    <w:p w:rsidR="00E26CC4" w:rsidRDefault="00AB604B" w:rsidP="00DA740E">
      <w:pPr>
        <w:pStyle w:val="Heading2"/>
        <w:jc w:val="center"/>
      </w:pPr>
      <w:r>
        <w:rPr>
          <w:noProof/>
        </w:rPr>
        <w:drawing>
          <wp:inline distT="0" distB="0" distL="0" distR="0">
            <wp:extent cx="4152900" cy="36290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52900" cy="3629025"/>
                    </a:xfrm>
                    <a:prstGeom prst="rect">
                      <a:avLst/>
                    </a:prstGeom>
                    <a:noFill/>
                    <a:ln>
                      <a:noFill/>
                    </a:ln>
                  </pic:spPr>
                </pic:pic>
              </a:graphicData>
            </a:graphic>
          </wp:inline>
        </w:drawing>
      </w:r>
    </w:p>
    <w:p w:rsidR="002F7D4A" w:rsidRPr="00E26CC4" w:rsidRDefault="005873FF" w:rsidP="00DA740E">
      <w:pPr>
        <w:pStyle w:val="Heading1"/>
        <w:jc w:val="center"/>
        <w:rPr>
          <w:sz w:val="56"/>
          <w:szCs w:val="56"/>
        </w:rPr>
      </w:pPr>
      <w:r w:rsidRPr="00E26CC4">
        <w:rPr>
          <w:sz w:val="56"/>
          <w:szCs w:val="56"/>
        </w:rPr>
        <w:t xml:space="preserve">10.3 </w:t>
      </w:r>
      <w:r w:rsidRPr="00034AD1">
        <w:rPr>
          <w:sz w:val="56"/>
          <w:szCs w:val="56"/>
          <w:u w:val="single"/>
        </w:rPr>
        <w:t>Dashboard Design</w:t>
      </w:r>
    </w:p>
    <w:p w:rsidR="00E26CC4" w:rsidRDefault="00E26CC4" w:rsidP="00E26CC4"/>
    <w:p w:rsidR="00E26CC4" w:rsidRPr="00E26CC4" w:rsidRDefault="00E26CC4" w:rsidP="00E26CC4"/>
    <w:p w:rsidR="002F7D4A" w:rsidRPr="00344581" w:rsidRDefault="005873FF" w:rsidP="00DA740E">
      <w:pPr>
        <w:jc w:val="center"/>
        <w:rPr>
          <w:sz w:val="28"/>
          <w:szCs w:val="28"/>
        </w:rPr>
      </w:pPr>
      <w:r w:rsidRPr="00344581">
        <w:rPr>
          <w:sz w:val="28"/>
          <w:szCs w:val="28"/>
        </w:rPr>
        <w:lastRenderedPageBreak/>
        <w:t>The dashboard should prioritize work that needs action. Examples include orders due today, jobs awaiting proof approval, jobs delayed beyond the promised date, and invoices with outstanding balances. Each summary should link to the filtered list that supports the number.</w:t>
      </w:r>
    </w:p>
    <w:p w:rsidR="00E26CC4" w:rsidRPr="00344581" w:rsidRDefault="00E26CC4" w:rsidP="00DA740E">
      <w:pPr>
        <w:jc w:val="center"/>
        <w:rPr>
          <w:sz w:val="28"/>
          <w:szCs w:val="28"/>
        </w:rPr>
      </w:pPr>
    </w:p>
    <w:p w:rsidR="002F7D4A" w:rsidRPr="00344581" w:rsidRDefault="005873FF" w:rsidP="00DA740E">
      <w:pPr>
        <w:jc w:val="center"/>
        <w:rPr>
          <w:sz w:val="28"/>
          <w:szCs w:val="28"/>
        </w:rPr>
      </w:pPr>
      <w:r w:rsidRPr="00344581">
        <w:rPr>
          <w:sz w:val="28"/>
          <w:szCs w:val="28"/>
        </w:rPr>
        <w:t>Users should see only the cards and data permitted by their role. A production operator may need the job queue but not revenue figures, while an owner may need both workload and financial summaries.</w:t>
      </w:r>
    </w:p>
    <w:p w:rsidR="00E26CC4" w:rsidRPr="00344581" w:rsidRDefault="00E26CC4" w:rsidP="00DA740E">
      <w:pPr>
        <w:jc w:val="center"/>
        <w:rPr>
          <w:sz w:val="28"/>
          <w:szCs w:val="28"/>
        </w:rPr>
      </w:pPr>
    </w:p>
    <w:p w:rsidR="002F7D4A" w:rsidRPr="00344581" w:rsidRDefault="005873FF" w:rsidP="00DA740E">
      <w:pPr>
        <w:jc w:val="center"/>
        <w:rPr>
          <w:sz w:val="28"/>
          <w:szCs w:val="28"/>
        </w:rPr>
      </w:pPr>
      <w:r w:rsidRPr="00344581">
        <w:rPr>
          <w:sz w:val="28"/>
          <w:szCs w:val="28"/>
        </w:rPr>
        <w:t>Dashboard metrics should be defined precisely. “Pending orders” must specify which statuses are included, and “monthly sales” should define whether it is based on invoice date, order date, or payment date.</w:t>
      </w:r>
    </w:p>
    <w:p w:rsidR="00E26CC4" w:rsidRPr="00344581" w:rsidRDefault="00E26CC4" w:rsidP="00DA740E">
      <w:pPr>
        <w:pStyle w:val="Heading2"/>
        <w:jc w:val="center"/>
        <w:rPr>
          <w:szCs w:val="28"/>
        </w:rPr>
      </w:pPr>
    </w:p>
    <w:p w:rsidR="002F7D4A" w:rsidRPr="00C2453E" w:rsidRDefault="005873FF" w:rsidP="00DA740E">
      <w:pPr>
        <w:pStyle w:val="Heading1"/>
        <w:jc w:val="center"/>
        <w:rPr>
          <w:sz w:val="56"/>
          <w:szCs w:val="56"/>
        </w:rPr>
      </w:pPr>
      <w:r w:rsidRPr="00C2453E">
        <w:rPr>
          <w:sz w:val="56"/>
          <w:szCs w:val="56"/>
        </w:rPr>
        <w:t xml:space="preserve">10.4 </w:t>
      </w:r>
      <w:r w:rsidRPr="00034AD1">
        <w:rPr>
          <w:sz w:val="56"/>
          <w:szCs w:val="56"/>
          <w:u w:val="single"/>
        </w:rPr>
        <w:t>Order Entry Form</w:t>
      </w:r>
    </w:p>
    <w:p w:rsidR="00E26CC4" w:rsidRDefault="00E26CC4" w:rsidP="00E26CC4"/>
    <w:p w:rsidR="00E26CC4" w:rsidRPr="00E26CC4" w:rsidRDefault="00E26CC4" w:rsidP="00E26CC4"/>
    <w:p w:rsidR="002F7D4A" w:rsidRPr="00344581" w:rsidRDefault="005873FF" w:rsidP="00DA740E">
      <w:pPr>
        <w:jc w:val="center"/>
        <w:rPr>
          <w:sz w:val="28"/>
          <w:szCs w:val="28"/>
        </w:rPr>
      </w:pPr>
      <w:r w:rsidRPr="00344581">
        <w:rPr>
          <w:sz w:val="28"/>
          <w:szCs w:val="28"/>
        </w:rPr>
        <w:t>The order entry form should group customer selection, product details, dimensions, quantity, material, finishing, artwork status, deadline, and notes. Dimensions should have an explicit unit, and validation should reject zero or negative values where they are not meaningful.</w:t>
      </w:r>
    </w:p>
    <w:p w:rsidR="00E26CC4" w:rsidRPr="00344581" w:rsidRDefault="00E26CC4" w:rsidP="00DA740E">
      <w:pPr>
        <w:jc w:val="center"/>
        <w:rPr>
          <w:sz w:val="28"/>
          <w:szCs w:val="28"/>
        </w:rPr>
      </w:pPr>
    </w:p>
    <w:p w:rsidR="00E26CC4" w:rsidRPr="00344581" w:rsidRDefault="005873FF" w:rsidP="00DA740E">
      <w:pPr>
        <w:jc w:val="center"/>
        <w:rPr>
          <w:sz w:val="28"/>
          <w:szCs w:val="28"/>
        </w:rPr>
      </w:pPr>
      <w:r w:rsidRPr="00344581">
        <w:rPr>
          <w:sz w:val="28"/>
          <w:szCs w:val="28"/>
        </w:rPr>
        <w:t xml:space="preserve">Where a quotation is accepted, the system should reuse its details to reduce duplicate entry. Users must still review the transferred information before confirmation, especially dimensions, quantity, material, and delivery </w:t>
      </w:r>
    </w:p>
    <w:p w:rsidR="002F7D4A" w:rsidRPr="00344581" w:rsidRDefault="005873FF" w:rsidP="00DA740E">
      <w:pPr>
        <w:jc w:val="center"/>
        <w:rPr>
          <w:sz w:val="28"/>
          <w:szCs w:val="28"/>
        </w:rPr>
      </w:pPr>
      <w:r w:rsidRPr="00344581">
        <w:rPr>
          <w:sz w:val="28"/>
          <w:szCs w:val="28"/>
        </w:rPr>
        <w:t>date.</w:t>
      </w:r>
    </w:p>
    <w:p w:rsidR="002F7D4A" w:rsidRDefault="005873FF" w:rsidP="00DA740E">
      <w:pPr>
        <w:jc w:val="center"/>
        <w:rPr>
          <w:sz w:val="28"/>
          <w:szCs w:val="28"/>
        </w:rPr>
      </w:pPr>
      <w:r w:rsidRPr="00344581">
        <w:rPr>
          <w:sz w:val="28"/>
          <w:szCs w:val="28"/>
        </w:rPr>
        <w:t xml:space="preserve">Figure 10.3 should show the actual implemented form and call out key validation </w:t>
      </w:r>
      <w:proofErr w:type="spellStart"/>
      <w:r w:rsidRPr="00344581">
        <w:rPr>
          <w:sz w:val="28"/>
          <w:szCs w:val="28"/>
        </w:rPr>
        <w:t>behaviour</w:t>
      </w:r>
      <w:proofErr w:type="spellEnd"/>
      <w:r w:rsidRPr="00344581">
        <w:rPr>
          <w:sz w:val="28"/>
          <w:szCs w:val="28"/>
        </w:rPr>
        <w:t>. The final report should include examples of both valid submission and a clear invalid-input message.</w:t>
      </w:r>
    </w:p>
    <w:p w:rsidR="00AB604B" w:rsidRPr="00344581" w:rsidRDefault="00AB604B" w:rsidP="00DA740E">
      <w:pPr>
        <w:jc w:val="center"/>
        <w:rPr>
          <w:sz w:val="28"/>
          <w:szCs w:val="28"/>
        </w:rPr>
      </w:pPr>
      <w:r>
        <w:rPr>
          <w:noProof/>
        </w:rPr>
        <w:lastRenderedPageBreak/>
        <w:drawing>
          <wp:inline distT="0" distB="0" distL="0" distR="0">
            <wp:extent cx="6309360" cy="14906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09360" cy="1490628"/>
                    </a:xfrm>
                    <a:prstGeom prst="rect">
                      <a:avLst/>
                    </a:prstGeom>
                    <a:noFill/>
                    <a:ln>
                      <a:noFill/>
                    </a:ln>
                  </pic:spPr>
                </pic:pic>
              </a:graphicData>
            </a:graphic>
          </wp:inline>
        </w:drawing>
      </w:r>
    </w:p>
    <w:p w:rsidR="00E26CC4" w:rsidRDefault="00E26CC4" w:rsidP="00DA740E">
      <w:pPr>
        <w:pStyle w:val="Heading2"/>
        <w:jc w:val="center"/>
      </w:pPr>
    </w:p>
    <w:p w:rsidR="002F7D4A" w:rsidRPr="00C2453E" w:rsidRDefault="005873FF" w:rsidP="00DA740E">
      <w:pPr>
        <w:pStyle w:val="Heading1"/>
        <w:jc w:val="center"/>
        <w:rPr>
          <w:sz w:val="56"/>
          <w:szCs w:val="56"/>
        </w:rPr>
      </w:pPr>
      <w:r w:rsidRPr="00C2453E">
        <w:rPr>
          <w:sz w:val="56"/>
          <w:szCs w:val="56"/>
        </w:rPr>
        <w:t xml:space="preserve">10.5 </w:t>
      </w:r>
      <w:r w:rsidRPr="00034AD1">
        <w:rPr>
          <w:sz w:val="56"/>
          <w:szCs w:val="56"/>
          <w:u w:val="single"/>
        </w:rPr>
        <w:t>Search, Filters and Navigation</w:t>
      </w:r>
    </w:p>
    <w:p w:rsidR="00E26CC4" w:rsidRDefault="00E26CC4" w:rsidP="00E26CC4"/>
    <w:p w:rsidR="00E26CC4" w:rsidRPr="008D7BCD" w:rsidRDefault="00E26CC4" w:rsidP="00E26CC4">
      <w:pPr>
        <w:rPr>
          <w:sz w:val="28"/>
          <w:szCs w:val="28"/>
        </w:rPr>
      </w:pPr>
    </w:p>
    <w:p w:rsidR="002F7D4A" w:rsidRPr="008D7BCD" w:rsidRDefault="005873FF" w:rsidP="00DA740E">
      <w:pPr>
        <w:jc w:val="center"/>
        <w:rPr>
          <w:sz w:val="28"/>
          <w:szCs w:val="28"/>
        </w:rPr>
      </w:pPr>
      <w:r w:rsidRPr="008D7BCD">
        <w:rPr>
          <w:sz w:val="28"/>
          <w:szCs w:val="28"/>
        </w:rPr>
        <w:t>Search should support common identifiers and partial text while avoiding excessively broad queries that degrade performance. Lists should paginate when the number of records grows and preserve filter context when users open a record and return.</w:t>
      </w:r>
    </w:p>
    <w:p w:rsidR="00E26CC4" w:rsidRPr="008D7BCD" w:rsidRDefault="00E26CC4" w:rsidP="00DA740E">
      <w:pPr>
        <w:jc w:val="center"/>
        <w:rPr>
          <w:sz w:val="28"/>
          <w:szCs w:val="28"/>
        </w:rPr>
      </w:pPr>
    </w:p>
    <w:p w:rsidR="002F7D4A" w:rsidRPr="008D7BCD" w:rsidRDefault="005873FF" w:rsidP="00DA740E">
      <w:pPr>
        <w:jc w:val="center"/>
        <w:rPr>
          <w:sz w:val="28"/>
          <w:szCs w:val="28"/>
        </w:rPr>
      </w:pPr>
      <w:r w:rsidRPr="008D7BCD">
        <w:rPr>
          <w:sz w:val="28"/>
          <w:szCs w:val="28"/>
        </w:rPr>
        <w:t>Navigation labels should reflect the user’s tasks, for example Customers, Enquiries, Quotations, Orders, Production, Billing, Inventory, Reports, and Settings. Not every role needs every menu item.</w:t>
      </w:r>
    </w:p>
    <w:p w:rsidR="00E26CC4" w:rsidRPr="008D7BCD" w:rsidRDefault="00E26CC4" w:rsidP="00DA740E">
      <w:pPr>
        <w:jc w:val="center"/>
        <w:rPr>
          <w:sz w:val="28"/>
          <w:szCs w:val="28"/>
        </w:rPr>
      </w:pPr>
    </w:p>
    <w:p w:rsidR="002F7D4A" w:rsidRDefault="005873FF" w:rsidP="00DA740E">
      <w:pPr>
        <w:jc w:val="center"/>
      </w:pPr>
      <w:r w:rsidRPr="008D7BCD">
        <w:rPr>
          <w:sz w:val="28"/>
          <w:szCs w:val="28"/>
        </w:rPr>
        <w:t>Empty states should explain what the user can do next. For example, an empty production queue can show that no jobs currently match the selected filters and provide a clear reset option</w:t>
      </w:r>
      <w:r>
        <w:t>.</w:t>
      </w:r>
    </w:p>
    <w:p w:rsidR="00E26CC4" w:rsidRDefault="00E26CC4" w:rsidP="00DA740E">
      <w:pPr>
        <w:pStyle w:val="Heading2"/>
        <w:jc w:val="center"/>
      </w:pPr>
    </w:p>
    <w:p w:rsidR="002F7D4A" w:rsidRPr="00C2453E" w:rsidRDefault="005873FF" w:rsidP="00DA740E">
      <w:pPr>
        <w:pStyle w:val="Heading1"/>
        <w:jc w:val="center"/>
        <w:rPr>
          <w:sz w:val="56"/>
          <w:szCs w:val="56"/>
        </w:rPr>
      </w:pPr>
      <w:r w:rsidRPr="00C2453E">
        <w:rPr>
          <w:sz w:val="56"/>
          <w:szCs w:val="56"/>
        </w:rPr>
        <w:t xml:space="preserve">11.1 </w:t>
      </w:r>
      <w:r w:rsidRPr="00034AD1">
        <w:rPr>
          <w:sz w:val="56"/>
          <w:szCs w:val="56"/>
          <w:u w:val="single"/>
        </w:rPr>
        <w:t>Technology Stack Selection</w:t>
      </w:r>
    </w:p>
    <w:p w:rsidR="00C2453E" w:rsidRDefault="00C2453E" w:rsidP="00C2453E"/>
    <w:p w:rsidR="00C2453E" w:rsidRPr="008D7BCD" w:rsidRDefault="00C2453E" w:rsidP="00C2453E">
      <w:pPr>
        <w:rPr>
          <w:sz w:val="28"/>
          <w:szCs w:val="28"/>
        </w:rPr>
      </w:pPr>
    </w:p>
    <w:p w:rsidR="002F7D4A" w:rsidRPr="008D7BCD" w:rsidRDefault="005873FF" w:rsidP="00DA740E">
      <w:pPr>
        <w:jc w:val="center"/>
        <w:rPr>
          <w:sz w:val="28"/>
          <w:szCs w:val="28"/>
        </w:rPr>
      </w:pPr>
      <w:r w:rsidRPr="008D7BCD">
        <w:rPr>
          <w:sz w:val="28"/>
          <w:szCs w:val="28"/>
        </w:rPr>
        <w:t>The reference stack may consist of HTML5, CSS3, JavaScript, a backend framework such as PHP/Laravel, Python/Django, Node.js/Express, or another course-approved framework, and a relational database such as MySQL or PostgreSQL. This report does not assume that a particular stack has already been implemented.</w:t>
      </w:r>
    </w:p>
    <w:p w:rsidR="00C2453E" w:rsidRPr="008D7BCD" w:rsidRDefault="00C2453E" w:rsidP="00DA740E">
      <w:pPr>
        <w:jc w:val="center"/>
        <w:rPr>
          <w:sz w:val="28"/>
          <w:szCs w:val="28"/>
        </w:rPr>
      </w:pPr>
    </w:p>
    <w:p w:rsidR="002F7D4A" w:rsidRPr="008D7BCD" w:rsidRDefault="005873FF" w:rsidP="00DA740E">
      <w:pPr>
        <w:jc w:val="center"/>
        <w:rPr>
          <w:sz w:val="28"/>
          <w:szCs w:val="28"/>
        </w:rPr>
      </w:pPr>
      <w:r w:rsidRPr="008D7BCD">
        <w:rPr>
          <w:sz w:val="28"/>
          <w:szCs w:val="28"/>
        </w:rPr>
        <w:t>Selection criteria include developer skills, documentation quality, security support, hosting compatibility, ease of testing, and long-term maintainability. Avoid selecting a technology solely because it is popular if the project team cannot maintain it.</w:t>
      </w:r>
    </w:p>
    <w:p w:rsidR="00C2453E" w:rsidRPr="008D7BCD" w:rsidRDefault="00C2453E" w:rsidP="00DA740E">
      <w:pPr>
        <w:jc w:val="center"/>
        <w:rPr>
          <w:sz w:val="28"/>
          <w:szCs w:val="28"/>
        </w:rPr>
      </w:pPr>
    </w:p>
    <w:p w:rsidR="002F7D4A" w:rsidRPr="008D7BCD" w:rsidRDefault="005873FF" w:rsidP="00DA740E">
      <w:pPr>
        <w:jc w:val="center"/>
        <w:rPr>
          <w:sz w:val="28"/>
          <w:szCs w:val="28"/>
        </w:rPr>
      </w:pPr>
      <w:r w:rsidRPr="008D7BCD">
        <w:rPr>
          <w:sz w:val="28"/>
          <w:szCs w:val="28"/>
        </w:rPr>
        <w:t>Insert the final stack, version numbers, and reasons for selection here. The implementation chapter and sample code should be revised so that they accurately represent the source code submitted for evaluation.</w:t>
      </w:r>
    </w:p>
    <w:p w:rsidR="00C2453E" w:rsidRDefault="00C2453E" w:rsidP="00DA740E">
      <w:pPr>
        <w:pStyle w:val="Heading2"/>
        <w:jc w:val="center"/>
      </w:pPr>
    </w:p>
    <w:p w:rsidR="002F7D4A" w:rsidRPr="00034AD1" w:rsidRDefault="005873FF" w:rsidP="00DA740E">
      <w:pPr>
        <w:pStyle w:val="Heading1"/>
        <w:jc w:val="center"/>
        <w:rPr>
          <w:sz w:val="56"/>
          <w:szCs w:val="56"/>
          <w:u w:val="single"/>
        </w:rPr>
      </w:pPr>
      <w:r w:rsidRPr="00C2453E">
        <w:rPr>
          <w:sz w:val="56"/>
          <w:szCs w:val="56"/>
        </w:rPr>
        <w:t xml:space="preserve">11.2 </w:t>
      </w:r>
      <w:r w:rsidRPr="00034AD1">
        <w:rPr>
          <w:sz w:val="56"/>
          <w:szCs w:val="56"/>
          <w:u w:val="single"/>
        </w:rPr>
        <w:t>Development Environment</w:t>
      </w:r>
    </w:p>
    <w:p w:rsidR="00C2453E" w:rsidRDefault="00C2453E" w:rsidP="00C2453E"/>
    <w:p w:rsidR="00C2453E" w:rsidRPr="00C2453E" w:rsidRDefault="00C2453E" w:rsidP="00C2453E"/>
    <w:p w:rsidR="002F7D4A" w:rsidRPr="007D75BF" w:rsidRDefault="005873FF" w:rsidP="00DA740E">
      <w:pPr>
        <w:jc w:val="center"/>
        <w:rPr>
          <w:sz w:val="28"/>
          <w:szCs w:val="28"/>
        </w:rPr>
      </w:pPr>
      <w:r w:rsidRPr="007D75BF">
        <w:rPr>
          <w:sz w:val="28"/>
          <w:szCs w:val="28"/>
        </w:rPr>
        <w:t>The development environment should include a code editor, version-control system, local application server, database server, browser developer tools, and a test dataset. Separate development and production configuration to avoid accidental use of live data during testing.</w:t>
      </w:r>
    </w:p>
    <w:p w:rsidR="00C2453E" w:rsidRPr="007D75BF" w:rsidRDefault="00C2453E" w:rsidP="00DA740E">
      <w:pPr>
        <w:jc w:val="center"/>
        <w:rPr>
          <w:sz w:val="28"/>
          <w:szCs w:val="28"/>
        </w:rPr>
      </w:pPr>
    </w:p>
    <w:p w:rsidR="00C2453E" w:rsidRPr="007D75BF" w:rsidRDefault="005873FF" w:rsidP="00DA740E">
      <w:pPr>
        <w:jc w:val="center"/>
        <w:rPr>
          <w:sz w:val="28"/>
          <w:szCs w:val="28"/>
        </w:rPr>
      </w:pPr>
      <w:r w:rsidRPr="007D75BF">
        <w:rPr>
          <w:sz w:val="28"/>
          <w:szCs w:val="28"/>
        </w:rPr>
        <w:t xml:space="preserve">Configuration values such as database passwords and secret keys should be stored in environment variables or protected configuration files excluded from version control. Dependencies should be pinned or documented to </w:t>
      </w:r>
    </w:p>
    <w:p w:rsidR="002F7D4A" w:rsidRPr="007D75BF" w:rsidRDefault="005873FF" w:rsidP="00DA740E">
      <w:pPr>
        <w:jc w:val="center"/>
        <w:rPr>
          <w:sz w:val="28"/>
          <w:szCs w:val="28"/>
        </w:rPr>
      </w:pPr>
      <w:r w:rsidRPr="007D75BF">
        <w:rPr>
          <w:sz w:val="28"/>
          <w:szCs w:val="28"/>
        </w:rPr>
        <w:t>improve reproducibility.</w:t>
      </w:r>
    </w:p>
    <w:p w:rsidR="00C2453E" w:rsidRPr="007D75BF" w:rsidRDefault="00C2453E" w:rsidP="00DA740E">
      <w:pPr>
        <w:jc w:val="center"/>
        <w:rPr>
          <w:sz w:val="28"/>
          <w:szCs w:val="28"/>
        </w:rPr>
      </w:pPr>
    </w:p>
    <w:p w:rsidR="002F7D4A" w:rsidRDefault="005873FF" w:rsidP="00DA740E">
      <w:pPr>
        <w:jc w:val="center"/>
      </w:pPr>
      <w:r w:rsidRPr="007D75BF">
        <w:rPr>
          <w:sz w:val="28"/>
          <w:szCs w:val="28"/>
        </w:rPr>
        <w:t>Maintain a README containing installation prerequisites, setup steps, database migration instructions, seed-data instructions, test commands, and known limitations. A new developer should be able to reproduce the setup from this documentation</w:t>
      </w:r>
      <w:r>
        <w:t>.</w:t>
      </w:r>
    </w:p>
    <w:p w:rsidR="00C2453E" w:rsidRDefault="00C2453E" w:rsidP="00DA740E">
      <w:pPr>
        <w:pStyle w:val="Heading2"/>
        <w:jc w:val="center"/>
      </w:pPr>
    </w:p>
    <w:p w:rsidR="002F7D4A" w:rsidRPr="00C2453E" w:rsidRDefault="005873FF" w:rsidP="00DA740E">
      <w:pPr>
        <w:pStyle w:val="Heading1"/>
        <w:jc w:val="center"/>
        <w:rPr>
          <w:sz w:val="56"/>
          <w:szCs w:val="56"/>
        </w:rPr>
      </w:pPr>
      <w:r w:rsidRPr="00C2453E">
        <w:rPr>
          <w:sz w:val="56"/>
          <w:szCs w:val="56"/>
        </w:rPr>
        <w:t xml:space="preserve">11.3 </w:t>
      </w:r>
      <w:r w:rsidRPr="00034AD1">
        <w:rPr>
          <w:sz w:val="56"/>
          <w:szCs w:val="56"/>
          <w:u w:val="single"/>
        </w:rPr>
        <w:t>Coding Standards and Structure</w:t>
      </w:r>
    </w:p>
    <w:p w:rsidR="00C2453E" w:rsidRDefault="00C2453E" w:rsidP="00C2453E"/>
    <w:p w:rsidR="00C2453E" w:rsidRPr="007D75BF" w:rsidRDefault="00C2453E" w:rsidP="00C2453E">
      <w:pPr>
        <w:rPr>
          <w:sz w:val="28"/>
          <w:szCs w:val="28"/>
        </w:rPr>
      </w:pPr>
    </w:p>
    <w:p w:rsidR="002F7D4A" w:rsidRPr="007D75BF" w:rsidRDefault="005873FF" w:rsidP="00DA740E">
      <w:pPr>
        <w:jc w:val="center"/>
        <w:rPr>
          <w:sz w:val="28"/>
          <w:szCs w:val="28"/>
        </w:rPr>
      </w:pPr>
      <w:r w:rsidRPr="007D75BF">
        <w:rPr>
          <w:sz w:val="28"/>
          <w:szCs w:val="28"/>
        </w:rPr>
        <w:lastRenderedPageBreak/>
        <w:t>Use consistent naming for variables, functions, database fields, routes, and components. Keep validation, business rules, database access, and presentation logic separated as supported by the chosen framework.</w:t>
      </w:r>
    </w:p>
    <w:p w:rsidR="00C2453E" w:rsidRPr="007D75BF" w:rsidRDefault="00C2453E" w:rsidP="00DA740E">
      <w:pPr>
        <w:jc w:val="center"/>
        <w:rPr>
          <w:sz w:val="28"/>
          <w:szCs w:val="28"/>
        </w:rPr>
      </w:pPr>
    </w:p>
    <w:p w:rsidR="002F7D4A" w:rsidRPr="007D75BF" w:rsidRDefault="005873FF" w:rsidP="00DA740E">
      <w:pPr>
        <w:jc w:val="center"/>
        <w:rPr>
          <w:sz w:val="28"/>
          <w:szCs w:val="28"/>
        </w:rPr>
      </w:pPr>
      <w:r w:rsidRPr="007D75BF">
        <w:rPr>
          <w:sz w:val="28"/>
          <w:szCs w:val="28"/>
        </w:rPr>
        <w:t xml:space="preserve">Common operations such as calculating a quotation total or checking a status transition should be implemented in reusable functions or services. Avoid copying the same rule into several pages, because changes may otherwise produce inconsistent </w:t>
      </w:r>
      <w:proofErr w:type="spellStart"/>
      <w:r w:rsidRPr="007D75BF">
        <w:rPr>
          <w:sz w:val="28"/>
          <w:szCs w:val="28"/>
        </w:rPr>
        <w:t>behaviour</w:t>
      </w:r>
      <w:proofErr w:type="spellEnd"/>
      <w:r w:rsidRPr="007D75BF">
        <w:rPr>
          <w:sz w:val="28"/>
          <w:szCs w:val="28"/>
        </w:rPr>
        <w:t>.</w:t>
      </w:r>
    </w:p>
    <w:p w:rsidR="00C2453E" w:rsidRPr="007D75BF" w:rsidRDefault="00C2453E" w:rsidP="00DA740E">
      <w:pPr>
        <w:jc w:val="center"/>
        <w:rPr>
          <w:sz w:val="28"/>
          <w:szCs w:val="28"/>
        </w:rPr>
      </w:pPr>
    </w:p>
    <w:p w:rsidR="002F7D4A" w:rsidRPr="007D75BF" w:rsidRDefault="005873FF" w:rsidP="00C2453E">
      <w:pPr>
        <w:rPr>
          <w:sz w:val="28"/>
          <w:szCs w:val="28"/>
        </w:rPr>
      </w:pPr>
      <w:r w:rsidRPr="007D75BF">
        <w:rPr>
          <w:sz w:val="28"/>
          <w:szCs w:val="28"/>
        </w:rPr>
        <w:t xml:space="preserve">Use comments to explain non-obvious decisions rather than restating every line. Review code for duplicated logic, unsafe </w:t>
      </w:r>
      <w:proofErr w:type="spellStart"/>
      <w:r w:rsidRPr="007D75BF">
        <w:rPr>
          <w:sz w:val="28"/>
          <w:szCs w:val="28"/>
        </w:rPr>
        <w:t>queres</w:t>
      </w:r>
      <w:proofErr w:type="spellEnd"/>
      <w:r w:rsidRPr="007D75BF">
        <w:rPr>
          <w:sz w:val="28"/>
          <w:szCs w:val="28"/>
        </w:rPr>
        <w:t>, exposed secrets, weak error handling, and missing permission checks.</w:t>
      </w:r>
    </w:p>
    <w:p w:rsidR="00C2453E" w:rsidRDefault="00C2453E" w:rsidP="00DA740E">
      <w:pPr>
        <w:pStyle w:val="Heading2"/>
        <w:jc w:val="center"/>
      </w:pPr>
    </w:p>
    <w:p w:rsidR="002F7D4A" w:rsidRPr="00C2453E" w:rsidRDefault="005873FF" w:rsidP="00DA740E">
      <w:pPr>
        <w:pStyle w:val="Heading1"/>
        <w:jc w:val="center"/>
        <w:rPr>
          <w:sz w:val="56"/>
          <w:szCs w:val="56"/>
        </w:rPr>
      </w:pPr>
      <w:r w:rsidRPr="00C2453E">
        <w:rPr>
          <w:sz w:val="56"/>
          <w:szCs w:val="56"/>
        </w:rPr>
        <w:t xml:space="preserve">11.4 </w:t>
      </w:r>
      <w:r w:rsidRPr="00034AD1">
        <w:rPr>
          <w:sz w:val="56"/>
          <w:szCs w:val="56"/>
          <w:u w:val="single"/>
        </w:rPr>
        <w:t>Validation and Error Handling</w:t>
      </w:r>
    </w:p>
    <w:p w:rsidR="00C2453E" w:rsidRDefault="00C2453E" w:rsidP="00C2453E"/>
    <w:p w:rsidR="00C2453E" w:rsidRPr="004235A1" w:rsidRDefault="00C2453E" w:rsidP="00C2453E">
      <w:pPr>
        <w:rPr>
          <w:sz w:val="28"/>
          <w:szCs w:val="28"/>
        </w:rPr>
      </w:pPr>
    </w:p>
    <w:p w:rsidR="00C2453E" w:rsidRPr="004235A1" w:rsidRDefault="005873FF" w:rsidP="00DA740E">
      <w:pPr>
        <w:jc w:val="center"/>
        <w:rPr>
          <w:sz w:val="28"/>
          <w:szCs w:val="28"/>
        </w:rPr>
      </w:pPr>
      <w:r w:rsidRPr="004235A1">
        <w:rPr>
          <w:sz w:val="28"/>
          <w:szCs w:val="28"/>
        </w:rPr>
        <w:t xml:space="preserve">Client-side validation can quickly highlight missing fields, invalid formats, or impossible values. Server-side validation remains mandatory because requests can be sent without using the interface. Database constraints </w:t>
      </w:r>
    </w:p>
    <w:p w:rsidR="002F7D4A" w:rsidRPr="004235A1" w:rsidRDefault="005873FF" w:rsidP="00DA740E">
      <w:pPr>
        <w:jc w:val="center"/>
        <w:rPr>
          <w:sz w:val="28"/>
          <w:szCs w:val="28"/>
        </w:rPr>
      </w:pPr>
      <w:r w:rsidRPr="004235A1">
        <w:rPr>
          <w:sz w:val="28"/>
          <w:szCs w:val="28"/>
        </w:rPr>
        <w:t>provide an additional integrity layer.</w:t>
      </w:r>
    </w:p>
    <w:p w:rsidR="00C2453E" w:rsidRPr="004235A1" w:rsidRDefault="00C2453E" w:rsidP="00DA740E">
      <w:pPr>
        <w:jc w:val="center"/>
        <w:rPr>
          <w:sz w:val="28"/>
          <w:szCs w:val="28"/>
        </w:rPr>
      </w:pPr>
    </w:p>
    <w:p w:rsidR="00C2453E" w:rsidRPr="004235A1" w:rsidRDefault="005873FF" w:rsidP="00DA740E">
      <w:pPr>
        <w:jc w:val="center"/>
        <w:rPr>
          <w:sz w:val="28"/>
          <w:szCs w:val="28"/>
        </w:rPr>
      </w:pPr>
      <w:r w:rsidRPr="004235A1">
        <w:rPr>
          <w:sz w:val="28"/>
          <w:szCs w:val="28"/>
        </w:rPr>
        <w:t xml:space="preserve">Errors should be logged with enough context to investigate the problem, while user-facing messages remain understandable and avoid exposing stack traces, SQL statements, or secret configuration. Unexpected errors </w:t>
      </w:r>
    </w:p>
    <w:p w:rsidR="002F7D4A" w:rsidRPr="004235A1" w:rsidRDefault="005873FF" w:rsidP="00DA740E">
      <w:pPr>
        <w:jc w:val="center"/>
        <w:rPr>
          <w:sz w:val="28"/>
          <w:szCs w:val="28"/>
        </w:rPr>
      </w:pPr>
      <w:r w:rsidRPr="004235A1">
        <w:rPr>
          <w:sz w:val="28"/>
          <w:szCs w:val="28"/>
        </w:rPr>
        <w:t>should not leave partially saved related records.</w:t>
      </w:r>
    </w:p>
    <w:p w:rsidR="00C2453E" w:rsidRPr="004235A1" w:rsidRDefault="00C2453E" w:rsidP="00DA740E">
      <w:pPr>
        <w:jc w:val="center"/>
        <w:rPr>
          <w:sz w:val="28"/>
          <w:szCs w:val="28"/>
        </w:rPr>
      </w:pPr>
    </w:p>
    <w:p w:rsidR="002F7D4A" w:rsidRPr="004235A1" w:rsidRDefault="005873FF" w:rsidP="00DA740E">
      <w:pPr>
        <w:jc w:val="center"/>
        <w:rPr>
          <w:sz w:val="28"/>
          <w:szCs w:val="28"/>
        </w:rPr>
      </w:pPr>
      <w:r w:rsidRPr="004235A1">
        <w:rPr>
          <w:sz w:val="28"/>
          <w:szCs w:val="28"/>
        </w:rPr>
        <w:t>Validation rules should be documented per field. For dimensions, define allowed units and precision; for phone numbers, define the accepted format; for prices, define decimal precision and whether zero is allowed; for dates, define how past deadlines are handled.</w:t>
      </w:r>
    </w:p>
    <w:p w:rsidR="00C2453E" w:rsidRDefault="00C2453E" w:rsidP="00934837">
      <w:pPr>
        <w:pStyle w:val="ListBullet"/>
        <w:numPr>
          <w:ilvl w:val="0"/>
          <w:numId w:val="0"/>
        </w:numPr>
        <w:spacing w:after="60"/>
      </w:pPr>
    </w:p>
    <w:p w:rsidR="00C2453E" w:rsidRDefault="00C2453E" w:rsidP="00C2453E">
      <w:pPr>
        <w:pStyle w:val="ListBullet"/>
        <w:numPr>
          <w:ilvl w:val="0"/>
          <w:numId w:val="0"/>
        </w:numPr>
        <w:spacing w:after="60"/>
        <w:ind w:left="360" w:hanging="360"/>
        <w:jc w:val="center"/>
      </w:pPr>
    </w:p>
    <w:p w:rsidR="00C2453E" w:rsidRDefault="00C2453E" w:rsidP="00C2453E">
      <w:pPr>
        <w:pStyle w:val="ListBullet"/>
        <w:numPr>
          <w:ilvl w:val="0"/>
          <w:numId w:val="0"/>
        </w:numPr>
        <w:spacing w:after="60"/>
        <w:ind w:left="360" w:hanging="360"/>
        <w:jc w:val="center"/>
      </w:pPr>
    </w:p>
    <w:p w:rsidR="00C2453E" w:rsidRDefault="00C2453E" w:rsidP="00C2453E">
      <w:pPr>
        <w:pStyle w:val="ListBullet"/>
        <w:numPr>
          <w:ilvl w:val="0"/>
          <w:numId w:val="0"/>
        </w:numPr>
        <w:spacing w:after="60"/>
        <w:ind w:left="360" w:hanging="360"/>
        <w:jc w:val="center"/>
      </w:pPr>
    </w:p>
    <w:p w:rsidR="00C2453E" w:rsidRDefault="00C2453E" w:rsidP="00C2453E">
      <w:pPr>
        <w:pStyle w:val="ListBullet"/>
        <w:numPr>
          <w:ilvl w:val="0"/>
          <w:numId w:val="0"/>
        </w:numPr>
        <w:spacing w:after="60"/>
        <w:ind w:left="360" w:hanging="360"/>
        <w:jc w:val="center"/>
      </w:pPr>
    </w:p>
    <w:p w:rsidR="00C2453E" w:rsidRPr="00C2453E" w:rsidRDefault="00C2453E" w:rsidP="00C2453E"/>
    <w:p w:rsidR="002F7D4A" w:rsidRDefault="005873FF" w:rsidP="00DA740E">
      <w:pPr>
        <w:pStyle w:val="Heading1"/>
        <w:jc w:val="center"/>
        <w:rPr>
          <w:sz w:val="56"/>
          <w:szCs w:val="56"/>
        </w:rPr>
      </w:pPr>
      <w:r w:rsidRPr="00C2453E">
        <w:rPr>
          <w:sz w:val="56"/>
          <w:szCs w:val="56"/>
        </w:rPr>
        <w:t xml:space="preserve">11.5 </w:t>
      </w:r>
      <w:r w:rsidRPr="00034AD1">
        <w:rPr>
          <w:sz w:val="56"/>
          <w:szCs w:val="56"/>
          <w:u w:val="single"/>
        </w:rPr>
        <w:t>File Upload Handling</w:t>
      </w:r>
    </w:p>
    <w:p w:rsidR="00C2453E" w:rsidRPr="004235A1" w:rsidRDefault="00C2453E" w:rsidP="00C2453E">
      <w:pPr>
        <w:rPr>
          <w:sz w:val="28"/>
          <w:szCs w:val="28"/>
        </w:rPr>
      </w:pPr>
    </w:p>
    <w:p w:rsidR="002F7D4A" w:rsidRPr="004235A1" w:rsidRDefault="005873FF" w:rsidP="00DA740E">
      <w:pPr>
        <w:jc w:val="center"/>
        <w:rPr>
          <w:sz w:val="28"/>
          <w:szCs w:val="28"/>
        </w:rPr>
      </w:pPr>
      <w:r w:rsidRPr="004235A1">
        <w:rPr>
          <w:sz w:val="28"/>
          <w:szCs w:val="28"/>
        </w:rPr>
        <w:t>Artwork uploads require careful validation. The application should check file size, extension, content type where possible, and storage permissions. A filename supplied by a user should not be used directly as a filesystem path.</w:t>
      </w:r>
    </w:p>
    <w:p w:rsidR="00C2453E" w:rsidRPr="004235A1" w:rsidRDefault="00C2453E" w:rsidP="00DA740E">
      <w:pPr>
        <w:jc w:val="center"/>
        <w:rPr>
          <w:sz w:val="28"/>
          <w:szCs w:val="28"/>
        </w:rPr>
      </w:pPr>
    </w:p>
    <w:p w:rsidR="002F7D4A" w:rsidRPr="004235A1" w:rsidRDefault="005873FF" w:rsidP="00DA740E">
      <w:pPr>
        <w:jc w:val="center"/>
        <w:rPr>
          <w:sz w:val="28"/>
          <w:szCs w:val="28"/>
        </w:rPr>
      </w:pPr>
      <w:r w:rsidRPr="004235A1">
        <w:rPr>
          <w:sz w:val="28"/>
          <w:szCs w:val="28"/>
        </w:rPr>
        <w:t>Files should be stored outside a publicly executable directory or in a controlled object-storage area. Downloads should pass through authorization checks. Where practical, malware scanning and file hashes can improve safety and traceability.</w:t>
      </w:r>
    </w:p>
    <w:p w:rsidR="00C2453E" w:rsidRPr="004235A1" w:rsidRDefault="00C2453E" w:rsidP="00DA740E">
      <w:pPr>
        <w:jc w:val="center"/>
        <w:rPr>
          <w:sz w:val="28"/>
          <w:szCs w:val="28"/>
        </w:rPr>
      </w:pPr>
    </w:p>
    <w:p w:rsidR="002F7D4A" w:rsidRDefault="005873FF" w:rsidP="00DA740E">
      <w:pPr>
        <w:jc w:val="center"/>
      </w:pPr>
      <w:r w:rsidRPr="004235A1">
        <w:rPr>
          <w:sz w:val="28"/>
          <w:szCs w:val="28"/>
        </w:rPr>
        <w:t>The system should display the version, uploader, upload time, and approval status. A replacement upload should create a new version rather than silently overwrite the file that was previously approved</w:t>
      </w:r>
      <w:r>
        <w:t>.</w:t>
      </w:r>
    </w:p>
    <w:p w:rsidR="00C2453E" w:rsidRDefault="00C2453E" w:rsidP="00DA740E">
      <w:pPr>
        <w:pStyle w:val="Heading2"/>
        <w:jc w:val="center"/>
      </w:pPr>
    </w:p>
    <w:p w:rsidR="002F7D4A" w:rsidRDefault="005873FF" w:rsidP="00DA740E">
      <w:pPr>
        <w:pStyle w:val="Heading1"/>
        <w:jc w:val="center"/>
        <w:rPr>
          <w:sz w:val="56"/>
          <w:szCs w:val="56"/>
        </w:rPr>
      </w:pPr>
      <w:r w:rsidRPr="00C2453E">
        <w:rPr>
          <w:sz w:val="56"/>
          <w:szCs w:val="56"/>
        </w:rPr>
        <w:t xml:space="preserve">2.1 </w:t>
      </w:r>
      <w:r w:rsidRPr="00034AD1">
        <w:rPr>
          <w:sz w:val="56"/>
          <w:szCs w:val="56"/>
          <w:u w:val="single"/>
        </w:rPr>
        <w:t>Testing Strategy</w:t>
      </w:r>
    </w:p>
    <w:p w:rsidR="00C2453E" w:rsidRPr="00516DC1" w:rsidRDefault="00C2453E" w:rsidP="00C2453E">
      <w:pPr>
        <w:rPr>
          <w:sz w:val="28"/>
          <w:szCs w:val="28"/>
        </w:rPr>
      </w:pPr>
    </w:p>
    <w:p w:rsidR="002F7D4A" w:rsidRPr="00516DC1" w:rsidRDefault="005873FF" w:rsidP="00DA740E">
      <w:pPr>
        <w:jc w:val="center"/>
        <w:rPr>
          <w:sz w:val="28"/>
          <w:szCs w:val="28"/>
        </w:rPr>
      </w:pPr>
      <w:r w:rsidRPr="00516DC1">
        <w:rPr>
          <w:sz w:val="28"/>
          <w:szCs w:val="28"/>
        </w:rPr>
        <w:t>Testing verifies that the system meets its requirements and behaves safely under expected and invalid conditions. The strategy includes unit testing, integration testing, system testing, user acceptance testing, regression testing, and basic security checks.</w:t>
      </w:r>
    </w:p>
    <w:p w:rsidR="00C2453E" w:rsidRPr="00516DC1" w:rsidRDefault="00C2453E" w:rsidP="00DA740E">
      <w:pPr>
        <w:jc w:val="center"/>
        <w:rPr>
          <w:sz w:val="28"/>
          <w:szCs w:val="28"/>
        </w:rPr>
      </w:pPr>
    </w:p>
    <w:p w:rsidR="002F7D4A" w:rsidRPr="00516DC1" w:rsidRDefault="005873FF" w:rsidP="00DA740E">
      <w:pPr>
        <w:jc w:val="center"/>
        <w:rPr>
          <w:sz w:val="28"/>
          <w:szCs w:val="28"/>
        </w:rPr>
      </w:pPr>
      <w:r w:rsidRPr="00516DC1">
        <w:rPr>
          <w:sz w:val="28"/>
          <w:szCs w:val="28"/>
        </w:rPr>
        <w:t>Testing should begin early and continue as modules are integrated. A defect should be recorded with steps to reproduce, expected result, actual result, severity, and resolution status. Fixed defects should be retested and relevant regression tests repeated.</w:t>
      </w:r>
    </w:p>
    <w:p w:rsidR="00C2453E" w:rsidRPr="00516DC1" w:rsidRDefault="00C2453E" w:rsidP="00DA740E">
      <w:pPr>
        <w:jc w:val="center"/>
        <w:rPr>
          <w:sz w:val="28"/>
          <w:szCs w:val="28"/>
        </w:rPr>
      </w:pPr>
    </w:p>
    <w:p w:rsidR="002F7D4A" w:rsidRPr="00516DC1" w:rsidRDefault="005873FF" w:rsidP="00DA740E">
      <w:pPr>
        <w:jc w:val="center"/>
        <w:rPr>
          <w:sz w:val="28"/>
          <w:szCs w:val="28"/>
        </w:rPr>
      </w:pPr>
      <w:r w:rsidRPr="00516DC1">
        <w:rPr>
          <w:sz w:val="28"/>
          <w:szCs w:val="28"/>
        </w:rPr>
        <w:lastRenderedPageBreak/>
        <w:t>The final report should distinguish planned tests from executed tests. Include actual evidence such as screenshots, test logs, and signed acceptance notes only when they exist.</w:t>
      </w:r>
    </w:p>
    <w:p w:rsidR="00C2453E" w:rsidRDefault="00C2453E" w:rsidP="00DA740E">
      <w:pPr>
        <w:pStyle w:val="Heading2"/>
        <w:jc w:val="center"/>
      </w:pPr>
    </w:p>
    <w:p w:rsidR="002F7D4A" w:rsidRPr="00034AD1" w:rsidRDefault="005873FF" w:rsidP="00DA740E">
      <w:pPr>
        <w:pStyle w:val="Heading1"/>
        <w:jc w:val="center"/>
        <w:rPr>
          <w:sz w:val="56"/>
          <w:szCs w:val="56"/>
          <w:u w:val="single"/>
        </w:rPr>
      </w:pPr>
      <w:r w:rsidRPr="00C2453E">
        <w:rPr>
          <w:sz w:val="56"/>
          <w:szCs w:val="56"/>
        </w:rPr>
        <w:t xml:space="preserve">12.2 </w:t>
      </w:r>
      <w:r w:rsidRPr="00034AD1">
        <w:rPr>
          <w:sz w:val="56"/>
          <w:szCs w:val="56"/>
          <w:u w:val="single"/>
        </w:rPr>
        <w:t>Unit Testing</w:t>
      </w:r>
    </w:p>
    <w:p w:rsidR="00C2453E" w:rsidRPr="00C2453E" w:rsidRDefault="00C2453E" w:rsidP="00C2453E"/>
    <w:p w:rsidR="002F7D4A" w:rsidRPr="00516DC1" w:rsidRDefault="005873FF" w:rsidP="00DA740E">
      <w:pPr>
        <w:jc w:val="center"/>
        <w:rPr>
          <w:sz w:val="28"/>
          <w:szCs w:val="28"/>
        </w:rPr>
      </w:pPr>
      <w:r w:rsidRPr="00516DC1">
        <w:rPr>
          <w:sz w:val="28"/>
          <w:szCs w:val="28"/>
        </w:rPr>
        <w:t>Unit tests focus on small functions such as dimension validation, quotation calculation, discount limits, invoice balance calculation, order-number generation, and permitted status transitions. Inputs should include typical values, boundary values, and invalid values.</w:t>
      </w:r>
    </w:p>
    <w:p w:rsidR="00C2453E" w:rsidRPr="00516DC1" w:rsidRDefault="00C2453E" w:rsidP="00DA740E">
      <w:pPr>
        <w:jc w:val="center"/>
        <w:rPr>
          <w:sz w:val="28"/>
          <w:szCs w:val="28"/>
        </w:rPr>
      </w:pPr>
    </w:p>
    <w:p w:rsidR="002F7D4A" w:rsidRPr="00516DC1" w:rsidRDefault="005873FF" w:rsidP="00DA740E">
      <w:pPr>
        <w:jc w:val="center"/>
        <w:rPr>
          <w:sz w:val="28"/>
          <w:szCs w:val="28"/>
        </w:rPr>
      </w:pPr>
      <w:r w:rsidRPr="00516DC1">
        <w:rPr>
          <w:sz w:val="28"/>
          <w:szCs w:val="28"/>
        </w:rPr>
        <w:t>For example, a pricing function should be tested with a valid dimension and rate, zero quantity, negative dimension, decimal precision, and a discount above the permitted limit. Expected values should be calculated independently from the implementation.</w:t>
      </w:r>
    </w:p>
    <w:p w:rsidR="00C2453E" w:rsidRPr="00516DC1" w:rsidRDefault="00C2453E" w:rsidP="00DA740E">
      <w:pPr>
        <w:jc w:val="center"/>
        <w:rPr>
          <w:sz w:val="28"/>
          <w:szCs w:val="28"/>
        </w:rPr>
      </w:pPr>
    </w:p>
    <w:p w:rsidR="002F7D4A" w:rsidRPr="00516DC1" w:rsidRDefault="005873FF" w:rsidP="00DA740E">
      <w:pPr>
        <w:jc w:val="center"/>
        <w:rPr>
          <w:sz w:val="28"/>
          <w:szCs w:val="28"/>
        </w:rPr>
      </w:pPr>
      <w:r w:rsidRPr="00516DC1">
        <w:rPr>
          <w:sz w:val="28"/>
          <w:szCs w:val="28"/>
        </w:rPr>
        <w:t>Unit tests help locate defects early but cannot prove that database relationships, permissions, or the entire user workflow operate correctly. Those concerns require integration and system testing.</w:t>
      </w:r>
    </w:p>
    <w:p w:rsidR="00C2453E" w:rsidRDefault="00C2453E" w:rsidP="00DA740E">
      <w:pPr>
        <w:pStyle w:val="Heading2"/>
        <w:jc w:val="center"/>
      </w:pPr>
    </w:p>
    <w:p w:rsidR="002F7D4A" w:rsidRDefault="005873FF" w:rsidP="00DA740E">
      <w:pPr>
        <w:pStyle w:val="Heading1"/>
        <w:jc w:val="center"/>
        <w:rPr>
          <w:sz w:val="56"/>
          <w:szCs w:val="56"/>
        </w:rPr>
      </w:pPr>
      <w:r w:rsidRPr="00C2453E">
        <w:rPr>
          <w:sz w:val="56"/>
          <w:szCs w:val="56"/>
        </w:rPr>
        <w:t xml:space="preserve">12.3 </w:t>
      </w:r>
      <w:r w:rsidRPr="00034AD1">
        <w:rPr>
          <w:sz w:val="56"/>
          <w:szCs w:val="56"/>
          <w:u w:val="single"/>
        </w:rPr>
        <w:t>Integration Testing</w:t>
      </w:r>
    </w:p>
    <w:p w:rsidR="00C2453E" w:rsidRPr="00C2453E" w:rsidRDefault="00C2453E" w:rsidP="00C2453E"/>
    <w:p w:rsidR="002F7D4A" w:rsidRPr="008B54A1" w:rsidRDefault="005873FF" w:rsidP="00DA740E">
      <w:pPr>
        <w:jc w:val="center"/>
        <w:rPr>
          <w:sz w:val="28"/>
          <w:szCs w:val="28"/>
        </w:rPr>
      </w:pPr>
      <w:r w:rsidRPr="008B54A1">
        <w:rPr>
          <w:sz w:val="28"/>
          <w:szCs w:val="28"/>
        </w:rPr>
        <w:t>Integration tests verify that connected modules exchange data correctly. Examples include converting an accepted quotation to an order, attaching an artwork version, generating an invoice from an order, and applying a payment to the correct invoice.</w:t>
      </w:r>
    </w:p>
    <w:p w:rsidR="00C2453E" w:rsidRPr="008B54A1" w:rsidRDefault="00C2453E" w:rsidP="00DA740E">
      <w:pPr>
        <w:jc w:val="center"/>
        <w:rPr>
          <w:sz w:val="28"/>
          <w:szCs w:val="28"/>
        </w:rPr>
      </w:pPr>
    </w:p>
    <w:p w:rsidR="002F7D4A" w:rsidRPr="008B54A1" w:rsidRDefault="005873FF" w:rsidP="00DA740E">
      <w:pPr>
        <w:jc w:val="center"/>
        <w:rPr>
          <w:sz w:val="28"/>
          <w:szCs w:val="28"/>
        </w:rPr>
      </w:pPr>
      <w:r w:rsidRPr="008B54A1">
        <w:rPr>
          <w:sz w:val="28"/>
          <w:szCs w:val="28"/>
        </w:rPr>
        <w:t>Tests should confirm that foreign keys remain valid, totals are consistent, and failures do not leave incomplete transactions. Permission checks should be tested at the API or server route as well as through the interface.</w:t>
      </w:r>
    </w:p>
    <w:p w:rsidR="00C2453E" w:rsidRPr="008B54A1" w:rsidRDefault="00C2453E" w:rsidP="00DA740E">
      <w:pPr>
        <w:jc w:val="center"/>
        <w:rPr>
          <w:sz w:val="28"/>
          <w:szCs w:val="28"/>
        </w:rPr>
      </w:pPr>
    </w:p>
    <w:p w:rsidR="002F7D4A" w:rsidRPr="008B54A1" w:rsidRDefault="005873FF" w:rsidP="00DA740E">
      <w:pPr>
        <w:jc w:val="center"/>
        <w:rPr>
          <w:sz w:val="28"/>
          <w:szCs w:val="28"/>
        </w:rPr>
      </w:pPr>
      <w:r w:rsidRPr="008B54A1">
        <w:rPr>
          <w:sz w:val="28"/>
          <w:szCs w:val="28"/>
        </w:rPr>
        <w:lastRenderedPageBreak/>
        <w:t>Where email, storage, or other external services are integrated, use test credentials or sandbox environments. Clearly document any integrations that were simulated rather than connected to a real service.</w:t>
      </w:r>
    </w:p>
    <w:p w:rsidR="00C2453E" w:rsidRPr="008B54A1" w:rsidRDefault="00C2453E" w:rsidP="00DA740E">
      <w:pPr>
        <w:pStyle w:val="Heading2"/>
        <w:jc w:val="center"/>
        <w:rPr>
          <w:szCs w:val="28"/>
        </w:rPr>
      </w:pPr>
    </w:p>
    <w:p w:rsidR="00C2453E" w:rsidRDefault="00C2453E" w:rsidP="00C2453E"/>
    <w:p w:rsidR="002F7D4A" w:rsidRDefault="005873FF" w:rsidP="006F5B78">
      <w:pPr>
        <w:pStyle w:val="Heading1"/>
        <w:jc w:val="center"/>
        <w:rPr>
          <w:sz w:val="56"/>
          <w:szCs w:val="56"/>
        </w:rPr>
      </w:pPr>
      <w:r w:rsidRPr="006F5B78">
        <w:rPr>
          <w:sz w:val="56"/>
          <w:szCs w:val="56"/>
        </w:rPr>
        <w:t xml:space="preserve">12.4 </w:t>
      </w:r>
      <w:r w:rsidRPr="00034AD1">
        <w:rPr>
          <w:sz w:val="56"/>
          <w:szCs w:val="56"/>
          <w:u w:val="single"/>
        </w:rPr>
        <w:t>System and Acceptance Testing</w:t>
      </w:r>
    </w:p>
    <w:p w:rsidR="006F5B78" w:rsidRPr="006F5B78" w:rsidRDefault="006F5B78" w:rsidP="006F5B78"/>
    <w:p w:rsidR="002F7D4A" w:rsidRPr="008B54A1" w:rsidRDefault="005873FF" w:rsidP="00DA740E">
      <w:pPr>
        <w:jc w:val="center"/>
        <w:rPr>
          <w:sz w:val="28"/>
          <w:szCs w:val="28"/>
        </w:rPr>
      </w:pPr>
      <w:r w:rsidRPr="008B54A1">
        <w:rPr>
          <w:sz w:val="28"/>
          <w:szCs w:val="28"/>
        </w:rPr>
        <w:t>System testing evaluates complete workflows from the user’s perspective. A representative scenario can begin with a new customer enquiry, proceed through quotation and artwork approval, continue through production and delivery, and end with invoicing and payment recording.</w:t>
      </w:r>
    </w:p>
    <w:p w:rsidR="006F5B78" w:rsidRPr="008B54A1" w:rsidRDefault="006F5B78" w:rsidP="00DA740E">
      <w:pPr>
        <w:jc w:val="center"/>
        <w:rPr>
          <w:sz w:val="28"/>
          <w:szCs w:val="28"/>
        </w:rPr>
      </w:pPr>
    </w:p>
    <w:p w:rsidR="002F7D4A" w:rsidRPr="008B54A1" w:rsidRDefault="005873FF" w:rsidP="00DA740E">
      <w:pPr>
        <w:jc w:val="center"/>
        <w:rPr>
          <w:sz w:val="28"/>
          <w:szCs w:val="28"/>
        </w:rPr>
      </w:pPr>
      <w:r w:rsidRPr="008B54A1">
        <w:rPr>
          <w:sz w:val="28"/>
          <w:szCs w:val="28"/>
        </w:rPr>
        <w:t>Acceptance testing should involve a person familiar with the intended workflow or a guide acting as a reviewer. The acceptance checklist should map to the agreed requirements and include usability, correctness, role permissions, and report accuracy.</w:t>
      </w:r>
    </w:p>
    <w:p w:rsidR="006F5B78" w:rsidRPr="008B54A1" w:rsidRDefault="006F5B78" w:rsidP="00DA740E">
      <w:pPr>
        <w:jc w:val="center"/>
        <w:rPr>
          <w:sz w:val="28"/>
          <w:szCs w:val="28"/>
        </w:rPr>
      </w:pPr>
    </w:p>
    <w:p w:rsidR="002F7D4A" w:rsidRPr="008B54A1" w:rsidRDefault="005873FF" w:rsidP="00DA740E">
      <w:pPr>
        <w:jc w:val="center"/>
        <w:rPr>
          <w:sz w:val="28"/>
          <w:szCs w:val="28"/>
        </w:rPr>
      </w:pPr>
      <w:r w:rsidRPr="008B54A1">
        <w:rPr>
          <w:sz w:val="28"/>
          <w:szCs w:val="28"/>
        </w:rPr>
        <w:t>Record the environment, test data, result, defects, and reviewer comments. Do not mark a test as passed merely because the page opened; verify the stored values and resulting workflow.</w:t>
      </w:r>
    </w:p>
    <w:p w:rsidR="002F7D4A" w:rsidRPr="006F5B78" w:rsidRDefault="005873FF" w:rsidP="00DA740E">
      <w:pPr>
        <w:pStyle w:val="Heading1"/>
        <w:jc w:val="center"/>
        <w:rPr>
          <w:sz w:val="56"/>
          <w:szCs w:val="56"/>
        </w:rPr>
      </w:pPr>
      <w:r w:rsidRPr="006F5B78">
        <w:rPr>
          <w:sz w:val="56"/>
          <w:szCs w:val="56"/>
        </w:rPr>
        <w:t xml:space="preserve">12.5 </w:t>
      </w:r>
      <w:r w:rsidRPr="00034AD1">
        <w:rPr>
          <w:sz w:val="56"/>
          <w:szCs w:val="56"/>
          <w:u w:val="single"/>
        </w:rPr>
        <w:t>Performance and Usability Testing</w:t>
      </w:r>
    </w:p>
    <w:p w:rsidR="006F5B78" w:rsidRDefault="006F5B78" w:rsidP="006F5B78"/>
    <w:p w:rsidR="006F5B78" w:rsidRPr="006F5B78" w:rsidRDefault="006F5B78" w:rsidP="006F5B78"/>
    <w:p w:rsidR="002F7D4A" w:rsidRPr="00757748" w:rsidRDefault="005873FF" w:rsidP="00DA740E">
      <w:pPr>
        <w:jc w:val="center"/>
        <w:rPr>
          <w:sz w:val="28"/>
          <w:szCs w:val="28"/>
        </w:rPr>
      </w:pPr>
      <w:r w:rsidRPr="00757748">
        <w:rPr>
          <w:sz w:val="28"/>
          <w:szCs w:val="28"/>
        </w:rPr>
        <w:t>Performance testing examines response time for common actions, such as opening the dashboard, searching orders, and generating a date-range report. Results should be recorded with the dataset size, device, browser, and network conditions.</w:t>
      </w:r>
    </w:p>
    <w:p w:rsidR="006F5B78" w:rsidRPr="00757748" w:rsidRDefault="006F5B78" w:rsidP="00DA740E">
      <w:pPr>
        <w:jc w:val="center"/>
        <w:rPr>
          <w:sz w:val="28"/>
          <w:szCs w:val="28"/>
        </w:rPr>
      </w:pPr>
    </w:p>
    <w:p w:rsidR="002F7D4A" w:rsidRPr="00757748" w:rsidRDefault="005873FF" w:rsidP="00DA740E">
      <w:pPr>
        <w:jc w:val="center"/>
        <w:rPr>
          <w:sz w:val="28"/>
          <w:szCs w:val="28"/>
        </w:rPr>
      </w:pPr>
      <w:r w:rsidRPr="00757748">
        <w:rPr>
          <w:sz w:val="28"/>
          <w:szCs w:val="28"/>
        </w:rPr>
        <w:t>Usability testing asks representative users to complete common tasks without detailed coaching. Observe where they hesitate, which fields are unclear, and whether error messages help them recover. Small interface improvements can significantly reduce data-entry mistakes.</w:t>
      </w:r>
    </w:p>
    <w:p w:rsidR="006F5B78" w:rsidRPr="00757748" w:rsidRDefault="006F5B78" w:rsidP="00DA740E">
      <w:pPr>
        <w:jc w:val="center"/>
        <w:rPr>
          <w:sz w:val="28"/>
          <w:szCs w:val="28"/>
        </w:rPr>
      </w:pPr>
    </w:p>
    <w:p w:rsidR="002F7D4A" w:rsidRPr="00757748" w:rsidRDefault="005873FF" w:rsidP="00DA740E">
      <w:pPr>
        <w:jc w:val="center"/>
        <w:rPr>
          <w:sz w:val="28"/>
          <w:szCs w:val="28"/>
        </w:rPr>
      </w:pPr>
      <w:r w:rsidRPr="00757748">
        <w:rPr>
          <w:sz w:val="28"/>
          <w:szCs w:val="28"/>
        </w:rPr>
        <w:t>Formal load testing may be beyond a student prototype, but the report should identify the tested limits and avoid claiming support for large numbers of concurrent users without evidence.</w:t>
      </w:r>
    </w:p>
    <w:p w:rsidR="006F5B78" w:rsidRPr="00757748" w:rsidRDefault="006F5B78" w:rsidP="00DA740E">
      <w:pPr>
        <w:pStyle w:val="Heading2"/>
        <w:jc w:val="center"/>
        <w:rPr>
          <w:szCs w:val="28"/>
        </w:rPr>
      </w:pPr>
    </w:p>
    <w:p w:rsidR="002F7D4A" w:rsidRPr="00EF02DB" w:rsidRDefault="005873FF" w:rsidP="00DA740E">
      <w:pPr>
        <w:pStyle w:val="Heading1"/>
        <w:jc w:val="center"/>
        <w:rPr>
          <w:sz w:val="56"/>
          <w:szCs w:val="56"/>
        </w:rPr>
      </w:pPr>
      <w:r w:rsidRPr="00EF02DB">
        <w:rPr>
          <w:sz w:val="56"/>
          <w:szCs w:val="56"/>
        </w:rPr>
        <w:t xml:space="preserve">12.6 </w:t>
      </w:r>
      <w:r w:rsidRPr="00C441EF">
        <w:rPr>
          <w:sz w:val="56"/>
          <w:szCs w:val="56"/>
          <w:u w:val="single"/>
        </w:rPr>
        <w:t>Sample Test Cases</w:t>
      </w:r>
    </w:p>
    <w:p w:rsidR="00EF02DB" w:rsidRDefault="00EF02DB" w:rsidP="00EF02DB"/>
    <w:p w:rsidR="00EF02DB" w:rsidRPr="00EF02DB" w:rsidRDefault="00EF02DB" w:rsidP="00EF02DB"/>
    <w:p w:rsidR="002F7D4A" w:rsidRPr="00757748" w:rsidRDefault="005873FF" w:rsidP="00DA740E">
      <w:pPr>
        <w:jc w:val="center"/>
        <w:rPr>
          <w:sz w:val="28"/>
          <w:szCs w:val="28"/>
        </w:rPr>
      </w:pPr>
      <w:r w:rsidRPr="00757748">
        <w:rPr>
          <w:sz w:val="28"/>
          <w:szCs w:val="28"/>
        </w:rPr>
        <w:t>Sample cases should cover valid login, invalid login, role-restricted access, duplicate customer handling, valid and invalid dimensions, quotation arithmetic, quotation-to-order conversion, approval version matching, status transition rules, invoice generation, partial payment, report filtering, and backup restoration.</w:t>
      </w:r>
    </w:p>
    <w:p w:rsidR="00EF02DB" w:rsidRPr="00757748" w:rsidRDefault="00EF02DB" w:rsidP="00DA740E">
      <w:pPr>
        <w:jc w:val="center"/>
        <w:rPr>
          <w:sz w:val="28"/>
          <w:szCs w:val="28"/>
        </w:rPr>
      </w:pPr>
    </w:p>
    <w:p w:rsidR="002F7D4A" w:rsidRPr="00757748" w:rsidRDefault="005873FF" w:rsidP="00DA740E">
      <w:pPr>
        <w:jc w:val="center"/>
        <w:rPr>
          <w:sz w:val="28"/>
          <w:szCs w:val="28"/>
        </w:rPr>
      </w:pPr>
      <w:r w:rsidRPr="00757748">
        <w:rPr>
          <w:sz w:val="28"/>
          <w:szCs w:val="28"/>
        </w:rPr>
        <w:t>Each case should contain a test ID, preconditions, input, steps, expected result, actual result, and pass/fail status. Use fictional customer information in screenshots and demonstration datasets.</w:t>
      </w:r>
    </w:p>
    <w:p w:rsidR="00EF02DB" w:rsidRPr="00757748" w:rsidRDefault="00EF02DB" w:rsidP="00DA740E">
      <w:pPr>
        <w:jc w:val="center"/>
        <w:rPr>
          <w:sz w:val="28"/>
          <w:szCs w:val="28"/>
        </w:rPr>
      </w:pPr>
    </w:p>
    <w:p w:rsidR="002F7D4A" w:rsidRPr="00757748" w:rsidRDefault="005873FF" w:rsidP="00DA740E">
      <w:pPr>
        <w:jc w:val="center"/>
        <w:rPr>
          <w:sz w:val="28"/>
          <w:szCs w:val="28"/>
        </w:rPr>
      </w:pPr>
      <w:r w:rsidRPr="00757748">
        <w:rPr>
          <w:sz w:val="28"/>
          <w:szCs w:val="28"/>
        </w:rPr>
        <w:t>Appendix C provides a starter catalogue. Replace the expected results where the business rules differ, execute each test against the actual build, and enter the real observed outcome before submission.</w:t>
      </w:r>
    </w:p>
    <w:p w:rsidR="00EF02DB" w:rsidRPr="00757748" w:rsidRDefault="00EF02DB" w:rsidP="00DA740E">
      <w:pPr>
        <w:pStyle w:val="Heading2"/>
        <w:jc w:val="center"/>
        <w:rPr>
          <w:szCs w:val="28"/>
        </w:rPr>
      </w:pPr>
    </w:p>
    <w:p w:rsidR="002F7D4A" w:rsidRPr="00EF02DB" w:rsidRDefault="005873FF" w:rsidP="00DA740E">
      <w:pPr>
        <w:pStyle w:val="Heading1"/>
        <w:jc w:val="center"/>
        <w:rPr>
          <w:sz w:val="56"/>
          <w:szCs w:val="56"/>
        </w:rPr>
      </w:pPr>
      <w:r w:rsidRPr="00EF02DB">
        <w:rPr>
          <w:sz w:val="56"/>
          <w:szCs w:val="56"/>
        </w:rPr>
        <w:t xml:space="preserve">13.1 </w:t>
      </w:r>
      <w:r w:rsidRPr="00C441EF">
        <w:rPr>
          <w:sz w:val="56"/>
          <w:szCs w:val="56"/>
          <w:u w:val="single"/>
        </w:rPr>
        <w:t>Security Overview</w:t>
      </w:r>
    </w:p>
    <w:p w:rsidR="00EF02DB" w:rsidRDefault="00EF02DB" w:rsidP="00EF02DB"/>
    <w:p w:rsidR="00EF02DB" w:rsidRPr="00275819" w:rsidRDefault="00EF02DB" w:rsidP="00EF02DB">
      <w:pPr>
        <w:rPr>
          <w:sz w:val="28"/>
          <w:szCs w:val="28"/>
        </w:rPr>
      </w:pPr>
    </w:p>
    <w:p w:rsidR="002F7D4A" w:rsidRPr="00275819" w:rsidRDefault="005873FF" w:rsidP="00DA740E">
      <w:pPr>
        <w:jc w:val="center"/>
        <w:rPr>
          <w:sz w:val="28"/>
          <w:szCs w:val="28"/>
        </w:rPr>
      </w:pPr>
      <w:r w:rsidRPr="00275819">
        <w:rPr>
          <w:sz w:val="28"/>
          <w:szCs w:val="28"/>
        </w:rPr>
        <w:t>Security is required because the system contains customer contact details, artwork files, invoices, and business records. The design should use HTTPS in deployment, secure password hashing, session protection, server-side authorization, input validation, and regular updates to dependencies.</w:t>
      </w:r>
    </w:p>
    <w:p w:rsidR="00EF02DB" w:rsidRPr="00275819" w:rsidRDefault="00EF02DB" w:rsidP="00DA740E">
      <w:pPr>
        <w:jc w:val="center"/>
        <w:rPr>
          <w:sz w:val="28"/>
          <w:szCs w:val="28"/>
        </w:rPr>
      </w:pPr>
    </w:p>
    <w:p w:rsidR="002F7D4A" w:rsidRPr="00275819" w:rsidRDefault="005873FF" w:rsidP="00DA740E">
      <w:pPr>
        <w:jc w:val="center"/>
        <w:rPr>
          <w:sz w:val="28"/>
          <w:szCs w:val="28"/>
        </w:rPr>
      </w:pPr>
      <w:r w:rsidRPr="00275819">
        <w:rPr>
          <w:sz w:val="28"/>
          <w:szCs w:val="28"/>
        </w:rPr>
        <w:lastRenderedPageBreak/>
        <w:t>Security should be considered across the entire lifecycle: requirements, design, coding, testing, deployment, and maintenance. A single login screen is not sufficient if direct URLs or API endpoints bypass permissions.</w:t>
      </w:r>
    </w:p>
    <w:p w:rsidR="00EF02DB" w:rsidRPr="00275819" w:rsidRDefault="00EF02DB" w:rsidP="00DA740E">
      <w:pPr>
        <w:jc w:val="center"/>
        <w:rPr>
          <w:sz w:val="28"/>
          <w:szCs w:val="28"/>
        </w:rPr>
      </w:pPr>
    </w:p>
    <w:p w:rsidR="002F7D4A" w:rsidRPr="00275819" w:rsidRDefault="005873FF" w:rsidP="00DA740E">
      <w:pPr>
        <w:jc w:val="center"/>
        <w:rPr>
          <w:sz w:val="28"/>
          <w:szCs w:val="28"/>
        </w:rPr>
      </w:pPr>
      <w:r w:rsidRPr="00275819">
        <w:rPr>
          <w:sz w:val="28"/>
          <w:szCs w:val="28"/>
        </w:rPr>
        <w:t>The final implementation should be reviewed for common web risks, including injection, cross-site scripting, cross-site request forgery where relevant, insecure file uploads, weak session handling, and unintended data exposure.</w:t>
      </w:r>
    </w:p>
    <w:p w:rsidR="00EF02DB" w:rsidRDefault="00EF02DB" w:rsidP="00DA740E">
      <w:pPr>
        <w:pStyle w:val="Heading2"/>
        <w:jc w:val="center"/>
      </w:pPr>
    </w:p>
    <w:p w:rsidR="002F7D4A" w:rsidRPr="00566FA5" w:rsidRDefault="00D927A7" w:rsidP="00DA740E">
      <w:pPr>
        <w:pStyle w:val="Heading1"/>
        <w:jc w:val="center"/>
        <w:rPr>
          <w:sz w:val="56"/>
          <w:szCs w:val="56"/>
        </w:rPr>
      </w:pPr>
      <w:r>
        <w:rPr>
          <w:sz w:val="56"/>
          <w:szCs w:val="56"/>
          <w:u w:val="single"/>
        </w:rPr>
        <w:t xml:space="preserve">13.1 Role </w:t>
      </w:r>
      <w:r w:rsidR="005873FF" w:rsidRPr="00C441EF">
        <w:rPr>
          <w:sz w:val="56"/>
          <w:szCs w:val="56"/>
          <w:u w:val="single"/>
        </w:rPr>
        <w:t>-</w:t>
      </w:r>
      <w:r>
        <w:rPr>
          <w:sz w:val="56"/>
          <w:szCs w:val="56"/>
          <w:u w:val="single"/>
        </w:rPr>
        <w:t xml:space="preserve"> </w:t>
      </w:r>
      <w:r w:rsidR="005873FF" w:rsidRPr="00C441EF">
        <w:rPr>
          <w:sz w:val="56"/>
          <w:szCs w:val="56"/>
          <w:u w:val="single"/>
        </w:rPr>
        <w:t>Based Access Control</w:t>
      </w:r>
    </w:p>
    <w:p w:rsidR="00566FA5" w:rsidRDefault="00566FA5" w:rsidP="00566FA5"/>
    <w:p w:rsidR="00566FA5" w:rsidRPr="00275819" w:rsidRDefault="00566FA5" w:rsidP="00566FA5">
      <w:pPr>
        <w:rPr>
          <w:sz w:val="28"/>
          <w:szCs w:val="28"/>
        </w:rPr>
      </w:pPr>
    </w:p>
    <w:p w:rsidR="002F7D4A" w:rsidRPr="00275819" w:rsidRDefault="005873FF" w:rsidP="00DA740E">
      <w:pPr>
        <w:jc w:val="center"/>
        <w:rPr>
          <w:sz w:val="28"/>
          <w:szCs w:val="28"/>
        </w:rPr>
      </w:pPr>
      <w:r w:rsidRPr="00275819">
        <w:rPr>
          <w:sz w:val="28"/>
          <w:szCs w:val="28"/>
        </w:rPr>
        <w:t>Role-based access control assigns permissions to job functions. Each protected server operation should verify the current user and the required permission. Hiding a button in the browser is a usability measure, not an authorization control.</w:t>
      </w:r>
    </w:p>
    <w:p w:rsidR="00566FA5" w:rsidRPr="00275819" w:rsidRDefault="00566FA5" w:rsidP="00DA740E">
      <w:pPr>
        <w:jc w:val="center"/>
        <w:rPr>
          <w:sz w:val="28"/>
          <w:szCs w:val="28"/>
        </w:rPr>
      </w:pPr>
    </w:p>
    <w:p w:rsidR="002F7D4A" w:rsidRPr="00275819" w:rsidRDefault="005873FF" w:rsidP="00DA740E">
      <w:pPr>
        <w:jc w:val="center"/>
        <w:rPr>
          <w:sz w:val="28"/>
          <w:szCs w:val="28"/>
        </w:rPr>
      </w:pPr>
      <w:r w:rsidRPr="00275819">
        <w:rPr>
          <w:sz w:val="28"/>
          <w:szCs w:val="28"/>
        </w:rPr>
        <w:t>High-impact actions such as deleting a user, changing financial records, cancelling an order, or altering an approved specification may require stronger permissions or confirmation. Sensitive changes should be logged.</w:t>
      </w:r>
    </w:p>
    <w:p w:rsidR="00566FA5" w:rsidRPr="00275819" w:rsidRDefault="00566FA5" w:rsidP="00DA740E">
      <w:pPr>
        <w:jc w:val="center"/>
        <w:rPr>
          <w:sz w:val="28"/>
          <w:szCs w:val="28"/>
        </w:rPr>
      </w:pPr>
    </w:p>
    <w:p w:rsidR="002F7D4A" w:rsidRPr="00275819" w:rsidRDefault="005873FF" w:rsidP="00DA740E">
      <w:pPr>
        <w:jc w:val="center"/>
        <w:rPr>
          <w:sz w:val="28"/>
          <w:szCs w:val="28"/>
        </w:rPr>
      </w:pPr>
      <w:r w:rsidRPr="00275819">
        <w:rPr>
          <w:sz w:val="28"/>
          <w:szCs w:val="28"/>
        </w:rPr>
        <w:t>Test every role against both permitted and prohibited actions. A role matrix should be maintained with the source code and reviewed whenever a new module or route is added.</w:t>
      </w:r>
    </w:p>
    <w:p w:rsidR="002F7D4A" w:rsidRPr="00566FA5" w:rsidRDefault="005873FF" w:rsidP="00DA740E">
      <w:pPr>
        <w:pStyle w:val="Heading1"/>
        <w:jc w:val="center"/>
        <w:rPr>
          <w:sz w:val="56"/>
          <w:szCs w:val="56"/>
        </w:rPr>
      </w:pPr>
      <w:r w:rsidRPr="00566FA5">
        <w:rPr>
          <w:sz w:val="56"/>
          <w:szCs w:val="56"/>
        </w:rPr>
        <w:t xml:space="preserve">13.3 </w:t>
      </w:r>
      <w:r w:rsidRPr="00C441EF">
        <w:rPr>
          <w:sz w:val="56"/>
          <w:szCs w:val="56"/>
          <w:u w:val="single"/>
        </w:rPr>
        <w:t>Privacy and Data Minimization</w:t>
      </w:r>
    </w:p>
    <w:p w:rsidR="00566FA5" w:rsidRDefault="00566FA5" w:rsidP="00566FA5"/>
    <w:p w:rsidR="00566FA5" w:rsidRPr="00566FA5" w:rsidRDefault="00566FA5" w:rsidP="00566FA5"/>
    <w:p w:rsidR="002F7D4A" w:rsidRPr="00FD1ACE" w:rsidRDefault="005873FF" w:rsidP="00DA740E">
      <w:pPr>
        <w:jc w:val="center"/>
        <w:rPr>
          <w:sz w:val="28"/>
          <w:szCs w:val="28"/>
        </w:rPr>
      </w:pPr>
      <w:r w:rsidRPr="00FD1ACE">
        <w:rPr>
          <w:sz w:val="28"/>
          <w:szCs w:val="28"/>
        </w:rPr>
        <w:t>Collect only customer data needed to quote, produce, deliver, and invoice the requested job. Avoid adding unnecessary personal details to forms. Limit report exports and ensure that files containing customer information are not stored in public locations.</w:t>
      </w:r>
    </w:p>
    <w:p w:rsidR="00566FA5" w:rsidRPr="00FD1ACE" w:rsidRDefault="00566FA5" w:rsidP="00DA740E">
      <w:pPr>
        <w:jc w:val="center"/>
        <w:rPr>
          <w:sz w:val="28"/>
          <w:szCs w:val="28"/>
        </w:rPr>
      </w:pPr>
    </w:p>
    <w:p w:rsidR="002F7D4A" w:rsidRPr="00FD1ACE" w:rsidRDefault="005873FF" w:rsidP="00566FA5">
      <w:pPr>
        <w:jc w:val="center"/>
        <w:rPr>
          <w:sz w:val="28"/>
          <w:szCs w:val="28"/>
        </w:rPr>
      </w:pPr>
      <w:r w:rsidRPr="00FD1ACE">
        <w:rPr>
          <w:sz w:val="28"/>
          <w:szCs w:val="28"/>
        </w:rPr>
        <w:lastRenderedPageBreak/>
        <w:t>Access to customer and financial records should be limited by role. The office should define how long inactive enquiries, artwork, invoices, and audit records are retained and how deletion or anonymization requests are handled when applicable.</w:t>
      </w:r>
    </w:p>
    <w:p w:rsidR="00566FA5" w:rsidRPr="00FD1ACE" w:rsidRDefault="00566FA5" w:rsidP="00DA740E">
      <w:pPr>
        <w:jc w:val="center"/>
        <w:rPr>
          <w:sz w:val="28"/>
          <w:szCs w:val="28"/>
        </w:rPr>
      </w:pPr>
    </w:p>
    <w:p w:rsidR="002F7D4A" w:rsidRPr="00FD1ACE" w:rsidRDefault="005873FF" w:rsidP="00DA740E">
      <w:pPr>
        <w:jc w:val="center"/>
        <w:rPr>
          <w:sz w:val="28"/>
          <w:szCs w:val="28"/>
        </w:rPr>
      </w:pPr>
      <w:r w:rsidRPr="00FD1ACE">
        <w:rPr>
          <w:sz w:val="28"/>
          <w:szCs w:val="28"/>
        </w:rPr>
        <w:t>Demo environments should use fictional or anonymized data. Screenshots included in the academic report should avoid real phone numbers, addresses, invoices, or artwork unless permission has been obtained.</w:t>
      </w:r>
    </w:p>
    <w:p w:rsidR="00566FA5" w:rsidRDefault="00566FA5" w:rsidP="00DA740E">
      <w:pPr>
        <w:pStyle w:val="Heading2"/>
        <w:jc w:val="center"/>
      </w:pPr>
    </w:p>
    <w:p w:rsidR="002F7D4A" w:rsidRPr="00C441EF" w:rsidRDefault="005873FF" w:rsidP="00DA740E">
      <w:pPr>
        <w:pStyle w:val="Heading1"/>
        <w:jc w:val="center"/>
        <w:rPr>
          <w:sz w:val="56"/>
          <w:szCs w:val="56"/>
          <w:u w:val="single"/>
        </w:rPr>
      </w:pPr>
      <w:r w:rsidRPr="002459CA">
        <w:rPr>
          <w:sz w:val="56"/>
          <w:szCs w:val="56"/>
        </w:rPr>
        <w:t xml:space="preserve">13.4 </w:t>
      </w:r>
      <w:r w:rsidRPr="00C441EF">
        <w:rPr>
          <w:sz w:val="56"/>
          <w:szCs w:val="56"/>
          <w:u w:val="single"/>
        </w:rPr>
        <w:t>Audit Logging</w:t>
      </w:r>
    </w:p>
    <w:p w:rsidR="00813BE2" w:rsidRDefault="00813BE2" w:rsidP="00813BE2"/>
    <w:p w:rsidR="00813BE2" w:rsidRPr="00813BE2" w:rsidRDefault="00813BE2" w:rsidP="00813BE2"/>
    <w:p w:rsidR="002F7D4A" w:rsidRPr="00FD1ACE" w:rsidRDefault="005873FF" w:rsidP="00DA740E">
      <w:pPr>
        <w:jc w:val="center"/>
        <w:rPr>
          <w:sz w:val="28"/>
          <w:szCs w:val="28"/>
        </w:rPr>
      </w:pPr>
      <w:r w:rsidRPr="00FD1ACE">
        <w:rPr>
          <w:sz w:val="28"/>
          <w:szCs w:val="28"/>
        </w:rPr>
        <w:t>An audit log records important actions such as login events, customer changes, quotation revisions, order status changes, invoice adjustments, and payment entries. Each event should capture the user, timestamp, action, and relevant record identifier.</w:t>
      </w:r>
    </w:p>
    <w:p w:rsidR="00813BE2" w:rsidRPr="00FD1ACE" w:rsidRDefault="00813BE2" w:rsidP="00DA740E">
      <w:pPr>
        <w:jc w:val="center"/>
        <w:rPr>
          <w:sz w:val="28"/>
          <w:szCs w:val="28"/>
        </w:rPr>
      </w:pPr>
    </w:p>
    <w:p w:rsidR="002F7D4A" w:rsidRPr="00FD1ACE" w:rsidRDefault="005873FF" w:rsidP="00DA740E">
      <w:pPr>
        <w:jc w:val="center"/>
        <w:rPr>
          <w:sz w:val="28"/>
          <w:szCs w:val="28"/>
        </w:rPr>
      </w:pPr>
      <w:r w:rsidRPr="00FD1ACE">
        <w:rPr>
          <w:sz w:val="28"/>
          <w:szCs w:val="28"/>
        </w:rPr>
        <w:t>Logs should not unnecessarily include passwords, session tokens, or complete confidential file contents. Access to logs should be restricted, and the application should avoid allowing ordinary users to rewrite the audit trail.</w:t>
      </w:r>
    </w:p>
    <w:p w:rsidR="00813BE2" w:rsidRPr="00FD1ACE" w:rsidRDefault="00813BE2" w:rsidP="00DA740E">
      <w:pPr>
        <w:jc w:val="center"/>
        <w:rPr>
          <w:sz w:val="28"/>
          <w:szCs w:val="28"/>
        </w:rPr>
      </w:pPr>
    </w:p>
    <w:p w:rsidR="002F7D4A" w:rsidRPr="00FD1ACE" w:rsidRDefault="005873FF" w:rsidP="00DA740E">
      <w:pPr>
        <w:jc w:val="center"/>
        <w:rPr>
          <w:sz w:val="28"/>
          <w:szCs w:val="28"/>
        </w:rPr>
      </w:pPr>
      <w:r w:rsidRPr="00FD1ACE">
        <w:rPr>
          <w:sz w:val="28"/>
          <w:szCs w:val="28"/>
        </w:rPr>
        <w:t>Audit logging improves investigation and accountability but cannot replace backups or correct business procedures. The log should be monitored and retained according to the office’s needs.</w:t>
      </w:r>
    </w:p>
    <w:p w:rsidR="00813BE2" w:rsidRPr="00FD1ACE" w:rsidRDefault="00813BE2" w:rsidP="00DA740E">
      <w:pPr>
        <w:pStyle w:val="Heading2"/>
        <w:jc w:val="center"/>
        <w:rPr>
          <w:szCs w:val="28"/>
        </w:rPr>
      </w:pPr>
    </w:p>
    <w:p w:rsidR="002F7D4A" w:rsidRPr="002459CA" w:rsidRDefault="005873FF" w:rsidP="00DA740E">
      <w:pPr>
        <w:pStyle w:val="Heading1"/>
        <w:jc w:val="center"/>
        <w:rPr>
          <w:sz w:val="56"/>
          <w:szCs w:val="56"/>
        </w:rPr>
      </w:pPr>
      <w:r w:rsidRPr="002459CA">
        <w:rPr>
          <w:sz w:val="56"/>
          <w:szCs w:val="56"/>
        </w:rPr>
        <w:t xml:space="preserve">13.5 </w:t>
      </w:r>
      <w:r w:rsidRPr="00C441EF">
        <w:rPr>
          <w:sz w:val="56"/>
          <w:szCs w:val="56"/>
          <w:u w:val="single"/>
        </w:rPr>
        <w:t>Reliability and Business Continuity</w:t>
      </w:r>
    </w:p>
    <w:p w:rsidR="00813BE2" w:rsidRDefault="00813BE2" w:rsidP="00813BE2"/>
    <w:p w:rsidR="00813BE2" w:rsidRPr="00813BE2" w:rsidRDefault="00813BE2" w:rsidP="00813BE2"/>
    <w:p w:rsidR="002F7D4A" w:rsidRPr="00860E4F" w:rsidRDefault="005873FF" w:rsidP="00DA740E">
      <w:pPr>
        <w:jc w:val="center"/>
        <w:rPr>
          <w:sz w:val="28"/>
          <w:szCs w:val="28"/>
        </w:rPr>
      </w:pPr>
      <w:r w:rsidRPr="00860E4F">
        <w:rPr>
          <w:sz w:val="28"/>
          <w:szCs w:val="28"/>
        </w:rPr>
        <w:t xml:space="preserve">Reliability includes safe transaction handling, database constraints, graceful error messages, backup and restore procedures, and a clear response to service interruptions. </w:t>
      </w:r>
      <w:r w:rsidRPr="00860E4F">
        <w:rPr>
          <w:sz w:val="28"/>
          <w:szCs w:val="28"/>
        </w:rPr>
        <w:lastRenderedPageBreak/>
        <w:t>The system should communicate when a save operation fails rather than showing a false success message.</w:t>
      </w:r>
    </w:p>
    <w:p w:rsidR="00813BE2" w:rsidRPr="00860E4F" w:rsidRDefault="00813BE2" w:rsidP="00DA740E">
      <w:pPr>
        <w:jc w:val="center"/>
        <w:rPr>
          <w:sz w:val="28"/>
          <w:szCs w:val="28"/>
        </w:rPr>
      </w:pPr>
    </w:p>
    <w:p w:rsidR="002F7D4A" w:rsidRPr="00860E4F" w:rsidRDefault="005873FF" w:rsidP="00DA740E">
      <w:pPr>
        <w:jc w:val="center"/>
        <w:rPr>
          <w:sz w:val="28"/>
          <w:szCs w:val="28"/>
        </w:rPr>
      </w:pPr>
      <w:r w:rsidRPr="00860E4F">
        <w:rPr>
          <w:sz w:val="28"/>
          <w:szCs w:val="28"/>
        </w:rPr>
        <w:t>Business continuity planning should identify who can authorize downtime procedures, how urgent jobs are recorded temporarily, and how those records are reconciled after service returns. Any temporary paper process should use a consistent reference to prevent duplicate orders.</w:t>
      </w:r>
    </w:p>
    <w:p w:rsidR="00813BE2" w:rsidRPr="00860E4F" w:rsidRDefault="00813BE2" w:rsidP="00DA740E">
      <w:pPr>
        <w:jc w:val="center"/>
        <w:rPr>
          <w:sz w:val="28"/>
          <w:szCs w:val="28"/>
        </w:rPr>
      </w:pPr>
    </w:p>
    <w:p w:rsidR="002F7D4A" w:rsidRDefault="005873FF" w:rsidP="00DA740E">
      <w:pPr>
        <w:jc w:val="center"/>
      </w:pPr>
      <w:r w:rsidRPr="00860E4F">
        <w:rPr>
          <w:sz w:val="28"/>
          <w:szCs w:val="28"/>
        </w:rPr>
        <w:t>Define realistic recovery objectives with the owner or guide. A small student project may not implement high availability, but it can still document backup frequency, restore testing, and recovery responsibilities</w:t>
      </w:r>
      <w:r>
        <w:t>.</w:t>
      </w:r>
    </w:p>
    <w:p w:rsidR="00813BE2" w:rsidRDefault="00813BE2" w:rsidP="00DA740E">
      <w:pPr>
        <w:pStyle w:val="Heading2"/>
        <w:jc w:val="center"/>
      </w:pPr>
    </w:p>
    <w:p w:rsidR="002F7D4A" w:rsidRPr="00C23820" w:rsidRDefault="005873FF" w:rsidP="00DA740E">
      <w:pPr>
        <w:pStyle w:val="Heading1"/>
        <w:jc w:val="center"/>
        <w:rPr>
          <w:sz w:val="56"/>
          <w:szCs w:val="56"/>
        </w:rPr>
      </w:pPr>
      <w:r w:rsidRPr="00C23820">
        <w:rPr>
          <w:sz w:val="56"/>
          <w:szCs w:val="56"/>
        </w:rPr>
        <w:t xml:space="preserve">14.1 </w:t>
      </w:r>
      <w:r w:rsidRPr="00C441EF">
        <w:rPr>
          <w:sz w:val="56"/>
          <w:szCs w:val="56"/>
          <w:u w:val="single"/>
        </w:rPr>
        <w:t>Deployment Overview</w:t>
      </w:r>
    </w:p>
    <w:p w:rsidR="00C23820" w:rsidRDefault="00C23820" w:rsidP="00C23820"/>
    <w:p w:rsidR="00C23820" w:rsidRPr="00C23820" w:rsidRDefault="00C23820" w:rsidP="00C23820"/>
    <w:p w:rsidR="002F7D4A" w:rsidRPr="00860E4F" w:rsidRDefault="005873FF" w:rsidP="00DA740E">
      <w:pPr>
        <w:jc w:val="center"/>
        <w:rPr>
          <w:sz w:val="28"/>
          <w:szCs w:val="28"/>
        </w:rPr>
      </w:pPr>
      <w:r w:rsidRPr="00860E4F">
        <w:rPr>
          <w:sz w:val="28"/>
          <w:szCs w:val="28"/>
        </w:rPr>
        <w:t>Deployment moves the application from the development environment to a server accessible to authorized users. The target may be a college server, local office server, or hosted environment, depending on the project requirements and budget.</w:t>
      </w:r>
    </w:p>
    <w:p w:rsidR="00C23820" w:rsidRPr="00860E4F" w:rsidRDefault="00C23820" w:rsidP="00DA740E">
      <w:pPr>
        <w:jc w:val="center"/>
        <w:rPr>
          <w:sz w:val="28"/>
          <w:szCs w:val="28"/>
        </w:rPr>
      </w:pPr>
    </w:p>
    <w:p w:rsidR="002F7D4A" w:rsidRPr="00860E4F" w:rsidRDefault="005873FF" w:rsidP="00DA740E">
      <w:pPr>
        <w:jc w:val="center"/>
        <w:rPr>
          <w:sz w:val="28"/>
          <w:szCs w:val="28"/>
        </w:rPr>
      </w:pPr>
      <w:r w:rsidRPr="00860E4F">
        <w:rPr>
          <w:sz w:val="28"/>
          <w:szCs w:val="28"/>
        </w:rPr>
        <w:t>Before deployment, verify environment variables, database migrations, file-storage permissions, HTTPS configuration, administrator credentials, backup jobs, and error logging. Debug mode should be disabled in production.</w:t>
      </w:r>
    </w:p>
    <w:p w:rsidR="00C23820" w:rsidRPr="00860E4F" w:rsidRDefault="00C23820" w:rsidP="00DA740E">
      <w:pPr>
        <w:jc w:val="center"/>
        <w:rPr>
          <w:sz w:val="28"/>
          <w:szCs w:val="28"/>
        </w:rPr>
      </w:pPr>
    </w:p>
    <w:p w:rsidR="002F7D4A" w:rsidRPr="00860E4F" w:rsidRDefault="005873FF" w:rsidP="00DA740E">
      <w:pPr>
        <w:jc w:val="center"/>
        <w:rPr>
          <w:sz w:val="28"/>
          <w:szCs w:val="28"/>
        </w:rPr>
      </w:pPr>
      <w:r w:rsidRPr="00860E4F">
        <w:rPr>
          <w:sz w:val="28"/>
          <w:szCs w:val="28"/>
        </w:rPr>
        <w:t>Figure 14.1 should show users’ browsers connecting securely to the application server, which communicates with the database and protected artwork storage. Actual deployment details should replace this generic model.</w:t>
      </w:r>
    </w:p>
    <w:p w:rsidR="00C23820" w:rsidRPr="00860E4F" w:rsidRDefault="00C23820" w:rsidP="00DA740E">
      <w:pPr>
        <w:pStyle w:val="Heading2"/>
        <w:jc w:val="center"/>
        <w:rPr>
          <w:szCs w:val="28"/>
        </w:rPr>
      </w:pPr>
    </w:p>
    <w:p w:rsidR="002F7D4A" w:rsidRPr="00C23820" w:rsidRDefault="005873FF" w:rsidP="00DA740E">
      <w:pPr>
        <w:pStyle w:val="Heading1"/>
        <w:jc w:val="center"/>
        <w:rPr>
          <w:sz w:val="56"/>
          <w:szCs w:val="56"/>
        </w:rPr>
      </w:pPr>
      <w:r w:rsidRPr="00C23820">
        <w:rPr>
          <w:sz w:val="56"/>
          <w:szCs w:val="56"/>
        </w:rPr>
        <w:t xml:space="preserve">14.2 </w:t>
      </w:r>
      <w:r w:rsidRPr="00C441EF">
        <w:rPr>
          <w:sz w:val="56"/>
          <w:szCs w:val="56"/>
          <w:u w:val="single"/>
        </w:rPr>
        <w:t>Installation and Configuration</w:t>
      </w:r>
    </w:p>
    <w:p w:rsidR="00C23820" w:rsidRDefault="00C23820" w:rsidP="00C23820"/>
    <w:p w:rsidR="00C23820" w:rsidRPr="00C23820" w:rsidRDefault="00C23820" w:rsidP="00C23820"/>
    <w:p w:rsidR="002F7D4A" w:rsidRPr="00D40295" w:rsidRDefault="005873FF" w:rsidP="00DA740E">
      <w:pPr>
        <w:jc w:val="center"/>
        <w:rPr>
          <w:sz w:val="28"/>
          <w:szCs w:val="28"/>
        </w:rPr>
      </w:pPr>
      <w:r w:rsidRPr="00D40295">
        <w:rPr>
          <w:sz w:val="28"/>
          <w:szCs w:val="28"/>
        </w:rPr>
        <w:t>Installation should begin with the supported runtime, required extensions, database engine, and application dependencies. Apply schema migrations, create the initial administrator securely, and configure the upload directory and file-size limits.</w:t>
      </w:r>
    </w:p>
    <w:p w:rsidR="00C23820" w:rsidRPr="00D40295" w:rsidRDefault="00C23820" w:rsidP="00DA740E">
      <w:pPr>
        <w:jc w:val="center"/>
        <w:rPr>
          <w:sz w:val="28"/>
          <w:szCs w:val="28"/>
        </w:rPr>
      </w:pPr>
    </w:p>
    <w:p w:rsidR="002F7D4A" w:rsidRPr="00D40295" w:rsidRDefault="005873FF" w:rsidP="00DA740E">
      <w:pPr>
        <w:jc w:val="center"/>
        <w:rPr>
          <w:sz w:val="28"/>
          <w:szCs w:val="28"/>
        </w:rPr>
      </w:pPr>
      <w:r w:rsidRPr="00D40295">
        <w:rPr>
          <w:sz w:val="28"/>
          <w:szCs w:val="28"/>
        </w:rPr>
        <w:t>Use a separate configuration for each environment. Do not copy production secrets into source control or a report appendix. Confirm that the system can start after a clean installation and that the documented steps are complete.</w:t>
      </w:r>
    </w:p>
    <w:p w:rsidR="00C23820" w:rsidRPr="00D40295" w:rsidRDefault="00C23820" w:rsidP="00DA740E">
      <w:pPr>
        <w:jc w:val="center"/>
        <w:rPr>
          <w:sz w:val="28"/>
          <w:szCs w:val="28"/>
        </w:rPr>
      </w:pPr>
    </w:p>
    <w:p w:rsidR="002F7D4A" w:rsidRPr="00D40295" w:rsidRDefault="005873FF" w:rsidP="00DA740E">
      <w:pPr>
        <w:jc w:val="center"/>
        <w:rPr>
          <w:sz w:val="28"/>
          <w:szCs w:val="28"/>
        </w:rPr>
      </w:pPr>
      <w:r w:rsidRPr="00D40295">
        <w:rPr>
          <w:sz w:val="28"/>
          <w:szCs w:val="28"/>
        </w:rPr>
        <w:t>An installation checklist should be followed by smoke tests for login, customer creation, order creation, file access, invoice calculation, and report generation. Any failure should be resolved before the system is used for live business records.</w:t>
      </w:r>
    </w:p>
    <w:p w:rsidR="00C23820" w:rsidRDefault="00C23820" w:rsidP="00DA740E">
      <w:pPr>
        <w:pStyle w:val="Heading2"/>
        <w:jc w:val="center"/>
      </w:pPr>
    </w:p>
    <w:p w:rsidR="002F7D4A" w:rsidRPr="00365467" w:rsidRDefault="005873FF" w:rsidP="00DA740E">
      <w:pPr>
        <w:pStyle w:val="Heading1"/>
        <w:jc w:val="center"/>
        <w:rPr>
          <w:sz w:val="56"/>
          <w:szCs w:val="56"/>
        </w:rPr>
      </w:pPr>
      <w:r w:rsidRPr="00365467">
        <w:rPr>
          <w:sz w:val="56"/>
          <w:szCs w:val="56"/>
        </w:rPr>
        <w:t xml:space="preserve">14.3 </w:t>
      </w:r>
      <w:r w:rsidRPr="00C441EF">
        <w:rPr>
          <w:sz w:val="56"/>
          <w:szCs w:val="56"/>
          <w:u w:val="single"/>
        </w:rPr>
        <w:t>User Training</w:t>
      </w:r>
    </w:p>
    <w:p w:rsidR="00365467" w:rsidRDefault="00365467" w:rsidP="00365467"/>
    <w:p w:rsidR="00365467" w:rsidRPr="00365467" w:rsidRDefault="00365467" w:rsidP="00365467"/>
    <w:p w:rsidR="002F7D4A" w:rsidRPr="00D40295" w:rsidRDefault="005873FF" w:rsidP="00DA740E">
      <w:pPr>
        <w:jc w:val="center"/>
        <w:rPr>
          <w:sz w:val="28"/>
          <w:szCs w:val="28"/>
        </w:rPr>
      </w:pPr>
      <w:r w:rsidRPr="00D40295">
        <w:rPr>
          <w:sz w:val="28"/>
          <w:szCs w:val="28"/>
        </w:rPr>
        <w:t>Training should be task-oriented. Office staff need to learn customer entry, enquiry capture, quotations, and order confirmation. Designers need artwork version and approval procedures. Production staff need the job queue and status updates. Accounts staff need invoices, receipts, and outstanding-balance reports.</w:t>
      </w:r>
    </w:p>
    <w:p w:rsidR="00365467" w:rsidRPr="00D40295" w:rsidRDefault="00365467" w:rsidP="00DA740E">
      <w:pPr>
        <w:jc w:val="center"/>
        <w:rPr>
          <w:sz w:val="28"/>
          <w:szCs w:val="28"/>
        </w:rPr>
      </w:pPr>
      <w:r w:rsidRPr="00D40295">
        <w:rPr>
          <w:sz w:val="28"/>
          <w:szCs w:val="28"/>
        </w:rPr>
        <w:t xml:space="preserve"> </w:t>
      </w:r>
    </w:p>
    <w:p w:rsidR="002F7D4A" w:rsidRPr="00D40295" w:rsidRDefault="005873FF" w:rsidP="00DA740E">
      <w:pPr>
        <w:jc w:val="center"/>
        <w:rPr>
          <w:sz w:val="28"/>
          <w:szCs w:val="28"/>
        </w:rPr>
      </w:pPr>
      <w:r w:rsidRPr="00D40295">
        <w:rPr>
          <w:sz w:val="28"/>
          <w:szCs w:val="28"/>
        </w:rPr>
        <w:t>Provide a short quick-start guide, sample dataset, and contact person for questions. Training should explain not only which buttons to click but also why accurate dimensions, material selection, approved versions, and timely status updates matter.</w:t>
      </w:r>
    </w:p>
    <w:p w:rsidR="00365467" w:rsidRPr="00D40295" w:rsidRDefault="00365467" w:rsidP="00DA740E">
      <w:pPr>
        <w:jc w:val="center"/>
        <w:rPr>
          <w:sz w:val="28"/>
          <w:szCs w:val="28"/>
        </w:rPr>
      </w:pPr>
    </w:p>
    <w:p w:rsidR="002F7D4A" w:rsidRPr="00D40295" w:rsidRDefault="005873FF" w:rsidP="00DA740E">
      <w:pPr>
        <w:jc w:val="center"/>
        <w:rPr>
          <w:sz w:val="28"/>
          <w:szCs w:val="28"/>
        </w:rPr>
      </w:pPr>
      <w:r w:rsidRPr="00D40295">
        <w:rPr>
          <w:sz w:val="28"/>
          <w:szCs w:val="28"/>
        </w:rPr>
        <w:t>After initial training, collect feedback and update the guide. A short checklist beside the office workstation may help reinforce critical steps during the transition.</w:t>
      </w:r>
    </w:p>
    <w:p w:rsidR="00365467" w:rsidRDefault="00365467" w:rsidP="00DA740E">
      <w:pPr>
        <w:pStyle w:val="Heading2"/>
        <w:jc w:val="center"/>
      </w:pPr>
    </w:p>
    <w:p w:rsidR="002F7D4A" w:rsidRPr="00C441EF" w:rsidRDefault="005873FF" w:rsidP="00DA740E">
      <w:pPr>
        <w:pStyle w:val="Heading1"/>
        <w:jc w:val="center"/>
        <w:rPr>
          <w:sz w:val="56"/>
          <w:szCs w:val="56"/>
          <w:u w:val="single"/>
        </w:rPr>
      </w:pPr>
      <w:r w:rsidRPr="00365467">
        <w:rPr>
          <w:sz w:val="56"/>
          <w:szCs w:val="56"/>
        </w:rPr>
        <w:t xml:space="preserve">14.4 </w:t>
      </w:r>
      <w:r w:rsidRPr="00C441EF">
        <w:rPr>
          <w:sz w:val="56"/>
          <w:szCs w:val="56"/>
          <w:u w:val="single"/>
        </w:rPr>
        <w:t>Maintenance and Updates</w:t>
      </w:r>
    </w:p>
    <w:p w:rsidR="00365467" w:rsidRDefault="00365467" w:rsidP="00365467"/>
    <w:p w:rsidR="00365467" w:rsidRPr="00365467" w:rsidRDefault="00365467" w:rsidP="00365467"/>
    <w:p w:rsidR="002F7D4A" w:rsidRPr="008A378D" w:rsidRDefault="005873FF" w:rsidP="00DA740E">
      <w:pPr>
        <w:jc w:val="center"/>
        <w:rPr>
          <w:sz w:val="28"/>
          <w:szCs w:val="28"/>
        </w:rPr>
      </w:pPr>
      <w:r w:rsidRPr="008A378D">
        <w:rPr>
          <w:sz w:val="28"/>
          <w:szCs w:val="28"/>
        </w:rPr>
        <w:t>Maintenance includes defect correction, security updates, database maintenance, backup verification, usability improvements, and changes to products or pricing rules. Each release should be tested before it is applied to the production environment.</w:t>
      </w:r>
    </w:p>
    <w:p w:rsidR="00365467" w:rsidRPr="008A378D" w:rsidRDefault="00365467" w:rsidP="00DA740E">
      <w:pPr>
        <w:jc w:val="center"/>
        <w:rPr>
          <w:sz w:val="28"/>
          <w:szCs w:val="28"/>
        </w:rPr>
      </w:pPr>
    </w:p>
    <w:p w:rsidR="002F7D4A" w:rsidRPr="008A378D" w:rsidRDefault="005873FF" w:rsidP="00DA740E">
      <w:pPr>
        <w:jc w:val="center"/>
        <w:rPr>
          <w:sz w:val="28"/>
          <w:szCs w:val="28"/>
        </w:rPr>
      </w:pPr>
      <w:r w:rsidRPr="008A378D">
        <w:rPr>
          <w:sz w:val="28"/>
          <w:szCs w:val="28"/>
        </w:rPr>
        <w:t>Maintain a version history and change log. Database migrations should be reversible where practical, and backups should be taken before significant schema changes. Test restores periodically rather than assuming that backup files are valid.</w:t>
      </w:r>
    </w:p>
    <w:p w:rsidR="00365467" w:rsidRPr="008A378D" w:rsidRDefault="00365467" w:rsidP="00DA740E">
      <w:pPr>
        <w:jc w:val="center"/>
        <w:rPr>
          <w:sz w:val="28"/>
          <w:szCs w:val="28"/>
        </w:rPr>
      </w:pPr>
    </w:p>
    <w:p w:rsidR="002F7D4A" w:rsidRPr="008A378D" w:rsidRDefault="005873FF" w:rsidP="00DA740E">
      <w:pPr>
        <w:jc w:val="center"/>
        <w:rPr>
          <w:sz w:val="28"/>
          <w:szCs w:val="28"/>
        </w:rPr>
      </w:pPr>
      <w:r w:rsidRPr="008A378D">
        <w:rPr>
          <w:sz w:val="28"/>
          <w:szCs w:val="28"/>
        </w:rPr>
        <w:t>Assign responsibility for monitoring errors, reviewing user access, updating dependencies, and responding to incidents. A system without a maintenance owner may become unreliable even if its initial implementation is successful.</w:t>
      </w:r>
    </w:p>
    <w:p w:rsidR="00365467" w:rsidRDefault="00365467" w:rsidP="00DA740E">
      <w:pPr>
        <w:pStyle w:val="Heading2"/>
        <w:jc w:val="center"/>
      </w:pPr>
    </w:p>
    <w:p w:rsidR="002F7D4A" w:rsidRPr="00700249" w:rsidRDefault="005873FF" w:rsidP="00DA740E">
      <w:pPr>
        <w:pStyle w:val="Heading1"/>
        <w:jc w:val="center"/>
        <w:rPr>
          <w:sz w:val="56"/>
          <w:szCs w:val="56"/>
        </w:rPr>
      </w:pPr>
      <w:r w:rsidRPr="00700249">
        <w:rPr>
          <w:sz w:val="56"/>
          <w:szCs w:val="56"/>
        </w:rPr>
        <w:t xml:space="preserve">14.5 </w:t>
      </w:r>
      <w:r w:rsidRPr="00C441EF">
        <w:rPr>
          <w:sz w:val="56"/>
          <w:szCs w:val="56"/>
          <w:u w:val="single"/>
        </w:rPr>
        <w:t>Monitoring and Support</w:t>
      </w:r>
    </w:p>
    <w:p w:rsidR="00700249" w:rsidRDefault="00700249" w:rsidP="00700249"/>
    <w:p w:rsidR="00700249" w:rsidRPr="00700249" w:rsidRDefault="00700249" w:rsidP="00700249"/>
    <w:p w:rsidR="002F7D4A" w:rsidRPr="008A378D" w:rsidRDefault="005873FF" w:rsidP="00DA740E">
      <w:pPr>
        <w:jc w:val="center"/>
        <w:rPr>
          <w:sz w:val="28"/>
          <w:szCs w:val="28"/>
        </w:rPr>
      </w:pPr>
      <w:r w:rsidRPr="008A378D">
        <w:rPr>
          <w:sz w:val="28"/>
          <w:szCs w:val="28"/>
        </w:rPr>
        <w:t>Monitoring can track service availability, application errors, storage use, database size, and backup success. Alerts should be routed to a responsible person and should avoid exposing sensitive information in notification messages.</w:t>
      </w:r>
    </w:p>
    <w:p w:rsidR="00700249" w:rsidRPr="008A378D" w:rsidRDefault="00700249" w:rsidP="00DA740E">
      <w:pPr>
        <w:jc w:val="center"/>
        <w:rPr>
          <w:sz w:val="28"/>
          <w:szCs w:val="28"/>
        </w:rPr>
      </w:pPr>
    </w:p>
    <w:p w:rsidR="002F7D4A" w:rsidRPr="008A378D" w:rsidRDefault="005873FF" w:rsidP="00DA740E">
      <w:pPr>
        <w:jc w:val="center"/>
        <w:rPr>
          <w:sz w:val="28"/>
          <w:szCs w:val="28"/>
        </w:rPr>
      </w:pPr>
      <w:r w:rsidRPr="008A378D">
        <w:rPr>
          <w:sz w:val="28"/>
          <w:szCs w:val="28"/>
        </w:rPr>
        <w:t>Support procedures should capture the issue, affected user, time, steps to reproduce, and impact on work. Prioritize incidents that block production or affect financial accuracy above cosmetic defects.</w:t>
      </w:r>
    </w:p>
    <w:p w:rsidR="00700249" w:rsidRPr="008A378D" w:rsidRDefault="00700249" w:rsidP="00DA740E">
      <w:pPr>
        <w:jc w:val="center"/>
        <w:rPr>
          <w:sz w:val="28"/>
          <w:szCs w:val="28"/>
        </w:rPr>
      </w:pPr>
    </w:p>
    <w:p w:rsidR="002F7D4A" w:rsidRPr="008A378D" w:rsidRDefault="005873FF" w:rsidP="00DA740E">
      <w:pPr>
        <w:jc w:val="center"/>
        <w:rPr>
          <w:sz w:val="28"/>
          <w:szCs w:val="28"/>
        </w:rPr>
      </w:pPr>
      <w:r w:rsidRPr="008A378D">
        <w:rPr>
          <w:sz w:val="28"/>
          <w:szCs w:val="28"/>
        </w:rPr>
        <w:lastRenderedPageBreak/>
        <w:t>Common support questions should be documented in the user manual. If a problem cannot be resolved quickly, staff should use an approved temporary workflow and reconcile records after recovery.</w:t>
      </w:r>
    </w:p>
    <w:p w:rsidR="00700249" w:rsidRDefault="00700249" w:rsidP="00DA740E">
      <w:pPr>
        <w:pStyle w:val="Heading2"/>
        <w:jc w:val="center"/>
      </w:pPr>
    </w:p>
    <w:p w:rsidR="002F7D4A" w:rsidRPr="00700249" w:rsidRDefault="005873FF" w:rsidP="00DA740E">
      <w:pPr>
        <w:pStyle w:val="Heading1"/>
        <w:jc w:val="center"/>
        <w:rPr>
          <w:sz w:val="56"/>
          <w:szCs w:val="56"/>
        </w:rPr>
      </w:pPr>
      <w:r w:rsidRPr="00700249">
        <w:rPr>
          <w:sz w:val="56"/>
          <w:szCs w:val="56"/>
        </w:rPr>
        <w:t xml:space="preserve">15.1 </w:t>
      </w:r>
      <w:r w:rsidRPr="00C441EF">
        <w:rPr>
          <w:sz w:val="56"/>
          <w:szCs w:val="56"/>
          <w:u w:val="single"/>
        </w:rPr>
        <w:t>Expected Results</w:t>
      </w:r>
    </w:p>
    <w:p w:rsidR="00700249" w:rsidRDefault="00700249" w:rsidP="00700249"/>
    <w:p w:rsidR="00700249" w:rsidRPr="00700249" w:rsidRDefault="00700249" w:rsidP="00700249"/>
    <w:p w:rsidR="002F7D4A" w:rsidRPr="00A052EA" w:rsidRDefault="005873FF" w:rsidP="00DA740E">
      <w:pPr>
        <w:jc w:val="center"/>
        <w:rPr>
          <w:sz w:val="28"/>
          <w:szCs w:val="28"/>
        </w:rPr>
      </w:pPr>
      <w:r w:rsidRPr="00A052EA">
        <w:rPr>
          <w:sz w:val="28"/>
          <w:szCs w:val="28"/>
        </w:rPr>
        <w:t>The expected result is a working web application that stores customer and order information centrally and supports the agreed end-to-end workflow. The application should make it possible to retrieve a job by reference, inspect its specifications, view the current status, and find linked commercial records.</w:t>
      </w:r>
    </w:p>
    <w:p w:rsidR="00700249" w:rsidRPr="00A052EA" w:rsidRDefault="00700249" w:rsidP="00DA740E">
      <w:pPr>
        <w:jc w:val="center"/>
        <w:rPr>
          <w:sz w:val="28"/>
          <w:szCs w:val="28"/>
        </w:rPr>
      </w:pPr>
    </w:p>
    <w:p w:rsidR="002F7D4A" w:rsidRPr="00A052EA" w:rsidRDefault="005873FF" w:rsidP="00DA740E">
      <w:pPr>
        <w:jc w:val="center"/>
        <w:rPr>
          <w:sz w:val="28"/>
          <w:szCs w:val="28"/>
        </w:rPr>
      </w:pPr>
      <w:r w:rsidRPr="00A052EA">
        <w:rPr>
          <w:sz w:val="28"/>
          <w:szCs w:val="28"/>
        </w:rPr>
        <w:t>Expected outputs include customer records, quotation documents, order job sheets, artwork approval history, production queues, invoices, payment receipts, and summary reports, depending on implemented scope.</w:t>
      </w:r>
    </w:p>
    <w:p w:rsidR="00700249" w:rsidRPr="00A052EA" w:rsidRDefault="00700249" w:rsidP="00DA740E">
      <w:pPr>
        <w:jc w:val="center"/>
        <w:rPr>
          <w:sz w:val="28"/>
          <w:szCs w:val="28"/>
        </w:rPr>
      </w:pPr>
    </w:p>
    <w:p w:rsidR="002F7D4A" w:rsidRPr="00A052EA" w:rsidRDefault="005873FF" w:rsidP="00DA740E">
      <w:pPr>
        <w:jc w:val="center"/>
        <w:rPr>
          <w:sz w:val="28"/>
          <w:szCs w:val="28"/>
        </w:rPr>
      </w:pPr>
      <w:r w:rsidRPr="00A052EA">
        <w:rPr>
          <w:sz w:val="28"/>
          <w:szCs w:val="28"/>
        </w:rPr>
        <w:t>Actual results must be reported from the completed system. Insert screenshots and measured test outcomes in this chapter. If a module is incomplete, describe it honestly as a limitation or future enhancement.</w:t>
      </w:r>
    </w:p>
    <w:p w:rsidR="00700249" w:rsidRPr="00A052EA" w:rsidRDefault="00700249" w:rsidP="00DA740E">
      <w:pPr>
        <w:pStyle w:val="Heading2"/>
        <w:jc w:val="center"/>
        <w:rPr>
          <w:szCs w:val="28"/>
        </w:rPr>
      </w:pPr>
    </w:p>
    <w:p w:rsidR="002F7D4A" w:rsidRPr="007A0F1C" w:rsidRDefault="005873FF" w:rsidP="00DA740E">
      <w:pPr>
        <w:pStyle w:val="Heading1"/>
        <w:jc w:val="center"/>
        <w:rPr>
          <w:sz w:val="56"/>
          <w:szCs w:val="56"/>
        </w:rPr>
      </w:pPr>
      <w:r w:rsidRPr="007A0F1C">
        <w:rPr>
          <w:sz w:val="56"/>
          <w:szCs w:val="56"/>
        </w:rPr>
        <w:t xml:space="preserve">15.2 </w:t>
      </w:r>
      <w:r w:rsidRPr="00C441EF">
        <w:rPr>
          <w:sz w:val="56"/>
          <w:szCs w:val="56"/>
          <w:u w:val="single"/>
        </w:rPr>
        <w:t>Operational Benefits</w:t>
      </w:r>
    </w:p>
    <w:p w:rsidR="007A0F1C" w:rsidRDefault="007A0F1C" w:rsidP="007A0F1C"/>
    <w:p w:rsidR="007A0F1C" w:rsidRPr="00A052EA" w:rsidRDefault="007A0F1C" w:rsidP="007A0F1C">
      <w:pPr>
        <w:rPr>
          <w:sz w:val="28"/>
          <w:szCs w:val="28"/>
        </w:rPr>
      </w:pPr>
    </w:p>
    <w:p w:rsidR="002F7D4A" w:rsidRPr="00A052EA" w:rsidRDefault="005873FF" w:rsidP="00DA740E">
      <w:pPr>
        <w:jc w:val="center"/>
        <w:rPr>
          <w:sz w:val="28"/>
          <w:szCs w:val="28"/>
        </w:rPr>
      </w:pPr>
      <w:r w:rsidRPr="00A052EA">
        <w:rPr>
          <w:sz w:val="28"/>
          <w:szCs w:val="28"/>
        </w:rPr>
        <w:t>Potential operational benefits include less repeated entry, easier retrieval of order details, improved visibility of pending work, more consistent status updates, and reduced reliance on informal messages as the only record of a job.</w:t>
      </w:r>
    </w:p>
    <w:p w:rsidR="007A0F1C" w:rsidRPr="00A052EA" w:rsidRDefault="007A0F1C" w:rsidP="00DA740E">
      <w:pPr>
        <w:jc w:val="center"/>
        <w:rPr>
          <w:sz w:val="28"/>
          <w:szCs w:val="28"/>
        </w:rPr>
      </w:pPr>
    </w:p>
    <w:p w:rsidR="002F7D4A" w:rsidRPr="00A052EA" w:rsidRDefault="005873FF" w:rsidP="00DA740E">
      <w:pPr>
        <w:jc w:val="center"/>
        <w:rPr>
          <w:sz w:val="28"/>
          <w:szCs w:val="28"/>
        </w:rPr>
      </w:pPr>
      <w:r w:rsidRPr="00A052EA">
        <w:rPr>
          <w:sz w:val="28"/>
          <w:szCs w:val="28"/>
        </w:rPr>
        <w:t xml:space="preserve">Structured job specifications may help reduce errors related to dimensions, material, quantity, and finishing. Approval version history can help prevent printing from an </w:t>
      </w:r>
      <w:r w:rsidRPr="00A052EA">
        <w:rPr>
          <w:sz w:val="28"/>
          <w:szCs w:val="28"/>
        </w:rPr>
        <w:lastRenderedPageBreak/>
        <w:t>outdated proof. A shared production queue can make urgent and overdue work easier to identify.</w:t>
      </w:r>
    </w:p>
    <w:p w:rsidR="007A0F1C" w:rsidRPr="00A052EA" w:rsidRDefault="007A0F1C" w:rsidP="00DA740E">
      <w:pPr>
        <w:jc w:val="center"/>
        <w:rPr>
          <w:sz w:val="28"/>
          <w:szCs w:val="28"/>
        </w:rPr>
      </w:pPr>
    </w:p>
    <w:p w:rsidR="002F7D4A" w:rsidRPr="00A052EA" w:rsidRDefault="005873FF" w:rsidP="00DA740E">
      <w:pPr>
        <w:jc w:val="center"/>
        <w:rPr>
          <w:sz w:val="28"/>
          <w:szCs w:val="28"/>
        </w:rPr>
      </w:pPr>
      <w:r w:rsidRPr="00A052EA">
        <w:rPr>
          <w:sz w:val="28"/>
          <w:szCs w:val="28"/>
        </w:rPr>
        <w:t>These benefits are not automatic. Staff must enter accurate data, follow the workflow, and update records when work progresses. Training and management support are therefore part of the overall solution.</w:t>
      </w:r>
    </w:p>
    <w:p w:rsidR="007A0F1C" w:rsidRDefault="007A0F1C" w:rsidP="00DA740E">
      <w:pPr>
        <w:pStyle w:val="Heading2"/>
        <w:jc w:val="center"/>
      </w:pPr>
    </w:p>
    <w:p w:rsidR="002F7D4A" w:rsidRPr="007A0F1C" w:rsidRDefault="005873FF" w:rsidP="00DA740E">
      <w:pPr>
        <w:pStyle w:val="Heading1"/>
        <w:jc w:val="center"/>
        <w:rPr>
          <w:sz w:val="56"/>
          <w:szCs w:val="56"/>
        </w:rPr>
      </w:pPr>
      <w:r w:rsidRPr="007A0F1C">
        <w:rPr>
          <w:sz w:val="56"/>
          <w:szCs w:val="56"/>
        </w:rPr>
        <w:t xml:space="preserve">15.3 </w:t>
      </w:r>
      <w:r w:rsidRPr="008253C2">
        <w:rPr>
          <w:sz w:val="56"/>
          <w:szCs w:val="56"/>
          <w:u w:val="single"/>
        </w:rPr>
        <w:t>Financial and Management Benefits</w:t>
      </w:r>
    </w:p>
    <w:p w:rsidR="007A0F1C" w:rsidRDefault="007A0F1C" w:rsidP="007A0F1C"/>
    <w:p w:rsidR="007A0F1C" w:rsidRPr="007A0F1C" w:rsidRDefault="007A0F1C" w:rsidP="007A0F1C"/>
    <w:p w:rsidR="002F7D4A" w:rsidRPr="00A45CC7" w:rsidRDefault="005873FF" w:rsidP="00DA740E">
      <w:pPr>
        <w:jc w:val="center"/>
        <w:rPr>
          <w:sz w:val="28"/>
          <w:szCs w:val="28"/>
        </w:rPr>
      </w:pPr>
      <w:r w:rsidRPr="00A45CC7">
        <w:rPr>
          <w:sz w:val="28"/>
          <w:szCs w:val="28"/>
        </w:rPr>
        <w:t>Quotation templates and server-side calculations can reduce arithmetic inconsistencies. Invoice and receipt records can make outstanding balances easier to review. Reports can support management decisions about workload, repeat customers, and product demand.</w:t>
      </w:r>
    </w:p>
    <w:p w:rsidR="007A0F1C" w:rsidRPr="00A45CC7" w:rsidRDefault="007A0F1C" w:rsidP="00DA740E">
      <w:pPr>
        <w:jc w:val="center"/>
        <w:rPr>
          <w:sz w:val="28"/>
          <w:szCs w:val="28"/>
        </w:rPr>
      </w:pPr>
    </w:p>
    <w:p w:rsidR="002F7D4A" w:rsidRPr="00A45CC7" w:rsidRDefault="005873FF" w:rsidP="00DA740E">
      <w:pPr>
        <w:jc w:val="center"/>
        <w:rPr>
          <w:sz w:val="28"/>
          <w:szCs w:val="28"/>
        </w:rPr>
      </w:pPr>
      <w:r w:rsidRPr="00A45CC7">
        <w:rPr>
          <w:sz w:val="28"/>
          <w:szCs w:val="28"/>
        </w:rPr>
        <w:t>Financial benefits should be evaluated using actual office data where permission is available. A comparison may measure average quotation preparation time, order lookup time, number of incomplete job records, and time spent preparing a monthly summary.</w:t>
      </w:r>
    </w:p>
    <w:p w:rsidR="007A0F1C" w:rsidRPr="00A45CC7" w:rsidRDefault="007A0F1C" w:rsidP="00DA740E">
      <w:pPr>
        <w:jc w:val="center"/>
        <w:rPr>
          <w:sz w:val="28"/>
          <w:szCs w:val="28"/>
        </w:rPr>
      </w:pPr>
    </w:p>
    <w:p w:rsidR="002F7D4A" w:rsidRPr="00A45CC7" w:rsidRDefault="005873FF" w:rsidP="00DA740E">
      <w:pPr>
        <w:jc w:val="center"/>
        <w:rPr>
          <w:sz w:val="28"/>
          <w:szCs w:val="28"/>
        </w:rPr>
      </w:pPr>
      <w:r w:rsidRPr="00A45CC7">
        <w:rPr>
          <w:sz w:val="28"/>
          <w:szCs w:val="28"/>
        </w:rPr>
        <w:t>The system should not be described as increasing profit by a fixed percentage unless the claim is supported by a reliable study. The report should separate measured results from expected benefits.</w:t>
      </w:r>
    </w:p>
    <w:p w:rsidR="002F7D4A" w:rsidRPr="008253C2" w:rsidRDefault="005873FF" w:rsidP="00DA740E">
      <w:pPr>
        <w:pStyle w:val="Heading1"/>
        <w:jc w:val="center"/>
        <w:rPr>
          <w:sz w:val="56"/>
          <w:szCs w:val="56"/>
          <w:u w:val="single"/>
        </w:rPr>
      </w:pPr>
      <w:r w:rsidRPr="003C06AD">
        <w:rPr>
          <w:sz w:val="56"/>
          <w:szCs w:val="56"/>
        </w:rPr>
        <w:t xml:space="preserve">15.4 </w:t>
      </w:r>
      <w:r w:rsidRPr="008253C2">
        <w:rPr>
          <w:sz w:val="56"/>
          <w:szCs w:val="56"/>
          <w:u w:val="single"/>
        </w:rPr>
        <w:t>Limitations</w:t>
      </w:r>
    </w:p>
    <w:p w:rsidR="003C06AD" w:rsidRDefault="003C06AD" w:rsidP="003C06AD"/>
    <w:p w:rsidR="003C06AD" w:rsidRPr="00A45CC7" w:rsidRDefault="003C06AD" w:rsidP="003C06AD">
      <w:pPr>
        <w:rPr>
          <w:sz w:val="28"/>
          <w:szCs w:val="28"/>
        </w:rPr>
      </w:pPr>
    </w:p>
    <w:p w:rsidR="002F7D4A" w:rsidRPr="00A45CC7" w:rsidRDefault="005873FF" w:rsidP="00DA740E">
      <w:pPr>
        <w:jc w:val="center"/>
        <w:rPr>
          <w:sz w:val="28"/>
          <w:szCs w:val="28"/>
        </w:rPr>
      </w:pPr>
      <w:r w:rsidRPr="00A45CC7">
        <w:rPr>
          <w:sz w:val="28"/>
          <w:szCs w:val="28"/>
        </w:rPr>
        <w:t>Limitations may include dependence on network and hosting availability, the need for accurate data entry, limited integration with printer hardware, and the need for manual judgement in artwork quality and material selection.</w:t>
      </w:r>
    </w:p>
    <w:p w:rsidR="003C06AD" w:rsidRPr="00A45CC7" w:rsidRDefault="003C06AD" w:rsidP="00DA740E">
      <w:pPr>
        <w:jc w:val="center"/>
        <w:rPr>
          <w:sz w:val="28"/>
          <w:szCs w:val="28"/>
        </w:rPr>
      </w:pPr>
    </w:p>
    <w:p w:rsidR="002F7D4A" w:rsidRPr="00A45CC7" w:rsidRDefault="005873FF" w:rsidP="00DA740E">
      <w:pPr>
        <w:jc w:val="center"/>
        <w:rPr>
          <w:sz w:val="28"/>
          <w:szCs w:val="28"/>
        </w:rPr>
      </w:pPr>
      <w:r w:rsidRPr="00A45CC7">
        <w:rPr>
          <w:sz w:val="28"/>
          <w:szCs w:val="28"/>
        </w:rPr>
        <w:lastRenderedPageBreak/>
        <w:t>If the project is a prototype, it may not include automated messaging, online payment, supplier purchasing, detailed inventory consumption, or customer self-service. File storage limits and performance under heavy concurrency may also remain untested.</w:t>
      </w:r>
    </w:p>
    <w:p w:rsidR="003C06AD" w:rsidRPr="00A45CC7" w:rsidRDefault="003C06AD" w:rsidP="00DA740E">
      <w:pPr>
        <w:jc w:val="center"/>
        <w:rPr>
          <w:sz w:val="28"/>
          <w:szCs w:val="28"/>
        </w:rPr>
      </w:pPr>
    </w:p>
    <w:p w:rsidR="002F7D4A" w:rsidRPr="00A45CC7" w:rsidRDefault="005873FF" w:rsidP="00DA740E">
      <w:pPr>
        <w:jc w:val="center"/>
        <w:rPr>
          <w:sz w:val="28"/>
          <w:szCs w:val="28"/>
        </w:rPr>
      </w:pPr>
      <w:r w:rsidRPr="00A45CC7">
        <w:rPr>
          <w:sz w:val="28"/>
          <w:szCs w:val="28"/>
        </w:rPr>
        <w:t>Clearly documenting limitations improves the credibility of the project and helps define a realistic next development phase. Avoid presenting planned features as implemented features.</w:t>
      </w:r>
    </w:p>
    <w:p w:rsidR="003C06AD" w:rsidRDefault="003C06AD" w:rsidP="00DA740E">
      <w:pPr>
        <w:pStyle w:val="Heading2"/>
        <w:jc w:val="center"/>
      </w:pPr>
    </w:p>
    <w:p w:rsidR="002F7D4A" w:rsidRPr="003C06AD" w:rsidRDefault="005873FF" w:rsidP="00DA740E">
      <w:pPr>
        <w:pStyle w:val="Heading1"/>
        <w:jc w:val="center"/>
        <w:rPr>
          <w:sz w:val="56"/>
          <w:szCs w:val="56"/>
        </w:rPr>
      </w:pPr>
      <w:r w:rsidRPr="003C06AD">
        <w:rPr>
          <w:sz w:val="56"/>
          <w:szCs w:val="56"/>
        </w:rPr>
        <w:t xml:space="preserve">15.5 </w:t>
      </w:r>
      <w:r w:rsidRPr="008253C2">
        <w:rPr>
          <w:sz w:val="56"/>
          <w:szCs w:val="56"/>
          <w:u w:val="single"/>
        </w:rPr>
        <w:t>Evaluation Metrics</w:t>
      </w:r>
    </w:p>
    <w:p w:rsidR="003C06AD" w:rsidRDefault="003C06AD" w:rsidP="003C06AD"/>
    <w:p w:rsidR="003C06AD" w:rsidRPr="00A5599B" w:rsidRDefault="003C06AD" w:rsidP="003C06AD">
      <w:pPr>
        <w:rPr>
          <w:sz w:val="28"/>
          <w:szCs w:val="28"/>
        </w:rPr>
      </w:pPr>
    </w:p>
    <w:p w:rsidR="002F7D4A" w:rsidRPr="00A5599B" w:rsidRDefault="005873FF" w:rsidP="00DA740E">
      <w:pPr>
        <w:jc w:val="center"/>
        <w:rPr>
          <w:sz w:val="28"/>
          <w:szCs w:val="28"/>
        </w:rPr>
      </w:pPr>
      <w:r w:rsidRPr="00A5599B">
        <w:rPr>
          <w:sz w:val="28"/>
          <w:szCs w:val="28"/>
        </w:rPr>
        <w:t>Evaluation metrics can include order-entry completion time, order-search time, percentage of records with all required fields, quotation calculation accuracy, status-update success rate, report total reconciliation, and user satisfaction.</w:t>
      </w:r>
    </w:p>
    <w:p w:rsidR="003C06AD" w:rsidRPr="00A5599B" w:rsidRDefault="003C06AD" w:rsidP="00DA740E">
      <w:pPr>
        <w:jc w:val="center"/>
        <w:rPr>
          <w:sz w:val="28"/>
          <w:szCs w:val="28"/>
        </w:rPr>
      </w:pPr>
    </w:p>
    <w:p w:rsidR="003C06AD" w:rsidRPr="00A5599B" w:rsidRDefault="005873FF" w:rsidP="003C06AD">
      <w:pPr>
        <w:jc w:val="center"/>
        <w:rPr>
          <w:sz w:val="28"/>
          <w:szCs w:val="28"/>
        </w:rPr>
      </w:pPr>
      <w:r w:rsidRPr="00A5599B">
        <w:rPr>
          <w:sz w:val="28"/>
          <w:szCs w:val="28"/>
        </w:rPr>
        <w:t>Measure a baseline using the previous workflow when possible, then measure the same tasks with the application under comparable conditions. Record sample size, task definitions, and any environmental differences.</w:t>
      </w:r>
    </w:p>
    <w:p w:rsidR="003C06AD" w:rsidRPr="00A5599B" w:rsidRDefault="003C06AD" w:rsidP="003C06AD">
      <w:pPr>
        <w:jc w:val="center"/>
        <w:rPr>
          <w:sz w:val="28"/>
          <w:szCs w:val="28"/>
        </w:rPr>
      </w:pPr>
    </w:p>
    <w:p w:rsidR="002F7D4A" w:rsidRPr="00A5599B" w:rsidRDefault="005873FF" w:rsidP="003C06AD">
      <w:pPr>
        <w:jc w:val="center"/>
        <w:rPr>
          <w:sz w:val="28"/>
          <w:szCs w:val="28"/>
        </w:rPr>
      </w:pPr>
      <w:r w:rsidRPr="00A5599B">
        <w:rPr>
          <w:sz w:val="28"/>
          <w:szCs w:val="28"/>
        </w:rPr>
        <w:t>report only functional test results and describe performance improvement as an expected benefit.</w:t>
      </w:r>
    </w:p>
    <w:p w:rsidR="003C06AD" w:rsidRDefault="003C06AD" w:rsidP="00DA740E">
      <w:pPr>
        <w:pStyle w:val="Heading2"/>
        <w:jc w:val="center"/>
      </w:pPr>
    </w:p>
    <w:p w:rsidR="002F7D4A" w:rsidRPr="007F558C" w:rsidRDefault="005873FF" w:rsidP="00DA740E">
      <w:pPr>
        <w:pStyle w:val="Heading1"/>
        <w:jc w:val="center"/>
        <w:rPr>
          <w:sz w:val="56"/>
          <w:szCs w:val="56"/>
        </w:rPr>
      </w:pPr>
      <w:r w:rsidRPr="007F558C">
        <w:rPr>
          <w:sz w:val="56"/>
          <w:szCs w:val="56"/>
        </w:rPr>
        <w:t xml:space="preserve">16.1 </w:t>
      </w:r>
      <w:r w:rsidRPr="008253C2">
        <w:rPr>
          <w:sz w:val="56"/>
          <w:szCs w:val="56"/>
          <w:u w:val="single"/>
        </w:rPr>
        <w:t>Conclusion</w:t>
      </w:r>
    </w:p>
    <w:p w:rsidR="007F558C" w:rsidRDefault="007F558C" w:rsidP="007F558C"/>
    <w:p w:rsidR="007F558C" w:rsidRPr="007F558C" w:rsidRDefault="007F558C" w:rsidP="007F558C"/>
    <w:p w:rsidR="002F7D4A" w:rsidRPr="00A5599B" w:rsidRDefault="005873FF" w:rsidP="00DA740E">
      <w:pPr>
        <w:jc w:val="center"/>
        <w:rPr>
          <w:sz w:val="28"/>
          <w:szCs w:val="28"/>
        </w:rPr>
      </w:pPr>
      <w:r w:rsidRPr="00A5599B">
        <w:rPr>
          <w:sz w:val="28"/>
          <w:szCs w:val="28"/>
        </w:rPr>
        <w:t>The Web-Based Flex Printing Office Management System addresses the need for a more structured way to coordinate customer enquiries, quotations, print specifications, artwork approvals, production stages, delivery, and payments. A centralized application can improve traceability and make operational information easier to retrieve.</w:t>
      </w:r>
    </w:p>
    <w:p w:rsidR="007F558C" w:rsidRPr="00A5599B" w:rsidRDefault="007F558C" w:rsidP="00DA740E">
      <w:pPr>
        <w:jc w:val="center"/>
        <w:rPr>
          <w:sz w:val="28"/>
          <w:szCs w:val="28"/>
        </w:rPr>
      </w:pPr>
    </w:p>
    <w:p w:rsidR="002F7D4A" w:rsidRPr="00A5599B" w:rsidRDefault="005873FF" w:rsidP="00DA740E">
      <w:pPr>
        <w:jc w:val="center"/>
        <w:rPr>
          <w:sz w:val="28"/>
          <w:szCs w:val="28"/>
        </w:rPr>
      </w:pPr>
      <w:r w:rsidRPr="00A5599B">
        <w:rPr>
          <w:sz w:val="28"/>
          <w:szCs w:val="28"/>
        </w:rPr>
        <w:t>The report applies software engineering practices across requirements analysis, feasibility assessment, architecture, database design, module planning, interface design, testing, security, deployment, and maintenance. The modular approach supports a practical first release while leaving room for future extensions.</w:t>
      </w:r>
    </w:p>
    <w:p w:rsidR="007F558C" w:rsidRPr="00A5599B" w:rsidRDefault="007F558C" w:rsidP="00DA740E">
      <w:pPr>
        <w:jc w:val="center"/>
        <w:rPr>
          <w:sz w:val="28"/>
          <w:szCs w:val="28"/>
        </w:rPr>
      </w:pPr>
    </w:p>
    <w:p w:rsidR="002F7D4A" w:rsidRDefault="005873FF" w:rsidP="00DA740E">
      <w:pPr>
        <w:jc w:val="center"/>
      </w:pPr>
      <w:r w:rsidRPr="00A5599B">
        <w:rPr>
          <w:sz w:val="28"/>
          <w:szCs w:val="28"/>
        </w:rPr>
        <w:t>The final conclusion should be updated after implementation and testing. State which objectives were achieved, summarize the strongest test evidence, and identify any objectives that remain incomplete</w:t>
      </w:r>
      <w:r>
        <w:t>.</w:t>
      </w:r>
    </w:p>
    <w:p w:rsidR="007F558C" w:rsidRDefault="007F558C" w:rsidP="00DA740E">
      <w:pPr>
        <w:pStyle w:val="Heading2"/>
        <w:jc w:val="center"/>
      </w:pPr>
    </w:p>
    <w:p w:rsidR="002F7D4A" w:rsidRPr="008253C2" w:rsidRDefault="005873FF" w:rsidP="00DA740E">
      <w:pPr>
        <w:pStyle w:val="Heading1"/>
        <w:jc w:val="center"/>
        <w:rPr>
          <w:sz w:val="56"/>
          <w:szCs w:val="56"/>
          <w:u w:val="single"/>
        </w:rPr>
      </w:pPr>
      <w:r w:rsidRPr="007F558C">
        <w:rPr>
          <w:sz w:val="56"/>
          <w:szCs w:val="56"/>
        </w:rPr>
        <w:t xml:space="preserve">16.2 </w:t>
      </w:r>
      <w:r w:rsidRPr="008253C2">
        <w:rPr>
          <w:sz w:val="56"/>
          <w:szCs w:val="56"/>
          <w:u w:val="single"/>
        </w:rPr>
        <w:t>Future Enhancements</w:t>
      </w:r>
    </w:p>
    <w:p w:rsidR="007F558C" w:rsidRDefault="007F558C" w:rsidP="007F558C"/>
    <w:p w:rsidR="007F558C" w:rsidRPr="007F558C" w:rsidRDefault="007F558C" w:rsidP="007F558C"/>
    <w:p w:rsidR="002F7D4A" w:rsidRPr="00C70A5B" w:rsidRDefault="005873FF" w:rsidP="00DA740E">
      <w:pPr>
        <w:jc w:val="center"/>
        <w:rPr>
          <w:sz w:val="28"/>
          <w:szCs w:val="28"/>
        </w:rPr>
      </w:pPr>
      <w:r w:rsidRPr="00C70A5B">
        <w:rPr>
          <w:sz w:val="28"/>
          <w:szCs w:val="28"/>
        </w:rPr>
        <w:t>Potential future enhancements include customer login for quotation acceptance and order tracking, email or SMS notifications, online payment integration, barcode or QR-based job identification, supplier and purchase-order management, and more advanced inventory tracking.</w:t>
      </w:r>
    </w:p>
    <w:p w:rsidR="007F558C" w:rsidRPr="00C70A5B" w:rsidRDefault="007F558C" w:rsidP="00DA740E">
      <w:pPr>
        <w:jc w:val="center"/>
        <w:rPr>
          <w:sz w:val="28"/>
          <w:szCs w:val="28"/>
        </w:rPr>
      </w:pPr>
    </w:p>
    <w:p w:rsidR="002F7D4A" w:rsidRPr="00C70A5B" w:rsidRDefault="005873FF" w:rsidP="00DA740E">
      <w:pPr>
        <w:jc w:val="center"/>
        <w:rPr>
          <w:sz w:val="28"/>
          <w:szCs w:val="28"/>
        </w:rPr>
      </w:pPr>
      <w:r w:rsidRPr="00C70A5B">
        <w:rPr>
          <w:sz w:val="28"/>
          <w:szCs w:val="28"/>
        </w:rPr>
        <w:t>Further work could add secure cloud artwork storage, preview generation, revision comparison, delivery route planning, accounting-system export, and analytics for production turnaround or material wastage. Integrations should be selected according to real business value and available APIs.</w:t>
      </w:r>
    </w:p>
    <w:p w:rsidR="007F558C" w:rsidRPr="00C70A5B" w:rsidRDefault="007F558C" w:rsidP="00DA740E">
      <w:pPr>
        <w:jc w:val="center"/>
        <w:rPr>
          <w:sz w:val="28"/>
          <w:szCs w:val="28"/>
        </w:rPr>
      </w:pPr>
    </w:p>
    <w:p w:rsidR="002F7D4A" w:rsidRPr="00C70A5B" w:rsidRDefault="005873FF" w:rsidP="00DA740E">
      <w:pPr>
        <w:jc w:val="center"/>
        <w:rPr>
          <w:sz w:val="28"/>
          <w:szCs w:val="28"/>
        </w:rPr>
      </w:pPr>
      <w:r w:rsidRPr="00C70A5B">
        <w:rPr>
          <w:sz w:val="28"/>
          <w:szCs w:val="28"/>
        </w:rPr>
        <w:t>Before adding features, review user feedback, operational data, security implications, and maintenance cost. A stable core workflow is more valuable than a long list of incomplete features.</w:t>
      </w:r>
    </w:p>
    <w:p w:rsidR="007F558C" w:rsidRPr="00C70A5B" w:rsidRDefault="007F558C" w:rsidP="00DA740E">
      <w:pPr>
        <w:pStyle w:val="Heading2"/>
        <w:jc w:val="center"/>
        <w:rPr>
          <w:szCs w:val="28"/>
        </w:rPr>
      </w:pPr>
    </w:p>
    <w:p w:rsidR="002F7D4A" w:rsidRPr="008253C2" w:rsidRDefault="005873FF" w:rsidP="00DA740E">
      <w:pPr>
        <w:pStyle w:val="Heading1"/>
        <w:jc w:val="center"/>
        <w:rPr>
          <w:sz w:val="52"/>
          <w:szCs w:val="52"/>
          <w:u w:val="single"/>
        </w:rPr>
      </w:pPr>
      <w:r w:rsidRPr="008253C2">
        <w:rPr>
          <w:sz w:val="52"/>
          <w:szCs w:val="52"/>
          <w:u w:val="single"/>
        </w:rPr>
        <w:t>APPENDIX A – DATA DICTIONARY</w:t>
      </w:r>
    </w:p>
    <w:p w:rsidR="008B3426" w:rsidRPr="008B3426" w:rsidRDefault="008B3426" w:rsidP="008B3426"/>
    <w:p w:rsidR="002F7D4A" w:rsidRDefault="005873FF" w:rsidP="00DA740E">
      <w:pPr>
        <w:jc w:val="center"/>
      </w:pPr>
      <w:r w:rsidRPr="00C70A5B">
        <w:rPr>
          <w:sz w:val="28"/>
          <w:szCs w:val="28"/>
        </w:rPr>
        <w:lastRenderedPageBreak/>
        <w:t>The following is a proposed data dictionary. Rename tables and fields to match the actual database schema</w:t>
      </w:r>
      <w:r>
        <w:t>.</w:t>
      </w:r>
    </w:p>
    <w:p w:rsidR="00836027" w:rsidRDefault="00836027" w:rsidP="00DA740E">
      <w:pPr>
        <w:jc w:val="center"/>
      </w:pPr>
    </w:p>
    <w:tbl>
      <w:tblPr>
        <w:tblStyle w:val="TableGrid"/>
        <w:tblW w:w="0" w:type="auto"/>
        <w:jc w:val="center"/>
        <w:tblLook w:val="04A0" w:firstRow="1" w:lastRow="0" w:firstColumn="1" w:lastColumn="0" w:noHBand="0" w:noVBand="1"/>
      </w:tblPr>
      <w:tblGrid>
        <w:gridCol w:w="2484"/>
        <w:gridCol w:w="2484"/>
        <w:gridCol w:w="2484"/>
        <w:gridCol w:w="2484"/>
      </w:tblGrid>
      <w:tr w:rsidR="002F7D4A" w:rsidRPr="00C70A5B">
        <w:trPr>
          <w:jc w:val="center"/>
        </w:trPr>
        <w:tc>
          <w:tcPr>
            <w:tcW w:w="2484" w:type="dxa"/>
            <w:shd w:val="clear" w:color="auto" w:fill="1F4E79"/>
          </w:tcPr>
          <w:p w:rsidR="002F7D4A" w:rsidRPr="00C70A5B" w:rsidRDefault="005873FF" w:rsidP="00DA740E">
            <w:pPr>
              <w:jc w:val="center"/>
              <w:rPr>
                <w:sz w:val="28"/>
              </w:rPr>
            </w:pPr>
            <w:r w:rsidRPr="00C70A5B">
              <w:rPr>
                <w:b/>
                <w:color w:val="FFFFFF"/>
                <w:sz w:val="28"/>
              </w:rPr>
              <w:t>Entity</w:t>
            </w:r>
          </w:p>
        </w:tc>
        <w:tc>
          <w:tcPr>
            <w:tcW w:w="2484" w:type="dxa"/>
            <w:shd w:val="clear" w:color="auto" w:fill="1F4E79"/>
          </w:tcPr>
          <w:p w:rsidR="002F7D4A" w:rsidRPr="00C70A5B" w:rsidRDefault="005873FF" w:rsidP="00DA740E">
            <w:pPr>
              <w:jc w:val="center"/>
              <w:rPr>
                <w:sz w:val="28"/>
              </w:rPr>
            </w:pPr>
            <w:r w:rsidRPr="00C70A5B">
              <w:rPr>
                <w:b/>
                <w:color w:val="FFFFFF"/>
                <w:sz w:val="28"/>
              </w:rPr>
              <w:t>Field</w:t>
            </w:r>
          </w:p>
        </w:tc>
        <w:tc>
          <w:tcPr>
            <w:tcW w:w="2484" w:type="dxa"/>
            <w:shd w:val="clear" w:color="auto" w:fill="1F4E79"/>
          </w:tcPr>
          <w:p w:rsidR="002F7D4A" w:rsidRPr="00C70A5B" w:rsidRDefault="005873FF" w:rsidP="00DA740E">
            <w:pPr>
              <w:jc w:val="center"/>
              <w:rPr>
                <w:sz w:val="28"/>
              </w:rPr>
            </w:pPr>
            <w:r w:rsidRPr="00C70A5B">
              <w:rPr>
                <w:b/>
                <w:color w:val="FFFFFF"/>
                <w:sz w:val="28"/>
              </w:rPr>
              <w:t>Suggested type</w:t>
            </w:r>
          </w:p>
        </w:tc>
        <w:tc>
          <w:tcPr>
            <w:tcW w:w="2484" w:type="dxa"/>
            <w:shd w:val="clear" w:color="auto" w:fill="1F4E79"/>
          </w:tcPr>
          <w:p w:rsidR="002F7D4A" w:rsidRPr="00C70A5B" w:rsidRDefault="005873FF" w:rsidP="00DA740E">
            <w:pPr>
              <w:jc w:val="center"/>
              <w:rPr>
                <w:sz w:val="28"/>
              </w:rPr>
            </w:pPr>
            <w:r w:rsidRPr="00C70A5B">
              <w:rPr>
                <w:b/>
                <w:color w:val="FFFFFF"/>
                <w:sz w:val="28"/>
              </w:rPr>
              <w:t>Purpose / rule</w:t>
            </w:r>
          </w:p>
        </w:tc>
      </w:tr>
      <w:tr w:rsidR="002F7D4A" w:rsidRPr="00C70A5B">
        <w:trPr>
          <w:jc w:val="center"/>
        </w:trPr>
        <w:tc>
          <w:tcPr>
            <w:tcW w:w="2484" w:type="dxa"/>
            <w:vAlign w:val="center"/>
          </w:tcPr>
          <w:p w:rsidR="002F7D4A" w:rsidRPr="00C70A5B" w:rsidRDefault="005873FF" w:rsidP="00DA740E">
            <w:pPr>
              <w:jc w:val="center"/>
              <w:rPr>
                <w:sz w:val="28"/>
              </w:rPr>
            </w:pPr>
            <w:r w:rsidRPr="00C70A5B">
              <w:rPr>
                <w:sz w:val="28"/>
              </w:rPr>
              <w:t>users</w:t>
            </w:r>
          </w:p>
        </w:tc>
        <w:tc>
          <w:tcPr>
            <w:tcW w:w="2484" w:type="dxa"/>
            <w:vAlign w:val="center"/>
          </w:tcPr>
          <w:p w:rsidR="002F7D4A" w:rsidRPr="00C70A5B" w:rsidRDefault="005873FF" w:rsidP="00DA740E">
            <w:pPr>
              <w:jc w:val="center"/>
              <w:rPr>
                <w:sz w:val="28"/>
              </w:rPr>
            </w:pPr>
            <w:proofErr w:type="spellStart"/>
            <w:r w:rsidRPr="00C70A5B">
              <w:rPr>
                <w:sz w:val="28"/>
              </w:rPr>
              <w:t>user_id</w:t>
            </w:r>
            <w:proofErr w:type="spellEnd"/>
          </w:p>
        </w:tc>
        <w:tc>
          <w:tcPr>
            <w:tcW w:w="2484" w:type="dxa"/>
            <w:vAlign w:val="center"/>
          </w:tcPr>
          <w:p w:rsidR="002F7D4A" w:rsidRPr="00C70A5B" w:rsidRDefault="005873FF" w:rsidP="00DA740E">
            <w:pPr>
              <w:jc w:val="center"/>
              <w:rPr>
                <w:sz w:val="28"/>
              </w:rPr>
            </w:pPr>
            <w:r w:rsidRPr="00C70A5B">
              <w:rPr>
                <w:sz w:val="28"/>
              </w:rPr>
              <w:t>Integer / UUID</w:t>
            </w:r>
          </w:p>
        </w:tc>
        <w:tc>
          <w:tcPr>
            <w:tcW w:w="2484" w:type="dxa"/>
            <w:vAlign w:val="center"/>
          </w:tcPr>
          <w:p w:rsidR="002F7D4A" w:rsidRPr="00C70A5B" w:rsidRDefault="005873FF" w:rsidP="00DA740E">
            <w:pPr>
              <w:jc w:val="center"/>
              <w:rPr>
                <w:sz w:val="28"/>
              </w:rPr>
            </w:pPr>
            <w:r w:rsidRPr="00C70A5B">
              <w:rPr>
                <w:sz w:val="28"/>
              </w:rPr>
              <w:t>Primary key</w:t>
            </w:r>
          </w:p>
        </w:tc>
      </w:tr>
      <w:tr w:rsidR="002F7D4A" w:rsidRPr="00C70A5B">
        <w:trPr>
          <w:jc w:val="center"/>
        </w:trPr>
        <w:tc>
          <w:tcPr>
            <w:tcW w:w="2484" w:type="dxa"/>
            <w:vAlign w:val="center"/>
          </w:tcPr>
          <w:p w:rsidR="002F7D4A" w:rsidRPr="00C70A5B" w:rsidRDefault="005873FF" w:rsidP="00DA740E">
            <w:pPr>
              <w:jc w:val="center"/>
              <w:rPr>
                <w:sz w:val="28"/>
              </w:rPr>
            </w:pPr>
            <w:r w:rsidRPr="00C70A5B">
              <w:rPr>
                <w:sz w:val="28"/>
              </w:rPr>
              <w:t>users</w:t>
            </w:r>
          </w:p>
        </w:tc>
        <w:tc>
          <w:tcPr>
            <w:tcW w:w="2484" w:type="dxa"/>
            <w:vAlign w:val="center"/>
          </w:tcPr>
          <w:p w:rsidR="002F7D4A" w:rsidRPr="00C70A5B" w:rsidRDefault="005873FF" w:rsidP="00DA740E">
            <w:pPr>
              <w:jc w:val="center"/>
              <w:rPr>
                <w:sz w:val="28"/>
              </w:rPr>
            </w:pPr>
            <w:r w:rsidRPr="00C70A5B">
              <w:rPr>
                <w:sz w:val="28"/>
              </w:rPr>
              <w:t>username</w:t>
            </w:r>
          </w:p>
        </w:tc>
        <w:tc>
          <w:tcPr>
            <w:tcW w:w="2484" w:type="dxa"/>
            <w:vAlign w:val="center"/>
          </w:tcPr>
          <w:p w:rsidR="002F7D4A" w:rsidRPr="00C70A5B" w:rsidRDefault="005873FF" w:rsidP="00DA740E">
            <w:pPr>
              <w:jc w:val="center"/>
              <w:rPr>
                <w:sz w:val="28"/>
              </w:rPr>
            </w:pPr>
            <w:r w:rsidRPr="00C70A5B">
              <w:rPr>
                <w:sz w:val="28"/>
              </w:rPr>
              <w:t>Varchar</w:t>
            </w:r>
          </w:p>
        </w:tc>
        <w:tc>
          <w:tcPr>
            <w:tcW w:w="2484" w:type="dxa"/>
            <w:vAlign w:val="center"/>
          </w:tcPr>
          <w:p w:rsidR="002F7D4A" w:rsidRPr="00C70A5B" w:rsidRDefault="005873FF" w:rsidP="00DA740E">
            <w:pPr>
              <w:jc w:val="center"/>
              <w:rPr>
                <w:sz w:val="28"/>
              </w:rPr>
            </w:pPr>
            <w:r w:rsidRPr="00C70A5B">
              <w:rPr>
                <w:sz w:val="28"/>
              </w:rPr>
              <w:t>Unique login identifier</w:t>
            </w:r>
          </w:p>
        </w:tc>
      </w:tr>
      <w:tr w:rsidR="002F7D4A" w:rsidRPr="00C70A5B">
        <w:trPr>
          <w:jc w:val="center"/>
        </w:trPr>
        <w:tc>
          <w:tcPr>
            <w:tcW w:w="2484" w:type="dxa"/>
            <w:vAlign w:val="center"/>
          </w:tcPr>
          <w:p w:rsidR="002F7D4A" w:rsidRPr="00C70A5B" w:rsidRDefault="005873FF" w:rsidP="00DA740E">
            <w:pPr>
              <w:jc w:val="center"/>
              <w:rPr>
                <w:sz w:val="28"/>
              </w:rPr>
            </w:pPr>
            <w:r w:rsidRPr="00C70A5B">
              <w:rPr>
                <w:sz w:val="28"/>
              </w:rPr>
              <w:t>users</w:t>
            </w:r>
          </w:p>
        </w:tc>
        <w:tc>
          <w:tcPr>
            <w:tcW w:w="2484" w:type="dxa"/>
            <w:vAlign w:val="center"/>
          </w:tcPr>
          <w:p w:rsidR="002F7D4A" w:rsidRPr="00C70A5B" w:rsidRDefault="005873FF" w:rsidP="00DA740E">
            <w:pPr>
              <w:jc w:val="center"/>
              <w:rPr>
                <w:sz w:val="28"/>
              </w:rPr>
            </w:pPr>
            <w:proofErr w:type="spellStart"/>
            <w:r w:rsidRPr="00C70A5B">
              <w:rPr>
                <w:sz w:val="28"/>
              </w:rPr>
              <w:t>password_hash</w:t>
            </w:r>
            <w:proofErr w:type="spellEnd"/>
          </w:p>
        </w:tc>
        <w:tc>
          <w:tcPr>
            <w:tcW w:w="2484" w:type="dxa"/>
            <w:vAlign w:val="center"/>
          </w:tcPr>
          <w:p w:rsidR="002F7D4A" w:rsidRPr="00C70A5B" w:rsidRDefault="005873FF" w:rsidP="00DA740E">
            <w:pPr>
              <w:jc w:val="center"/>
              <w:rPr>
                <w:sz w:val="28"/>
              </w:rPr>
            </w:pPr>
            <w:r w:rsidRPr="00C70A5B">
              <w:rPr>
                <w:sz w:val="28"/>
              </w:rPr>
              <w:t>Varchar</w:t>
            </w:r>
          </w:p>
        </w:tc>
        <w:tc>
          <w:tcPr>
            <w:tcW w:w="2484" w:type="dxa"/>
            <w:vAlign w:val="center"/>
          </w:tcPr>
          <w:p w:rsidR="002F7D4A" w:rsidRPr="00C70A5B" w:rsidRDefault="005873FF" w:rsidP="00DA740E">
            <w:pPr>
              <w:jc w:val="center"/>
              <w:rPr>
                <w:sz w:val="28"/>
              </w:rPr>
            </w:pPr>
            <w:r w:rsidRPr="00C70A5B">
              <w:rPr>
                <w:sz w:val="28"/>
              </w:rPr>
              <w:t>Secure hash only; never plain text</w:t>
            </w:r>
          </w:p>
        </w:tc>
      </w:tr>
      <w:tr w:rsidR="002F7D4A" w:rsidRPr="00C70A5B">
        <w:trPr>
          <w:jc w:val="center"/>
        </w:trPr>
        <w:tc>
          <w:tcPr>
            <w:tcW w:w="2484" w:type="dxa"/>
            <w:vAlign w:val="center"/>
          </w:tcPr>
          <w:p w:rsidR="002F7D4A" w:rsidRPr="00C70A5B" w:rsidRDefault="005873FF" w:rsidP="00DA740E">
            <w:pPr>
              <w:jc w:val="center"/>
              <w:rPr>
                <w:sz w:val="28"/>
              </w:rPr>
            </w:pPr>
            <w:r w:rsidRPr="00C70A5B">
              <w:rPr>
                <w:sz w:val="28"/>
              </w:rPr>
              <w:t>users</w:t>
            </w:r>
          </w:p>
        </w:tc>
        <w:tc>
          <w:tcPr>
            <w:tcW w:w="2484" w:type="dxa"/>
            <w:vAlign w:val="center"/>
          </w:tcPr>
          <w:p w:rsidR="002F7D4A" w:rsidRPr="00C70A5B" w:rsidRDefault="005873FF" w:rsidP="00DA740E">
            <w:pPr>
              <w:jc w:val="center"/>
              <w:rPr>
                <w:sz w:val="28"/>
              </w:rPr>
            </w:pPr>
            <w:proofErr w:type="spellStart"/>
            <w:r w:rsidRPr="00C70A5B">
              <w:rPr>
                <w:sz w:val="28"/>
              </w:rPr>
              <w:t>role_id</w:t>
            </w:r>
            <w:proofErr w:type="spellEnd"/>
          </w:p>
        </w:tc>
        <w:tc>
          <w:tcPr>
            <w:tcW w:w="2484" w:type="dxa"/>
            <w:vAlign w:val="center"/>
          </w:tcPr>
          <w:p w:rsidR="002F7D4A" w:rsidRPr="00C70A5B" w:rsidRDefault="005873FF" w:rsidP="00DA740E">
            <w:pPr>
              <w:jc w:val="center"/>
              <w:rPr>
                <w:sz w:val="28"/>
              </w:rPr>
            </w:pPr>
            <w:r w:rsidRPr="00C70A5B">
              <w:rPr>
                <w:sz w:val="28"/>
              </w:rPr>
              <w:t>Foreign key</w:t>
            </w:r>
          </w:p>
        </w:tc>
        <w:tc>
          <w:tcPr>
            <w:tcW w:w="2484" w:type="dxa"/>
            <w:vAlign w:val="center"/>
          </w:tcPr>
          <w:p w:rsidR="002F7D4A" w:rsidRPr="00C70A5B" w:rsidRDefault="005873FF" w:rsidP="00DA740E">
            <w:pPr>
              <w:jc w:val="center"/>
              <w:rPr>
                <w:sz w:val="28"/>
              </w:rPr>
            </w:pPr>
            <w:r w:rsidRPr="00C70A5B">
              <w:rPr>
                <w:sz w:val="28"/>
              </w:rPr>
              <w:t>Role assigned to the user</w:t>
            </w:r>
          </w:p>
        </w:tc>
      </w:tr>
      <w:tr w:rsidR="002F7D4A" w:rsidRPr="00C70A5B">
        <w:trPr>
          <w:jc w:val="center"/>
        </w:trPr>
        <w:tc>
          <w:tcPr>
            <w:tcW w:w="2484" w:type="dxa"/>
            <w:vAlign w:val="center"/>
          </w:tcPr>
          <w:p w:rsidR="002F7D4A" w:rsidRPr="00C70A5B" w:rsidRDefault="005873FF" w:rsidP="00DA740E">
            <w:pPr>
              <w:jc w:val="center"/>
              <w:rPr>
                <w:sz w:val="28"/>
              </w:rPr>
            </w:pPr>
            <w:r w:rsidRPr="00C70A5B">
              <w:rPr>
                <w:sz w:val="28"/>
              </w:rPr>
              <w:t>customers</w:t>
            </w:r>
          </w:p>
        </w:tc>
        <w:tc>
          <w:tcPr>
            <w:tcW w:w="2484" w:type="dxa"/>
            <w:vAlign w:val="center"/>
          </w:tcPr>
          <w:p w:rsidR="002F7D4A" w:rsidRPr="00C70A5B" w:rsidRDefault="005873FF" w:rsidP="00DA740E">
            <w:pPr>
              <w:jc w:val="center"/>
              <w:rPr>
                <w:sz w:val="28"/>
              </w:rPr>
            </w:pPr>
            <w:proofErr w:type="spellStart"/>
            <w:r w:rsidRPr="00C70A5B">
              <w:rPr>
                <w:sz w:val="28"/>
              </w:rPr>
              <w:t>customer_id</w:t>
            </w:r>
            <w:proofErr w:type="spellEnd"/>
          </w:p>
        </w:tc>
        <w:tc>
          <w:tcPr>
            <w:tcW w:w="2484" w:type="dxa"/>
            <w:vAlign w:val="center"/>
          </w:tcPr>
          <w:p w:rsidR="002F7D4A" w:rsidRPr="00C70A5B" w:rsidRDefault="005873FF" w:rsidP="00DA740E">
            <w:pPr>
              <w:jc w:val="center"/>
              <w:rPr>
                <w:sz w:val="28"/>
              </w:rPr>
            </w:pPr>
            <w:r w:rsidRPr="00C70A5B">
              <w:rPr>
                <w:sz w:val="28"/>
              </w:rPr>
              <w:t>Integer / UUID</w:t>
            </w:r>
          </w:p>
        </w:tc>
        <w:tc>
          <w:tcPr>
            <w:tcW w:w="2484" w:type="dxa"/>
            <w:vAlign w:val="center"/>
          </w:tcPr>
          <w:p w:rsidR="002F7D4A" w:rsidRPr="00C70A5B" w:rsidRDefault="005873FF" w:rsidP="00DA740E">
            <w:pPr>
              <w:jc w:val="center"/>
              <w:rPr>
                <w:sz w:val="28"/>
              </w:rPr>
            </w:pPr>
            <w:r w:rsidRPr="00C70A5B">
              <w:rPr>
                <w:sz w:val="28"/>
              </w:rPr>
              <w:t>Primary key</w:t>
            </w:r>
          </w:p>
        </w:tc>
      </w:tr>
      <w:tr w:rsidR="002F7D4A" w:rsidRPr="00C70A5B">
        <w:trPr>
          <w:jc w:val="center"/>
        </w:trPr>
        <w:tc>
          <w:tcPr>
            <w:tcW w:w="2484" w:type="dxa"/>
            <w:vAlign w:val="center"/>
          </w:tcPr>
          <w:p w:rsidR="002F7D4A" w:rsidRPr="00C70A5B" w:rsidRDefault="005873FF" w:rsidP="00DA740E">
            <w:pPr>
              <w:jc w:val="center"/>
              <w:rPr>
                <w:sz w:val="28"/>
              </w:rPr>
            </w:pPr>
            <w:r w:rsidRPr="00C70A5B">
              <w:rPr>
                <w:sz w:val="28"/>
              </w:rPr>
              <w:t>customers</w:t>
            </w:r>
          </w:p>
        </w:tc>
        <w:tc>
          <w:tcPr>
            <w:tcW w:w="2484" w:type="dxa"/>
            <w:vAlign w:val="center"/>
          </w:tcPr>
          <w:p w:rsidR="002F7D4A" w:rsidRPr="00C70A5B" w:rsidRDefault="005873FF" w:rsidP="00DA740E">
            <w:pPr>
              <w:jc w:val="center"/>
              <w:rPr>
                <w:sz w:val="28"/>
              </w:rPr>
            </w:pPr>
            <w:proofErr w:type="spellStart"/>
            <w:r w:rsidRPr="00C70A5B">
              <w:rPr>
                <w:sz w:val="28"/>
              </w:rPr>
              <w:t>customer_name</w:t>
            </w:r>
            <w:proofErr w:type="spellEnd"/>
          </w:p>
        </w:tc>
        <w:tc>
          <w:tcPr>
            <w:tcW w:w="2484" w:type="dxa"/>
            <w:vAlign w:val="center"/>
          </w:tcPr>
          <w:p w:rsidR="002F7D4A" w:rsidRPr="00C70A5B" w:rsidRDefault="005873FF" w:rsidP="00DA740E">
            <w:pPr>
              <w:jc w:val="center"/>
              <w:rPr>
                <w:sz w:val="28"/>
              </w:rPr>
            </w:pPr>
            <w:r w:rsidRPr="00C70A5B">
              <w:rPr>
                <w:sz w:val="28"/>
              </w:rPr>
              <w:t>Varchar</w:t>
            </w:r>
          </w:p>
        </w:tc>
        <w:tc>
          <w:tcPr>
            <w:tcW w:w="2484" w:type="dxa"/>
            <w:vAlign w:val="center"/>
          </w:tcPr>
          <w:p w:rsidR="002F7D4A" w:rsidRPr="00C70A5B" w:rsidRDefault="005873FF" w:rsidP="00DA740E">
            <w:pPr>
              <w:jc w:val="center"/>
              <w:rPr>
                <w:sz w:val="28"/>
              </w:rPr>
            </w:pPr>
            <w:r w:rsidRPr="00C70A5B">
              <w:rPr>
                <w:sz w:val="28"/>
              </w:rPr>
              <w:t>Required display name</w:t>
            </w:r>
          </w:p>
        </w:tc>
      </w:tr>
      <w:tr w:rsidR="002F7D4A" w:rsidRPr="00C70A5B">
        <w:trPr>
          <w:jc w:val="center"/>
        </w:trPr>
        <w:tc>
          <w:tcPr>
            <w:tcW w:w="2484" w:type="dxa"/>
            <w:vAlign w:val="center"/>
          </w:tcPr>
          <w:p w:rsidR="002F7D4A" w:rsidRPr="00C70A5B" w:rsidRDefault="005873FF" w:rsidP="00DA740E">
            <w:pPr>
              <w:jc w:val="center"/>
              <w:rPr>
                <w:sz w:val="28"/>
              </w:rPr>
            </w:pPr>
            <w:r w:rsidRPr="00C70A5B">
              <w:rPr>
                <w:sz w:val="28"/>
              </w:rPr>
              <w:t>customers</w:t>
            </w:r>
          </w:p>
        </w:tc>
        <w:tc>
          <w:tcPr>
            <w:tcW w:w="2484" w:type="dxa"/>
            <w:vAlign w:val="center"/>
          </w:tcPr>
          <w:p w:rsidR="002F7D4A" w:rsidRPr="00C70A5B" w:rsidRDefault="005873FF" w:rsidP="00DA740E">
            <w:pPr>
              <w:jc w:val="center"/>
              <w:rPr>
                <w:sz w:val="28"/>
              </w:rPr>
            </w:pPr>
            <w:r w:rsidRPr="00C70A5B">
              <w:rPr>
                <w:sz w:val="28"/>
              </w:rPr>
              <w:t>phone</w:t>
            </w:r>
          </w:p>
        </w:tc>
        <w:tc>
          <w:tcPr>
            <w:tcW w:w="2484" w:type="dxa"/>
            <w:vAlign w:val="center"/>
          </w:tcPr>
          <w:p w:rsidR="002F7D4A" w:rsidRPr="00C70A5B" w:rsidRDefault="005873FF" w:rsidP="00DA740E">
            <w:pPr>
              <w:jc w:val="center"/>
              <w:rPr>
                <w:sz w:val="28"/>
              </w:rPr>
            </w:pPr>
            <w:r w:rsidRPr="00C70A5B">
              <w:rPr>
                <w:sz w:val="28"/>
              </w:rPr>
              <w:t>Varchar</w:t>
            </w:r>
          </w:p>
        </w:tc>
        <w:tc>
          <w:tcPr>
            <w:tcW w:w="2484" w:type="dxa"/>
            <w:vAlign w:val="center"/>
          </w:tcPr>
          <w:p w:rsidR="002F7D4A" w:rsidRPr="00C70A5B" w:rsidRDefault="005873FF" w:rsidP="00DA740E">
            <w:pPr>
              <w:jc w:val="center"/>
              <w:rPr>
                <w:sz w:val="28"/>
              </w:rPr>
            </w:pPr>
            <w:r w:rsidRPr="00C70A5B">
              <w:rPr>
                <w:sz w:val="28"/>
              </w:rPr>
              <w:t>Contact number; validate format</w:t>
            </w:r>
          </w:p>
        </w:tc>
      </w:tr>
      <w:tr w:rsidR="002F7D4A" w:rsidRPr="00C70A5B">
        <w:trPr>
          <w:jc w:val="center"/>
        </w:trPr>
        <w:tc>
          <w:tcPr>
            <w:tcW w:w="2484" w:type="dxa"/>
            <w:vAlign w:val="center"/>
          </w:tcPr>
          <w:p w:rsidR="002F7D4A" w:rsidRPr="00C70A5B" w:rsidRDefault="005873FF" w:rsidP="00DA740E">
            <w:pPr>
              <w:jc w:val="center"/>
              <w:rPr>
                <w:sz w:val="28"/>
              </w:rPr>
            </w:pPr>
            <w:r w:rsidRPr="00C70A5B">
              <w:rPr>
                <w:sz w:val="28"/>
              </w:rPr>
              <w:t>customers</w:t>
            </w:r>
          </w:p>
        </w:tc>
        <w:tc>
          <w:tcPr>
            <w:tcW w:w="2484" w:type="dxa"/>
            <w:vAlign w:val="center"/>
          </w:tcPr>
          <w:p w:rsidR="002F7D4A" w:rsidRPr="00C70A5B" w:rsidRDefault="005873FF" w:rsidP="00DA740E">
            <w:pPr>
              <w:jc w:val="center"/>
              <w:rPr>
                <w:sz w:val="28"/>
              </w:rPr>
            </w:pPr>
            <w:r w:rsidRPr="00C70A5B">
              <w:rPr>
                <w:sz w:val="28"/>
              </w:rPr>
              <w:t>email</w:t>
            </w:r>
          </w:p>
        </w:tc>
        <w:tc>
          <w:tcPr>
            <w:tcW w:w="2484" w:type="dxa"/>
            <w:vAlign w:val="center"/>
          </w:tcPr>
          <w:p w:rsidR="002F7D4A" w:rsidRPr="00C70A5B" w:rsidRDefault="005873FF" w:rsidP="00DA740E">
            <w:pPr>
              <w:jc w:val="center"/>
              <w:rPr>
                <w:sz w:val="28"/>
              </w:rPr>
            </w:pPr>
            <w:r w:rsidRPr="00C70A5B">
              <w:rPr>
                <w:sz w:val="28"/>
              </w:rPr>
              <w:t>Varchar, nullable</w:t>
            </w:r>
          </w:p>
        </w:tc>
        <w:tc>
          <w:tcPr>
            <w:tcW w:w="2484" w:type="dxa"/>
            <w:vAlign w:val="center"/>
          </w:tcPr>
          <w:p w:rsidR="002F7D4A" w:rsidRPr="00C70A5B" w:rsidRDefault="005873FF" w:rsidP="00DA740E">
            <w:pPr>
              <w:jc w:val="center"/>
              <w:rPr>
                <w:sz w:val="28"/>
              </w:rPr>
            </w:pPr>
            <w:r w:rsidRPr="00C70A5B">
              <w:rPr>
                <w:sz w:val="28"/>
              </w:rPr>
              <w:t>Optional contact email</w:t>
            </w:r>
          </w:p>
        </w:tc>
      </w:tr>
      <w:tr w:rsidR="002F7D4A" w:rsidRPr="00C70A5B">
        <w:trPr>
          <w:jc w:val="center"/>
        </w:trPr>
        <w:tc>
          <w:tcPr>
            <w:tcW w:w="2484" w:type="dxa"/>
            <w:vAlign w:val="center"/>
          </w:tcPr>
          <w:p w:rsidR="002F7D4A" w:rsidRPr="00C70A5B" w:rsidRDefault="005873FF" w:rsidP="00DA740E">
            <w:pPr>
              <w:jc w:val="center"/>
              <w:rPr>
                <w:sz w:val="28"/>
              </w:rPr>
            </w:pPr>
            <w:r w:rsidRPr="00C70A5B">
              <w:rPr>
                <w:sz w:val="28"/>
              </w:rPr>
              <w:t>products</w:t>
            </w:r>
          </w:p>
        </w:tc>
        <w:tc>
          <w:tcPr>
            <w:tcW w:w="2484" w:type="dxa"/>
            <w:vAlign w:val="center"/>
          </w:tcPr>
          <w:p w:rsidR="002F7D4A" w:rsidRPr="00C70A5B" w:rsidRDefault="005873FF" w:rsidP="00DA740E">
            <w:pPr>
              <w:jc w:val="center"/>
              <w:rPr>
                <w:sz w:val="28"/>
              </w:rPr>
            </w:pPr>
            <w:proofErr w:type="spellStart"/>
            <w:r w:rsidRPr="00C70A5B">
              <w:rPr>
                <w:sz w:val="28"/>
              </w:rPr>
              <w:t>product_id</w:t>
            </w:r>
            <w:proofErr w:type="spellEnd"/>
          </w:p>
        </w:tc>
        <w:tc>
          <w:tcPr>
            <w:tcW w:w="2484" w:type="dxa"/>
            <w:vAlign w:val="center"/>
          </w:tcPr>
          <w:p w:rsidR="002F7D4A" w:rsidRPr="00C70A5B" w:rsidRDefault="005873FF" w:rsidP="00DA740E">
            <w:pPr>
              <w:jc w:val="center"/>
              <w:rPr>
                <w:sz w:val="28"/>
              </w:rPr>
            </w:pPr>
            <w:r w:rsidRPr="00C70A5B">
              <w:rPr>
                <w:sz w:val="28"/>
              </w:rPr>
              <w:t>Integer / UUID</w:t>
            </w:r>
          </w:p>
        </w:tc>
        <w:tc>
          <w:tcPr>
            <w:tcW w:w="2484" w:type="dxa"/>
            <w:vAlign w:val="center"/>
          </w:tcPr>
          <w:p w:rsidR="002F7D4A" w:rsidRPr="00C70A5B" w:rsidRDefault="005873FF" w:rsidP="00DA740E">
            <w:pPr>
              <w:jc w:val="center"/>
              <w:rPr>
                <w:sz w:val="28"/>
              </w:rPr>
            </w:pPr>
            <w:r w:rsidRPr="00C70A5B">
              <w:rPr>
                <w:sz w:val="28"/>
              </w:rPr>
              <w:t>Primary key</w:t>
            </w:r>
          </w:p>
        </w:tc>
      </w:tr>
      <w:tr w:rsidR="002F7D4A" w:rsidRPr="00C70A5B">
        <w:trPr>
          <w:jc w:val="center"/>
        </w:trPr>
        <w:tc>
          <w:tcPr>
            <w:tcW w:w="2484" w:type="dxa"/>
            <w:vAlign w:val="center"/>
          </w:tcPr>
          <w:p w:rsidR="002F7D4A" w:rsidRPr="00C70A5B" w:rsidRDefault="005873FF" w:rsidP="00DA740E">
            <w:pPr>
              <w:jc w:val="center"/>
              <w:rPr>
                <w:sz w:val="28"/>
              </w:rPr>
            </w:pPr>
            <w:r w:rsidRPr="00C70A5B">
              <w:rPr>
                <w:sz w:val="28"/>
              </w:rPr>
              <w:t>products</w:t>
            </w:r>
          </w:p>
        </w:tc>
        <w:tc>
          <w:tcPr>
            <w:tcW w:w="2484" w:type="dxa"/>
            <w:vAlign w:val="center"/>
          </w:tcPr>
          <w:p w:rsidR="002F7D4A" w:rsidRPr="00C70A5B" w:rsidRDefault="005873FF" w:rsidP="00DA740E">
            <w:pPr>
              <w:jc w:val="center"/>
              <w:rPr>
                <w:sz w:val="28"/>
              </w:rPr>
            </w:pPr>
            <w:proofErr w:type="spellStart"/>
            <w:r w:rsidRPr="00C70A5B">
              <w:rPr>
                <w:sz w:val="28"/>
              </w:rPr>
              <w:t>product_name</w:t>
            </w:r>
            <w:proofErr w:type="spellEnd"/>
          </w:p>
        </w:tc>
        <w:tc>
          <w:tcPr>
            <w:tcW w:w="2484" w:type="dxa"/>
            <w:vAlign w:val="center"/>
          </w:tcPr>
          <w:p w:rsidR="002F7D4A" w:rsidRPr="00C70A5B" w:rsidRDefault="005873FF" w:rsidP="00DA740E">
            <w:pPr>
              <w:jc w:val="center"/>
              <w:rPr>
                <w:sz w:val="28"/>
              </w:rPr>
            </w:pPr>
            <w:r w:rsidRPr="00C70A5B">
              <w:rPr>
                <w:sz w:val="28"/>
              </w:rPr>
              <w:t>Varchar</w:t>
            </w:r>
          </w:p>
        </w:tc>
        <w:tc>
          <w:tcPr>
            <w:tcW w:w="2484" w:type="dxa"/>
            <w:vAlign w:val="center"/>
          </w:tcPr>
          <w:p w:rsidR="002F7D4A" w:rsidRPr="00C70A5B" w:rsidRDefault="005873FF" w:rsidP="00DA740E">
            <w:pPr>
              <w:jc w:val="center"/>
              <w:rPr>
                <w:sz w:val="28"/>
              </w:rPr>
            </w:pPr>
            <w:r w:rsidRPr="00C70A5B">
              <w:rPr>
                <w:sz w:val="28"/>
              </w:rPr>
              <w:t>Product catalogue label</w:t>
            </w:r>
          </w:p>
        </w:tc>
      </w:tr>
      <w:tr w:rsidR="002F7D4A" w:rsidRPr="00C70A5B">
        <w:trPr>
          <w:jc w:val="center"/>
        </w:trPr>
        <w:tc>
          <w:tcPr>
            <w:tcW w:w="2484" w:type="dxa"/>
            <w:vAlign w:val="center"/>
          </w:tcPr>
          <w:p w:rsidR="002F7D4A" w:rsidRPr="00C70A5B" w:rsidRDefault="005873FF" w:rsidP="00DA740E">
            <w:pPr>
              <w:jc w:val="center"/>
              <w:rPr>
                <w:sz w:val="28"/>
              </w:rPr>
            </w:pPr>
            <w:r w:rsidRPr="00C70A5B">
              <w:rPr>
                <w:sz w:val="28"/>
              </w:rPr>
              <w:t>products</w:t>
            </w:r>
          </w:p>
        </w:tc>
        <w:tc>
          <w:tcPr>
            <w:tcW w:w="2484" w:type="dxa"/>
            <w:vAlign w:val="center"/>
          </w:tcPr>
          <w:p w:rsidR="002F7D4A" w:rsidRPr="00C70A5B" w:rsidRDefault="005873FF" w:rsidP="00DA740E">
            <w:pPr>
              <w:jc w:val="center"/>
              <w:rPr>
                <w:sz w:val="28"/>
              </w:rPr>
            </w:pPr>
            <w:proofErr w:type="spellStart"/>
            <w:r w:rsidRPr="00C70A5B">
              <w:rPr>
                <w:sz w:val="28"/>
              </w:rPr>
              <w:t>pricing_unit</w:t>
            </w:r>
            <w:proofErr w:type="spellEnd"/>
          </w:p>
        </w:tc>
        <w:tc>
          <w:tcPr>
            <w:tcW w:w="2484" w:type="dxa"/>
            <w:vAlign w:val="center"/>
          </w:tcPr>
          <w:p w:rsidR="002F7D4A" w:rsidRPr="00C70A5B" w:rsidRDefault="005873FF" w:rsidP="00DA740E">
            <w:pPr>
              <w:jc w:val="center"/>
              <w:rPr>
                <w:sz w:val="28"/>
              </w:rPr>
            </w:pPr>
            <w:proofErr w:type="spellStart"/>
            <w:r w:rsidRPr="00C70A5B">
              <w:rPr>
                <w:sz w:val="28"/>
              </w:rPr>
              <w:t>Enum</w:t>
            </w:r>
            <w:proofErr w:type="spellEnd"/>
            <w:r w:rsidRPr="00C70A5B">
              <w:rPr>
                <w:sz w:val="28"/>
              </w:rPr>
              <w:t xml:space="preserve"> / Varchar</w:t>
            </w:r>
          </w:p>
        </w:tc>
        <w:tc>
          <w:tcPr>
            <w:tcW w:w="2484" w:type="dxa"/>
            <w:vAlign w:val="center"/>
          </w:tcPr>
          <w:p w:rsidR="002F7D4A" w:rsidRPr="00C70A5B" w:rsidRDefault="005873FF" w:rsidP="00DA740E">
            <w:pPr>
              <w:jc w:val="center"/>
              <w:rPr>
                <w:sz w:val="28"/>
              </w:rPr>
            </w:pPr>
            <w:r w:rsidRPr="00C70A5B">
              <w:rPr>
                <w:sz w:val="28"/>
              </w:rPr>
              <w:t xml:space="preserve">Piece, square foot, square </w:t>
            </w:r>
            <w:proofErr w:type="spellStart"/>
            <w:r w:rsidRPr="00C70A5B">
              <w:rPr>
                <w:sz w:val="28"/>
              </w:rPr>
              <w:t>metre</w:t>
            </w:r>
            <w:proofErr w:type="spellEnd"/>
            <w:r w:rsidRPr="00C70A5B">
              <w:rPr>
                <w:sz w:val="28"/>
              </w:rPr>
              <w:t>, etc.</w:t>
            </w:r>
          </w:p>
        </w:tc>
      </w:tr>
      <w:tr w:rsidR="002F7D4A" w:rsidRPr="00C70A5B">
        <w:trPr>
          <w:jc w:val="center"/>
        </w:trPr>
        <w:tc>
          <w:tcPr>
            <w:tcW w:w="2484" w:type="dxa"/>
            <w:vAlign w:val="center"/>
          </w:tcPr>
          <w:p w:rsidR="002F7D4A" w:rsidRPr="00C70A5B" w:rsidRDefault="005873FF" w:rsidP="00DA740E">
            <w:pPr>
              <w:jc w:val="center"/>
              <w:rPr>
                <w:sz w:val="28"/>
              </w:rPr>
            </w:pPr>
            <w:r w:rsidRPr="00C70A5B">
              <w:rPr>
                <w:sz w:val="28"/>
              </w:rPr>
              <w:t>orders</w:t>
            </w:r>
          </w:p>
        </w:tc>
        <w:tc>
          <w:tcPr>
            <w:tcW w:w="2484" w:type="dxa"/>
            <w:vAlign w:val="center"/>
          </w:tcPr>
          <w:p w:rsidR="002F7D4A" w:rsidRPr="00C70A5B" w:rsidRDefault="005873FF" w:rsidP="00DA740E">
            <w:pPr>
              <w:jc w:val="center"/>
              <w:rPr>
                <w:sz w:val="28"/>
              </w:rPr>
            </w:pPr>
            <w:proofErr w:type="spellStart"/>
            <w:r w:rsidRPr="00C70A5B">
              <w:rPr>
                <w:sz w:val="28"/>
              </w:rPr>
              <w:t>order_id</w:t>
            </w:r>
            <w:proofErr w:type="spellEnd"/>
          </w:p>
        </w:tc>
        <w:tc>
          <w:tcPr>
            <w:tcW w:w="2484" w:type="dxa"/>
            <w:vAlign w:val="center"/>
          </w:tcPr>
          <w:p w:rsidR="002F7D4A" w:rsidRPr="00C70A5B" w:rsidRDefault="005873FF" w:rsidP="00DA740E">
            <w:pPr>
              <w:jc w:val="center"/>
              <w:rPr>
                <w:sz w:val="28"/>
              </w:rPr>
            </w:pPr>
            <w:r w:rsidRPr="00C70A5B">
              <w:rPr>
                <w:sz w:val="28"/>
              </w:rPr>
              <w:t>Integer / UUID</w:t>
            </w:r>
          </w:p>
        </w:tc>
        <w:tc>
          <w:tcPr>
            <w:tcW w:w="2484" w:type="dxa"/>
            <w:vAlign w:val="center"/>
          </w:tcPr>
          <w:p w:rsidR="002F7D4A" w:rsidRPr="00C70A5B" w:rsidRDefault="005873FF" w:rsidP="00DA740E">
            <w:pPr>
              <w:jc w:val="center"/>
              <w:rPr>
                <w:sz w:val="28"/>
              </w:rPr>
            </w:pPr>
            <w:r w:rsidRPr="00C70A5B">
              <w:rPr>
                <w:sz w:val="28"/>
              </w:rPr>
              <w:t>Primary key</w:t>
            </w:r>
          </w:p>
        </w:tc>
      </w:tr>
      <w:tr w:rsidR="002F7D4A" w:rsidRPr="00C70A5B">
        <w:trPr>
          <w:jc w:val="center"/>
        </w:trPr>
        <w:tc>
          <w:tcPr>
            <w:tcW w:w="2484" w:type="dxa"/>
            <w:vAlign w:val="center"/>
          </w:tcPr>
          <w:p w:rsidR="002F7D4A" w:rsidRPr="00C70A5B" w:rsidRDefault="005873FF" w:rsidP="00DA740E">
            <w:pPr>
              <w:jc w:val="center"/>
              <w:rPr>
                <w:sz w:val="28"/>
              </w:rPr>
            </w:pPr>
            <w:r w:rsidRPr="00C70A5B">
              <w:rPr>
                <w:sz w:val="28"/>
              </w:rPr>
              <w:t>orders</w:t>
            </w:r>
          </w:p>
        </w:tc>
        <w:tc>
          <w:tcPr>
            <w:tcW w:w="2484" w:type="dxa"/>
            <w:vAlign w:val="center"/>
          </w:tcPr>
          <w:p w:rsidR="002F7D4A" w:rsidRPr="00C70A5B" w:rsidRDefault="005873FF" w:rsidP="00DA740E">
            <w:pPr>
              <w:jc w:val="center"/>
              <w:rPr>
                <w:sz w:val="28"/>
              </w:rPr>
            </w:pPr>
            <w:proofErr w:type="spellStart"/>
            <w:r w:rsidRPr="00C70A5B">
              <w:rPr>
                <w:sz w:val="28"/>
              </w:rPr>
              <w:t>order_number</w:t>
            </w:r>
            <w:proofErr w:type="spellEnd"/>
          </w:p>
        </w:tc>
        <w:tc>
          <w:tcPr>
            <w:tcW w:w="2484" w:type="dxa"/>
            <w:vAlign w:val="center"/>
          </w:tcPr>
          <w:p w:rsidR="002F7D4A" w:rsidRPr="00C70A5B" w:rsidRDefault="005873FF" w:rsidP="00DA740E">
            <w:pPr>
              <w:jc w:val="center"/>
              <w:rPr>
                <w:sz w:val="28"/>
              </w:rPr>
            </w:pPr>
            <w:r w:rsidRPr="00C70A5B">
              <w:rPr>
                <w:sz w:val="28"/>
              </w:rPr>
              <w:t>Varchar</w:t>
            </w:r>
          </w:p>
        </w:tc>
        <w:tc>
          <w:tcPr>
            <w:tcW w:w="2484" w:type="dxa"/>
            <w:vAlign w:val="center"/>
          </w:tcPr>
          <w:p w:rsidR="002F7D4A" w:rsidRPr="00C70A5B" w:rsidRDefault="005873FF" w:rsidP="00DA740E">
            <w:pPr>
              <w:jc w:val="center"/>
              <w:rPr>
                <w:sz w:val="28"/>
              </w:rPr>
            </w:pPr>
            <w:r w:rsidRPr="00C70A5B">
              <w:rPr>
                <w:sz w:val="28"/>
              </w:rPr>
              <w:t>Unique human-readable reference</w:t>
            </w:r>
          </w:p>
        </w:tc>
      </w:tr>
      <w:tr w:rsidR="002F7D4A" w:rsidRPr="00C70A5B">
        <w:trPr>
          <w:jc w:val="center"/>
        </w:trPr>
        <w:tc>
          <w:tcPr>
            <w:tcW w:w="2484" w:type="dxa"/>
            <w:vAlign w:val="center"/>
          </w:tcPr>
          <w:p w:rsidR="002F7D4A" w:rsidRPr="00C70A5B" w:rsidRDefault="005873FF" w:rsidP="00DA740E">
            <w:pPr>
              <w:jc w:val="center"/>
              <w:rPr>
                <w:sz w:val="28"/>
              </w:rPr>
            </w:pPr>
            <w:r w:rsidRPr="00C70A5B">
              <w:rPr>
                <w:sz w:val="28"/>
              </w:rPr>
              <w:t>orders</w:t>
            </w:r>
          </w:p>
        </w:tc>
        <w:tc>
          <w:tcPr>
            <w:tcW w:w="2484" w:type="dxa"/>
            <w:vAlign w:val="center"/>
          </w:tcPr>
          <w:p w:rsidR="002F7D4A" w:rsidRPr="00C70A5B" w:rsidRDefault="005873FF" w:rsidP="00DA740E">
            <w:pPr>
              <w:jc w:val="center"/>
              <w:rPr>
                <w:sz w:val="28"/>
              </w:rPr>
            </w:pPr>
            <w:proofErr w:type="spellStart"/>
            <w:r w:rsidRPr="00C70A5B">
              <w:rPr>
                <w:sz w:val="28"/>
              </w:rPr>
              <w:t>customer_id</w:t>
            </w:r>
            <w:proofErr w:type="spellEnd"/>
          </w:p>
        </w:tc>
        <w:tc>
          <w:tcPr>
            <w:tcW w:w="2484" w:type="dxa"/>
            <w:vAlign w:val="center"/>
          </w:tcPr>
          <w:p w:rsidR="002F7D4A" w:rsidRPr="00C70A5B" w:rsidRDefault="005873FF" w:rsidP="00DA740E">
            <w:pPr>
              <w:jc w:val="center"/>
              <w:rPr>
                <w:sz w:val="28"/>
              </w:rPr>
            </w:pPr>
            <w:r w:rsidRPr="00C70A5B">
              <w:rPr>
                <w:sz w:val="28"/>
              </w:rPr>
              <w:t>Foreign key</w:t>
            </w:r>
          </w:p>
        </w:tc>
        <w:tc>
          <w:tcPr>
            <w:tcW w:w="2484" w:type="dxa"/>
            <w:vAlign w:val="center"/>
          </w:tcPr>
          <w:p w:rsidR="002F7D4A" w:rsidRPr="00C70A5B" w:rsidRDefault="005873FF" w:rsidP="00DA740E">
            <w:pPr>
              <w:jc w:val="center"/>
              <w:rPr>
                <w:sz w:val="28"/>
              </w:rPr>
            </w:pPr>
            <w:r w:rsidRPr="00C70A5B">
              <w:rPr>
                <w:sz w:val="28"/>
              </w:rPr>
              <w:t>Customer placing the order</w:t>
            </w:r>
          </w:p>
        </w:tc>
      </w:tr>
      <w:tr w:rsidR="002F7D4A" w:rsidRPr="00C70A5B">
        <w:trPr>
          <w:jc w:val="center"/>
        </w:trPr>
        <w:tc>
          <w:tcPr>
            <w:tcW w:w="2484" w:type="dxa"/>
            <w:vAlign w:val="center"/>
          </w:tcPr>
          <w:p w:rsidR="002F7D4A" w:rsidRPr="00C70A5B" w:rsidRDefault="005873FF" w:rsidP="00DA740E">
            <w:pPr>
              <w:jc w:val="center"/>
              <w:rPr>
                <w:sz w:val="28"/>
              </w:rPr>
            </w:pPr>
            <w:r w:rsidRPr="00C70A5B">
              <w:rPr>
                <w:sz w:val="28"/>
              </w:rPr>
              <w:t>orders</w:t>
            </w:r>
          </w:p>
        </w:tc>
        <w:tc>
          <w:tcPr>
            <w:tcW w:w="2484" w:type="dxa"/>
            <w:vAlign w:val="center"/>
          </w:tcPr>
          <w:p w:rsidR="002F7D4A" w:rsidRPr="00C70A5B" w:rsidRDefault="005873FF" w:rsidP="00DA740E">
            <w:pPr>
              <w:jc w:val="center"/>
              <w:rPr>
                <w:sz w:val="28"/>
              </w:rPr>
            </w:pPr>
            <w:proofErr w:type="spellStart"/>
            <w:r w:rsidRPr="00C70A5B">
              <w:rPr>
                <w:sz w:val="28"/>
              </w:rPr>
              <w:t>order_date</w:t>
            </w:r>
            <w:proofErr w:type="spellEnd"/>
          </w:p>
        </w:tc>
        <w:tc>
          <w:tcPr>
            <w:tcW w:w="2484" w:type="dxa"/>
            <w:vAlign w:val="center"/>
          </w:tcPr>
          <w:p w:rsidR="002F7D4A" w:rsidRPr="00C70A5B" w:rsidRDefault="005873FF" w:rsidP="00DA740E">
            <w:pPr>
              <w:jc w:val="center"/>
              <w:rPr>
                <w:sz w:val="28"/>
              </w:rPr>
            </w:pPr>
            <w:r w:rsidRPr="00C70A5B">
              <w:rPr>
                <w:sz w:val="28"/>
              </w:rPr>
              <w:t>Date/time</w:t>
            </w:r>
          </w:p>
        </w:tc>
        <w:tc>
          <w:tcPr>
            <w:tcW w:w="2484" w:type="dxa"/>
            <w:vAlign w:val="center"/>
          </w:tcPr>
          <w:p w:rsidR="002F7D4A" w:rsidRPr="00C70A5B" w:rsidRDefault="005873FF" w:rsidP="00DA740E">
            <w:pPr>
              <w:jc w:val="center"/>
              <w:rPr>
                <w:sz w:val="28"/>
              </w:rPr>
            </w:pPr>
            <w:r w:rsidRPr="00C70A5B">
              <w:rPr>
                <w:sz w:val="28"/>
              </w:rPr>
              <w:t>Creation timestamp</w:t>
            </w:r>
          </w:p>
        </w:tc>
      </w:tr>
      <w:tr w:rsidR="002F7D4A" w:rsidRPr="00C70A5B">
        <w:trPr>
          <w:jc w:val="center"/>
        </w:trPr>
        <w:tc>
          <w:tcPr>
            <w:tcW w:w="2484" w:type="dxa"/>
            <w:vAlign w:val="center"/>
          </w:tcPr>
          <w:p w:rsidR="002F7D4A" w:rsidRPr="00C70A5B" w:rsidRDefault="005873FF" w:rsidP="00DA740E">
            <w:pPr>
              <w:jc w:val="center"/>
              <w:rPr>
                <w:sz w:val="28"/>
              </w:rPr>
            </w:pPr>
            <w:r w:rsidRPr="00C70A5B">
              <w:rPr>
                <w:sz w:val="28"/>
              </w:rPr>
              <w:t>orders</w:t>
            </w:r>
          </w:p>
        </w:tc>
        <w:tc>
          <w:tcPr>
            <w:tcW w:w="2484" w:type="dxa"/>
            <w:vAlign w:val="center"/>
          </w:tcPr>
          <w:p w:rsidR="002F7D4A" w:rsidRPr="00C70A5B" w:rsidRDefault="005873FF" w:rsidP="00DA740E">
            <w:pPr>
              <w:jc w:val="center"/>
              <w:rPr>
                <w:sz w:val="28"/>
              </w:rPr>
            </w:pPr>
            <w:proofErr w:type="spellStart"/>
            <w:r w:rsidRPr="00C70A5B">
              <w:rPr>
                <w:sz w:val="28"/>
              </w:rPr>
              <w:t>due_date</w:t>
            </w:r>
            <w:proofErr w:type="spellEnd"/>
          </w:p>
        </w:tc>
        <w:tc>
          <w:tcPr>
            <w:tcW w:w="2484" w:type="dxa"/>
            <w:vAlign w:val="center"/>
          </w:tcPr>
          <w:p w:rsidR="002F7D4A" w:rsidRPr="00C70A5B" w:rsidRDefault="005873FF" w:rsidP="00DA740E">
            <w:pPr>
              <w:jc w:val="center"/>
              <w:rPr>
                <w:sz w:val="28"/>
              </w:rPr>
            </w:pPr>
            <w:r w:rsidRPr="00C70A5B">
              <w:rPr>
                <w:sz w:val="28"/>
              </w:rPr>
              <w:t>Date/time, nullable</w:t>
            </w:r>
          </w:p>
        </w:tc>
        <w:tc>
          <w:tcPr>
            <w:tcW w:w="2484" w:type="dxa"/>
            <w:vAlign w:val="center"/>
          </w:tcPr>
          <w:p w:rsidR="002F7D4A" w:rsidRPr="00C70A5B" w:rsidRDefault="005873FF" w:rsidP="00DA740E">
            <w:pPr>
              <w:jc w:val="center"/>
              <w:rPr>
                <w:sz w:val="28"/>
              </w:rPr>
            </w:pPr>
            <w:r w:rsidRPr="00C70A5B">
              <w:rPr>
                <w:sz w:val="28"/>
              </w:rPr>
              <w:t>Promised completion date</w:t>
            </w:r>
          </w:p>
        </w:tc>
      </w:tr>
      <w:tr w:rsidR="002F7D4A" w:rsidRPr="00C70A5B">
        <w:trPr>
          <w:jc w:val="center"/>
        </w:trPr>
        <w:tc>
          <w:tcPr>
            <w:tcW w:w="2484" w:type="dxa"/>
            <w:vAlign w:val="center"/>
          </w:tcPr>
          <w:p w:rsidR="002F7D4A" w:rsidRPr="00C70A5B" w:rsidRDefault="005873FF" w:rsidP="00DA740E">
            <w:pPr>
              <w:jc w:val="center"/>
              <w:rPr>
                <w:sz w:val="28"/>
              </w:rPr>
            </w:pPr>
            <w:r w:rsidRPr="00C70A5B">
              <w:rPr>
                <w:sz w:val="28"/>
              </w:rPr>
              <w:lastRenderedPageBreak/>
              <w:t>orders</w:t>
            </w:r>
          </w:p>
        </w:tc>
        <w:tc>
          <w:tcPr>
            <w:tcW w:w="2484" w:type="dxa"/>
            <w:vAlign w:val="center"/>
          </w:tcPr>
          <w:p w:rsidR="002F7D4A" w:rsidRPr="00C70A5B" w:rsidRDefault="005873FF" w:rsidP="00DA740E">
            <w:pPr>
              <w:jc w:val="center"/>
              <w:rPr>
                <w:sz w:val="28"/>
              </w:rPr>
            </w:pPr>
            <w:r w:rsidRPr="00C70A5B">
              <w:rPr>
                <w:sz w:val="28"/>
              </w:rPr>
              <w:t>status</w:t>
            </w:r>
          </w:p>
        </w:tc>
        <w:tc>
          <w:tcPr>
            <w:tcW w:w="2484" w:type="dxa"/>
            <w:vAlign w:val="center"/>
          </w:tcPr>
          <w:p w:rsidR="002F7D4A" w:rsidRPr="00C70A5B" w:rsidRDefault="005873FF" w:rsidP="00DA740E">
            <w:pPr>
              <w:jc w:val="center"/>
              <w:rPr>
                <w:sz w:val="28"/>
              </w:rPr>
            </w:pPr>
            <w:proofErr w:type="spellStart"/>
            <w:r w:rsidRPr="00C70A5B">
              <w:rPr>
                <w:sz w:val="28"/>
              </w:rPr>
              <w:t>Enum</w:t>
            </w:r>
            <w:proofErr w:type="spellEnd"/>
            <w:r w:rsidRPr="00C70A5B">
              <w:rPr>
                <w:sz w:val="28"/>
              </w:rPr>
              <w:t xml:space="preserve"> / Varchar</w:t>
            </w:r>
          </w:p>
        </w:tc>
        <w:tc>
          <w:tcPr>
            <w:tcW w:w="2484" w:type="dxa"/>
            <w:vAlign w:val="center"/>
          </w:tcPr>
          <w:p w:rsidR="002F7D4A" w:rsidRPr="00C70A5B" w:rsidRDefault="005873FF" w:rsidP="00DA740E">
            <w:pPr>
              <w:jc w:val="center"/>
              <w:rPr>
                <w:sz w:val="28"/>
              </w:rPr>
            </w:pPr>
            <w:r w:rsidRPr="00C70A5B">
              <w:rPr>
                <w:sz w:val="28"/>
              </w:rPr>
              <w:t>Production/order state</w:t>
            </w:r>
          </w:p>
        </w:tc>
      </w:tr>
      <w:tr w:rsidR="002F7D4A" w:rsidRPr="00C70A5B">
        <w:trPr>
          <w:jc w:val="center"/>
        </w:trPr>
        <w:tc>
          <w:tcPr>
            <w:tcW w:w="2484" w:type="dxa"/>
            <w:vAlign w:val="center"/>
          </w:tcPr>
          <w:p w:rsidR="002F7D4A" w:rsidRPr="00C70A5B" w:rsidRDefault="005873FF" w:rsidP="00DA740E">
            <w:pPr>
              <w:jc w:val="center"/>
              <w:rPr>
                <w:sz w:val="28"/>
              </w:rPr>
            </w:pPr>
            <w:proofErr w:type="spellStart"/>
            <w:r w:rsidRPr="00C70A5B">
              <w:rPr>
                <w:sz w:val="28"/>
              </w:rPr>
              <w:t>order_items</w:t>
            </w:r>
            <w:proofErr w:type="spellEnd"/>
          </w:p>
        </w:tc>
        <w:tc>
          <w:tcPr>
            <w:tcW w:w="2484" w:type="dxa"/>
            <w:vAlign w:val="center"/>
          </w:tcPr>
          <w:p w:rsidR="002F7D4A" w:rsidRPr="00C70A5B" w:rsidRDefault="005873FF" w:rsidP="00DA740E">
            <w:pPr>
              <w:jc w:val="center"/>
              <w:rPr>
                <w:sz w:val="28"/>
              </w:rPr>
            </w:pPr>
            <w:r w:rsidRPr="00C70A5B">
              <w:rPr>
                <w:sz w:val="28"/>
              </w:rPr>
              <w:t>width</w:t>
            </w:r>
          </w:p>
        </w:tc>
        <w:tc>
          <w:tcPr>
            <w:tcW w:w="2484" w:type="dxa"/>
            <w:vAlign w:val="center"/>
          </w:tcPr>
          <w:p w:rsidR="002F7D4A" w:rsidRPr="00C70A5B" w:rsidRDefault="005873FF" w:rsidP="00DA740E">
            <w:pPr>
              <w:jc w:val="center"/>
              <w:rPr>
                <w:sz w:val="28"/>
              </w:rPr>
            </w:pPr>
            <w:r w:rsidRPr="00C70A5B">
              <w:rPr>
                <w:sz w:val="28"/>
              </w:rPr>
              <w:t>Decimal</w:t>
            </w:r>
          </w:p>
        </w:tc>
        <w:tc>
          <w:tcPr>
            <w:tcW w:w="2484" w:type="dxa"/>
            <w:vAlign w:val="center"/>
          </w:tcPr>
          <w:p w:rsidR="002F7D4A" w:rsidRPr="00C70A5B" w:rsidRDefault="005873FF" w:rsidP="00DA740E">
            <w:pPr>
              <w:jc w:val="center"/>
              <w:rPr>
                <w:sz w:val="28"/>
              </w:rPr>
            </w:pPr>
            <w:r w:rsidRPr="00C70A5B">
              <w:rPr>
                <w:sz w:val="28"/>
              </w:rPr>
              <w:t>Width with explicit unit</w:t>
            </w:r>
          </w:p>
        </w:tc>
      </w:tr>
      <w:tr w:rsidR="002F7D4A" w:rsidRPr="00C70A5B">
        <w:trPr>
          <w:jc w:val="center"/>
        </w:trPr>
        <w:tc>
          <w:tcPr>
            <w:tcW w:w="2484" w:type="dxa"/>
            <w:vAlign w:val="center"/>
          </w:tcPr>
          <w:p w:rsidR="002F7D4A" w:rsidRPr="00C70A5B" w:rsidRDefault="005873FF" w:rsidP="00DA740E">
            <w:pPr>
              <w:jc w:val="center"/>
              <w:rPr>
                <w:sz w:val="28"/>
              </w:rPr>
            </w:pPr>
            <w:proofErr w:type="spellStart"/>
            <w:r w:rsidRPr="00C70A5B">
              <w:rPr>
                <w:sz w:val="28"/>
              </w:rPr>
              <w:t>order_items</w:t>
            </w:r>
            <w:proofErr w:type="spellEnd"/>
          </w:p>
        </w:tc>
        <w:tc>
          <w:tcPr>
            <w:tcW w:w="2484" w:type="dxa"/>
            <w:vAlign w:val="center"/>
          </w:tcPr>
          <w:p w:rsidR="002F7D4A" w:rsidRPr="00C70A5B" w:rsidRDefault="005873FF" w:rsidP="00DA740E">
            <w:pPr>
              <w:jc w:val="center"/>
              <w:rPr>
                <w:sz w:val="28"/>
              </w:rPr>
            </w:pPr>
            <w:r w:rsidRPr="00C70A5B">
              <w:rPr>
                <w:sz w:val="28"/>
              </w:rPr>
              <w:t>height</w:t>
            </w:r>
          </w:p>
        </w:tc>
        <w:tc>
          <w:tcPr>
            <w:tcW w:w="2484" w:type="dxa"/>
            <w:vAlign w:val="center"/>
          </w:tcPr>
          <w:p w:rsidR="002F7D4A" w:rsidRPr="00C70A5B" w:rsidRDefault="005873FF" w:rsidP="00DA740E">
            <w:pPr>
              <w:jc w:val="center"/>
              <w:rPr>
                <w:sz w:val="28"/>
              </w:rPr>
            </w:pPr>
            <w:r w:rsidRPr="00C70A5B">
              <w:rPr>
                <w:sz w:val="28"/>
              </w:rPr>
              <w:t>Decimal</w:t>
            </w:r>
          </w:p>
        </w:tc>
        <w:tc>
          <w:tcPr>
            <w:tcW w:w="2484" w:type="dxa"/>
            <w:vAlign w:val="center"/>
          </w:tcPr>
          <w:p w:rsidR="002F7D4A" w:rsidRPr="00C70A5B" w:rsidRDefault="005873FF" w:rsidP="00DA740E">
            <w:pPr>
              <w:jc w:val="center"/>
              <w:rPr>
                <w:sz w:val="28"/>
              </w:rPr>
            </w:pPr>
            <w:r w:rsidRPr="00C70A5B">
              <w:rPr>
                <w:sz w:val="28"/>
              </w:rPr>
              <w:t>Height with explicit unit</w:t>
            </w:r>
          </w:p>
        </w:tc>
      </w:tr>
      <w:tr w:rsidR="002F7D4A" w:rsidRPr="00C70A5B">
        <w:trPr>
          <w:jc w:val="center"/>
        </w:trPr>
        <w:tc>
          <w:tcPr>
            <w:tcW w:w="2484" w:type="dxa"/>
            <w:vAlign w:val="center"/>
          </w:tcPr>
          <w:p w:rsidR="002F7D4A" w:rsidRPr="00C70A5B" w:rsidRDefault="005873FF" w:rsidP="00DA740E">
            <w:pPr>
              <w:jc w:val="center"/>
              <w:rPr>
                <w:sz w:val="28"/>
              </w:rPr>
            </w:pPr>
            <w:proofErr w:type="spellStart"/>
            <w:r w:rsidRPr="00C70A5B">
              <w:rPr>
                <w:sz w:val="28"/>
              </w:rPr>
              <w:t>order_items</w:t>
            </w:r>
            <w:proofErr w:type="spellEnd"/>
          </w:p>
        </w:tc>
        <w:tc>
          <w:tcPr>
            <w:tcW w:w="2484" w:type="dxa"/>
            <w:vAlign w:val="center"/>
          </w:tcPr>
          <w:p w:rsidR="002F7D4A" w:rsidRPr="00C70A5B" w:rsidRDefault="005873FF" w:rsidP="00DA740E">
            <w:pPr>
              <w:jc w:val="center"/>
              <w:rPr>
                <w:sz w:val="28"/>
              </w:rPr>
            </w:pPr>
            <w:r w:rsidRPr="00C70A5B">
              <w:rPr>
                <w:sz w:val="28"/>
              </w:rPr>
              <w:t>quantity</w:t>
            </w:r>
          </w:p>
        </w:tc>
        <w:tc>
          <w:tcPr>
            <w:tcW w:w="2484" w:type="dxa"/>
            <w:vAlign w:val="center"/>
          </w:tcPr>
          <w:p w:rsidR="002F7D4A" w:rsidRPr="00C70A5B" w:rsidRDefault="005873FF" w:rsidP="00DA740E">
            <w:pPr>
              <w:jc w:val="center"/>
              <w:rPr>
                <w:sz w:val="28"/>
              </w:rPr>
            </w:pPr>
            <w:r w:rsidRPr="00C70A5B">
              <w:rPr>
                <w:sz w:val="28"/>
              </w:rPr>
              <w:t>Integer / Decimal</w:t>
            </w:r>
          </w:p>
        </w:tc>
        <w:tc>
          <w:tcPr>
            <w:tcW w:w="2484" w:type="dxa"/>
            <w:vAlign w:val="center"/>
          </w:tcPr>
          <w:p w:rsidR="002F7D4A" w:rsidRPr="00C70A5B" w:rsidRDefault="005873FF" w:rsidP="00DA740E">
            <w:pPr>
              <w:jc w:val="center"/>
              <w:rPr>
                <w:sz w:val="28"/>
              </w:rPr>
            </w:pPr>
            <w:r w:rsidRPr="00C70A5B">
              <w:rPr>
                <w:sz w:val="28"/>
              </w:rPr>
              <w:t>Positive quantity</w:t>
            </w:r>
          </w:p>
        </w:tc>
      </w:tr>
      <w:tr w:rsidR="002F7D4A" w:rsidRPr="00C70A5B">
        <w:trPr>
          <w:jc w:val="center"/>
        </w:trPr>
        <w:tc>
          <w:tcPr>
            <w:tcW w:w="2484" w:type="dxa"/>
            <w:vAlign w:val="center"/>
          </w:tcPr>
          <w:p w:rsidR="002F7D4A" w:rsidRPr="00C70A5B" w:rsidRDefault="005873FF" w:rsidP="00DA740E">
            <w:pPr>
              <w:jc w:val="center"/>
              <w:rPr>
                <w:sz w:val="28"/>
              </w:rPr>
            </w:pPr>
            <w:proofErr w:type="spellStart"/>
            <w:r w:rsidRPr="00C70A5B">
              <w:rPr>
                <w:sz w:val="28"/>
              </w:rPr>
              <w:t>order_items</w:t>
            </w:r>
            <w:proofErr w:type="spellEnd"/>
          </w:p>
        </w:tc>
        <w:tc>
          <w:tcPr>
            <w:tcW w:w="2484" w:type="dxa"/>
            <w:vAlign w:val="center"/>
          </w:tcPr>
          <w:p w:rsidR="002F7D4A" w:rsidRPr="00C70A5B" w:rsidRDefault="005873FF" w:rsidP="00DA740E">
            <w:pPr>
              <w:jc w:val="center"/>
              <w:rPr>
                <w:sz w:val="28"/>
              </w:rPr>
            </w:pPr>
            <w:proofErr w:type="spellStart"/>
            <w:r w:rsidRPr="00C70A5B">
              <w:rPr>
                <w:sz w:val="28"/>
              </w:rPr>
              <w:t>unit_rate</w:t>
            </w:r>
            <w:proofErr w:type="spellEnd"/>
          </w:p>
        </w:tc>
        <w:tc>
          <w:tcPr>
            <w:tcW w:w="2484" w:type="dxa"/>
            <w:vAlign w:val="center"/>
          </w:tcPr>
          <w:p w:rsidR="002F7D4A" w:rsidRPr="00C70A5B" w:rsidRDefault="005873FF" w:rsidP="00DA740E">
            <w:pPr>
              <w:jc w:val="center"/>
              <w:rPr>
                <w:sz w:val="28"/>
              </w:rPr>
            </w:pPr>
            <w:r w:rsidRPr="00C70A5B">
              <w:rPr>
                <w:sz w:val="28"/>
              </w:rPr>
              <w:t>Decimal</w:t>
            </w:r>
          </w:p>
        </w:tc>
        <w:tc>
          <w:tcPr>
            <w:tcW w:w="2484" w:type="dxa"/>
            <w:vAlign w:val="center"/>
          </w:tcPr>
          <w:p w:rsidR="002F7D4A" w:rsidRPr="00C70A5B" w:rsidRDefault="005873FF" w:rsidP="00DA740E">
            <w:pPr>
              <w:jc w:val="center"/>
              <w:rPr>
                <w:sz w:val="28"/>
              </w:rPr>
            </w:pPr>
            <w:r w:rsidRPr="00C70A5B">
              <w:rPr>
                <w:sz w:val="28"/>
              </w:rPr>
              <w:t>Agreed rate snapshot</w:t>
            </w:r>
          </w:p>
        </w:tc>
      </w:tr>
      <w:tr w:rsidR="002F7D4A" w:rsidRPr="00C70A5B">
        <w:trPr>
          <w:jc w:val="center"/>
        </w:trPr>
        <w:tc>
          <w:tcPr>
            <w:tcW w:w="2484" w:type="dxa"/>
            <w:vAlign w:val="center"/>
          </w:tcPr>
          <w:p w:rsidR="002F7D4A" w:rsidRPr="00C70A5B" w:rsidRDefault="005873FF" w:rsidP="00DA740E">
            <w:pPr>
              <w:jc w:val="center"/>
              <w:rPr>
                <w:sz w:val="28"/>
              </w:rPr>
            </w:pPr>
            <w:proofErr w:type="spellStart"/>
            <w:r w:rsidRPr="00C70A5B">
              <w:rPr>
                <w:sz w:val="28"/>
              </w:rPr>
              <w:t>artwork_versions</w:t>
            </w:r>
            <w:proofErr w:type="spellEnd"/>
          </w:p>
        </w:tc>
        <w:tc>
          <w:tcPr>
            <w:tcW w:w="2484" w:type="dxa"/>
            <w:vAlign w:val="center"/>
          </w:tcPr>
          <w:p w:rsidR="002F7D4A" w:rsidRPr="00C70A5B" w:rsidRDefault="005873FF" w:rsidP="00DA740E">
            <w:pPr>
              <w:jc w:val="center"/>
              <w:rPr>
                <w:sz w:val="28"/>
              </w:rPr>
            </w:pPr>
            <w:proofErr w:type="spellStart"/>
            <w:r w:rsidRPr="00C70A5B">
              <w:rPr>
                <w:sz w:val="28"/>
              </w:rPr>
              <w:t>version_no</w:t>
            </w:r>
            <w:proofErr w:type="spellEnd"/>
          </w:p>
        </w:tc>
        <w:tc>
          <w:tcPr>
            <w:tcW w:w="2484" w:type="dxa"/>
            <w:vAlign w:val="center"/>
          </w:tcPr>
          <w:p w:rsidR="002F7D4A" w:rsidRPr="00C70A5B" w:rsidRDefault="005873FF" w:rsidP="00DA740E">
            <w:pPr>
              <w:jc w:val="center"/>
              <w:rPr>
                <w:sz w:val="28"/>
              </w:rPr>
            </w:pPr>
            <w:r w:rsidRPr="00C70A5B">
              <w:rPr>
                <w:sz w:val="28"/>
              </w:rPr>
              <w:t>Integer</w:t>
            </w:r>
          </w:p>
        </w:tc>
        <w:tc>
          <w:tcPr>
            <w:tcW w:w="2484" w:type="dxa"/>
            <w:vAlign w:val="center"/>
          </w:tcPr>
          <w:p w:rsidR="002F7D4A" w:rsidRPr="00C70A5B" w:rsidRDefault="005873FF" w:rsidP="00DA740E">
            <w:pPr>
              <w:jc w:val="center"/>
              <w:rPr>
                <w:sz w:val="28"/>
              </w:rPr>
            </w:pPr>
            <w:r w:rsidRPr="00C70A5B">
              <w:rPr>
                <w:sz w:val="28"/>
              </w:rPr>
              <w:t>Increment for each new version</w:t>
            </w:r>
          </w:p>
        </w:tc>
      </w:tr>
      <w:tr w:rsidR="002F7D4A" w:rsidRPr="00C70A5B">
        <w:trPr>
          <w:jc w:val="center"/>
        </w:trPr>
        <w:tc>
          <w:tcPr>
            <w:tcW w:w="2484" w:type="dxa"/>
            <w:vAlign w:val="center"/>
          </w:tcPr>
          <w:p w:rsidR="002F7D4A" w:rsidRPr="00C70A5B" w:rsidRDefault="005873FF" w:rsidP="00DA740E">
            <w:pPr>
              <w:jc w:val="center"/>
              <w:rPr>
                <w:sz w:val="28"/>
              </w:rPr>
            </w:pPr>
            <w:proofErr w:type="spellStart"/>
            <w:r w:rsidRPr="00C70A5B">
              <w:rPr>
                <w:sz w:val="28"/>
              </w:rPr>
              <w:t>artwork_versions</w:t>
            </w:r>
            <w:proofErr w:type="spellEnd"/>
          </w:p>
        </w:tc>
        <w:tc>
          <w:tcPr>
            <w:tcW w:w="2484" w:type="dxa"/>
            <w:vAlign w:val="center"/>
          </w:tcPr>
          <w:p w:rsidR="002F7D4A" w:rsidRPr="00C70A5B" w:rsidRDefault="005873FF" w:rsidP="00DA740E">
            <w:pPr>
              <w:jc w:val="center"/>
              <w:rPr>
                <w:sz w:val="28"/>
              </w:rPr>
            </w:pPr>
            <w:proofErr w:type="spellStart"/>
            <w:r w:rsidRPr="00C70A5B">
              <w:rPr>
                <w:sz w:val="28"/>
              </w:rPr>
              <w:t>file_key</w:t>
            </w:r>
            <w:proofErr w:type="spellEnd"/>
          </w:p>
        </w:tc>
        <w:tc>
          <w:tcPr>
            <w:tcW w:w="2484" w:type="dxa"/>
            <w:vAlign w:val="center"/>
          </w:tcPr>
          <w:p w:rsidR="002F7D4A" w:rsidRPr="00C70A5B" w:rsidRDefault="005873FF" w:rsidP="00DA740E">
            <w:pPr>
              <w:jc w:val="center"/>
              <w:rPr>
                <w:sz w:val="28"/>
              </w:rPr>
            </w:pPr>
            <w:r w:rsidRPr="00C70A5B">
              <w:rPr>
                <w:sz w:val="28"/>
              </w:rPr>
              <w:t>Varchar</w:t>
            </w:r>
          </w:p>
        </w:tc>
        <w:tc>
          <w:tcPr>
            <w:tcW w:w="2484" w:type="dxa"/>
            <w:vAlign w:val="center"/>
          </w:tcPr>
          <w:p w:rsidR="002F7D4A" w:rsidRPr="00C70A5B" w:rsidRDefault="005873FF" w:rsidP="00DA740E">
            <w:pPr>
              <w:jc w:val="center"/>
              <w:rPr>
                <w:sz w:val="28"/>
              </w:rPr>
            </w:pPr>
            <w:r w:rsidRPr="00C70A5B">
              <w:rPr>
                <w:sz w:val="28"/>
              </w:rPr>
              <w:t>Controlled storage identifier</w:t>
            </w:r>
          </w:p>
        </w:tc>
      </w:tr>
      <w:tr w:rsidR="002F7D4A" w:rsidRPr="00C70A5B">
        <w:trPr>
          <w:jc w:val="center"/>
        </w:trPr>
        <w:tc>
          <w:tcPr>
            <w:tcW w:w="2484" w:type="dxa"/>
            <w:vAlign w:val="center"/>
          </w:tcPr>
          <w:p w:rsidR="002F7D4A" w:rsidRPr="00C70A5B" w:rsidRDefault="005873FF" w:rsidP="00DA740E">
            <w:pPr>
              <w:jc w:val="center"/>
              <w:rPr>
                <w:sz w:val="28"/>
              </w:rPr>
            </w:pPr>
            <w:r w:rsidRPr="00C70A5B">
              <w:rPr>
                <w:sz w:val="28"/>
              </w:rPr>
              <w:t>approvals</w:t>
            </w:r>
          </w:p>
        </w:tc>
        <w:tc>
          <w:tcPr>
            <w:tcW w:w="2484" w:type="dxa"/>
            <w:vAlign w:val="center"/>
          </w:tcPr>
          <w:p w:rsidR="002F7D4A" w:rsidRPr="00C70A5B" w:rsidRDefault="005873FF" w:rsidP="00DA740E">
            <w:pPr>
              <w:jc w:val="center"/>
              <w:rPr>
                <w:sz w:val="28"/>
              </w:rPr>
            </w:pPr>
            <w:proofErr w:type="spellStart"/>
            <w:r w:rsidRPr="00C70A5B">
              <w:rPr>
                <w:sz w:val="28"/>
              </w:rPr>
              <w:t>approved_by</w:t>
            </w:r>
            <w:proofErr w:type="spellEnd"/>
          </w:p>
        </w:tc>
        <w:tc>
          <w:tcPr>
            <w:tcW w:w="2484" w:type="dxa"/>
            <w:vAlign w:val="center"/>
          </w:tcPr>
          <w:p w:rsidR="002F7D4A" w:rsidRPr="00C70A5B" w:rsidRDefault="005873FF" w:rsidP="00DA740E">
            <w:pPr>
              <w:jc w:val="center"/>
              <w:rPr>
                <w:sz w:val="28"/>
              </w:rPr>
            </w:pPr>
            <w:r w:rsidRPr="00C70A5B">
              <w:rPr>
                <w:sz w:val="28"/>
              </w:rPr>
              <w:t>Varchar / FK</w:t>
            </w:r>
          </w:p>
        </w:tc>
        <w:tc>
          <w:tcPr>
            <w:tcW w:w="2484" w:type="dxa"/>
            <w:vAlign w:val="center"/>
          </w:tcPr>
          <w:p w:rsidR="002F7D4A" w:rsidRPr="00C70A5B" w:rsidRDefault="005873FF" w:rsidP="00DA740E">
            <w:pPr>
              <w:jc w:val="center"/>
              <w:rPr>
                <w:sz w:val="28"/>
              </w:rPr>
            </w:pPr>
            <w:r w:rsidRPr="00C70A5B">
              <w:rPr>
                <w:sz w:val="28"/>
              </w:rPr>
              <w:t>Person approving the proof</w:t>
            </w:r>
          </w:p>
        </w:tc>
      </w:tr>
      <w:tr w:rsidR="002F7D4A" w:rsidRPr="00C70A5B">
        <w:trPr>
          <w:jc w:val="center"/>
        </w:trPr>
        <w:tc>
          <w:tcPr>
            <w:tcW w:w="2484" w:type="dxa"/>
            <w:vAlign w:val="center"/>
          </w:tcPr>
          <w:p w:rsidR="002F7D4A" w:rsidRPr="00C70A5B" w:rsidRDefault="005873FF" w:rsidP="00DA740E">
            <w:pPr>
              <w:jc w:val="center"/>
              <w:rPr>
                <w:sz w:val="28"/>
              </w:rPr>
            </w:pPr>
            <w:r w:rsidRPr="00C70A5B">
              <w:rPr>
                <w:sz w:val="28"/>
              </w:rPr>
              <w:t>approvals</w:t>
            </w:r>
          </w:p>
        </w:tc>
        <w:tc>
          <w:tcPr>
            <w:tcW w:w="2484" w:type="dxa"/>
            <w:vAlign w:val="center"/>
          </w:tcPr>
          <w:p w:rsidR="002F7D4A" w:rsidRPr="00C70A5B" w:rsidRDefault="005873FF" w:rsidP="00DA740E">
            <w:pPr>
              <w:jc w:val="center"/>
              <w:rPr>
                <w:sz w:val="28"/>
              </w:rPr>
            </w:pPr>
            <w:proofErr w:type="spellStart"/>
            <w:r w:rsidRPr="00C70A5B">
              <w:rPr>
                <w:sz w:val="28"/>
              </w:rPr>
              <w:t>approved_at</w:t>
            </w:r>
            <w:proofErr w:type="spellEnd"/>
          </w:p>
        </w:tc>
        <w:tc>
          <w:tcPr>
            <w:tcW w:w="2484" w:type="dxa"/>
            <w:vAlign w:val="center"/>
          </w:tcPr>
          <w:p w:rsidR="002F7D4A" w:rsidRPr="00C70A5B" w:rsidRDefault="005873FF" w:rsidP="00DA740E">
            <w:pPr>
              <w:jc w:val="center"/>
              <w:rPr>
                <w:sz w:val="28"/>
              </w:rPr>
            </w:pPr>
            <w:r w:rsidRPr="00C70A5B">
              <w:rPr>
                <w:sz w:val="28"/>
              </w:rPr>
              <w:t>Date/time</w:t>
            </w:r>
          </w:p>
        </w:tc>
        <w:tc>
          <w:tcPr>
            <w:tcW w:w="2484" w:type="dxa"/>
            <w:vAlign w:val="center"/>
          </w:tcPr>
          <w:p w:rsidR="002F7D4A" w:rsidRPr="00C70A5B" w:rsidRDefault="005873FF" w:rsidP="00DA740E">
            <w:pPr>
              <w:jc w:val="center"/>
              <w:rPr>
                <w:sz w:val="28"/>
              </w:rPr>
            </w:pPr>
            <w:r w:rsidRPr="00C70A5B">
              <w:rPr>
                <w:sz w:val="28"/>
              </w:rPr>
              <w:t>Approval timestamp</w:t>
            </w:r>
          </w:p>
        </w:tc>
      </w:tr>
      <w:tr w:rsidR="002F7D4A" w:rsidRPr="00C70A5B">
        <w:trPr>
          <w:jc w:val="center"/>
        </w:trPr>
        <w:tc>
          <w:tcPr>
            <w:tcW w:w="2484" w:type="dxa"/>
            <w:vAlign w:val="center"/>
          </w:tcPr>
          <w:p w:rsidR="002F7D4A" w:rsidRPr="00C70A5B" w:rsidRDefault="005873FF" w:rsidP="00DA740E">
            <w:pPr>
              <w:jc w:val="center"/>
              <w:rPr>
                <w:sz w:val="28"/>
              </w:rPr>
            </w:pPr>
            <w:r w:rsidRPr="00C70A5B">
              <w:rPr>
                <w:sz w:val="28"/>
              </w:rPr>
              <w:t>invoices</w:t>
            </w:r>
          </w:p>
        </w:tc>
        <w:tc>
          <w:tcPr>
            <w:tcW w:w="2484" w:type="dxa"/>
            <w:vAlign w:val="center"/>
          </w:tcPr>
          <w:p w:rsidR="002F7D4A" w:rsidRPr="00C70A5B" w:rsidRDefault="005873FF" w:rsidP="00DA740E">
            <w:pPr>
              <w:jc w:val="center"/>
              <w:rPr>
                <w:sz w:val="28"/>
              </w:rPr>
            </w:pPr>
            <w:proofErr w:type="spellStart"/>
            <w:r w:rsidRPr="00C70A5B">
              <w:rPr>
                <w:sz w:val="28"/>
              </w:rPr>
              <w:t>invoice_number</w:t>
            </w:r>
            <w:proofErr w:type="spellEnd"/>
          </w:p>
        </w:tc>
        <w:tc>
          <w:tcPr>
            <w:tcW w:w="2484" w:type="dxa"/>
            <w:vAlign w:val="center"/>
          </w:tcPr>
          <w:p w:rsidR="002F7D4A" w:rsidRPr="00C70A5B" w:rsidRDefault="005873FF" w:rsidP="00DA740E">
            <w:pPr>
              <w:jc w:val="center"/>
              <w:rPr>
                <w:sz w:val="28"/>
              </w:rPr>
            </w:pPr>
            <w:r w:rsidRPr="00C70A5B">
              <w:rPr>
                <w:sz w:val="28"/>
              </w:rPr>
              <w:t>Varchar</w:t>
            </w:r>
          </w:p>
        </w:tc>
        <w:tc>
          <w:tcPr>
            <w:tcW w:w="2484" w:type="dxa"/>
            <w:vAlign w:val="center"/>
          </w:tcPr>
          <w:p w:rsidR="002F7D4A" w:rsidRPr="00C70A5B" w:rsidRDefault="005873FF" w:rsidP="00DA740E">
            <w:pPr>
              <w:jc w:val="center"/>
              <w:rPr>
                <w:sz w:val="28"/>
              </w:rPr>
            </w:pPr>
            <w:r w:rsidRPr="00C70A5B">
              <w:rPr>
                <w:sz w:val="28"/>
              </w:rPr>
              <w:t>Unique invoice reference</w:t>
            </w:r>
          </w:p>
        </w:tc>
      </w:tr>
      <w:tr w:rsidR="002F7D4A" w:rsidRPr="00C70A5B">
        <w:trPr>
          <w:jc w:val="center"/>
        </w:trPr>
        <w:tc>
          <w:tcPr>
            <w:tcW w:w="2484" w:type="dxa"/>
            <w:vAlign w:val="center"/>
          </w:tcPr>
          <w:p w:rsidR="002F7D4A" w:rsidRPr="00C70A5B" w:rsidRDefault="005873FF" w:rsidP="00DA740E">
            <w:pPr>
              <w:jc w:val="center"/>
              <w:rPr>
                <w:sz w:val="28"/>
              </w:rPr>
            </w:pPr>
            <w:r w:rsidRPr="00C70A5B">
              <w:rPr>
                <w:sz w:val="28"/>
              </w:rPr>
              <w:t>invoices</w:t>
            </w:r>
          </w:p>
        </w:tc>
        <w:tc>
          <w:tcPr>
            <w:tcW w:w="2484" w:type="dxa"/>
            <w:vAlign w:val="center"/>
          </w:tcPr>
          <w:p w:rsidR="002F7D4A" w:rsidRPr="00C70A5B" w:rsidRDefault="005873FF" w:rsidP="00DA740E">
            <w:pPr>
              <w:jc w:val="center"/>
              <w:rPr>
                <w:sz w:val="28"/>
              </w:rPr>
            </w:pPr>
            <w:proofErr w:type="spellStart"/>
            <w:r w:rsidRPr="00C70A5B">
              <w:rPr>
                <w:sz w:val="28"/>
              </w:rPr>
              <w:t>total_amount</w:t>
            </w:r>
            <w:proofErr w:type="spellEnd"/>
          </w:p>
        </w:tc>
        <w:tc>
          <w:tcPr>
            <w:tcW w:w="2484" w:type="dxa"/>
            <w:vAlign w:val="center"/>
          </w:tcPr>
          <w:p w:rsidR="002F7D4A" w:rsidRPr="00C70A5B" w:rsidRDefault="005873FF" w:rsidP="00DA740E">
            <w:pPr>
              <w:jc w:val="center"/>
              <w:rPr>
                <w:sz w:val="28"/>
              </w:rPr>
            </w:pPr>
            <w:r w:rsidRPr="00C70A5B">
              <w:rPr>
                <w:sz w:val="28"/>
              </w:rPr>
              <w:t>Decimal</w:t>
            </w:r>
          </w:p>
        </w:tc>
        <w:tc>
          <w:tcPr>
            <w:tcW w:w="2484" w:type="dxa"/>
            <w:vAlign w:val="center"/>
          </w:tcPr>
          <w:p w:rsidR="002F7D4A" w:rsidRPr="00C70A5B" w:rsidRDefault="005873FF" w:rsidP="00DA740E">
            <w:pPr>
              <w:jc w:val="center"/>
              <w:rPr>
                <w:sz w:val="28"/>
              </w:rPr>
            </w:pPr>
            <w:r w:rsidRPr="00C70A5B">
              <w:rPr>
                <w:sz w:val="28"/>
              </w:rPr>
              <w:t>Calculated invoice total</w:t>
            </w:r>
          </w:p>
        </w:tc>
      </w:tr>
      <w:tr w:rsidR="002F7D4A" w:rsidRPr="00C70A5B">
        <w:trPr>
          <w:jc w:val="center"/>
        </w:trPr>
        <w:tc>
          <w:tcPr>
            <w:tcW w:w="2484" w:type="dxa"/>
            <w:vAlign w:val="center"/>
          </w:tcPr>
          <w:p w:rsidR="002F7D4A" w:rsidRPr="00C70A5B" w:rsidRDefault="005873FF" w:rsidP="00DA740E">
            <w:pPr>
              <w:jc w:val="center"/>
              <w:rPr>
                <w:sz w:val="28"/>
              </w:rPr>
            </w:pPr>
            <w:r w:rsidRPr="00C70A5B">
              <w:rPr>
                <w:sz w:val="28"/>
              </w:rPr>
              <w:t>payments</w:t>
            </w:r>
          </w:p>
        </w:tc>
        <w:tc>
          <w:tcPr>
            <w:tcW w:w="2484" w:type="dxa"/>
            <w:vAlign w:val="center"/>
          </w:tcPr>
          <w:p w:rsidR="002F7D4A" w:rsidRPr="00C70A5B" w:rsidRDefault="005873FF" w:rsidP="00DA740E">
            <w:pPr>
              <w:jc w:val="center"/>
              <w:rPr>
                <w:sz w:val="28"/>
              </w:rPr>
            </w:pPr>
            <w:r w:rsidRPr="00C70A5B">
              <w:rPr>
                <w:sz w:val="28"/>
              </w:rPr>
              <w:t>amount</w:t>
            </w:r>
          </w:p>
        </w:tc>
        <w:tc>
          <w:tcPr>
            <w:tcW w:w="2484" w:type="dxa"/>
            <w:vAlign w:val="center"/>
          </w:tcPr>
          <w:p w:rsidR="002F7D4A" w:rsidRPr="00C70A5B" w:rsidRDefault="005873FF" w:rsidP="00DA740E">
            <w:pPr>
              <w:jc w:val="center"/>
              <w:rPr>
                <w:sz w:val="28"/>
              </w:rPr>
            </w:pPr>
            <w:r w:rsidRPr="00C70A5B">
              <w:rPr>
                <w:sz w:val="28"/>
              </w:rPr>
              <w:t>Decimal</w:t>
            </w:r>
          </w:p>
        </w:tc>
        <w:tc>
          <w:tcPr>
            <w:tcW w:w="2484" w:type="dxa"/>
            <w:vAlign w:val="center"/>
          </w:tcPr>
          <w:p w:rsidR="002F7D4A" w:rsidRPr="00C70A5B" w:rsidRDefault="005873FF" w:rsidP="00DA740E">
            <w:pPr>
              <w:jc w:val="center"/>
              <w:rPr>
                <w:sz w:val="28"/>
              </w:rPr>
            </w:pPr>
            <w:r w:rsidRPr="00C70A5B">
              <w:rPr>
                <w:sz w:val="28"/>
              </w:rPr>
              <w:t>Positive receipt amount</w:t>
            </w:r>
          </w:p>
        </w:tc>
      </w:tr>
      <w:tr w:rsidR="002F7D4A" w:rsidRPr="00C70A5B">
        <w:trPr>
          <w:jc w:val="center"/>
        </w:trPr>
        <w:tc>
          <w:tcPr>
            <w:tcW w:w="2484" w:type="dxa"/>
            <w:vAlign w:val="center"/>
          </w:tcPr>
          <w:p w:rsidR="002F7D4A" w:rsidRPr="00C70A5B" w:rsidRDefault="005873FF" w:rsidP="00DA740E">
            <w:pPr>
              <w:jc w:val="center"/>
              <w:rPr>
                <w:sz w:val="28"/>
              </w:rPr>
            </w:pPr>
            <w:r w:rsidRPr="00C70A5B">
              <w:rPr>
                <w:sz w:val="28"/>
              </w:rPr>
              <w:t>payments</w:t>
            </w:r>
          </w:p>
        </w:tc>
        <w:tc>
          <w:tcPr>
            <w:tcW w:w="2484" w:type="dxa"/>
            <w:vAlign w:val="center"/>
          </w:tcPr>
          <w:p w:rsidR="002F7D4A" w:rsidRPr="00C70A5B" w:rsidRDefault="005873FF" w:rsidP="00DA740E">
            <w:pPr>
              <w:jc w:val="center"/>
              <w:rPr>
                <w:sz w:val="28"/>
              </w:rPr>
            </w:pPr>
            <w:proofErr w:type="spellStart"/>
            <w:r w:rsidRPr="00C70A5B">
              <w:rPr>
                <w:sz w:val="28"/>
              </w:rPr>
              <w:t>payment_date</w:t>
            </w:r>
            <w:proofErr w:type="spellEnd"/>
          </w:p>
        </w:tc>
        <w:tc>
          <w:tcPr>
            <w:tcW w:w="2484" w:type="dxa"/>
            <w:vAlign w:val="center"/>
          </w:tcPr>
          <w:p w:rsidR="002F7D4A" w:rsidRPr="00C70A5B" w:rsidRDefault="005873FF" w:rsidP="00DA740E">
            <w:pPr>
              <w:jc w:val="center"/>
              <w:rPr>
                <w:sz w:val="28"/>
              </w:rPr>
            </w:pPr>
            <w:r w:rsidRPr="00C70A5B">
              <w:rPr>
                <w:sz w:val="28"/>
              </w:rPr>
              <w:t>Date/time</w:t>
            </w:r>
          </w:p>
        </w:tc>
        <w:tc>
          <w:tcPr>
            <w:tcW w:w="2484" w:type="dxa"/>
            <w:vAlign w:val="center"/>
          </w:tcPr>
          <w:p w:rsidR="002F7D4A" w:rsidRPr="00C70A5B" w:rsidRDefault="005873FF" w:rsidP="00DA740E">
            <w:pPr>
              <w:jc w:val="center"/>
              <w:rPr>
                <w:sz w:val="28"/>
              </w:rPr>
            </w:pPr>
            <w:r w:rsidRPr="00C70A5B">
              <w:rPr>
                <w:sz w:val="28"/>
              </w:rPr>
              <w:t>Receipt timestamp</w:t>
            </w:r>
          </w:p>
        </w:tc>
      </w:tr>
      <w:tr w:rsidR="002F7D4A" w:rsidRPr="00C70A5B">
        <w:trPr>
          <w:jc w:val="center"/>
        </w:trPr>
        <w:tc>
          <w:tcPr>
            <w:tcW w:w="2484" w:type="dxa"/>
            <w:vAlign w:val="center"/>
          </w:tcPr>
          <w:p w:rsidR="002F7D4A" w:rsidRPr="00C70A5B" w:rsidRDefault="005873FF" w:rsidP="00DA740E">
            <w:pPr>
              <w:jc w:val="center"/>
              <w:rPr>
                <w:sz w:val="28"/>
              </w:rPr>
            </w:pPr>
            <w:proofErr w:type="spellStart"/>
            <w:r w:rsidRPr="00C70A5B">
              <w:rPr>
                <w:sz w:val="28"/>
              </w:rPr>
              <w:t>audit_logs</w:t>
            </w:r>
            <w:proofErr w:type="spellEnd"/>
          </w:p>
        </w:tc>
        <w:tc>
          <w:tcPr>
            <w:tcW w:w="2484" w:type="dxa"/>
            <w:vAlign w:val="center"/>
          </w:tcPr>
          <w:p w:rsidR="002F7D4A" w:rsidRPr="00C70A5B" w:rsidRDefault="005873FF" w:rsidP="00DA740E">
            <w:pPr>
              <w:jc w:val="center"/>
              <w:rPr>
                <w:sz w:val="28"/>
              </w:rPr>
            </w:pPr>
            <w:proofErr w:type="spellStart"/>
            <w:r w:rsidRPr="00C70A5B">
              <w:rPr>
                <w:sz w:val="28"/>
              </w:rPr>
              <w:t>actor_id</w:t>
            </w:r>
            <w:proofErr w:type="spellEnd"/>
          </w:p>
        </w:tc>
        <w:tc>
          <w:tcPr>
            <w:tcW w:w="2484" w:type="dxa"/>
            <w:vAlign w:val="center"/>
          </w:tcPr>
          <w:p w:rsidR="002F7D4A" w:rsidRPr="00C70A5B" w:rsidRDefault="005873FF" w:rsidP="00DA740E">
            <w:pPr>
              <w:jc w:val="center"/>
              <w:rPr>
                <w:sz w:val="28"/>
              </w:rPr>
            </w:pPr>
            <w:r w:rsidRPr="00C70A5B">
              <w:rPr>
                <w:sz w:val="28"/>
              </w:rPr>
              <w:t>Foreign key</w:t>
            </w:r>
          </w:p>
        </w:tc>
        <w:tc>
          <w:tcPr>
            <w:tcW w:w="2484" w:type="dxa"/>
            <w:vAlign w:val="center"/>
          </w:tcPr>
          <w:p w:rsidR="002F7D4A" w:rsidRPr="00C70A5B" w:rsidRDefault="005873FF" w:rsidP="00DA740E">
            <w:pPr>
              <w:jc w:val="center"/>
              <w:rPr>
                <w:sz w:val="28"/>
              </w:rPr>
            </w:pPr>
            <w:r w:rsidRPr="00C70A5B">
              <w:rPr>
                <w:sz w:val="28"/>
              </w:rPr>
              <w:t>User who performed the action</w:t>
            </w:r>
          </w:p>
        </w:tc>
      </w:tr>
      <w:tr w:rsidR="002F7D4A" w:rsidRPr="00C70A5B">
        <w:trPr>
          <w:jc w:val="center"/>
        </w:trPr>
        <w:tc>
          <w:tcPr>
            <w:tcW w:w="2484" w:type="dxa"/>
            <w:vAlign w:val="center"/>
          </w:tcPr>
          <w:p w:rsidR="002F7D4A" w:rsidRPr="00C70A5B" w:rsidRDefault="005873FF" w:rsidP="00DA740E">
            <w:pPr>
              <w:jc w:val="center"/>
              <w:rPr>
                <w:sz w:val="28"/>
              </w:rPr>
            </w:pPr>
            <w:proofErr w:type="spellStart"/>
            <w:r w:rsidRPr="00C70A5B">
              <w:rPr>
                <w:sz w:val="28"/>
              </w:rPr>
              <w:t>audit_logs</w:t>
            </w:r>
            <w:proofErr w:type="spellEnd"/>
          </w:p>
        </w:tc>
        <w:tc>
          <w:tcPr>
            <w:tcW w:w="2484" w:type="dxa"/>
            <w:vAlign w:val="center"/>
          </w:tcPr>
          <w:p w:rsidR="002F7D4A" w:rsidRPr="00C70A5B" w:rsidRDefault="005873FF" w:rsidP="00DA740E">
            <w:pPr>
              <w:jc w:val="center"/>
              <w:rPr>
                <w:sz w:val="28"/>
              </w:rPr>
            </w:pPr>
            <w:r w:rsidRPr="00C70A5B">
              <w:rPr>
                <w:sz w:val="28"/>
              </w:rPr>
              <w:t>action</w:t>
            </w:r>
          </w:p>
        </w:tc>
        <w:tc>
          <w:tcPr>
            <w:tcW w:w="2484" w:type="dxa"/>
            <w:vAlign w:val="center"/>
          </w:tcPr>
          <w:p w:rsidR="002F7D4A" w:rsidRPr="00C70A5B" w:rsidRDefault="005873FF" w:rsidP="00DA740E">
            <w:pPr>
              <w:jc w:val="center"/>
              <w:rPr>
                <w:sz w:val="28"/>
              </w:rPr>
            </w:pPr>
            <w:r w:rsidRPr="00C70A5B">
              <w:rPr>
                <w:sz w:val="28"/>
              </w:rPr>
              <w:t>Varchar</w:t>
            </w:r>
          </w:p>
        </w:tc>
        <w:tc>
          <w:tcPr>
            <w:tcW w:w="2484" w:type="dxa"/>
            <w:vAlign w:val="center"/>
          </w:tcPr>
          <w:p w:rsidR="002F7D4A" w:rsidRPr="00C70A5B" w:rsidRDefault="005873FF" w:rsidP="00DA740E">
            <w:pPr>
              <w:jc w:val="center"/>
              <w:rPr>
                <w:sz w:val="28"/>
              </w:rPr>
            </w:pPr>
            <w:r w:rsidRPr="00C70A5B">
              <w:rPr>
                <w:sz w:val="28"/>
              </w:rPr>
              <w:t>Action name</w:t>
            </w:r>
          </w:p>
        </w:tc>
      </w:tr>
      <w:tr w:rsidR="002F7D4A" w:rsidRPr="00C70A5B">
        <w:trPr>
          <w:jc w:val="center"/>
        </w:trPr>
        <w:tc>
          <w:tcPr>
            <w:tcW w:w="2484" w:type="dxa"/>
            <w:vAlign w:val="center"/>
          </w:tcPr>
          <w:p w:rsidR="002F7D4A" w:rsidRPr="00C70A5B" w:rsidRDefault="005873FF" w:rsidP="00DA740E">
            <w:pPr>
              <w:jc w:val="center"/>
              <w:rPr>
                <w:sz w:val="28"/>
              </w:rPr>
            </w:pPr>
            <w:proofErr w:type="spellStart"/>
            <w:r w:rsidRPr="00C70A5B">
              <w:rPr>
                <w:sz w:val="28"/>
              </w:rPr>
              <w:t>audit_logs</w:t>
            </w:r>
            <w:proofErr w:type="spellEnd"/>
          </w:p>
        </w:tc>
        <w:tc>
          <w:tcPr>
            <w:tcW w:w="2484" w:type="dxa"/>
            <w:vAlign w:val="center"/>
          </w:tcPr>
          <w:p w:rsidR="002F7D4A" w:rsidRPr="00C70A5B" w:rsidRDefault="005873FF" w:rsidP="00DA740E">
            <w:pPr>
              <w:jc w:val="center"/>
              <w:rPr>
                <w:sz w:val="28"/>
              </w:rPr>
            </w:pPr>
            <w:proofErr w:type="spellStart"/>
            <w:r w:rsidRPr="00C70A5B">
              <w:rPr>
                <w:sz w:val="28"/>
              </w:rPr>
              <w:t>created_at</w:t>
            </w:r>
            <w:proofErr w:type="spellEnd"/>
          </w:p>
        </w:tc>
        <w:tc>
          <w:tcPr>
            <w:tcW w:w="2484" w:type="dxa"/>
            <w:vAlign w:val="center"/>
          </w:tcPr>
          <w:p w:rsidR="002F7D4A" w:rsidRPr="00C70A5B" w:rsidRDefault="005873FF" w:rsidP="00DA740E">
            <w:pPr>
              <w:jc w:val="center"/>
              <w:rPr>
                <w:sz w:val="28"/>
              </w:rPr>
            </w:pPr>
            <w:r w:rsidRPr="00C70A5B">
              <w:rPr>
                <w:sz w:val="28"/>
              </w:rPr>
              <w:t>Date/time</w:t>
            </w:r>
          </w:p>
        </w:tc>
        <w:tc>
          <w:tcPr>
            <w:tcW w:w="2484" w:type="dxa"/>
            <w:vAlign w:val="center"/>
          </w:tcPr>
          <w:p w:rsidR="002F7D4A" w:rsidRPr="00C70A5B" w:rsidRDefault="005873FF" w:rsidP="00DA740E">
            <w:pPr>
              <w:jc w:val="center"/>
              <w:rPr>
                <w:sz w:val="28"/>
              </w:rPr>
            </w:pPr>
            <w:r w:rsidRPr="00C70A5B">
              <w:rPr>
                <w:sz w:val="28"/>
              </w:rPr>
              <w:t>Event timestamp</w:t>
            </w:r>
          </w:p>
        </w:tc>
      </w:tr>
    </w:tbl>
    <w:p w:rsidR="002F7D4A" w:rsidRDefault="002F7D4A" w:rsidP="00DA740E">
      <w:pPr>
        <w:jc w:val="center"/>
      </w:pPr>
    </w:p>
    <w:p w:rsidR="002F7D4A" w:rsidRDefault="005873FF" w:rsidP="00DA740E">
      <w:pPr>
        <w:jc w:val="center"/>
      </w:pPr>
      <w:r>
        <w:br w:type="page"/>
      </w:r>
    </w:p>
    <w:p w:rsidR="002F7D4A" w:rsidRPr="00836027" w:rsidRDefault="005873FF" w:rsidP="00DA740E">
      <w:pPr>
        <w:pStyle w:val="Heading1"/>
        <w:jc w:val="center"/>
        <w:rPr>
          <w:sz w:val="56"/>
          <w:szCs w:val="56"/>
        </w:rPr>
      </w:pPr>
      <w:r w:rsidRPr="008253C2">
        <w:rPr>
          <w:sz w:val="56"/>
          <w:szCs w:val="56"/>
          <w:u w:val="single"/>
        </w:rPr>
        <w:lastRenderedPageBreak/>
        <w:t>APPENDIX B – SAMPLE FORMS AND</w:t>
      </w:r>
      <w:r w:rsidRPr="00836027">
        <w:rPr>
          <w:sz w:val="56"/>
          <w:szCs w:val="56"/>
        </w:rPr>
        <w:t xml:space="preserve"> </w:t>
      </w:r>
      <w:r w:rsidRPr="008253C2">
        <w:rPr>
          <w:sz w:val="56"/>
          <w:szCs w:val="56"/>
          <w:u w:val="single"/>
        </w:rPr>
        <w:t>REPORTS</w:t>
      </w:r>
    </w:p>
    <w:p w:rsidR="002F7D4A" w:rsidRPr="008253C2" w:rsidRDefault="005873FF" w:rsidP="00DA740E">
      <w:pPr>
        <w:pStyle w:val="Heading2"/>
        <w:jc w:val="center"/>
        <w:rPr>
          <w:sz w:val="40"/>
          <w:szCs w:val="40"/>
          <w:u w:val="single"/>
        </w:rPr>
      </w:pPr>
      <w:r w:rsidRPr="008253C2">
        <w:rPr>
          <w:sz w:val="40"/>
          <w:szCs w:val="40"/>
          <w:u w:val="single"/>
        </w:rPr>
        <w:t>B.1 Customer Registration Form</w:t>
      </w:r>
    </w:p>
    <w:p w:rsidR="00836027" w:rsidRPr="00836027" w:rsidRDefault="00836027" w:rsidP="00836027"/>
    <w:tbl>
      <w:tblPr>
        <w:tblStyle w:val="TableGrid"/>
        <w:tblW w:w="0" w:type="auto"/>
        <w:jc w:val="center"/>
        <w:tblLook w:val="04A0" w:firstRow="1" w:lastRow="0" w:firstColumn="1" w:lastColumn="0" w:noHBand="0" w:noVBand="1"/>
      </w:tblPr>
      <w:tblGrid>
        <w:gridCol w:w="3312"/>
        <w:gridCol w:w="3312"/>
        <w:gridCol w:w="3312"/>
      </w:tblGrid>
      <w:tr w:rsidR="002F7D4A" w:rsidRPr="00C70A5B">
        <w:trPr>
          <w:jc w:val="center"/>
        </w:trPr>
        <w:tc>
          <w:tcPr>
            <w:tcW w:w="3312" w:type="dxa"/>
            <w:shd w:val="clear" w:color="auto" w:fill="1F4E79"/>
          </w:tcPr>
          <w:p w:rsidR="002F7D4A" w:rsidRPr="00C70A5B" w:rsidRDefault="005873FF" w:rsidP="00DA740E">
            <w:pPr>
              <w:jc w:val="center"/>
              <w:rPr>
                <w:sz w:val="28"/>
              </w:rPr>
            </w:pPr>
            <w:r w:rsidRPr="00C70A5B">
              <w:rPr>
                <w:b/>
                <w:color w:val="FFFFFF"/>
                <w:sz w:val="28"/>
              </w:rPr>
              <w:t>Field</w:t>
            </w:r>
          </w:p>
        </w:tc>
        <w:tc>
          <w:tcPr>
            <w:tcW w:w="3312" w:type="dxa"/>
            <w:shd w:val="clear" w:color="auto" w:fill="1F4E79"/>
          </w:tcPr>
          <w:p w:rsidR="002F7D4A" w:rsidRPr="00C70A5B" w:rsidRDefault="005873FF" w:rsidP="00DA740E">
            <w:pPr>
              <w:jc w:val="center"/>
              <w:rPr>
                <w:sz w:val="28"/>
              </w:rPr>
            </w:pPr>
            <w:r w:rsidRPr="00C70A5B">
              <w:rPr>
                <w:b/>
                <w:color w:val="FFFFFF"/>
                <w:sz w:val="28"/>
              </w:rPr>
              <w:t>Example / instruction</w:t>
            </w:r>
          </w:p>
        </w:tc>
        <w:tc>
          <w:tcPr>
            <w:tcW w:w="3312" w:type="dxa"/>
            <w:shd w:val="clear" w:color="auto" w:fill="1F4E79"/>
          </w:tcPr>
          <w:p w:rsidR="002F7D4A" w:rsidRPr="00C70A5B" w:rsidRDefault="005873FF" w:rsidP="00DA740E">
            <w:pPr>
              <w:jc w:val="center"/>
              <w:rPr>
                <w:sz w:val="28"/>
              </w:rPr>
            </w:pPr>
            <w:r w:rsidRPr="00C70A5B">
              <w:rPr>
                <w:b/>
                <w:color w:val="FFFFFF"/>
                <w:sz w:val="28"/>
              </w:rPr>
              <w:t>Validation</w:t>
            </w:r>
          </w:p>
        </w:tc>
      </w:tr>
      <w:tr w:rsidR="002F7D4A" w:rsidRPr="00C70A5B">
        <w:trPr>
          <w:jc w:val="center"/>
        </w:trPr>
        <w:tc>
          <w:tcPr>
            <w:tcW w:w="3312" w:type="dxa"/>
            <w:vAlign w:val="center"/>
          </w:tcPr>
          <w:p w:rsidR="002F7D4A" w:rsidRPr="00C70A5B" w:rsidRDefault="005873FF" w:rsidP="00DA740E">
            <w:pPr>
              <w:jc w:val="center"/>
              <w:rPr>
                <w:sz w:val="28"/>
              </w:rPr>
            </w:pPr>
            <w:r w:rsidRPr="00C70A5B">
              <w:rPr>
                <w:sz w:val="28"/>
              </w:rPr>
              <w:t>Customer name</w:t>
            </w:r>
          </w:p>
        </w:tc>
        <w:tc>
          <w:tcPr>
            <w:tcW w:w="3312" w:type="dxa"/>
            <w:vAlign w:val="center"/>
          </w:tcPr>
          <w:p w:rsidR="002F7D4A" w:rsidRPr="00C70A5B" w:rsidRDefault="005873FF" w:rsidP="00DA740E">
            <w:pPr>
              <w:jc w:val="center"/>
              <w:rPr>
                <w:sz w:val="28"/>
              </w:rPr>
            </w:pPr>
            <w:r w:rsidRPr="00C70A5B">
              <w:rPr>
                <w:sz w:val="28"/>
              </w:rPr>
              <w:t>ABC Event Services</w:t>
            </w:r>
          </w:p>
        </w:tc>
        <w:tc>
          <w:tcPr>
            <w:tcW w:w="3312" w:type="dxa"/>
            <w:vAlign w:val="center"/>
          </w:tcPr>
          <w:p w:rsidR="002F7D4A" w:rsidRPr="00C70A5B" w:rsidRDefault="005873FF" w:rsidP="00DA740E">
            <w:pPr>
              <w:jc w:val="center"/>
              <w:rPr>
                <w:sz w:val="28"/>
              </w:rPr>
            </w:pPr>
            <w:r w:rsidRPr="00C70A5B">
              <w:rPr>
                <w:sz w:val="28"/>
              </w:rPr>
              <w:t>Required</w:t>
            </w:r>
          </w:p>
        </w:tc>
      </w:tr>
      <w:tr w:rsidR="002F7D4A" w:rsidRPr="00C70A5B">
        <w:trPr>
          <w:jc w:val="center"/>
        </w:trPr>
        <w:tc>
          <w:tcPr>
            <w:tcW w:w="3312" w:type="dxa"/>
            <w:vAlign w:val="center"/>
          </w:tcPr>
          <w:p w:rsidR="002F7D4A" w:rsidRPr="00C70A5B" w:rsidRDefault="005873FF" w:rsidP="00DA740E">
            <w:pPr>
              <w:jc w:val="center"/>
              <w:rPr>
                <w:sz w:val="28"/>
              </w:rPr>
            </w:pPr>
            <w:r w:rsidRPr="00C70A5B">
              <w:rPr>
                <w:sz w:val="28"/>
              </w:rPr>
              <w:t>Phone number</w:t>
            </w:r>
          </w:p>
        </w:tc>
        <w:tc>
          <w:tcPr>
            <w:tcW w:w="3312" w:type="dxa"/>
            <w:vAlign w:val="center"/>
          </w:tcPr>
          <w:p w:rsidR="002F7D4A" w:rsidRPr="00C70A5B" w:rsidRDefault="005873FF" w:rsidP="00DA740E">
            <w:pPr>
              <w:jc w:val="center"/>
              <w:rPr>
                <w:sz w:val="28"/>
              </w:rPr>
            </w:pPr>
            <w:r w:rsidRPr="00C70A5B">
              <w:rPr>
                <w:sz w:val="28"/>
              </w:rPr>
              <w:t>Use a fictional number in demos</w:t>
            </w:r>
          </w:p>
        </w:tc>
        <w:tc>
          <w:tcPr>
            <w:tcW w:w="3312" w:type="dxa"/>
            <w:vAlign w:val="center"/>
          </w:tcPr>
          <w:p w:rsidR="002F7D4A" w:rsidRPr="00C70A5B" w:rsidRDefault="005873FF" w:rsidP="00DA740E">
            <w:pPr>
              <w:jc w:val="center"/>
              <w:rPr>
                <w:sz w:val="28"/>
              </w:rPr>
            </w:pPr>
            <w:r w:rsidRPr="00C70A5B">
              <w:rPr>
                <w:sz w:val="28"/>
              </w:rPr>
              <w:t>Required; format check</w:t>
            </w:r>
          </w:p>
        </w:tc>
      </w:tr>
      <w:tr w:rsidR="002F7D4A" w:rsidRPr="00C70A5B">
        <w:trPr>
          <w:jc w:val="center"/>
        </w:trPr>
        <w:tc>
          <w:tcPr>
            <w:tcW w:w="3312" w:type="dxa"/>
            <w:vAlign w:val="center"/>
          </w:tcPr>
          <w:p w:rsidR="002F7D4A" w:rsidRPr="00C70A5B" w:rsidRDefault="005873FF" w:rsidP="00DA740E">
            <w:pPr>
              <w:jc w:val="center"/>
              <w:rPr>
                <w:sz w:val="28"/>
              </w:rPr>
            </w:pPr>
            <w:r w:rsidRPr="00C70A5B">
              <w:rPr>
                <w:sz w:val="28"/>
              </w:rPr>
              <w:t>Email</w:t>
            </w:r>
          </w:p>
        </w:tc>
        <w:tc>
          <w:tcPr>
            <w:tcW w:w="3312" w:type="dxa"/>
            <w:vAlign w:val="center"/>
          </w:tcPr>
          <w:p w:rsidR="002F7D4A" w:rsidRPr="00C70A5B" w:rsidRDefault="005873FF" w:rsidP="00DA740E">
            <w:pPr>
              <w:jc w:val="center"/>
              <w:rPr>
                <w:sz w:val="28"/>
              </w:rPr>
            </w:pPr>
            <w:r w:rsidRPr="00C70A5B">
              <w:rPr>
                <w:sz w:val="28"/>
              </w:rPr>
              <w:t>Optional contact address</w:t>
            </w:r>
          </w:p>
        </w:tc>
        <w:tc>
          <w:tcPr>
            <w:tcW w:w="3312" w:type="dxa"/>
            <w:vAlign w:val="center"/>
          </w:tcPr>
          <w:p w:rsidR="002F7D4A" w:rsidRPr="00C70A5B" w:rsidRDefault="005873FF" w:rsidP="00DA740E">
            <w:pPr>
              <w:jc w:val="center"/>
              <w:rPr>
                <w:sz w:val="28"/>
              </w:rPr>
            </w:pPr>
            <w:r w:rsidRPr="00C70A5B">
              <w:rPr>
                <w:sz w:val="28"/>
              </w:rPr>
              <w:t>Valid format if entered</w:t>
            </w:r>
          </w:p>
        </w:tc>
      </w:tr>
      <w:tr w:rsidR="002F7D4A" w:rsidRPr="00C70A5B">
        <w:trPr>
          <w:jc w:val="center"/>
        </w:trPr>
        <w:tc>
          <w:tcPr>
            <w:tcW w:w="3312" w:type="dxa"/>
            <w:vAlign w:val="center"/>
          </w:tcPr>
          <w:p w:rsidR="002F7D4A" w:rsidRPr="00C70A5B" w:rsidRDefault="005873FF" w:rsidP="00DA740E">
            <w:pPr>
              <w:jc w:val="center"/>
              <w:rPr>
                <w:sz w:val="28"/>
              </w:rPr>
            </w:pPr>
            <w:r w:rsidRPr="00C70A5B">
              <w:rPr>
                <w:sz w:val="28"/>
              </w:rPr>
              <w:t>Billing address</w:t>
            </w:r>
          </w:p>
        </w:tc>
        <w:tc>
          <w:tcPr>
            <w:tcW w:w="3312" w:type="dxa"/>
            <w:vAlign w:val="center"/>
          </w:tcPr>
          <w:p w:rsidR="002F7D4A" w:rsidRPr="00C70A5B" w:rsidRDefault="005873FF" w:rsidP="00DA740E">
            <w:pPr>
              <w:jc w:val="center"/>
              <w:rPr>
                <w:sz w:val="28"/>
              </w:rPr>
            </w:pPr>
            <w:r w:rsidRPr="00C70A5B">
              <w:rPr>
                <w:sz w:val="28"/>
              </w:rPr>
              <w:t>Address used for invoice</w:t>
            </w:r>
          </w:p>
        </w:tc>
        <w:tc>
          <w:tcPr>
            <w:tcW w:w="3312" w:type="dxa"/>
            <w:vAlign w:val="center"/>
          </w:tcPr>
          <w:p w:rsidR="002F7D4A" w:rsidRPr="00C70A5B" w:rsidRDefault="005873FF" w:rsidP="00DA740E">
            <w:pPr>
              <w:jc w:val="center"/>
              <w:rPr>
                <w:sz w:val="28"/>
              </w:rPr>
            </w:pPr>
            <w:r w:rsidRPr="00C70A5B">
              <w:rPr>
                <w:sz w:val="28"/>
              </w:rPr>
              <w:t>Required only if business rule says so</w:t>
            </w:r>
          </w:p>
        </w:tc>
      </w:tr>
      <w:tr w:rsidR="002F7D4A" w:rsidRPr="00C70A5B">
        <w:trPr>
          <w:jc w:val="center"/>
        </w:trPr>
        <w:tc>
          <w:tcPr>
            <w:tcW w:w="3312" w:type="dxa"/>
            <w:vAlign w:val="center"/>
          </w:tcPr>
          <w:p w:rsidR="002F7D4A" w:rsidRPr="00C70A5B" w:rsidRDefault="005873FF" w:rsidP="00DA740E">
            <w:pPr>
              <w:jc w:val="center"/>
              <w:rPr>
                <w:sz w:val="28"/>
              </w:rPr>
            </w:pPr>
            <w:r w:rsidRPr="00C70A5B">
              <w:rPr>
                <w:sz w:val="28"/>
              </w:rPr>
              <w:t>Customer type</w:t>
            </w:r>
          </w:p>
        </w:tc>
        <w:tc>
          <w:tcPr>
            <w:tcW w:w="3312" w:type="dxa"/>
            <w:vAlign w:val="center"/>
          </w:tcPr>
          <w:p w:rsidR="002F7D4A" w:rsidRPr="00C70A5B" w:rsidRDefault="005873FF" w:rsidP="00DA740E">
            <w:pPr>
              <w:jc w:val="center"/>
              <w:rPr>
                <w:sz w:val="28"/>
              </w:rPr>
            </w:pPr>
            <w:r w:rsidRPr="00C70A5B">
              <w:rPr>
                <w:sz w:val="28"/>
              </w:rPr>
              <w:t>Individual / Business</w:t>
            </w:r>
          </w:p>
        </w:tc>
        <w:tc>
          <w:tcPr>
            <w:tcW w:w="3312" w:type="dxa"/>
            <w:vAlign w:val="center"/>
          </w:tcPr>
          <w:p w:rsidR="002F7D4A" w:rsidRPr="00C70A5B" w:rsidRDefault="005873FF" w:rsidP="00DA740E">
            <w:pPr>
              <w:jc w:val="center"/>
              <w:rPr>
                <w:sz w:val="28"/>
              </w:rPr>
            </w:pPr>
            <w:r w:rsidRPr="00C70A5B">
              <w:rPr>
                <w:sz w:val="28"/>
              </w:rPr>
              <w:t>Select from configured list</w:t>
            </w:r>
          </w:p>
        </w:tc>
      </w:tr>
      <w:tr w:rsidR="002F7D4A" w:rsidRPr="00C70A5B">
        <w:trPr>
          <w:jc w:val="center"/>
        </w:trPr>
        <w:tc>
          <w:tcPr>
            <w:tcW w:w="3312" w:type="dxa"/>
            <w:vAlign w:val="center"/>
          </w:tcPr>
          <w:p w:rsidR="002F7D4A" w:rsidRPr="00C70A5B" w:rsidRDefault="005873FF" w:rsidP="00DA740E">
            <w:pPr>
              <w:jc w:val="center"/>
              <w:rPr>
                <w:sz w:val="28"/>
              </w:rPr>
            </w:pPr>
            <w:r w:rsidRPr="00C70A5B">
              <w:rPr>
                <w:sz w:val="28"/>
              </w:rPr>
              <w:t>Notes</w:t>
            </w:r>
          </w:p>
        </w:tc>
        <w:tc>
          <w:tcPr>
            <w:tcW w:w="3312" w:type="dxa"/>
            <w:vAlign w:val="center"/>
          </w:tcPr>
          <w:p w:rsidR="002F7D4A" w:rsidRPr="00C70A5B" w:rsidRDefault="005873FF" w:rsidP="00DA740E">
            <w:pPr>
              <w:jc w:val="center"/>
              <w:rPr>
                <w:sz w:val="28"/>
              </w:rPr>
            </w:pPr>
            <w:r w:rsidRPr="00C70A5B">
              <w:rPr>
                <w:sz w:val="28"/>
              </w:rPr>
              <w:t>Communication preference or non-sensitive note</w:t>
            </w:r>
          </w:p>
        </w:tc>
        <w:tc>
          <w:tcPr>
            <w:tcW w:w="3312" w:type="dxa"/>
            <w:vAlign w:val="center"/>
          </w:tcPr>
          <w:p w:rsidR="002F7D4A" w:rsidRPr="00C70A5B" w:rsidRDefault="005873FF" w:rsidP="00DA740E">
            <w:pPr>
              <w:jc w:val="center"/>
              <w:rPr>
                <w:sz w:val="28"/>
              </w:rPr>
            </w:pPr>
            <w:r w:rsidRPr="00C70A5B">
              <w:rPr>
                <w:sz w:val="28"/>
              </w:rPr>
              <w:t>Optional</w:t>
            </w:r>
          </w:p>
        </w:tc>
      </w:tr>
    </w:tbl>
    <w:p w:rsidR="002F7D4A" w:rsidRPr="008253C2" w:rsidRDefault="002F7D4A" w:rsidP="00DA740E">
      <w:pPr>
        <w:jc w:val="center"/>
        <w:rPr>
          <w:u w:val="single"/>
        </w:rPr>
      </w:pPr>
    </w:p>
    <w:p w:rsidR="002F7D4A" w:rsidRPr="008253C2" w:rsidRDefault="005873FF" w:rsidP="00DA740E">
      <w:pPr>
        <w:pStyle w:val="Heading2"/>
        <w:jc w:val="center"/>
        <w:rPr>
          <w:sz w:val="40"/>
          <w:szCs w:val="40"/>
          <w:u w:val="single"/>
        </w:rPr>
      </w:pPr>
      <w:r w:rsidRPr="008253C2">
        <w:rPr>
          <w:sz w:val="40"/>
          <w:szCs w:val="40"/>
          <w:u w:val="single"/>
        </w:rPr>
        <w:t>B.2 Print Job Specification</w:t>
      </w:r>
    </w:p>
    <w:p w:rsidR="00836027" w:rsidRPr="00836027" w:rsidRDefault="00836027" w:rsidP="00836027"/>
    <w:tbl>
      <w:tblPr>
        <w:tblStyle w:val="TableGrid"/>
        <w:tblW w:w="0" w:type="auto"/>
        <w:jc w:val="center"/>
        <w:tblLook w:val="04A0" w:firstRow="1" w:lastRow="0" w:firstColumn="1" w:lastColumn="0" w:noHBand="0" w:noVBand="1"/>
      </w:tblPr>
      <w:tblGrid>
        <w:gridCol w:w="3312"/>
        <w:gridCol w:w="3312"/>
        <w:gridCol w:w="3312"/>
      </w:tblGrid>
      <w:tr w:rsidR="002F7D4A" w:rsidRPr="000D7EB7">
        <w:trPr>
          <w:jc w:val="center"/>
        </w:trPr>
        <w:tc>
          <w:tcPr>
            <w:tcW w:w="3312" w:type="dxa"/>
            <w:shd w:val="clear" w:color="auto" w:fill="1F4E79"/>
          </w:tcPr>
          <w:p w:rsidR="002F7D4A" w:rsidRPr="000D7EB7" w:rsidRDefault="005873FF" w:rsidP="00DA740E">
            <w:pPr>
              <w:jc w:val="center"/>
              <w:rPr>
                <w:sz w:val="24"/>
              </w:rPr>
            </w:pPr>
            <w:r w:rsidRPr="000D7EB7">
              <w:rPr>
                <w:b/>
                <w:color w:val="FFFFFF"/>
                <w:sz w:val="24"/>
              </w:rPr>
              <w:t>Field</w:t>
            </w:r>
          </w:p>
        </w:tc>
        <w:tc>
          <w:tcPr>
            <w:tcW w:w="3312" w:type="dxa"/>
            <w:shd w:val="clear" w:color="auto" w:fill="1F4E79"/>
          </w:tcPr>
          <w:p w:rsidR="002F7D4A" w:rsidRPr="000D7EB7" w:rsidRDefault="005873FF" w:rsidP="00DA740E">
            <w:pPr>
              <w:jc w:val="center"/>
              <w:rPr>
                <w:sz w:val="24"/>
              </w:rPr>
            </w:pPr>
            <w:r w:rsidRPr="000D7EB7">
              <w:rPr>
                <w:b/>
                <w:color w:val="FFFFFF"/>
                <w:sz w:val="24"/>
              </w:rPr>
              <w:t>Description</w:t>
            </w:r>
          </w:p>
        </w:tc>
        <w:tc>
          <w:tcPr>
            <w:tcW w:w="3312" w:type="dxa"/>
            <w:shd w:val="clear" w:color="auto" w:fill="1F4E79"/>
          </w:tcPr>
          <w:p w:rsidR="002F7D4A" w:rsidRPr="000D7EB7" w:rsidRDefault="005873FF" w:rsidP="00DA740E">
            <w:pPr>
              <w:jc w:val="center"/>
              <w:rPr>
                <w:sz w:val="24"/>
              </w:rPr>
            </w:pPr>
            <w:r w:rsidRPr="000D7EB7">
              <w:rPr>
                <w:b/>
                <w:color w:val="FFFFFF"/>
                <w:sz w:val="24"/>
              </w:rPr>
              <w:t>Example</w:t>
            </w:r>
          </w:p>
        </w:tc>
      </w:tr>
      <w:tr w:rsidR="002F7D4A" w:rsidRPr="000D7EB7">
        <w:trPr>
          <w:jc w:val="center"/>
        </w:trPr>
        <w:tc>
          <w:tcPr>
            <w:tcW w:w="3312" w:type="dxa"/>
            <w:vAlign w:val="center"/>
          </w:tcPr>
          <w:p w:rsidR="002F7D4A" w:rsidRPr="000D7EB7" w:rsidRDefault="005873FF" w:rsidP="00DA740E">
            <w:pPr>
              <w:jc w:val="center"/>
              <w:rPr>
                <w:sz w:val="24"/>
              </w:rPr>
            </w:pPr>
            <w:r w:rsidRPr="000D7EB7">
              <w:rPr>
                <w:sz w:val="24"/>
              </w:rPr>
              <w:t>Order reference</w:t>
            </w:r>
          </w:p>
        </w:tc>
        <w:tc>
          <w:tcPr>
            <w:tcW w:w="3312" w:type="dxa"/>
            <w:vAlign w:val="center"/>
          </w:tcPr>
          <w:p w:rsidR="002F7D4A" w:rsidRPr="000D7EB7" w:rsidRDefault="005873FF" w:rsidP="00DA740E">
            <w:pPr>
              <w:jc w:val="center"/>
              <w:rPr>
                <w:sz w:val="24"/>
              </w:rPr>
            </w:pPr>
            <w:r w:rsidRPr="000D7EB7">
              <w:rPr>
                <w:sz w:val="24"/>
              </w:rPr>
              <w:t>System-generated identifier</w:t>
            </w:r>
          </w:p>
        </w:tc>
        <w:tc>
          <w:tcPr>
            <w:tcW w:w="3312" w:type="dxa"/>
            <w:vAlign w:val="center"/>
          </w:tcPr>
          <w:p w:rsidR="002F7D4A" w:rsidRPr="000D7EB7" w:rsidRDefault="005873FF" w:rsidP="00DA740E">
            <w:pPr>
              <w:jc w:val="center"/>
              <w:rPr>
                <w:sz w:val="24"/>
              </w:rPr>
            </w:pPr>
            <w:r w:rsidRPr="000D7EB7">
              <w:rPr>
                <w:sz w:val="24"/>
              </w:rPr>
              <w:t>FPO-2026-0001</w:t>
            </w:r>
          </w:p>
        </w:tc>
      </w:tr>
      <w:tr w:rsidR="002F7D4A" w:rsidRPr="000D7EB7">
        <w:trPr>
          <w:jc w:val="center"/>
        </w:trPr>
        <w:tc>
          <w:tcPr>
            <w:tcW w:w="3312" w:type="dxa"/>
            <w:vAlign w:val="center"/>
          </w:tcPr>
          <w:p w:rsidR="002F7D4A" w:rsidRPr="000D7EB7" w:rsidRDefault="005873FF" w:rsidP="00DA740E">
            <w:pPr>
              <w:jc w:val="center"/>
              <w:rPr>
                <w:sz w:val="24"/>
              </w:rPr>
            </w:pPr>
            <w:r w:rsidRPr="000D7EB7">
              <w:rPr>
                <w:sz w:val="24"/>
              </w:rPr>
              <w:t>Product</w:t>
            </w:r>
          </w:p>
        </w:tc>
        <w:tc>
          <w:tcPr>
            <w:tcW w:w="3312" w:type="dxa"/>
            <w:vAlign w:val="center"/>
          </w:tcPr>
          <w:p w:rsidR="002F7D4A" w:rsidRPr="000D7EB7" w:rsidRDefault="005873FF" w:rsidP="00DA740E">
            <w:pPr>
              <w:jc w:val="center"/>
              <w:rPr>
                <w:sz w:val="24"/>
              </w:rPr>
            </w:pPr>
            <w:r w:rsidRPr="000D7EB7">
              <w:rPr>
                <w:sz w:val="24"/>
              </w:rPr>
              <w:t>Requested print item</w:t>
            </w:r>
          </w:p>
        </w:tc>
        <w:tc>
          <w:tcPr>
            <w:tcW w:w="3312" w:type="dxa"/>
            <w:vAlign w:val="center"/>
          </w:tcPr>
          <w:p w:rsidR="002F7D4A" w:rsidRPr="000D7EB7" w:rsidRDefault="005873FF" w:rsidP="00DA740E">
            <w:pPr>
              <w:jc w:val="center"/>
              <w:rPr>
                <w:sz w:val="24"/>
              </w:rPr>
            </w:pPr>
            <w:r w:rsidRPr="000D7EB7">
              <w:rPr>
                <w:sz w:val="24"/>
              </w:rPr>
              <w:t>Outdoor flex banner</w:t>
            </w:r>
          </w:p>
        </w:tc>
      </w:tr>
      <w:tr w:rsidR="002F7D4A" w:rsidRPr="000D7EB7">
        <w:trPr>
          <w:jc w:val="center"/>
        </w:trPr>
        <w:tc>
          <w:tcPr>
            <w:tcW w:w="3312" w:type="dxa"/>
            <w:vAlign w:val="center"/>
          </w:tcPr>
          <w:p w:rsidR="002F7D4A" w:rsidRPr="000D7EB7" w:rsidRDefault="005873FF" w:rsidP="00DA740E">
            <w:pPr>
              <w:jc w:val="center"/>
              <w:rPr>
                <w:sz w:val="24"/>
              </w:rPr>
            </w:pPr>
            <w:r w:rsidRPr="000D7EB7">
              <w:rPr>
                <w:sz w:val="24"/>
              </w:rPr>
              <w:t>Width and height</w:t>
            </w:r>
          </w:p>
        </w:tc>
        <w:tc>
          <w:tcPr>
            <w:tcW w:w="3312" w:type="dxa"/>
            <w:vAlign w:val="center"/>
          </w:tcPr>
          <w:p w:rsidR="002F7D4A" w:rsidRPr="000D7EB7" w:rsidRDefault="005873FF" w:rsidP="00DA740E">
            <w:pPr>
              <w:jc w:val="center"/>
              <w:rPr>
                <w:sz w:val="24"/>
              </w:rPr>
            </w:pPr>
            <w:r w:rsidRPr="000D7EB7">
              <w:rPr>
                <w:sz w:val="24"/>
              </w:rPr>
              <w:t>Numeric dimensions with unit</w:t>
            </w:r>
          </w:p>
        </w:tc>
        <w:tc>
          <w:tcPr>
            <w:tcW w:w="3312" w:type="dxa"/>
            <w:vAlign w:val="center"/>
          </w:tcPr>
          <w:p w:rsidR="002F7D4A" w:rsidRPr="000D7EB7" w:rsidRDefault="005873FF" w:rsidP="00DA740E">
            <w:pPr>
              <w:jc w:val="center"/>
              <w:rPr>
                <w:sz w:val="24"/>
              </w:rPr>
            </w:pPr>
            <w:r w:rsidRPr="000D7EB7">
              <w:rPr>
                <w:sz w:val="24"/>
              </w:rPr>
              <w:t>8 ft × 4 ft</w:t>
            </w:r>
          </w:p>
        </w:tc>
      </w:tr>
      <w:tr w:rsidR="002F7D4A" w:rsidRPr="000D7EB7">
        <w:trPr>
          <w:jc w:val="center"/>
        </w:trPr>
        <w:tc>
          <w:tcPr>
            <w:tcW w:w="3312" w:type="dxa"/>
            <w:vAlign w:val="center"/>
          </w:tcPr>
          <w:p w:rsidR="002F7D4A" w:rsidRPr="000D7EB7" w:rsidRDefault="005873FF" w:rsidP="00DA740E">
            <w:pPr>
              <w:jc w:val="center"/>
              <w:rPr>
                <w:sz w:val="24"/>
              </w:rPr>
            </w:pPr>
            <w:r w:rsidRPr="000D7EB7">
              <w:rPr>
                <w:sz w:val="24"/>
              </w:rPr>
              <w:t>Quantity</w:t>
            </w:r>
          </w:p>
        </w:tc>
        <w:tc>
          <w:tcPr>
            <w:tcW w:w="3312" w:type="dxa"/>
            <w:vAlign w:val="center"/>
          </w:tcPr>
          <w:p w:rsidR="002F7D4A" w:rsidRPr="000D7EB7" w:rsidRDefault="005873FF" w:rsidP="00DA740E">
            <w:pPr>
              <w:jc w:val="center"/>
              <w:rPr>
                <w:sz w:val="24"/>
              </w:rPr>
            </w:pPr>
            <w:r w:rsidRPr="000D7EB7">
              <w:rPr>
                <w:sz w:val="24"/>
              </w:rPr>
              <w:t>Number of pieces</w:t>
            </w:r>
          </w:p>
        </w:tc>
        <w:tc>
          <w:tcPr>
            <w:tcW w:w="3312" w:type="dxa"/>
            <w:vAlign w:val="center"/>
          </w:tcPr>
          <w:p w:rsidR="002F7D4A" w:rsidRPr="000D7EB7" w:rsidRDefault="005873FF" w:rsidP="00DA740E">
            <w:pPr>
              <w:jc w:val="center"/>
              <w:rPr>
                <w:sz w:val="24"/>
              </w:rPr>
            </w:pPr>
            <w:r w:rsidRPr="000D7EB7">
              <w:rPr>
                <w:sz w:val="24"/>
              </w:rPr>
              <w:t>2</w:t>
            </w:r>
          </w:p>
        </w:tc>
      </w:tr>
      <w:tr w:rsidR="002F7D4A" w:rsidRPr="000D7EB7">
        <w:trPr>
          <w:jc w:val="center"/>
        </w:trPr>
        <w:tc>
          <w:tcPr>
            <w:tcW w:w="3312" w:type="dxa"/>
            <w:vAlign w:val="center"/>
          </w:tcPr>
          <w:p w:rsidR="002F7D4A" w:rsidRPr="000D7EB7" w:rsidRDefault="005873FF" w:rsidP="00DA740E">
            <w:pPr>
              <w:jc w:val="center"/>
              <w:rPr>
                <w:sz w:val="24"/>
              </w:rPr>
            </w:pPr>
            <w:r w:rsidRPr="000D7EB7">
              <w:rPr>
                <w:sz w:val="24"/>
              </w:rPr>
              <w:t>Material</w:t>
            </w:r>
          </w:p>
        </w:tc>
        <w:tc>
          <w:tcPr>
            <w:tcW w:w="3312" w:type="dxa"/>
            <w:vAlign w:val="center"/>
          </w:tcPr>
          <w:p w:rsidR="002F7D4A" w:rsidRPr="000D7EB7" w:rsidRDefault="005873FF" w:rsidP="00DA740E">
            <w:pPr>
              <w:jc w:val="center"/>
              <w:rPr>
                <w:sz w:val="24"/>
              </w:rPr>
            </w:pPr>
            <w:r w:rsidRPr="000D7EB7">
              <w:rPr>
                <w:sz w:val="24"/>
              </w:rPr>
              <w:t>Selected media</w:t>
            </w:r>
          </w:p>
        </w:tc>
        <w:tc>
          <w:tcPr>
            <w:tcW w:w="3312" w:type="dxa"/>
            <w:vAlign w:val="center"/>
          </w:tcPr>
          <w:p w:rsidR="002F7D4A" w:rsidRPr="000D7EB7" w:rsidRDefault="005873FF" w:rsidP="00DA740E">
            <w:pPr>
              <w:jc w:val="center"/>
              <w:rPr>
                <w:sz w:val="24"/>
              </w:rPr>
            </w:pPr>
            <w:r w:rsidRPr="000D7EB7">
              <w:rPr>
                <w:sz w:val="24"/>
              </w:rPr>
              <w:t>Configured material name</w:t>
            </w:r>
          </w:p>
        </w:tc>
      </w:tr>
      <w:tr w:rsidR="002F7D4A" w:rsidRPr="000D7EB7">
        <w:trPr>
          <w:jc w:val="center"/>
        </w:trPr>
        <w:tc>
          <w:tcPr>
            <w:tcW w:w="3312" w:type="dxa"/>
            <w:vAlign w:val="center"/>
          </w:tcPr>
          <w:p w:rsidR="002F7D4A" w:rsidRPr="000D7EB7" w:rsidRDefault="005873FF" w:rsidP="00DA740E">
            <w:pPr>
              <w:jc w:val="center"/>
              <w:rPr>
                <w:sz w:val="24"/>
              </w:rPr>
            </w:pPr>
            <w:r w:rsidRPr="000D7EB7">
              <w:rPr>
                <w:sz w:val="24"/>
              </w:rPr>
              <w:t>Finishing</w:t>
            </w:r>
          </w:p>
        </w:tc>
        <w:tc>
          <w:tcPr>
            <w:tcW w:w="3312" w:type="dxa"/>
            <w:vAlign w:val="center"/>
          </w:tcPr>
          <w:p w:rsidR="002F7D4A" w:rsidRPr="000D7EB7" w:rsidRDefault="005873FF" w:rsidP="00DA740E">
            <w:pPr>
              <w:jc w:val="center"/>
              <w:rPr>
                <w:sz w:val="24"/>
              </w:rPr>
            </w:pPr>
            <w:r w:rsidRPr="000D7EB7">
              <w:rPr>
                <w:sz w:val="24"/>
              </w:rPr>
              <w:t>Eyelets, hemming, mounting, etc.</w:t>
            </w:r>
          </w:p>
        </w:tc>
        <w:tc>
          <w:tcPr>
            <w:tcW w:w="3312" w:type="dxa"/>
            <w:vAlign w:val="center"/>
          </w:tcPr>
          <w:p w:rsidR="002F7D4A" w:rsidRPr="000D7EB7" w:rsidRDefault="005873FF" w:rsidP="00DA740E">
            <w:pPr>
              <w:jc w:val="center"/>
              <w:rPr>
                <w:sz w:val="24"/>
              </w:rPr>
            </w:pPr>
            <w:r w:rsidRPr="000D7EB7">
              <w:rPr>
                <w:sz w:val="24"/>
              </w:rPr>
              <w:t>As requested</w:t>
            </w:r>
          </w:p>
        </w:tc>
      </w:tr>
      <w:tr w:rsidR="002F7D4A" w:rsidRPr="000D7EB7">
        <w:trPr>
          <w:jc w:val="center"/>
        </w:trPr>
        <w:tc>
          <w:tcPr>
            <w:tcW w:w="3312" w:type="dxa"/>
            <w:vAlign w:val="center"/>
          </w:tcPr>
          <w:p w:rsidR="002F7D4A" w:rsidRPr="000D7EB7" w:rsidRDefault="005873FF" w:rsidP="00DA740E">
            <w:pPr>
              <w:jc w:val="center"/>
              <w:rPr>
                <w:sz w:val="24"/>
              </w:rPr>
            </w:pPr>
            <w:r w:rsidRPr="000D7EB7">
              <w:rPr>
                <w:sz w:val="24"/>
              </w:rPr>
              <w:t>Artwork version</w:t>
            </w:r>
          </w:p>
        </w:tc>
        <w:tc>
          <w:tcPr>
            <w:tcW w:w="3312" w:type="dxa"/>
            <w:vAlign w:val="center"/>
          </w:tcPr>
          <w:p w:rsidR="002F7D4A" w:rsidRPr="000D7EB7" w:rsidRDefault="005873FF" w:rsidP="00DA740E">
            <w:pPr>
              <w:jc w:val="center"/>
              <w:rPr>
                <w:sz w:val="24"/>
              </w:rPr>
            </w:pPr>
            <w:r w:rsidRPr="000D7EB7">
              <w:rPr>
                <w:sz w:val="24"/>
              </w:rPr>
              <w:t>Approved version identifier</w:t>
            </w:r>
          </w:p>
        </w:tc>
        <w:tc>
          <w:tcPr>
            <w:tcW w:w="3312" w:type="dxa"/>
            <w:vAlign w:val="center"/>
          </w:tcPr>
          <w:p w:rsidR="002F7D4A" w:rsidRPr="000D7EB7" w:rsidRDefault="005873FF" w:rsidP="00DA740E">
            <w:pPr>
              <w:jc w:val="center"/>
              <w:rPr>
                <w:sz w:val="24"/>
              </w:rPr>
            </w:pPr>
            <w:r w:rsidRPr="000D7EB7">
              <w:rPr>
                <w:sz w:val="24"/>
              </w:rPr>
              <w:t>Version 3</w:t>
            </w:r>
          </w:p>
        </w:tc>
      </w:tr>
      <w:tr w:rsidR="002F7D4A" w:rsidRPr="000D7EB7">
        <w:trPr>
          <w:jc w:val="center"/>
        </w:trPr>
        <w:tc>
          <w:tcPr>
            <w:tcW w:w="3312" w:type="dxa"/>
            <w:vAlign w:val="center"/>
          </w:tcPr>
          <w:p w:rsidR="002F7D4A" w:rsidRPr="000D7EB7" w:rsidRDefault="005873FF" w:rsidP="00DA740E">
            <w:pPr>
              <w:jc w:val="center"/>
              <w:rPr>
                <w:sz w:val="24"/>
              </w:rPr>
            </w:pPr>
            <w:r w:rsidRPr="000D7EB7">
              <w:rPr>
                <w:sz w:val="24"/>
              </w:rPr>
              <w:t>Due date</w:t>
            </w:r>
          </w:p>
        </w:tc>
        <w:tc>
          <w:tcPr>
            <w:tcW w:w="3312" w:type="dxa"/>
            <w:vAlign w:val="center"/>
          </w:tcPr>
          <w:p w:rsidR="002F7D4A" w:rsidRPr="000D7EB7" w:rsidRDefault="005873FF" w:rsidP="00DA740E">
            <w:pPr>
              <w:jc w:val="center"/>
              <w:rPr>
                <w:sz w:val="24"/>
              </w:rPr>
            </w:pPr>
            <w:r w:rsidRPr="000D7EB7">
              <w:rPr>
                <w:sz w:val="24"/>
              </w:rPr>
              <w:t>Promised completion</w:t>
            </w:r>
          </w:p>
        </w:tc>
        <w:tc>
          <w:tcPr>
            <w:tcW w:w="3312" w:type="dxa"/>
            <w:vAlign w:val="center"/>
          </w:tcPr>
          <w:p w:rsidR="002F7D4A" w:rsidRPr="000D7EB7" w:rsidRDefault="005873FF" w:rsidP="00DA740E">
            <w:pPr>
              <w:jc w:val="center"/>
              <w:rPr>
                <w:sz w:val="24"/>
              </w:rPr>
            </w:pPr>
            <w:r w:rsidRPr="000D7EB7">
              <w:rPr>
                <w:sz w:val="24"/>
              </w:rPr>
              <w:t>Enter agreed date</w:t>
            </w:r>
          </w:p>
        </w:tc>
      </w:tr>
      <w:tr w:rsidR="002F7D4A" w:rsidRPr="000D7EB7">
        <w:trPr>
          <w:jc w:val="center"/>
        </w:trPr>
        <w:tc>
          <w:tcPr>
            <w:tcW w:w="3312" w:type="dxa"/>
            <w:vAlign w:val="center"/>
          </w:tcPr>
          <w:p w:rsidR="002F7D4A" w:rsidRPr="000D7EB7" w:rsidRDefault="005873FF" w:rsidP="00DA740E">
            <w:pPr>
              <w:jc w:val="center"/>
              <w:rPr>
                <w:sz w:val="24"/>
              </w:rPr>
            </w:pPr>
            <w:r w:rsidRPr="000D7EB7">
              <w:rPr>
                <w:sz w:val="24"/>
              </w:rPr>
              <w:t>Delivery method</w:t>
            </w:r>
          </w:p>
        </w:tc>
        <w:tc>
          <w:tcPr>
            <w:tcW w:w="3312" w:type="dxa"/>
            <w:vAlign w:val="center"/>
          </w:tcPr>
          <w:p w:rsidR="002F7D4A" w:rsidRPr="000D7EB7" w:rsidRDefault="005873FF" w:rsidP="00DA740E">
            <w:pPr>
              <w:jc w:val="center"/>
              <w:rPr>
                <w:sz w:val="24"/>
              </w:rPr>
            </w:pPr>
            <w:r w:rsidRPr="000D7EB7">
              <w:rPr>
                <w:sz w:val="24"/>
              </w:rPr>
              <w:t>Pickup / local delivery / other</w:t>
            </w:r>
          </w:p>
        </w:tc>
        <w:tc>
          <w:tcPr>
            <w:tcW w:w="3312" w:type="dxa"/>
            <w:vAlign w:val="center"/>
          </w:tcPr>
          <w:p w:rsidR="002F7D4A" w:rsidRPr="000D7EB7" w:rsidRDefault="005873FF" w:rsidP="00DA740E">
            <w:pPr>
              <w:jc w:val="center"/>
              <w:rPr>
                <w:sz w:val="24"/>
              </w:rPr>
            </w:pPr>
            <w:r w:rsidRPr="000D7EB7">
              <w:rPr>
                <w:sz w:val="24"/>
              </w:rPr>
              <w:t>Customer pickup</w:t>
            </w:r>
          </w:p>
        </w:tc>
      </w:tr>
      <w:tr w:rsidR="002F7D4A" w:rsidRPr="000D7EB7">
        <w:trPr>
          <w:jc w:val="center"/>
        </w:trPr>
        <w:tc>
          <w:tcPr>
            <w:tcW w:w="3312" w:type="dxa"/>
            <w:vAlign w:val="center"/>
          </w:tcPr>
          <w:p w:rsidR="002F7D4A" w:rsidRPr="000D7EB7" w:rsidRDefault="005873FF" w:rsidP="00DA740E">
            <w:pPr>
              <w:jc w:val="center"/>
              <w:rPr>
                <w:sz w:val="24"/>
              </w:rPr>
            </w:pPr>
            <w:r w:rsidRPr="000D7EB7">
              <w:rPr>
                <w:sz w:val="24"/>
              </w:rPr>
              <w:lastRenderedPageBreak/>
              <w:t>Special instructions</w:t>
            </w:r>
          </w:p>
        </w:tc>
        <w:tc>
          <w:tcPr>
            <w:tcW w:w="3312" w:type="dxa"/>
            <w:vAlign w:val="center"/>
          </w:tcPr>
          <w:p w:rsidR="002F7D4A" w:rsidRPr="000D7EB7" w:rsidRDefault="005873FF" w:rsidP="00DA740E">
            <w:pPr>
              <w:jc w:val="center"/>
              <w:rPr>
                <w:sz w:val="24"/>
              </w:rPr>
            </w:pPr>
            <w:r w:rsidRPr="000D7EB7">
              <w:rPr>
                <w:sz w:val="24"/>
              </w:rPr>
              <w:t>Additional production notes</w:t>
            </w:r>
          </w:p>
        </w:tc>
        <w:tc>
          <w:tcPr>
            <w:tcW w:w="3312" w:type="dxa"/>
            <w:vAlign w:val="center"/>
          </w:tcPr>
          <w:p w:rsidR="002F7D4A" w:rsidRPr="000D7EB7" w:rsidRDefault="005873FF" w:rsidP="00DA740E">
            <w:pPr>
              <w:jc w:val="center"/>
              <w:rPr>
                <w:sz w:val="24"/>
              </w:rPr>
            </w:pPr>
            <w:r w:rsidRPr="000D7EB7">
              <w:rPr>
                <w:sz w:val="24"/>
              </w:rPr>
              <w:t>Avoid cropping logo</w:t>
            </w:r>
          </w:p>
        </w:tc>
      </w:tr>
    </w:tbl>
    <w:p w:rsidR="002F7D4A" w:rsidRDefault="002F7D4A" w:rsidP="00DA740E">
      <w:pPr>
        <w:jc w:val="center"/>
      </w:pPr>
    </w:p>
    <w:p w:rsidR="00836027" w:rsidRDefault="00836027" w:rsidP="00836027">
      <w:pPr>
        <w:pStyle w:val="Heading2"/>
        <w:jc w:val="center"/>
        <w:rPr>
          <w:sz w:val="40"/>
          <w:szCs w:val="40"/>
        </w:rPr>
      </w:pPr>
    </w:p>
    <w:p w:rsidR="00836027" w:rsidRPr="008253C2" w:rsidRDefault="005873FF" w:rsidP="00836027">
      <w:pPr>
        <w:pStyle w:val="Heading2"/>
        <w:jc w:val="center"/>
        <w:rPr>
          <w:sz w:val="40"/>
          <w:szCs w:val="40"/>
          <w:u w:val="single"/>
        </w:rPr>
      </w:pPr>
      <w:r w:rsidRPr="008253C2">
        <w:rPr>
          <w:sz w:val="40"/>
          <w:szCs w:val="40"/>
          <w:u w:val="single"/>
        </w:rPr>
        <w:t>B.3 Quotation Layout</w:t>
      </w:r>
    </w:p>
    <w:p w:rsidR="00836027" w:rsidRDefault="00836027" w:rsidP="00DA740E">
      <w:pPr>
        <w:jc w:val="center"/>
      </w:pPr>
    </w:p>
    <w:p w:rsidR="002F7D4A" w:rsidRDefault="005873FF" w:rsidP="00DA740E">
      <w:pPr>
        <w:jc w:val="center"/>
      </w:pPr>
      <w:r>
        <w:t xml:space="preserve">A </w:t>
      </w:r>
      <w:r w:rsidRPr="00C70A5B">
        <w:rPr>
          <w:sz w:val="28"/>
          <w:szCs w:val="28"/>
        </w:rPr>
        <w:t>quotation should show office identity and contact details, quotation number, issue date, validity date, customer details, item descriptions, dimensions, quantities, rates, discounts, tax treatment where applicable, total amount, payment terms, delivery estimate, and acceptance instructions</w:t>
      </w:r>
      <w:r>
        <w:t>.</w:t>
      </w:r>
    </w:p>
    <w:p w:rsidR="002F7D4A" w:rsidRPr="008253C2" w:rsidRDefault="005873FF" w:rsidP="00DA740E">
      <w:pPr>
        <w:pStyle w:val="Heading2"/>
        <w:jc w:val="center"/>
        <w:rPr>
          <w:sz w:val="40"/>
          <w:szCs w:val="40"/>
          <w:u w:val="single"/>
        </w:rPr>
      </w:pPr>
      <w:r w:rsidRPr="008253C2">
        <w:rPr>
          <w:sz w:val="40"/>
          <w:szCs w:val="40"/>
          <w:u w:val="single"/>
        </w:rPr>
        <w:t>B.4 Invoice and Receipt Layout</w:t>
      </w:r>
    </w:p>
    <w:p w:rsidR="00836027" w:rsidRPr="00836027" w:rsidRDefault="00836027" w:rsidP="00836027"/>
    <w:p w:rsidR="002F7D4A" w:rsidRPr="00C70A5B" w:rsidRDefault="005873FF" w:rsidP="00DA740E">
      <w:pPr>
        <w:jc w:val="center"/>
        <w:rPr>
          <w:sz w:val="28"/>
          <w:szCs w:val="28"/>
        </w:rPr>
      </w:pPr>
      <w:r w:rsidRPr="00C70A5B">
        <w:rPr>
          <w:sz w:val="28"/>
          <w:szCs w:val="28"/>
        </w:rPr>
        <w:t>An invoice should reference the order and accepted quotation where relevant. It should show a unique invoice number, invoice date, itemized charges, total, received amount, balance, and applicable business details. A receipt should record the amount received, date, payment method, reference, and invoice allocation.</w:t>
      </w:r>
    </w:p>
    <w:p w:rsidR="002F7D4A" w:rsidRPr="008253C2" w:rsidRDefault="005873FF" w:rsidP="00DA740E">
      <w:pPr>
        <w:pStyle w:val="Heading2"/>
        <w:jc w:val="center"/>
        <w:rPr>
          <w:sz w:val="40"/>
          <w:szCs w:val="40"/>
          <w:u w:val="single"/>
        </w:rPr>
      </w:pPr>
      <w:r w:rsidRPr="008253C2">
        <w:rPr>
          <w:sz w:val="40"/>
          <w:szCs w:val="40"/>
          <w:u w:val="single"/>
        </w:rPr>
        <w:t>B.5 Management Report Definitions</w:t>
      </w:r>
    </w:p>
    <w:p w:rsidR="00836027" w:rsidRPr="000D7EB7" w:rsidRDefault="00836027" w:rsidP="00836027">
      <w:pPr>
        <w:rPr>
          <w:sz w:val="28"/>
          <w:szCs w:val="28"/>
        </w:rPr>
      </w:pPr>
    </w:p>
    <w:p w:rsidR="002F7D4A" w:rsidRPr="000D7EB7" w:rsidRDefault="005873FF" w:rsidP="00F271CB">
      <w:pPr>
        <w:pStyle w:val="ListBullet"/>
        <w:numPr>
          <w:ilvl w:val="0"/>
          <w:numId w:val="90"/>
        </w:numPr>
        <w:spacing w:after="60"/>
        <w:rPr>
          <w:sz w:val="28"/>
          <w:szCs w:val="28"/>
        </w:rPr>
      </w:pPr>
      <w:r w:rsidRPr="000D7EB7">
        <w:rPr>
          <w:sz w:val="28"/>
          <w:szCs w:val="28"/>
        </w:rPr>
        <w:t>Pending orders: orders in defined active states that are not cancelled or closed.</w:t>
      </w:r>
    </w:p>
    <w:p w:rsidR="00836027" w:rsidRPr="000D7EB7" w:rsidRDefault="00836027" w:rsidP="00836027">
      <w:pPr>
        <w:pStyle w:val="ListBullet"/>
        <w:numPr>
          <w:ilvl w:val="0"/>
          <w:numId w:val="0"/>
        </w:numPr>
        <w:spacing w:after="60"/>
        <w:ind w:left="360"/>
        <w:rPr>
          <w:sz w:val="28"/>
          <w:szCs w:val="28"/>
        </w:rPr>
      </w:pPr>
    </w:p>
    <w:p w:rsidR="002F7D4A" w:rsidRPr="000D7EB7" w:rsidRDefault="005873FF" w:rsidP="00F271CB">
      <w:pPr>
        <w:pStyle w:val="ListBullet"/>
        <w:numPr>
          <w:ilvl w:val="0"/>
          <w:numId w:val="90"/>
        </w:numPr>
        <w:spacing w:after="60"/>
        <w:rPr>
          <w:sz w:val="28"/>
          <w:szCs w:val="28"/>
        </w:rPr>
      </w:pPr>
      <w:r w:rsidRPr="000D7EB7">
        <w:rPr>
          <w:sz w:val="28"/>
          <w:szCs w:val="28"/>
        </w:rPr>
        <w:t>Overdue jobs: active orders whose promised completion date is earlier than the report date.</w:t>
      </w:r>
    </w:p>
    <w:p w:rsidR="00836027" w:rsidRPr="000D7EB7" w:rsidRDefault="00836027" w:rsidP="00836027">
      <w:pPr>
        <w:pStyle w:val="ListBullet"/>
        <w:numPr>
          <w:ilvl w:val="0"/>
          <w:numId w:val="0"/>
        </w:numPr>
        <w:spacing w:after="60"/>
        <w:rPr>
          <w:sz w:val="28"/>
          <w:szCs w:val="28"/>
        </w:rPr>
      </w:pPr>
    </w:p>
    <w:p w:rsidR="002F7D4A" w:rsidRPr="000D7EB7" w:rsidRDefault="005873FF" w:rsidP="00F271CB">
      <w:pPr>
        <w:pStyle w:val="ListBullet"/>
        <w:numPr>
          <w:ilvl w:val="0"/>
          <w:numId w:val="90"/>
        </w:numPr>
        <w:spacing w:after="60"/>
        <w:rPr>
          <w:sz w:val="28"/>
          <w:szCs w:val="28"/>
        </w:rPr>
      </w:pPr>
      <w:r w:rsidRPr="000D7EB7">
        <w:rPr>
          <w:sz w:val="28"/>
          <w:szCs w:val="28"/>
        </w:rPr>
        <w:t>Outstanding balance: invoice total less valid payments and authorized adjustments.</w:t>
      </w:r>
    </w:p>
    <w:p w:rsidR="00836027" w:rsidRPr="000D7EB7" w:rsidRDefault="00836027" w:rsidP="00836027">
      <w:pPr>
        <w:pStyle w:val="ListBullet"/>
        <w:numPr>
          <w:ilvl w:val="0"/>
          <w:numId w:val="0"/>
        </w:numPr>
        <w:spacing w:after="60"/>
        <w:ind w:left="360"/>
        <w:rPr>
          <w:sz w:val="28"/>
          <w:szCs w:val="28"/>
        </w:rPr>
      </w:pPr>
    </w:p>
    <w:p w:rsidR="002F7D4A" w:rsidRPr="000D7EB7" w:rsidRDefault="005873FF" w:rsidP="00F271CB">
      <w:pPr>
        <w:pStyle w:val="ListBullet"/>
        <w:numPr>
          <w:ilvl w:val="0"/>
          <w:numId w:val="90"/>
        </w:numPr>
        <w:spacing w:after="60"/>
        <w:rPr>
          <w:sz w:val="28"/>
          <w:szCs w:val="28"/>
        </w:rPr>
      </w:pPr>
      <w:r w:rsidRPr="000D7EB7">
        <w:rPr>
          <w:sz w:val="28"/>
          <w:szCs w:val="28"/>
        </w:rPr>
        <w:t>Monthly sales: define whether the report uses order date, invoice date, or payment date.</w:t>
      </w:r>
    </w:p>
    <w:p w:rsidR="00836027" w:rsidRPr="000D7EB7" w:rsidRDefault="00836027" w:rsidP="00836027">
      <w:pPr>
        <w:pStyle w:val="ListBullet"/>
        <w:numPr>
          <w:ilvl w:val="0"/>
          <w:numId w:val="0"/>
        </w:numPr>
        <w:spacing w:after="60"/>
        <w:ind w:left="360"/>
        <w:rPr>
          <w:sz w:val="28"/>
          <w:szCs w:val="28"/>
        </w:rPr>
      </w:pPr>
    </w:p>
    <w:p w:rsidR="002F7D4A" w:rsidRDefault="005873FF" w:rsidP="00F271CB">
      <w:pPr>
        <w:pStyle w:val="ListBullet"/>
        <w:numPr>
          <w:ilvl w:val="0"/>
          <w:numId w:val="90"/>
        </w:numPr>
        <w:spacing w:after="60"/>
      </w:pPr>
      <w:r w:rsidRPr="000D7EB7">
        <w:rPr>
          <w:sz w:val="28"/>
          <w:szCs w:val="28"/>
        </w:rPr>
        <w:t>Reprint count: count of reprint jobs linked to an original order, not informal notes alone</w:t>
      </w:r>
      <w:r>
        <w:t>.</w:t>
      </w:r>
    </w:p>
    <w:p w:rsidR="002F7D4A" w:rsidRDefault="005873FF" w:rsidP="00F271CB">
      <w:pPr>
        <w:pStyle w:val="ListParagraph"/>
        <w:numPr>
          <w:ilvl w:val="0"/>
          <w:numId w:val="90"/>
        </w:numPr>
      </w:pPr>
      <w:r>
        <w:br w:type="page"/>
      </w:r>
    </w:p>
    <w:p w:rsidR="002F7D4A" w:rsidRPr="008253C2" w:rsidRDefault="005873FF" w:rsidP="00DA740E">
      <w:pPr>
        <w:pStyle w:val="Heading1"/>
        <w:jc w:val="center"/>
        <w:rPr>
          <w:sz w:val="40"/>
          <w:szCs w:val="40"/>
          <w:u w:val="single"/>
        </w:rPr>
      </w:pPr>
      <w:r w:rsidRPr="008253C2">
        <w:rPr>
          <w:sz w:val="40"/>
          <w:szCs w:val="40"/>
          <w:u w:val="single"/>
        </w:rPr>
        <w:lastRenderedPageBreak/>
        <w:t>APPENDIX C – TEST CASE CATALOGUE</w:t>
      </w:r>
    </w:p>
    <w:p w:rsidR="00A364FB" w:rsidRDefault="00A364FB" w:rsidP="00A364FB"/>
    <w:p w:rsidR="00A364FB" w:rsidRPr="00A364FB" w:rsidRDefault="00A364FB" w:rsidP="00A364FB"/>
    <w:tbl>
      <w:tblPr>
        <w:tblStyle w:val="TableGrid"/>
        <w:tblW w:w="0" w:type="auto"/>
        <w:jc w:val="center"/>
        <w:tblLook w:val="04A0" w:firstRow="1" w:lastRow="0" w:firstColumn="1" w:lastColumn="0" w:noHBand="0" w:noVBand="1"/>
      </w:tblPr>
      <w:tblGrid>
        <w:gridCol w:w="1987"/>
        <w:gridCol w:w="1987"/>
        <w:gridCol w:w="1987"/>
        <w:gridCol w:w="1987"/>
        <w:gridCol w:w="1987"/>
      </w:tblGrid>
      <w:tr w:rsidR="002F7D4A" w:rsidRPr="00A14E6C">
        <w:trPr>
          <w:jc w:val="center"/>
        </w:trPr>
        <w:tc>
          <w:tcPr>
            <w:tcW w:w="1987" w:type="dxa"/>
            <w:shd w:val="clear" w:color="auto" w:fill="1F4E79"/>
          </w:tcPr>
          <w:p w:rsidR="002F7D4A" w:rsidRPr="00A14E6C" w:rsidRDefault="005873FF" w:rsidP="00DA740E">
            <w:pPr>
              <w:jc w:val="center"/>
              <w:rPr>
                <w:sz w:val="24"/>
              </w:rPr>
            </w:pPr>
            <w:r w:rsidRPr="00A14E6C">
              <w:rPr>
                <w:b/>
                <w:color w:val="FFFFFF"/>
                <w:sz w:val="24"/>
              </w:rPr>
              <w:t>Test ID</w:t>
            </w:r>
          </w:p>
        </w:tc>
        <w:tc>
          <w:tcPr>
            <w:tcW w:w="1987" w:type="dxa"/>
            <w:shd w:val="clear" w:color="auto" w:fill="1F4E79"/>
          </w:tcPr>
          <w:p w:rsidR="002F7D4A" w:rsidRPr="00A14E6C" w:rsidRDefault="005873FF" w:rsidP="00DA740E">
            <w:pPr>
              <w:jc w:val="center"/>
              <w:rPr>
                <w:sz w:val="24"/>
              </w:rPr>
            </w:pPr>
            <w:r w:rsidRPr="00A14E6C">
              <w:rPr>
                <w:b/>
                <w:color w:val="FFFFFF"/>
                <w:sz w:val="24"/>
              </w:rPr>
              <w:t>Scenario</w:t>
            </w:r>
          </w:p>
        </w:tc>
        <w:tc>
          <w:tcPr>
            <w:tcW w:w="1987" w:type="dxa"/>
            <w:shd w:val="clear" w:color="auto" w:fill="1F4E79"/>
          </w:tcPr>
          <w:p w:rsidR="002F7D4A" w:rsidRPr="00A14E6C" w:rsidRDefault="005873FF" w:rsidP="00DA740E">
            <w:pPr>
              <w:jc w:val="center"/>
              <w:rPr>
                <w:sz w:val="24"/>
              </w:rPr>
            </w:pPr>
            <w:r w:rsidRPr="00A14E6C">
              <w:rPr>
                <w:b/>
                <w:color w:val="FFFFFF"/>
                <w:sz w:val="24"/>
              </w:rPr>
              <w:t>Input / precondition</w:t>
            </w:r>
          </w:p>
        </w:tc>
        <w:tc>
          <w:tcPr>
            <w:tcW w:w="1987" w:type="dxa"/>
            <w:shd w:val="clear" w:color="auto" w:fill="1F4E79"/>
          </w:tcPr>
          <w:p w:rsidR="002F7D4A" w:rsidRPr="00A14E6C" w:rsidRDefault="005873FF" w:rsidP="00DA740E">
            <w:pPr>
              <w:jc w:val="center"/>
              <w:rPr>
                <w:sz w:val="24"/>
              </w:rPr>
            </w:pPr>
            <w:r w:rsidRPr="00A14E6C">
              <w:rPr>
                <w:b/>
                <w:color w:val="FFFFFF"/>
                <w:sz w:val="24"/>
              </w:rPr>
              <w:t>Expected result</w:t>
            </w:r>
          </w:p>
        </w:tc>
        <w:tc>
          <w:tcPr>
            <w:tcW w:w="1987" w:type="dxa"/>
            <w:shd w:val="clear" w:color="auto" w:fill="1F4E79"/>
          </w:tcPr>
          <w:p w:rsidR="002F7D4A" w:rsidRPr="00A14E6C" w:rsidRDefault="005873FF" w:rsidP="00DA740E">
            <w:pPr>
              <w:jc w:val="center"/>
              <w:rPr>
                <w:sz w:val="24"/>
              </w:rPr>
            </w:pPr>
            <w:r w:rsidRPr="00A14E6C">
              <w:rPr>
                <w:b/>
                <w:color w:val="FFFFFF"/>
                <w:sz w:val="24"/>
              </w:rPr>
              <w:t>Actual status</w:t>
            </w:r>
          </w:p>
        </w:tc>
      </w:tr>
      <w:tr w:rsidR="002F7D4A" w:rsidRPr="00A14E6C">
        <w:trPr>
          <w:jc w:val="center"/>
        </w:trPr>
        <w:tc>
          <w:tcPr>
            <w:tcW w:w="1987" w:type="dxa"/>
            <w:vAlign w:val="center"/>
          </w:tcPr>
          <w:p w:rsidR="002F7D4A" w:rsidRPr="00A14E6C" w:rsidRDefault="005873FF" w:rsidP="00DA740E">
            <w:pPr>
              <w:jc w:val="center"/>
              <w:rPr>
                <w:sz w:val="24"/>
              </w:rPr>
            </w:pPr>
            <w:r w:rsidRPr="00A14E6C">
              <w:rPr>
                <w:sz w:val="24"/>
              </w:rPr>
              <w:t>TC-01</w:t>
            </w:r>
          </w:p>
        </w:tc>
        <w:tc>
          <w:tcPr>
            <w:tcW w:w="1987" w:type="dxa"/>
            <w:vAlign w:val="center"/>
          </w:tcPr>
          <w:p w:rsidR="002F7D4A" w:rsidRPr="00A14E6C" w:rsidRDefault="005873FF" w:rsidP="00DA740E">
            <w:pPr>
              <w:jc w:val="center"/>
              <w:rPr>
                <w:sz w:val="24"/>
              </w:rPr>
            </w:pPr>
            <w:r w:rsidRPr="00A14E6C">
              <w:rPr>
                <w:sz w:val="24"/>
              </w:rPr>
              <w:t>Login with valid account</w:t>
            </w:r>
          </w:p>
        </w:tc>
        <w:tc>
          <w:tcPr>
            <w:tcW w:w="1987" w:type="dxa"/>
            <w:vAlign w:val="center"/>
          </w:tcPr>
          <w:p w:rsidR="002F7D4A" w:rsidRPr="00A14E6C" w:rsidRDefault="005873FF" w:rsidP="00DA740E">
            <w:pPr>
              <w:jc w:val="center"/>
              <w:rPr>
                <w:sz w:val="24"/>
              </w:rPr>
            </w:pPr>
            <w:r w:rsidRPr="00A14E6C">
              <w:rPr>
                <w:sz w:val="24"/>
              </w:rPr>
              <w:t>Valid credentials</w:t>
            </w:r>
          </w:p>
        </w:tc>
        <w:tc>
          <w:tcPr>
            <w:tcW w:w="1987" w:type="dxa"/>
            <w:vAlign w:val="center"/>
          </w:tcPr>
          <w:p w:rsidR="002F7D4A" w:rsidRPr="00A14E6C" w:rsidRDefault="005873FF" w:rsidP="00DA740E">
            <w:pPr>
              <w:jc w:val="center"/>
              <w:rPr>
                <w:sz w:val="24"/>
              </w:rPr>
            </w:pPr>
            <w:r w:rsidRPr="00A14E6C">
              <w:rPr>
                <w:sz w:val="24"/>
              </w:rPr>
              <w:t>Dashboard opens for the assigned role</w:t>
            </w:r>
          </w:p>
        </w:tc>
        <w:tc>
          <w:tcPr>
            <w:tcW w:w="1987" w:type="dxa"/>
            <w:vAlign w:val="center"/>
          </w:tcPr>
          <w:p w:rsidR="002F7D4A" w:rsidRPr="00A14E6C" w:rsidRDefault="005873FF" w:rsidP="00DA740E">
            <w:pPr>
              <w:jc w:val="center"/>
              <w:rPr>
                <w:sz w:val="24"/>
              </w:rPr>
            </w:pPr>
            <w:r w:rsidRPr="00A14E6C">
              <w:rPr>
                <w:sz w:val="24"/>
              </w:rPr>
              <w:t>Not executed</w:t>
            </w:r>
          </w:p>
        </w:tc>
      </w:tr>
      <w:tr w:rsidR="002F7D4A" w:rsidRPr="00A14E6C">
        <w:trPr>
          <w:jc w:val="center"/>
        </w:trPr>
        <w:tc>
          <w:tcPr>
            <w:tcW w:w="1987" w:type="dxa"/>
            <w:vAlign w:val="center"/>
          </w:tcPr>
          <w:p w:rsidR="002F7D4A" w:rsidRPr="00A14E6C" w:rsidRDefault="005873FF" w:rsidP="00DA740E">
            <w:pPr>
              <w:jc w:val="center"/>
              <w:rPr>
                <w:sz w:val="24"/>
              </w:rPr>
            </w:pPr>
            <w:r w:rsidRPr="00A14E6C">
              <w:rPr>
                <w:sz w:val="24"/>
              </w:rPr>
              <w:t>TC-02</w:t>
            </w:r>
          </w:p>
        </w:tc>
        <w:tc>
          <w:tcPr>
            <w:tcW w:w="1987" w:type="dxa"/>
            <w:vAlign w:val="center"/>
          </w:tcPr>
          <w:p w:rsidR="002F7D4A" w:rsidRPr="00A14E6C" w:rsidRDefault="005873FF" w:rsidP="00DA740E">
            <w:pPr>
              <w:jc w:val="center"/>
              <w:rPr>
                <w:sz w:val="24"/>
              </w:rPr>
            </w:pPr>
            <w:r w:rsidRPr="00A14E6C">
              <w:rPr>
                <w:sz w:val="24"/>
              </w:rPr>
              <w:t>Login with invalid password</w:t>
            </w:r>
          </w:p>
        </w:tc>
        <w:tc>
          <w:tcPr>
            <w:tcW w:w="1987" w:type="dxa"/>
            <w:vAlign w:val="center"/>
          </w:tcPr>
          <w:p w:rsidR="002F7D4A" w:rsidRPr="00A14E6C" w:rsidRDefault="005873FF" w:rsidP="00DA740E">
            <w:pPr>
              <w:jc w:val="center"/>
              <w:rPr>
                <w:sz w:val="24"/>
              </w:rPr>
            </w:pPr>
            <w:r w:rsidRPr="00A14E6C">
              <w:rPr>
                <w:sz w:val="24"/>
              </w:rPr>
              <w:t>Incorrect password</w:t>
            </w:r>
          </w:p>
        </w:tc>
        <w:tc>
          <w:tcPr>
            <w:tcW w:w="1987" w:type="dxa"/>
            <w:vAlign w:val="center"/>
          </w:tcPr>
          <w:p w:rsidR="002F7D4A" w:rsidRPr="00A14E6C" w:rsidRDefault="005873FF" w:rsidP="00DA740E">
            <w:pPr>
              <w:jc w:val="center"/>
              <w:rPr>
                <w:sz w:val="24"/>
              </w:rPr>
            </w:pPr>
            <w:r w:rsidRPr="00A14E6C">
              <w:rPr>
                <w:sz w:val="24"/>
              </w:rPr>
              <w:t>Access denied with safe message</w:t>
            </w:r>
          </w:p>
        </w:tc>
        <w:tc>
          <w:tcPr>
            <w:tcW w:w="1987" w:type="dxa"/>
            <w:vAlign w:val="center"/>
          </w:tcPr>
          <w:p w:rsidR="002F7D4A" w:rsidRPr="00A14E6C" w:rsidRDefault="005873FF" w:rsidP="00DA740E">
            <w:pPr>
              <w:jc w:val="center"/>
              <w:rPr>
                <w:sz w:val="24"/>
              </w:rPr>
            </w:pPr>
            <w:r w:rsidRPr="00A14E6C">
              <w:rPr>
                <w:sz w:val="24"/>
              </w:rPr>
              <w:t>Not executed</w:t>
            </w:r>
          </w:p>
        </w:tc>
      </w:tr>
      <w:tr w:rsidR="002F7D4A" w:rsidRPr="00A14E6C">
        <w:trPr>
          <w:jc w:val="center"/>
        </w:trPr>
        <w:tc>
          <w:tcPr>
            <w:tcW w:w="1987" w:type="dxa"/>
            <w:vAlign w:val="center"/>
          </w:tcPr>
          <w:p w:rsidR="002F7D4A" w:rsidRPr="00A14E6C" w:rsidRDefault="005873FF" w:rsidP="00DA740E">
            <w:pPr>
              <w:jc w:val="center"/>
              <w:rPr>
                <w:sz w:val="24"/>
              </w:rPr>
            </w:pPr>
            <w:r w:rsidRPr="00A14E6C">
              <w:rPr>
                <w:sz w:val="24"/>
              </w:rPr>
              <w:t>TC-03</w:t>
            </w:r>
          </w:p>
        </w:tc>
        <w:tc>
          <w:tcPr>
            <w:tcW w:w="1987" w:type="dxa"/>
            <w:vAlign w:val="center"/>
          </w:tcPr>
          <w:p w:rsidR="002F7D4A" w:rsidRPr="00A14E6C" w:rsidRDefault="005873FF" w:rsidP="00DA740E">
            <w:pPr>
              <w:jc w:val="center"/>
              <w:rPr>
                <w:sz w:val="24"/>
              </w:rPr>
            </w:pPr>
            <w:r w:rsidRPr="00A14E6C">
              <w:rPr>
                <w:sz w:val="24"/>
              </w:rPr>
              <w:t>Direct URL permission check</w:t>
            </w:r>
          </w:p>
        </w:tc>
        <w:tc>
          <w:tcPr>
            <w:tcW w:w="1987" w:type="dxa"/>
            <w:vAlign w:val="center"/>
          </w:tcPr>
          <w:p w:rsidR="002F7D4A" w:rsidRPr="00A14E6C" w:rsidRDefault="005873FF" w:rsidP="00DA740E">
            <w:pPr>
              <w:jc w:val="center"/>
              <w:rPr>
                <w:sz w:val="24"/>
              </w:rPr>
            </w:pPr>
            <w:r w:rsidRPr="00A14E6C">
              <w:rPr>
                <w:sz w:val="24"/>
              </w:rPr>
              <w:t>Staff role without admin permission</w:t>
            </w:r>
          </w:p>
        </w:tc>
        <w:tc>
          <w:tcPr>
            <w:tcW w:w="1987" w:type="dxa"/>
            <w:vAlign w:val="center"/>
          </w:tcPr>
          <w:p w:rsidR="002F7D4A" w:rsidRPr="00A14E6C" w:rsidRDefault="005873FF" w:rsidP="00DA740E">
            <w:pPr>
              <w:jc w:val="center"/>
              <w:rPr>
                <w:sz w:val="24"/>
              </w:rPr>
            </w:pPr>
            <w:r w:rsidRPr="00A14E6C">
              <w:rPr>
                <w:sz w:val="24"/>
              </w:rPr>
              <w:t>Server denies access</w:t>
            </w:r>
          </w:p>
        </w:tc>
        <w:tc>
          <w:tcPr>
            <w:tcW w:w="1987" w:type="dxa"/>
            <w:vAlign w:val="center"/>
          </w:tcPr>
          <w:p w:rsidR="002F7D4A" w:rsidRPr="00A14E6C" w:rsidRDefault="005873FF" w:rsidP="00DA740E">
            <w:pPr>
              <w:jc w:val="center"/>
              <w:rPr>
                <w:sz w:val="24"/>
              </w:rPr>
            </w:pPr>
            <w:r w:rsidRPr="00A14E6C">
              <w:rPr>
                <w:sz w:val="24"/>
              </w:rPr>
              <w:t>Not executed</w:t>
            </w:r>
          </w:p>
        </w:tc>
      </w:tr>
      <w:tr w:rsidR="002F7D4A" w:rsidRPr="00A14E6C">
        <w:trPr>
          <w:jc w:val="center"/>
        </w:trPr>
        <w:tc>
          <w:tcPr>
            <w:tcW w:w="1987" w:type="dxa"/>
            <w:vAlign w:val="center"/>
          </w:tcPr>
          <w:p w:rsidR="002F7D4A" w:rsidRPr="00A14E6C" w:rsidRDefault="005873FF" w:rsidP="00DA740E">
            <w:pPr>
              <w:jc w:val="center"/>
              <w:rPr>
                <w:sz w:val="24"/>
              </w:rPr>
            </w:pPr>
            <w:r w:rsidRPr="00A14E6C">
              <w:rPr>
                <w:sz w:val="24"/>
              </w:rPr>
              <w:t>TC-04</w:t>
            </w:r>
          </w:p>
        </w:tc>
        <w:tc>
          <w:tcPr>
            <w:tcW w:w="1987" w:type="dxa"/>
            <w:vAlign w:val="center"/>
          </w:tcPr>
          <w:p w:rsidR="002F7D4A" w:rsidRPr="00A14E6C" w:rsidRDefault="005873FF" w:rsidP="00DA740E">
            <w:pPr>
              <w:jc w:val="center"/>
              <w:rPr>
                <w:sz w:val="24"/>
              </w:rPr>
            </w:pPr>
            <w:r w:rsidRPr="00A14E6C">
              <w:rPr>
                <w:sz w:val="24"/>
              </w:rPr>
              <w:t>Create customer</w:t>
            </w:r>
          </w:p>
        </w:tc>
        <w:tc>
          <w:tcPr>
            <w:tcW w:w="1987" w:type="dxa"/>
            <w:vAlign w:val="center"/>
          </w:tcPr>
          <w:p w:rsidR="002F7D4A" w:rsidRPr="00A14E6C" w:rsidRDefault="005873FF" w:rsidP="00DA740E">
            <w:pPr>
              <w:jc w:val="center"/>
              <w:rPr>
                <w:sz w:val="24"/>
              </w:rPr>
            </w:pPr>
            <w:r w:rsidRPr="00A14E6C">
              <w:rPr>
                <w:sz w:val="24"/>
              </w:rPr>
              <w:t>Valid required fields</w:t>
            </w:r>
          </w:p>
        </w:tc>
        <w:tc>
          <w:tcPr>
            <w:tcW w:w="1987" w:type="dxa"/>
            <w:vAlign w:val="center"/>
          </w:tcPr>
          <w:p w:rsidR="002F7D4A" w:rsidRPr="00A14E6C" w:rsidRDefault="005873FF" w:rsidP="00DA740E">
            <w:pPr>
              <w:jc w:val="center"/>
              <w:rPr>
                <w:sz w:val="24"/>
              </w:rPr>
            </w:pPr>
            <w:r w:rsidRPr="00A14E6C">
              <w:rPr>
                <w:sz w:val="24"/>
              </w:rPr>
              <w:t>Customer saved and searchable</w:t>
            </w:r>
          </w:p>
        </w:tc>
        <w:tc>
          <w:tcPr>
            <w:tcW w:w="1987" w:type="dxa"/>
            <w:vAlign w:val="center"/>
          </w:tcPr>
          <w:p w:rsidR="002F7D4A" w:rsidRPr="00A14E6C" w:rsidRDefault="005873FF" w:rsidP="00DA740E">
            <w:pPr>
              <w:jc w:val="center"/>
              <w:rPr>
                <w:sz w:val="24"/>
              </w:rPr>
            </w:pPr>
            <w:r w:rsidRPr="00A14E6C">
              <w:rPr>
                <w:sz w:val="24"/>
              </w:rPr>
              <w:t>Not executed</w:t>
            </w:r>
          </w:p>
        </w:tc>
      </w:tr>
      <w:tr w:rsidR="002F7D4A" w:rsidRPr="00A14E6C">
        <w:trPr>
          <w:jc w:val="center"/>
        </w:trPr>
        <w:tc>
          <w:tcPr>
            <w:tcW w:w="1987" w:type="dxa"/>
            <w:vAlign w:val="center"/>
          </w:tcPr>
          <w:p w:rsidR="002F7D4A" w:rsidRPr="00A14E6C" w:rsidRDefault="005873FF" w:rsidP="00DA740E">
            <w:pPr>
              <w:jc w:val="center"/>
              <w:rPr>
                <w:sz w:val="24"/>
              </w:rPr>
            </w:pPr>
            <w:r w:rsidRPr="00A14E6C">
              <w:rPr>
                <w:sz w:val="24"/>
              </w:rPr>
              <w:t>TC-05</w:t>
            </w:r>
          </w:p>
        </w:tc>
        <w:tc>
          <w:tcPr>
            <w:tcW w:w="1987" w:type="dxa"/>
            <w:vAlign w:val="center"/>
          </w:tcPr>
          <w:p w:rsidR="002F7D4A" w:rsidRPr="00A14E6C" w:rsidRDefault="005873FF" w:rsidP="00DA740E">
            <w:pPr>
              <w:jc w:val="center"/>
              <w:rPr>
                <w:sz w:val="24"/>
              </w:rPr>
            </w:pPr>
            <w:r w:rsidRPr="00A14E6C">
              <w:rPr>
                <w:sz w:val="24"/>
              </w:rPr>
              <w:t>Missing customer name</w:t>
            </w:r>
          </w:p>
        </w:tc>
        <w:tc>
          <w:tcPr>
            <w:tcW w:w="1987" w:type="dxa"/>
            <w:vAlign w:val="center"/>
          </w:tcPr>
          <w:p w:rsidR="002F7D4A" w:rsidRPr="00A14E6C" w:rsidRDefault="005873FF" w:rsidP="00DA740E">
            <w:pPr>
              <w:jc w:val="center"/>
              <w:rPr>
                <w:sz w:val="24"/>
              </w:rPr>
            </w:pPr>
            <w:r w:rsidRPr="00A14E6C">
              <w:rPr>
                <w:sz w:val="24"/>
              </w:rPr>
              <w:t>Blank name</w:t>
            </w:r>
          </w:p>
        </w:tc>
        <w:tc>
          <w:tcPr>
            <w:tcW w:w="1987" w:type="dxa"/>
            <w:vAlign w:val="center"/>
          </w:tcPr>
          <w:p w:rsidR="002F7D4A" w:rsidRPr="00A14E6C" w:rsidRDefault="005873FF" w:rsidP="00DA740E">
            <w:pPr>
              <w:jc w:val="center"/>
              <w:rPr>
                <w:sz w:val="24"/>
              </w:rPr>
            </w:pPr>
            <w:r w:rsidRPr="00A14E6C">
              <w:rPr>
                <w:sz w:val="24"/>
              </w:rPr>
              <w:t>Validation message; no record saved</w:t>
            </w:r>
          </w:p>
        </w:tc>
        <w:tc>
          <w:tcPr>
            <w:tcW w:w="1987" w:type="dxa"/>
            <w:vAlign w:val="center"/>
          </w:tcPr>
          <w:p w:rsidR="002F7D4A" w:rsidRPr="00A14E6C" w:rsidRDefault="005873FF" w:rsidP="00DA740E">
            <w:pPr>
              <w:jc w:val="center"/>
              <w:rPr>
                <w:sz w:val="24"/>
              </w:rPr>
            </w:pPr>
            <w:r w:rsidRPr="00A14E6C">
              <w:rPr>
                <w:sz w:val="24"/>
              </w:rPr>
              <w:t>Not executed</w:t>
            </w:r>
          </w:p>
        </w:tc>
      </w:tr>
      <w:tr w:rsidR="002F7D4A" w:rsidRPr="00A14E6C">
        <w:trPr>
          <w:jc w:val="center"/>
        </w:trPr>
        <w:tc>
          <w:tcPr>
            <w:tcW w:w="1987" w:type="dxa"/>
            <w:vAlign w:val="center"/>
          </w:tcPr>
          <w:p w:rsidR="002F7D4A" w:rsidRPr="00A14E6C" w:rsidRDefault="005873FF" w:rsidP="00DA740E">
            <w:pPr>
              <w:jc w:val="center"/>
              <w:rPr>
                <w:sz w:val="24"/>
              </w:rPr>
            </w:pPr>
            <w:r w:rsidRPr="00A14E6C">
              <w:rPr>
                <w:sz w:val="24"/>
              </w:rPr>
              <w:t>TC-06</w:t>
            </w:r>
          </w:p>
        </w:tc>
        <w:tc>
          <w:tcPr>
            <w:tcW w:w="1987" w:type="dxa"/>
            <w:vAlign w:val="center"/>
          </w:tcPr>
          <w:p w:rsidR="002F7D4A" w:rsidRPr="00A14E6C" w:rsidRDefault="005873FF" w:rsidP="00DA740E">
            <w:pPr>
              <w:jc w:val="center"/>
              <w:rPr>
                <w:sz w:val="24"/>
              </w:rPr>
            </w:pPr>
            <w:r w:rsidRPr="00A14E6C">
              <w:rPr>
                <w:sz w:val="24"/>
              </w:rPr>
              <w:t>Create quotation</w:t>
            </w:r>
          </w:p>
        </w:tc>
        <w:tc>
          <w:tcPr>
            <w:tcW w:w="1987" w:type="dxa"/>
            <w:vAlign w:val="center"/>
          </w:tcPr>
          <w:p w:rsidR="002F7D4A" w:rsidRPr="00A14E6C" w:rsidRDefault="005873FF" w:rsidP="00DA740E">
            <w:pPr>
              <w:jc w:val="center"/>
              <w:rPr>
                <w:sz w:val="24"/>
              </w:rPr>
            </w:pPr>
            <w:r w:rsidRPr="00A14E6C">
              <w:rPr>
                <w:sz w:val="24"/>
              </w:rPr>
              <w:t>Valid product and pricing values</w:t>
            </w:r>
          </w:p>
        </w:tc>
        <w:tc>
          <w:tcPr>
            <w:tcW w:w="1987" w:type="dxa"/>
            <w:vAlign w:val="center"/>
          </w:tcPr>
          <w:p w:rsidR="002F7D4A" w:rsidRPr="00A14E6C" w:rsidRDefault="005873FF" w:rsidP="00DA740E">
            <w:pPr>
              <w:jc w:val="center"/>
              <w:rPr>
                <w:sz w:val="24"/>
              </w:rPr>
            </w:pPr>
            <w:r w:rsidRPr="00A14E6C">
              <w:rPr>
                <w:sz w:val="24"/>
              </w:rPr>
              <w:t>Correct line and grand totals</w:t>
            </w:r>
          </w:p>
        </w:tc>
        <w:tc>
          <w:tcPr>
            <w:tcW w:w="1987" w:type="dxa"/>
            <w:vAlign w:val="center"/>
          </w:tcPr>
          <w:p w:rsidR="002F7D4A" w:rsidRPr="00A14E6C" w:rsidRDefault="005873FF" w:rsidP="00DA740E">
            <w:pPr>
              <w:jc w:val="center"/>
              <w:rPr>
                <w:sz w:val="24"/>
              </w:rPr>
            </w:pPr>
            <w:r w:rsidRPr="00A14E6C">
              <w:rPr>
                <w:sz w:val="24"/>
              </w:rPr>
              <w:t>Not executed</w:t>
            </w:r>
          </w:p>
        </w:tc>
      </w:tr>
      <w:tr w:rsidR="002F7D4A" w:rsidRPr="00A14E6C">
        <w:trPr>
          <w:jc w:val="center"/>
        </w:trPr>
        <w:tc>
          <w:tcPr>
            <w:tcW w:w="1987" w:type="dxa"/>
            <w:vAlign w:val="center"/>
          </w:tcPr>
          <w:p w:rsidR="002F7D4A" w:rsidRPr="00A14E6C" w:rsidRDefault="005873FF" w:rsidP="00DA740E">
            <w:pPr>
              <w:jc w:val="center"/>
              <w:rPr>
                <w:sz w:val="24"/>
              </w:rPr>
            </w:pPr>
            <w:r w:rsidRPr="00A14E6C">
              <w:rPr>
                <w:sz w:val="24"/>
              </w:rPr>
              <w:t>TC-07</w:t>
            </w:r>
          </w:p>
        </w:tc>
        <w:tc>
          <w:tcPr>
            <w:tcW w:w="1987" w:type="dxa"/>
            <w:vAlign w:val="center"/>
          </w:tcPr>
          <w:p w:rsidR="002F7D4A" w:rsidRPr="00A14E6C" w:rsidRDefault="005873FF" w:rsidP="00DA740E">
            <w:pPr>
              <w:jc w:val="center"/>
              <w:rPr>
                <w:sz w:val="24"/>
              </w:rPr>
            </w:pPr>
            <w:r w:rsidRPr="00A14E6C">
              <w:rPr>
                <w:sz w:val="24"/>
              </w:rPr>
              <w:t>Negative dimension</w:t>
            </w:r>
          </w:p>
        </w:tc>
        <w:tc>
          <w:tcPr>
            <w:tcW w:w="1987" w:type="dxa"/>
            <w:vAlign w:val="center"/>
          </w:tcPr>
          <w:p w:rsidR="002F7D4A" w:rsidRPr="00A14E6C" w:rsidRDefault="005873FF" w:rsidP="00DA740E">
            <w:pPr>
              <w:jc w:val="center"/>
              <w:rPr>
                <w:sz w:val="24"/>
              </w:rPr>
            </w:pPr>
            <w:r w:rsidRPr="00A14E6C">
              <w:rPr>
                <w:sz w:val="24"/>
              </w:rPr>
              <w:t>Width less than zero</w:t>
            </w:r>
          </w:p>
        </w:tc>
        <w:tc>
          <w:tcPr>
            <w:tcW w:w="1987" w:type="dxa"/>
            <w:vAlign w:val="center"/>
          </w:tcPr>
          <w:p w:rsidR="002F7D4A" w:rsidRPr="00A14E6C" w:rsidRDefault="005873FF" w:rsidP="00DA740E">
            <w:pPr>
              <w:jc w:val="center"/>
              <w:rPr>
                <w:sz w:val="24"/>
              </w:rPr>
            </w:pPr>
            <w:r w:rsidRPr="00A14E6C">
              <w:rPr>
                <w:sz w:val="24"/>
              </w:rPr>
              <w:t>Validation rejects value</w:t>
            </w:r>
          </w:p>
        </w:tc>
        <w:tc>
          <w:tcPr>
            <w:tcW w:w="1987" w:type="dxa"/>
            <w:vAlign w:val="center"/>
          </w:tcPr>
          <w:p w:rsidR="002F7D4A" w:rsidRPr="00A14E6C" w:rsidRDefault="005873FF" w:rsidP="00DA740E">
            <w:pPr>
              <w:jc w:val="center"/>
              <w:rPr>
                <w:sz w:val="24"/>
              </w:rPr>
            </w:pPr>
            <w:r w:rsidRPr="00A14E6C">
              <w:rPr>
                <w:sz w:val="24"/>
              </w:rPr>
              <w:t>Not executed</w:t>
            </w:r>
          </w:p>
        </w:tc>
      </w:tr>
      <w:tr w:rsidR="002F7D4A" w:rsidRPr="00A14E6C">
        <w:trPr>
          <w:jc w:val="center"/>
        </w:trPr>
        <w:tc>
          <w:tcPr>
            <w:tcW w:w="1987" w:type="dxa"/>
            <w:vAlign w:val="center"/>
          </w:tcPr>
          <w:p w:rsidR="002F7D4A" w:rsidRPr="00A14E6C" w:rsidRDefault="005873FF" w:rsidP="00DA740E">
            <w:pPr>
              <w:jc w:val="center"/>
              <w:rPr>
                <w:sz w:val="24"/>
              </w:rPr>
            </w:pPr>
            <w:r w:rsidRPr="00A14E6C">
              <w:rPr>
                <w:sz w:val="24"/>
              </w:rPr>
              <w:t>TC-08</w:t>
            </w:r>
          </w:p>
        </w:tc>
        <w:tc>
          <w:tcPr>
            <w:tcW w:w="1987" w:type="dxa"/>
            <w:vAlign w:val="center"/>
          </w:tcPr>
          <w:p w:rsidR="002F7D4A" w:rsidRPr="00A14E6C" w:rsidRDefault="005873FF" w:rsidP="00DA740E">
            <w:pPr>
              <w:jc w:val="center"/>
              <w:rPr>
                <w:sz w:val="24"/>
              </w:rPr>
            </w:pPr>
            <w:r w:rsidRPr="00A14E6C">
              <w:rPr>
                <w:sz w:val="24"/>
              </w:rPr>
              <w:t>Zero quantity</w:t>
            </w:r>
          </w:p>
        </w:tc>
        <w:tc>
          <w:tcPr>
            <w:tcW w:w="1987" w:type="dxa"/>
            <w:vAlign w:val="center"/>
          </w:tcPr>
          <w:p w:rsidR="002F7D4A" w:rsidRPr="00A14E6C" w:rsidRDefault="005873FF" w:rsidP="00DA740E">
            <w:pPr>
              <w:jc w:val="center"/>
              <w:rPr>
                <w:sz w:val="24"/>
              </w:rPr>
            </w:pPr>
            <w:r w:rsidRPr="00A14E6C">
              <w:rPr>
                <w:sz w:val="24"/>
              </w:rPr>
              <w:t>Quantity equals zero</w:t>
            </w:r>
          </w:p>
        </w:tc>
        <w:tc>
          <w:tcPr>
            <w:tcW w:w="1987" w:type="dxa"/>
            <w:vAlign w:val="center"/>
          </w:tcPr>
          <w:p w:rsidR="002F7D4A" w:rsidRPr="00A14E6C" w:rsidRDefault="005873FF" w:rsidP="00DA740E">
            <w:pPr>
              <w:jc w:val="center"/>
              <w:rPr>
                <w:sz w:val="24"/>
              </w:rPr>
            </w:pPr>
            <w:r w:rsidRPr="00A14E6C">
              <w:rPr>
                <w:sz w:val="24"/>
              </w:rPr>
              <w:t>Rejected unless explicitly allowed</w:t>
            </w:r>
          </w:p>
        </w:tc>
        <w:tc>
          <w:tcPr>
            <w:tcW w:w="1987" w:type="dxa"/>
            <w:vAlign w:val="center"/>
          </w:tcPr>
          <w:p w:rsidR="002F7D4A" w:rsidRPr="00A14E6C" w:rsidRDefault="005873FF" w:rsidP="00DA740E">
            <w:pPr>
              <w:jc w:val="center"/>
              <w:rPr>
                <w:sz w:val="24"/>
              </w:rPr>
            </w:pPr>
            <w:r w:rsidRPr="00A14E6C">
              <w:rPr>
                <w:sz w:val="24"/>
              </w:rPr>
              <w:t>Not executed</w:t>
            </w:r>
          </w:p>
        </w:tc>
      </w:tr>
      <w:tr w:rsidR="002F7D4A" w:rsidRPr="00A14E6C">
        <w:trPr>
          <w:jc w:val="center"/>
        </w:trPr>
        <w:tc>
          <w:tcPr>
            <w:tcW w:w="1987" w:type="dxa"/>
            <w:vAlign w:val="center"/>
          </w:tcPr>
          <w:p w:rsidR="002F7D4A" w:rsidRPr="00A14E6C" w:rsidRDefault="005873FF" w:rsidP="00DA740E">
            <w:pPr>
              <w:jc w:val="center"/>
              <w:rPr>
                <w:sz w:val="24"/>
              </w:rPr>
            </w:pPr>
            <w:r w:rsidRPr="00A14E6C">
              <w:rPr>
                <w:sz w:val="24"/>
              </w:rPr>
              <w:t>TC-09</w:t>
            </w:r>
          </w:p>
        </w:tc>
        <w:tc>
          <w:tcPr>
            <w:tcW w:w="1987" w:type="dxa"/>
            <w:vAlign w:val="center"/>
          </w:tcPr>
          <w:p w:rsidR="002F7D4A" w:rsidRPr="00A14E6C" w:rsidRDefault="005873FF" w:rsidP="00DA740E">
            <w:pPr>
              <w:jc w:val="center"/>
              <w:rPr>
                <w:sz w:val="24"/>
              </w:rPr>
            </w:pPr>
            <w:r w:rsidRPr="00A14E6C">
              <w:rPr>
                <w:sz w:val="24"/>
              </w:rPr>
              <w:t>Convert accepted quote</w:t>
            </w:r>
          </w:p>
        </w:tc>
        <w:tc>
          <w:tcPr>
            <w:tcW w:w="1987" w:type="dxa"/>
            <w:vAlign w:val="center"/>
          </w:tcPr>
          <w:p w:rsidR="002F7D4A" w:rsidRPr="00A14E6C" w:rsidRDefault="005873FF" w:rsidP="00DA740E">
            <w:pPr>
              <w:jc w:val="center"/>
              <w:rPr>
                <w:sz w:val="24"/>
              </w:rPr>
            </w:pPr>
            <w:r w:rsidRPr="00A14E6C">
              <w:rPr>
                <w:sz w:val="24"/>
              </w:rPr>
              <w:t>Accepted quotation</w:t>
            </w:r>
          </w:p>
        </w:tc>
        <w:tc>
          <w:tcPr>
            <w:tcW w:w="1987" w:type="dxa"/>
            <w:vAlign w:val="center"/>
          </w:tcPr>
          <w:p w:rsidR="002F7D4A" w:rsidRPr="00A14E6C" w:rsidRDefault="005873FF" w:rsidP="00DA740E">
            <w:pPr>
              <w:jc w:val="center"/>
              <w:rPr>
                <w:sz w:val="24"/>
              </w:rPr>
            </w:pPr>
            <w:r w:rsidRPr="00A14E6C">
              <w:rPr>
                <w:sz w:val="24"/>
              </w:rPr>
              <w:t>One linked order is created</w:t>
            </w:r>
          </w:p>
        </w:tc>
        <w:tc>
          <w:tcPr>
            <w:tcW w:w="1987" w:type="dxa"/>
            <w:vAlign w:val="center"/>
          </w:tcPr>
          <w:p w:rsidR="002F7D4A" w:rsidRPr="00A14E6C" w:rsidRDefault="005873FF" w:rsidP="00DA740E">
            <w:pPr>
              <w:jc w:val="center"/>
              <w:rPr>
                <w:sz w:val="24"/>
              </w:rPr>
            </w:pPr>
            <w:r w:rsidRPr="00A14E6C">
              <w:rPr>
                <w:sz w:val="24"/>
              </w:rPr>
              <w:t>Not executed</w:t>
            </w:r>
          </w:p>
        </w:tc>
      </w:tr>
      <w:tr w:rsidR="002F7D4A" w:rsidRPr="00A14E6C">
        <w:trPr>
          <w:jc w:val="center"/>
        </w:trPr>
        <w:tc>
          <w:tcPr>
            <w:tcW w:w="1987" w:type="dxa"/>
            <w:vAlign w:val="center"/>
          </w:tcPr>
          <w:p w:rsidR="002F7D4A" w:rsidRPr="00A14E6C" w:rsidRDefault="005873FF" w:rsidP="00DA740E">
            <w:pPr>
              <w:jc w:val="center"/>
              <w:rPr>
                <w:sz w:val="24"/>
              </w:rPr>
            </w:pPr>
            <w:r w:rsidRPr="00A14E6C">
              <w:rPr>
                <w:sz w:val="24"/>
              </w:rPr>
              <w:t>TC-10</w:t>
            </w:r>
          </w:p>
        </w:tc>
        <w:tc>
          <w:tcPr>
            <w:tcW w:w="1987" w:type="dxa"/>
            <w:vAlign w:val="center"/>
          </w:tcPr>
          <w:p w:rsidR="002F7D4A" w:rsidRPr="00A14E6C" w:rsidRDefault="005873FF" w:rsidP="00DA740E">
            <w:pPr>
              <w:jc w:val="center"/>
              <w:rPr>
                <w:sz w:val="24"/>
              </w:rPr>
            </w:pPr>
            <w:r w:rsidRPr="00A14E6C">
              <w:rPr>
                <w:sz w:val="24"/>
              </w:rPr>
              <w:t>Duplicate conversion</w:t>
            </w:r>
          </w:p>
        </w:tc>
        <w:tc>
          <w:tcPr>
            <w:tcW w:w="1987" w:type="dxa"/>
            <w:vAlign w:val="center"/>
          </w:tcPr>
          <w:p w:rsidR="002F7D4A" w:rsidRPr="00A14E6C" w:rsidRDefault="005873FF" w:rsidP="00DA740E">
            <w:pPr>
              <w:jc w:val="center"/>
              <w:rPr>
                <w:sz w:val="24"/>
              </w:rPr>
            </w:pPr>
            <w:r w:rsidRPr="00A14E6C">
              <w:rPr>
                <w:sz w:val="24"/>
              </w:rPr>
              <w:t>Convert same quote twice</w:t>
            </w:r>
          </w:p>
        </w:tc>
        <w:tc>
          <w:tcPr>
            <w:tcW w:w="1987" w:type="dxa"/>
            <w:vAlign w:val="center"/>
          </w:tcPr>
          <w:p w:rsidR="002F7D4A" w:rsidRPr="00A14E6C" w:rsidRDefault="005873FF" w:rsidP="00DA740E">
            <w:pPr>
              <w:jc w:val="center"/>
              <w:rPr>
                <w:sz w:val="24"/>
              </w:rPr>
            </w:pPr>
            <w:r w:rsidRPr="00A14E6C">
              <w:rPr>
                <w:sz w:val="24"/>
              </w:rPr>
              <w:t>No duplicate order created</w:t>
            </w:r>
          </w:p>
        </w:tc>
        <w:tc>
          <w:tcPr>
            <w:tcW w:w="1987" w:type="dxa"/>
            <w:vAlign w:val="center"/>
          </w:tcPr>
          <w:p w:rsidR="002F7D4A" w:rsidRPr="00A14E6C" w:rsidRDefault="005873FF" w:rsidP="00DA740E">
            <w:pPr>
              <w:jc w:val="center"/>
              <w:rPr>
                <w:sz w:val="24"/>
              </w:rPr>
            </w:pPr>
            <w:r w:rsidRPr="00A14E6C">
              <w:rPr>
                <w:sz w:val="24"/>
              </w:rPr>
              <w:t>Not executed</w:t>
            </w:r>
          </w:p>
        </w:tc>
      </w:tr>
      <w:tr w:rsidR="002F7D4A" w:rsidRPr="00A14E6C">
        <w:trPr>
          <w:jc w:val="center"/>
        </w:trPr>
        <w:tc>
          <w:tcPr>
            <w:tcW w:w="1987" w:type="dxa"/>
            <w:vAlign w:val="center"/>
          </w:tcPr>
          <w:p w:rsidR="002F7D4A" w:rsidRPr="00A14E6C" w:rsidRDefault="005873FF" w:rsidP="00DA740E">
            <w:pPr>
              <w:jc w:val="center"/>
              <w:rPr>
                <w:sz w:val="24"/>
              </w:rPr>
            </w:pPr>
            <w:r w:rsidRPr="00A14E6C">
              <w:rPr>
                <w:sz w:val="24"/>
              </w:rPr>
              <w:t>TC-11</w:t>
            </w:r>
          </w:p>
        </w:tc>
        <w:tc>
          <w:tcPr>
            <w:tcW w:w="1987" w:type="dxa"/>
            <w:vAlign w:val="center"/>
          </w:tcPr>
          <w:p w:rsidR="002F7D4A" w:rsidRPr="00A14E6C" w:rsidRDefault="005873FF" w:rsidP="00DA740E">
            <w:pPr>
              <w:jc w:val="center"/>
              <w:rPr>
                <w:sz w:val="24"/>
              </w:rPr>
            </w:pPr>
            <w:r w:rsidRPr="00A14E6C">
              <w:rPr>
                <w:sz w:val="24"/>
              </w:rPr>
              <w:t>Upload unsupported file</w:t>
            </w:r>
          </w:p>
        </w:tc>
        <w:tc>
          <w:tcPr>
            <w:tcW w:w="1987" w:type="dxa"/>
            <w:vAlign w:val="center"/>
          </w:tcPr>
          <w:p w:rsidR="002F7D4A" w:rsidRPr="00A14E6C" w:rsidRDefault="005873FF" w:rsidP="00DA740E">
            <w:pPr>
              <w:jc w:val="center"/>
              <w:rPr>
                <w:sz w:val="24"/>
              </w:rPr>
            </w:pPr>
            <w:r w:rsidRPr="00A14E6C">
              <w:rPr>
                <w:sz w:val="24"/>
              </w:rPr>
              <w:t>Executable or disallowed file</w:t>
            </w:r>
          </w:p>
        </w:tc>
        <w:tc>
          <w:tcPr>
            <w:tcW w:w="1987" w:type="dxa"/>
            <w:vAlign w:val="center"/>
          </w:tcPr>
          <w:p w:rsidR="002F7D4A" w:rsidRPr="00A14E6C" w:rsidRDefault="005873FF" w:rsidP="00DA740E">
            <w:pPr>
              <w:jc w:val="center"/>
              <w:rPr>
                <w:sz w:val="24"/>
              </w:rPr>
            </w:pPr>
            <w:r w:rsidRPr="00A14E6C">
              <w:rPr>
                <w:sz w:val="24"/>
              </w:rPr>
              <w:t>Upload rejected</w:t>
            </w:r>
          </w:p>
        </w:tc>
        <w:tc>
          <w:tcPr>
            <w:tcW w:w="1987" w:type="dxa"/>
            <w:vAlign w:val="center"/>
          </w:tcPr>
          <w:p w:rsidR="002F7D4A" w:rsidRPr="00A14E6C" w:rsidRDefault="005873FF" w:rsidP="00DA740E">
            <w:pPr>
              <w:jc w:val="center"/>
              <w:rPr>
                <w:sz w:val="24"/>
              </w:rPr>
            </w:pPr>
            <w:r w:rsidRPr="00A14E6C">
              <w:rPr>
                <w:sz w:val="24"/>
              </w:rPr>
              <w:t>Not executed</w:t>
            </w:r>
          </w:p>
        </w:tc>
      </w:tr>
      <w:tr w:rsidR="002F7D4A" w:rsidRPr="00A14E6C">
        <w:trPr>
          <w:jc w:val="center"/>
        </w:trPr>
        <w:tc>
          <w:tcPr>
            <w:tcW w:w="1987" w:type="dxa"/>
            <w:vAlign w:val="center"/>
          </w:tcPr>
          <w:p w:rsidR="002F7D4A" w:rsidRPr="00A14E6C" w:rsidRDefault="005873FF" w:rsidP="00DA740E">
            <w:pPr>
              <w:jc w:val="center"/>
              <w:rPr>
                <w:sz w:val="24"/>
              </w:rPr>
            </w:pPr>
            <w:r w:rsidRPr="00A14E6C">
              <w:rPr>
                <w:sz w:val="24"/>
              </w:rPr>
              <w:t>TC-12</w:t>
            </w:r>
          </w:p>
        </w:tc>
        <w:tc>
          <w:tcPr>
            <w:tcW w:w="1987" w:type="dxa"/>
            <w:vAlign w:val="center"/>
          </w:tcPr>
          <w:p w:rsidR="002F7D4A" w:rsidRPr="00A14E6C" w:rsidRDefault="005873FF" w:rsidP="00DA740E">
            <w:pPr>
              <w:jc w:val="center"/>
              <w:rPr>
                <w:sz w:val="24"/>
              </w:rPr>
            </w:pPr>
            <w:r w:rsidRPr="00A14E6C">
              <w:rPr>
                <w:sz w:val="24"/>
              </w:rPr>
              <w:t>Upload new artwork version</w:t>
            </w:r>
          </w:p>
        </w:tc>
        <w:tc>
          <w:tcPr>
            <w:tcW w:w="1987" w:type="dxa"/>
            <w:vAlign w:val="center"/>
          </w:tcPr>
          <w:p w:rsidR="002F7D4A" w:rsidRPr="00A14E6C" w:rsidRDefault="005873FF" w:rsidP="00DA740E">
            <w:pPr>
              <w:jc w:val="center"/>
              <w:rPr>
                <w:sz w:val="24"/>
              </w:rPr>
            </w:pPr>
            <w:r w:rsidRPr="00A14E6C">
              <w:rPr>
                <w:sz w:val="24"/>
              </w:rPr>
              <w:t>Existing order and new file</w:t>
            </w:r>
          </w:p>
        </w:tc>
        <w:tc>
          <w:tcPr>
            <w:tcW w:w="1987" w:type="dxa"/>
            <w:vAlign w:val="center"/>
          </w:tcPr>
          <w:p w:rsidR="002F7D4A" w:rsidRPr="00A14E6C" w:rsidRDefault="005873FF" w:rsidP="00DA740E">
            <w:pPr>
              <w:jc w:val="center"/>
              <w:rPr>
                <w:sz w:val="24"/>
              </w:rPr>
            </w:pPr>
            <w:r w:rsidRPr="00A14E6C">
              <w:rPr>
                <w:sz w:val="24"/>
              </w:rPr>
              <w:t>New version is stored separately</w:t>
            </w:r>
          </w:p>
        </w:tc>
        <w:tc>
          <w:tcPr>
            <w:tcW w:w="1987" w:type="dxa"/>
            <w:vAlign w:val="center"/>
          </w:tcPr>
          <w:p w:rsidR="002F7D4A" w:rsidRPr="00A14E6C" w:rsidRDefault="005873FF" w:rsidP="00DA740E">
            <w:pPr>
              <w:jc w:val="center"/>
              <w:rPr>
                <w:sz w:val="24"/>
              </w:rPr>
            </w:pPr>
            <w:r w:rsidRPr="00A14E6C">
              <w:rPr>
                <w:sz w:val="24"/>
              </w:rPr>
              <w:t>Not executed</w:t>
            </w:r>
          </w:p>
        </w:tc>
      </w:tr>
      <w:tr w:rsidR="002F7D4A" w:rsidRPr="00A14E6C">
        <w:trPr>
          <w:jc w:val="center"/>
        </w:trPr>
        <w:tc>
          <w:tcPr>
            <w:tcW w:w="1987" w:type="dxa"/>
            <w:vAlign w:val="center"/>
          </w:tcPr>
          <w:p w:rsidR="002F7D4A" w:rsidRPr="00A14E6C" w:rsidRDefault="005873FF" w:rsidP="00DA740E">
            <w:pPr>
              <w:jc w:val="center"/>
              <w:rPr>
                <w:sz w:val="24"/>
              </w:rPr>
            </w:pPr>
            <w:r w:rsidRPr="00A14E6C">
              <w:rPr>
                <w:sz w:val="24"/>
              </w:rPr>
              <w:t>TC-13</w:t>
            </w:r>
          </w:p>
        </w:tc>
        <w:tc>
          <w:tcPr>
            <w:tcW w:w="1987" w:type="dxa"/>
            <w:vAlign w:val="center"/>
          </w:tcPr>
          <w:p w:rsidR="002F7D4A" w:rsidRPr="00A14E6C" w:rsidRDefault="005873FF" w:rsidP="00DA740E">
            <w:pPr>
              <w:jc w:val="center"/>
              <w:rPr>
                <w:sz w:val="24"/>
              </w:rPr>
            </w:pPr>
            <w:r w:rsidRPr="00A14E6C">
              <w:rPr>
                <w:sz w:val="24"/>
              </w:rPr>
              <w:t>Approve current version</w:t>
            </w:r>
          </w:p>
        </w:tc>
        <w:tc>
          <w:tcPr>
            <w:tcW w:w="1987" w:type="dxa"/>
            <w:vAlign w:val="center"/>
          </w:tcPr>
          <w:p w:rsidR="002F7D4A" w:rsidRPr="00A14E6C" w:rsidRDefault="005873FF" w:rsidP="00DA740E">
            <w:pPr>
              <w:jc w:val="center"/>
              <w:rPr>
                <w:sz w:val="24"/>
              </w:rPr>
            </w:pPr>
            <w:r w:rsidRPr="00A14E6C">
              <w:rPr>
                <w:sz w:val="24"/>
              </w:rPr>
              <w:t>Latest proof selected</w:t>
            </w:r>
          </w:p>
        </w:tc>
        <w:tc>
          <w:tcPr>
            <w:tcW w:w="1987" w:type="dxa"/>
            <w:vAlign w:val="center"/>
          </w:tcPr>
          <w:p w:rsidR="002F7D4A" w:rsidRPr="00A14E6C" w:rsidRDefault="005873FF" w:rsidP="00DA740E">
            <w:pPr>
              <w:jc w:val="center"/>
              <w:rPr>
                <w:sz w:val="24"/>
              </w:rPr>
            </w:pPr>
            <w:r w:rsidRPr="00A14E6C">
              <w:rPr>
                <w:sz w:val="24"/>
              </w:rPr>
              <w:t>Approval links to that version</w:t>
            </w:r>
          </w:p>
        </w:tc>
        <w:tc>
          <w:tcPr>
            <w:tcW w:w="1987" w:type="dxa"/>
            <w:vAlign w:val="center"/>
          </w:tcPr>
          <w:p w:rsidR="002F7D4A" w:rsidRPr="00A14E6C" w:rsidRDefault="005873FF" w:rsidP="00DA740E">
            <w:pPr>
              <w:jc w:val="center"/>
              <w:rPr>
                <w:sz w:val="24"/>
              </w:rPr>
            </w:pPr>
            <w:r w:rsidRPr="00A14E6C">
              <w:rPr>
                <w:sz w:val="24"/>
              </w:rPr>
              <w:t>Not executed</w:t>
            </w:r>
          </w:p>
        </w:tc>
      </w:tr>
      <w:tr w:rsidR="002F7D4A" w:rsidRPr="00A14E6C">
        <w:trPr>
          <w:jc w:val="center"/>
        </w:trPr>
        <w:tc>
          <w:tcPr>
            <w:tcW w:w="1987" w:type="dxa"/>
            <w:vAlign w:val="center"/>
          </w:tcPr>
          <w:p w:rsidR="002F7D4A" w:rsidRPr="00A14E6C" w:rsidRDefault="005873FF" w:rsidP="00DA740E">
            <w:pPr>
              <w:jc w:val="center"/>
              <w:rPr>
                <w:sz w:val="24"/>
              </w:rPr>
            </w:pPr>
            <w:r w:rsidRPr="00A14E6C">
              <w:rPr>
                <w:sz w:val="24"/>
              </w:rPr>
              <w:t>TC-14</w:t>
            </w:r>
          </w:p>
        </w:tc>
        <w:tc>
          <w:tcPr>
            <w:tcW w:w="1987" w:type="dxa"/>
            <w:vAlign w:val="center"/>
          </w:tcPr>
          <w:p w:rsidR="002F7D4A" w:rsidRPr="00A14E6C" w:rsidRDefault="005873FF" w:rsidP="00DA740E">
            <w:pPr>
              <w:jc w:val="center"/>
              <w:rPr>
                <w:sz w:val="24"/>
              </w:rPr>
            </w:pPr>
            <w:r w:rsidRPr="00A14E6C">
              <w:rPr>
                <w:sz w:val="24"/>
              </w:rPr>
              <w:t>Replace artwork after approval</w:t>
            </w:r>
          </w:p>
        </w:tc>
        <w:tc>
          <w:tcPr>
            <w:tcW w:w="1987" w:type="dxa"/>
            <w:vAlign w:val="center"/>
          </w:tcPr>
          <w:p w:rsidR="002F7D4A" w:rsidRPr="00A14E6C" w:rsidRDefault="005873FF" w:rsidP="00DA740E">
            <w:pPr>
              <w:jc w:val="center"/>
              <w:rPr>
                <w:sz w:val="24"/>
              </w:rPr>
            </w:pPr>
            <w:r w:rsidRPr="00A14E6C">
              <w:rPr>
                <w:sz w:val="24"/>
              </w:rPr>
              <w:t>Upload later version</w:t>
            </w:r>
          </w:p>
        </w:tc>
        <w:tc>
          <w:tcPr>
            <w:tcW w:w="1987" w:type="dxa"/>
            <w:vAlign w:val="center"/>
          </w:tcPr>
          <w:p w:rsidR="002F7D4A" w:rsidRPr="00A14E6C" w:rsidRDefault="005873FF" w:rsidP="00DA740E">
            <w:pPr>
              <w:jc w:val="center"/>
              <w:rPr>
                <w:sz w:val="24"/>
              </w:rPr>
            </w:pPr>
            <w:r w:rsidRPr="00A14E6C">
              <w:rPr>
                <w:sz w:val="24"/>
              </w:rPr>
              <w:t>New version requires new approval</w:t>
            </w:r>
          </w:p>
        </w:tc>
        <w:tc>
          <w:tcPr>
            <w:tcW w:w="1987" w:type="dxa"/>
            <w:vAlign w:val="center"/>
          </w:tcPr>
          <w:p w:rsidR="002F7D4A" w:rsidRPr="00A14E6C" w:rsidRDefault="005873FF" w:rsidP="00DA740E">
            <w:pPr>
              <w:jc w:val="center"/>
              <w:rPr>
                <w:sz w:val="24"/>
              </w:rPr>
            </w:pPr>
            <w:r w:rsidRPr="00A14E6C">
              <w:rPr>
                <w:sz w:val="24"/>
              </w:rPr>
              <w:t>Not executed</w:t>
            </w:r>
          </w:p>
        </w:tc>
      </w:tr>
      <w:tr w:rsidR="002F7D4A" w:rsidRPr="00A14E6C">
        <w:trPr>
          <w:jc w:val="center"/>
        </w:trPr>
        <w:tc>
          <w:tcPr>
            <w:tcW w:w="1987" w:type="dxa"/>
            <w:vAlign w:val="center"/>
          </w:tcPr>
          <w:p w:rsidR="002F7D4A" w:rsidRPr="00A14E6C" w:rsidRDefault="005873FF" w:rsidP="00DA740E">
            <w:pPr>
              <w:jc w:val="center"/>
              <w:rPr>
                <w:sz w:val="24"/>
              </w:rPr>
            </w:pPr>
            <w:r w:rsidRPr="00A14E6C">
              <w:rPr>
                <w:sz w:val="24"/>
              </w:rPr>
              <w:lastRenderedPageBreak/>
              <w:t>TC-15</w:t>
            </w:r>
          </w:p>
        </w:tc>
        <w:tc>
          <w:tcPr>
            <w:tcW w:w="1987" w:type="dxa"/>
            <w:vAlign w:val="center"/>
          </w:tcPr>
          <w:p w:rsidR="002F7D4A" w:rsidRPr="00A14E6C" w:rsidRDefault="005873FF" w:rsidP="00DA740E">
            <w:pPr>
              <w:jc w:val="center"/>
              <w:rPr>
                <w:sz w:val="24"/>
              </w:rPr>
            </w:pPr>
            <w:r w:rsidRPr="00A14E6C">
              <w:rPr>
                <w:sz w:val="24"/>
              </w:rPr>
              <w:t>Update production status</w:t>
            </w:r>
          </w:p>
        </w:tc>
        <w:tc>
          <w:tcPr>
            <w:tcW w:w="1987" w:type="dxa"/>
            <w:vAlign w:val="center"/>
          </w:tcPr>
          <w:p w:rsidR="002F7D4A" w:rsidRPr="00A14E6C" w:rsidRDefault="005873FF" w:rsidP="00DA740E">
            <w:pPr>
              <w:jc w:val="center"/>
              <w:rPr>
                <w:sz w:val="24"/>
              </w:rPr>
            </w:pPr>
            <w:r w:rsidRPr="00A14E6C">
              <w:rPr>
                <w:sz w:val="24"/>
              </w:rPr>
              <w:t>Authorized production user</w:t>
            </w:r>
          </w:p>
        </w:tc>
        <w:tc>
          <w:tcPr>
            <w:tcW w:w="1987" w:type="dxa"/>
            <w:vAlign w:val="center"/>
          </w:tcPr>
          <w:p w:rsidR="002F7D4A" w:rsidRPr="00A14E6C" w:rsidRDefault="005873FF" w:rsidP="00DA740E">
            <w:pPr>
              <w:jc w:val="center"/>
              <w:rPr>
                <w:sz w:val="24"/>
              </w:rPr>
            </w:pPr>
            <w:r w:rsidRPr="00A14E6C">
              <w:rPr>
                <w:sz w:val="24"/>
              </w:rPr>
              <w:t>Status event is recorded</w:t>
            </w:r>
          </w:p>
        </w:tc>
        <w:tc>
          <w:tcPr>
            <w:tcW w:w="1987" w:type="dxa"/>
            <w:vAlign w:val="center"/>
          </w:tcPr>
          <w:p w:rsidR="002F7D4A" w:rsidRPr="00A14E6C" w:rsidRDefault="005873FF" w:rsidP="00DA740E">
            <w:pPr>
              <w:jc w:val="center"/>
              <w:rPr>
                <w:sz w:val="24"/>
              </w:rPr>
            </w:pPr>
            <w:r w:rsidRPr="00A14E6C">
              <w:rPr>
                <w:sz w:val="24"/>
              </w:rPr>
              <w:t>Not executed</w:t>
            </w:r>
          </w:p>
        </w:tc>
      </w:tr>
      <w:tr w:rsidR="002F7D4A" w:rsidRPr="00A14E6C">
        <w:trPr>
          <w:jc w:val="center"/>
        </w:trPr>
        <w:tc>
          <w:tcPr>
            <w:tcW w:w="1987" w:type="dxa"/>
            <w:vAlign w:val="center"/>
          </w:tcPr>
          <w:p w:rsidR="002F7D4A" w:rsidRPr="00A14E6C" w:rsidRDefault="005873FF" w:rsidP="00DA740E">
            <w:pPr>
              <w:jc w:val="center"/>
              <w:rPr>
                <w:sz w:val="24"/>
              </w:rPr>
            </w:pPr>
            <w:r w:rsidRPr="00A14E6C">
              <w:rPr>
                <w:sz w:val="24"/>
              </w:rPr>
              <w:t>TC-16</w:t>
            </w:r>
          </w:p>
        </w:tc>
        <w:tc>
          <w:tcPr>
            <w:tcW w:w="1987" w:type="dxa"/>
            <w:vAlign w:val="center"/>
          </w:tcPr>
          <w:p w:rsidR="002F7D4A" w:rsidRPr="00A14E6C" w:rsidRDefault="005873FF" w:rsidP="00DA740E">
            <w:pPr>
              <w:jc w:val="center"/>
              <w:rPr>
                <w:sz w:val="24"/>
              </w:rPr>
            </w:pPr>
            <w:r w:rsidRPr="00A14E6C">
              <w:rPr>
                <w:sz w:val="24"/>
              </w:rPr>
              <w:t>Invalid status transition</w:t>
            </w:r>
          </w:p>
        </w:tc>
        <w:tc>
          <w:tcPr>
            <w:tcW w:w="1987" w:type="dxa"/>
            <w:vAlign w:val="center"/>
          </w:tcPr>
          <w:p w:rsidR="002F7D4A" w:rsidRPr="00A14E6C" w:rsidRDefault="005873FF" w:rsidP="00DA740E">
            <w:pPr>
              <w:jc w:val="center"/>
              <w:rPr>
                <w:sz w:val="24"/>
              </w:rPr>
            </w:pPr>
            <w:r w:rsidRPr="00A14E6C">
              <w:rPr>
                <w:sz w:val="24"/>
              </w:rPr>
              <w:t>Attempt prohibited transition</w:t>
            </w:r>
          </w:p>
        </w:tc>
        <w:tc>
          <w:tcPr>
            <w:tcW w:w="1987" w:type="dxa"/>
            <w:vAlign w:val="center"/>
          </w:tcPr>
          <w:p w:rsidR="002F7D4A" w:rsidRPr="00A14E6C" w:rsidRDefault="005873FF" w:rsidP="00DA740E">
            <w:pPr>
              <w:jc w:val="center"/>
              <w:rPr>
                <w:sz w:val="24"/>
              </w:rPr>
            </w:pPr>
            <w:r w:rsidRPr="00A14E6C">
              <w:rPr>
                <w:sz w:val="24"/>
              </w:rPr>
              <w:t>Server rejects change</w:t>
            </w:r>
          </w:p>
        </w:tc>
        <w:tc>
          <w:tcPr>
            <w:tcW w:w="1987" w:type="dxa"/>
            <w:vAlign w:val="center"/>
          </w:tcPr>
          <w:p w:rsidR="002F7D4A" w:rsidRPr="00A14E6C" w:rsidRDefault="005873FF" w:rsidP="00DA740E">
            <w:pPr>
              <w:jc w:val="center"/>
              <w:rPr>
                <w:sz w:val="24"/>
              </w:rPr>
            </w:pPr>
            <w:r w:rsidRPr="00A14E6C">
              <w:rPr>
                <w:sz w:val="24"/>
              </w:rPr>
              <w:t>Not executed</w:t>
            </w:r>
          </w:p>
        </w:tc>
      </w:tr>
      <w:tr w:rsidR="002F7D4A" w:rsidRPr="00A14E6C">
        <w:trPr>
          <w:jc w:val="center"/>
        </w:trPr>
        <w:tc>
          <w:tcPr>
            <w:tcW w:w="1987" w:type="dxa"/>
            <w:vAlign w:val="center"/>
          </w:tcPr>
          <w:p w:rsidR="002F7D4A" w:rsidRPr="00A14E6C" w:rsidRDefault="005873FF" w:rsidP="00DA740E">
            <w:pPr>
              <w:jc w:val="center"/>
              <w:rPr>
                <w:sz w:val="24"/>
              </w:rPr>
            </w:pPr>
            <w:r w:rsidRPr="00A14E6C">
              <w:rPr>
                <w:sz w:val="24"/>
              </w:rPr>
              <w:t>TC-17</w:t>
            </w:r>
          </w:p>
        </w:tc>
        <w:tc>
          <w:tcPr>
            <w:tcW w:w="1987" w:type="dxa"/>
            <w:vAlign w:val="center"/>
          </w:tcPr>
          <w:p w:rsidR="002F7D4A" w:rsidRPr="00A14E6C" w:rsidRDefault="005873FF" w:rsidP="00DA740E">
            <w:pPr>
              <w:jc w:val="center"/>
              <w:rPr>
                <w:sz w:val="24"/>
              </w:rPr>
            </w:pPr>
            <w:r w:rsidRPr="00A14E6C">
              <w:rPr>
                <w:sz w:val="24"/>
              </w:rPr>
              <w:t>Generate invoice</w:t>
            </w:r>
          </w:p>
        </w:tc>
        <w:tc>
          <w:tcPr>
            <w:tcW w:w="1987" w:type="dxa"/>
            <w:vAlign w:val="center"/>
          </w:tcPr>
          <w:p w:rsidR="002F7D4A" w:rsidRPr="00A14E6C" w:rsidRDefault="005873FF" w:rsidP="00DA740E">
            <w:pPr>
              <w:jc w:val="center"/>
              <w:rPr>
                <w:sz w:val="24"/>
              </w:rPr>
            </w:pPr>
            <w:r w:rsidRPr="00A14E6C">
              <w:rPr>
                <w:sz w:val="24"/>
              </w:rPr>
              <w:t>Valid confirmed order</w:t>
            </w:r>
          </w:p>
        </w:tc>
        <w:tc>
          <w:tcPr>
            <w:tcW w:w="1987" w:type="dxa"/>
            <w:vAlign w:val="center"/>
          </w:tcPr>
          <w:p w:rsidR="002F7D4A" w:rsidRPr="00A14E6C" w:rsidRDefault="005873FF" w:rsidP="00DA740E">
            <w:pPr>
              <w:jc w:val="center"/>
              <w:rPr>
                <w:sz w:val="24"/>
              </w:rPr>
            </w:pPr>
            <w:r w:rsidRPr="00A14E6C">
              <w:rPr>
                <w:sz w:val="24"/>
              </w:rPr>
              <w:t>Invoice total matches approved rules</w:t>
            </w:r>
          </w:p>
        </w:tc>
        <w:tc>
          <w:tcPr>
            <w:tcW w:w="1987" w:type="dxa"/>
            <w:vAlign w:val="center"/>
          </w:tcPr>
          <w:p w:rsidR="002F7D4A" w:rsidRPr="00A14E6C" w:rsidRDefault="005873FF" w:rsidP="00DA740E">
            <w:pPr>
              <w:jc w:val="center"/>
              <w:rPr>
                <w:sz w:val="24"/>
              </w:rPr>
            </w:pPr>
            <w:r w:rsidRPr="00A14E6C">
              <w:rPr>
                <w:sz w:val="24"/>
              </w:rPr>
              <w:t>Not executed</w:t>
            </w:r>
          </w:p>
        </w:tc>
      </w:tr>
      <w:tr w:rsidR="002F7D4A" w:rsidRPr="00A14E6C">
        <w:trPr>
          <w:jc w:val="center"/>
        </w:trPr>
        <w:tc>
          <w:tcPr>
            <w:tcW w:w="1987" w:type="dxa"/>
            <w:vAlign w:val="center"/>
          </w:tcPr>
          <w:p w:rsidR="002F7D4A" w:rsidRPr="00A14E6C" w:rsidRDefault="005873FF" w:rsidP="00DA740E">
            <w:pPr>
              <w:jc w:val="center"/>
              <w:rPr>
                <w:sz w:val="24"/>
              </w:rPr>
            </w:pPr>
            <w:r w:rsidRPr="00A14E6C">
              <w:rPr>
                <w:sz w:val="24"/>
              </w:rPr>
              <w:t>TC-18</w:t>
            </w:r>
          </w:p>
        </w:tc>
        <w:tc>
          <w:tcPr>
            <w:tcW w:w="1987" w:type="dxa"/>
            <w:vAlign w:val="center"/>
          </w:tcPr>
          <w:p w:rsidR="002F7D4A" w:rsidRPr="00A14E6C" w:rsidRDefault="005873FF" w:rsidP="00DA740E">
            <w:pPr>
              <w:jc w:val="center"/>
              <w:rPr>
                <w:sz w:val="24"/>
              </w:rPr>
            </w:pPr>
            <w:r w:rsidRPr="00A14E6C">
              <w:rPr>
                <w:sz w:val="24"/>
              </w:rPr>
              <w:t>Record partial payment</w:t>
            </w:r>
          </w:p>
        </w:tc>
        <w:tc>
          <w:tcPr>
            <w:tcW w:w="1987" w:type="dxa"/>
            <w:vAlign w:val="center"/>
          </w:tcPr>
          <w:p w:rsidR="002F7D4A" w:rsidRPr="00A14E6C" w:rsidRDefault="005873FF" w:rsidP="00DA740E">
            <w:pPr>
              <w:jc w:val="center"/>
              <w:rPr>
                <w:sz w:val="24"/>
              </w:rPr>
            </w:pPr>
            <w:r w:rsidRPr="00A14E6C">
              <w:rPr>
                <w:sz w:val="24"/>
              </w:rPr>
              <w:t>Amount less than balance</w:t>
            </w:r>
          </w:p>
        </w:tc>
        <w:tc>
          <w:tcPr>
            <w:tcW w:w="1987" w:type="dxa"/>
            <w:vAlign w:val="center"/>
          </w:tcPr>
          <w:p w:rsidR="002F7D4A" w:rsidRPr="00A14E6C" w:rsidRDefault="005873FF" w:rsidP="00DA740E">
            <w:pPr>
              <w:jc w:val="center"/>
              <w:rPr>
                <w:sz w:val="24"/>
              </w:rPr>
            </w:pPr>
            <w:r w:rsidRPr="00A14E6C">
              <w:rPr>
                <w:sz w:val="24"/>
              </w:rPr>
              <w:t>Balance recalculated correctly</w:t>
            </w:r>
          </w:p>
        </w:tc>
        <w:tc>
          <w:tcPr>
            <w:tcW w:w="1987" w:type="dxa"/>
            <w:vAlign w:val="center"/>
          </w:tcPr>
          <w:p w:rsidR="002F7D4A" w:rsidRPr="00A14E6C" w:rsidRDefault="005873FF" w:rsidP="00DA740E">
            <w:pPr>
              <w:jc w:val="center"/>
              <w:rPr>
                <w:sz w:val="24"/>
              </w:rPr>
            </w:pPr>
            <w:r w:rsidRPr="00A14E6C">
              <w:rPr>
                <w:sz w:val="24"/>
              </w:rPr>
              <w:t>Not executed</w:t>
            </w:r>
          </w:p>
        </w:tc>
      </w:tr>
      <w:tr w:rsidR="002F7D4A" w:rsidRPr="00A14E6C">
        <w:trPr>
          <w:jc w:val="center"/>
        </w:trPr>
        <w:tc>
          <w:tcPr>
            <w:tcW w:w="1987" w:type="dxa"/>
            <w:vAlign w:val="center"/>
          </w:tcPr>
          <w:p w:rsidR="002F7D4A" w:rsidRPr="00A14E6C" w:rsidRDefault="005873FF" w:rsidP="00DA740E">
            <w:pPr>
              <w:jc w:val="center"/>
              <w:rPr>
                <w:sz w:val="24"/>
              </w:rPr>
            </w:pPr>
            <w:r w:rsidRPr="00A14E6C">
              <w:rPr>
                <w:sz w:val="24"/>
              </w:rPr>
              <w:t>TC-19</w:t>
            </w:r>
          </w:p>
        </w:tc>
        <w:tc>
          <w:tcPr>
            <w:tcW w:w="1987" w:type="dxa"/>
            <w:vAlign w:val="center"/>
          </w:tcPr>
          <w:p w:rsidR="002F7D4A" w:rsidRPr="00A14E6C" w:rsidRDefault="005873FF" w:rsidP="00DA740E">
            <w:pPr>
              <w:jc w:val="center"/>
              <w:rPr>
                <w:sz w:val="24"/>
              </w:rPr>
            </w:pPr>
            <w:r w:rsidRPr="00A14E6C">
              <w:rPr>
                <w:sz w:val="24"/>
              </w:rPr>
              <w:t>Record excess payment</w:t>
            </w:r>
          </w:p>
        </w:tc>
        <w:tc>
          <w:tcPr>
            <w:tcW w:w="1987" w:type="dxa"/>
            <w:vAlign w:val="center"/>
          </w:tcPr>
          <w:p w:rsidR="002F7D4A" w:rsidRPr="00A14E6C" w:rsidRDefault="005873FF" w:rsidP="00DA740E">
            <w:pPr>
              <w:jc w:val="center"/>
              <w:rPr>
                <w:sz w:val="24"/>
              </w:rPr>
            </w:pPr>
            <w:r w:rsidRPr="00A14E6C">
              <w:rPr>
                <w:sz w:val="24"/>
              </w:rPr>
              <w:t>Amount exceeds permitted amount</w:t>
            </w:r>
          </w:p>
        </w:tc>
        <w:tc>
          <w:tcPr>
            <w:tcW w:w="1987" w:type="dxa"/>
            <w:vAlign w:val="center"/>
          </w:tcPr>
          <w:p w:rsidR="002F7D4A" w:rsidRPr="00A14E6C" w:rsidRDefault="005873FF" w:rsidP="00DA740E">
            <w:pPr>
              <w:jc w:val="center"/>
              <w:rPr>
                <w:sz w:val="24"/>
              </w:rPr>
            </w:pPr>
            <w:r w:rsidRPr="00A14E6C">
              <w:rPr>
                <w:sz w:val="24"/>
              </w:rPr>
              <w:t>Warn or reject according to policy</w:t>
            </w:r>
          </w:p>
        </w:tc>
        <w:tc>
          <w:tcPr>
            <w:tcW w:w="1987" w:type="dxa"/>
            <w:vAlign w:val="center"/>
          </w:tcPr>
          <w:p w:rsidR="002F7D4A" w:rsidRPr="00A14E6C" w:rsidRDefault="005873FF" w:rsidP="00DA740E">
            <w:pPr>
              <w:jc w:val="center"/>
              <w:rPr>
                <w:sz w:val="24"/>
              </w:rPr>
            </w:pPr>
            <w:r w:rsidRPr="00A14E6C">
              <w:rPr>
                <w:sz w:val="24"/>
              </w:rPr>
              <w:t>Not executed</w:t>
            </w:r>
          </w:p>
        </w:tc>
      </w:tr>
      <w:tr w:rsidR="002F7D4A" w:rsidRPr="00A14E6C">
        <w:trPr>
          <w:jc w:val="center"/>
        </w:trPr>
        <w:tc>
          <w:tcPr>
            <w:tcW w:w="1987" w:type="dxa"/>
            <w:vAlign w:val="center"/>
          </w:tcPr>
          <w:p w:rsidR="002F7D4A" w:rsidRPr="00A14E6C" w:rsidRDefault="005873FF" w:rsidP="00DA740E">
            <w:pPr>
              <w:jc w:val="center"/>
              <w:rPr>
                <w:sz w:val="24"/>
              </w:rPr>
            </w:pPr>
            <w:r w:rsidRPr="00A14E6C">
              <w:rPr>
                <w:sz w:val="24"/>
              </w:rPr>
              <w:t>TC-20</w:t>
            </w:r>
          </w:p>
        </w:tc>
        <w:tc>
          <w:tcPr>
            <w:tcW w:w="1987" w:type="dxa"/>
            <w:vAlign w:val="center"/>
          </w:tcPr>
          <w:p w:rsidR="002F7D4A" w:rsidRPr="00A14E6C" w:rsidRDefault="005873FF" w:rsidP="00DA740E">
            <w:pPr>
              <w:jc w:val="center"/>
              <w:rPr>
                <w:sz w:val="24"/>
              </w:rPr>
            </w:pPr>
            <w:r w:rsidRPr="00A14E6C">
              <w:rPr>
                <w:sz w:val="24"/>
              </w:rPr>
              <w:t>Filter overdue jobs</w:t>
            </w:r>
          </w:p>
        </w:tc>
        <w:tc>
          <w:tcPr>
            <w:tcW w:w="1987" w:type="dxa"/>
            <w:vAlign w:val="center"/>
          </w:tcPr>
          <w:p w:rsidR="002F7D4A" w:rsidRPr="00A14E6C" w:rsidRDefault="005873FF" w:rsidP="00DA740E">
            <w:pPr>
              <w:jc w:val="center"/>
              <w:rPr>
                <w:sz w:val="24"/>
              </w:rPr>
            </w:pPr>
            <w:r w:rsidRPr="00A14E6C">
              <w:rPr>
                <w:sz w:val="24"/>
              </w:rPr>
              <w:t>Past due active orders</w:t>
            </w:r>
          </w:p>
        </w:tc>
        <w:tc>
          <w:tcPr>
            <w:tcW w:w="1987" w:type="dxa"/>
            <w:vAlign w:val="center"/>
          </w:tcPr>
          <w:p w:rsidR="002F7D4A" w:rsidRPr="00A14E6C" w:rsidRDefault="005873FF" w:rsidP="00DA740E">
            <w:pPr>
              <w:jc w:val="center"/>
              <w:rPr>
                <w:sz w:val="24"/>
              </w:rPr>
            </w:pPr>
            <w:r w:rsidRPr="00A14E6C">
              <w:rPr>
                <w:sz w:val="24"/>
              </w:rPr>
              <w:t>Only matching orders are listed</w:t>
            </w:r>
          </w:p>
        </w:tc>
        <w:tc>
          <w:tcPr>
            <w:tcW w:w="1987" w:type="dxa"/>
            <w:vAlign w:val="center"/>
          </w:tcPr>
          <w:p w:rsidR="002F7D4A" w:rsidRPr="00A14E6C" w:rsidRDefault="005873FF" w:rsidP="00DA740E">
            <w:pPr>
              <w:jc w:val="center"/>
              <w:rPr>
                <w:sz w:val="24"/>
              </w:rPr>
            </w:pPr>
            <w:r w:rsidRPr="00A14E6C">
              <w:rPr>
                <w:sz w:val="24"/>
              </w:rPr>
              <w:t>Not executed</w:t>
            </w:r>
          </w:p>
        </w:tc>
      </w:tr>
      <w:tr w:rsidR="002F7D4A" w:rsidRPr="00A14E6C">
        <w:trPr>
          <w:jc w:val="center"/>
        </w:trPr>
        <w:tc>
          <w:tcPr>
            <w:tcW w:w="1987" w:type="dxa"/>
            <w:vAlign w:val="center"/>
          </w:tcPr>
          <w:p w:rsidR="002F7D4A" w:rsidRPr="00A14E6C" w:rsidRDefault="005873FF" w:rsidP="00DA740E">
            <w:pPr>
              <w:jc w:val="center"/>
              <w:rPr>
                <w:sz w:val="24"/>
              </w:rPr>
            </w:pPr>
            <w:r w:rsidRPr="00A14E6C">
              <w:rPr>
                <w:sz w:val="24"/>
              </w:rPr>
              <w:t>TC-21</w:t>
            </w:r>
          </w:p>
        </w:tc>
        <w:tc>
          <w:tcPr>
            <w:tcW w:w="1987" w:type="dxa"/>
            <w:vAlign w:val="center"/>
          </w:tcPr>
          <w:p w:rsidR="002F7D4A" w:rsidRPr="00A14E6C" w:rsidRDefault="005873FF" w:rsidP="00DA740E">
            <w:pPr>
              <w:jc w:val="center"/>
              <w:rPr>
                <w:sz w:val="24"/>
              </w:rPr>
            </w:pPr>
            <w:r w:rsidRPr="00A14E6C">
              <w:rPr>
                <w:sz w:val="24"/>
              </w:rPr>
              <w:t>Search by order number</w:t>
            </w:r>
          </w:p>
        </w:tc>
        <w:tc>
          <w:tcPr>
            <w:tcW w:w="1987" w:type="dxa"/>
            <w:vAlign w:val="center"/>
          </w:tcPr>
          <w:p w:rsidR="002F7D4A" w:rsidRPr="00A14E6C" w:rsidRDefault="005873FF" w:rsidP="00DA740E">
            <w:pPr>
              <w:jc w:val="center"/>
              <w:rPr>
                <w:sz w:val="24"/>
              </w:rPr>
            </w:pPr>
            <w:r w:rsidRPr="00A14E6C">
              <w:rPr>
                <w:sz w:val="24"/>
              </w:rPr>
              <w:t>Known order reference</w:t>
            </w:r>
          </w:p>
        </w:tc>
        <w:tc>
          <w:tcPr>
            <w:tcW w:w="1987" w:type="dxa"/>
            <w:vAlign w:val="center"/>
          </w:tcPr>
          <w:p w:rsidR="002F7D4A" w:rsidRPr="00A14E6C" w:rsidRDefault="005873FF" w:rsidP="00DA740E">
            <w:pPr>
              <w:jc w:val="center"/>
              <w:rPr>
                <w:sz w:val="24"/>
              </w:rPr>
            </w:pPr>
            <w:r w:rsidRPr="00A14E6C">
              <w:rPr>
                <w:sz w:val="24"/>
              </w:rPr>
              <w:t>Correct order appears</w:t>
            </w:r>
          </w:p>
        </w:tc>
        <w:tc>
          <w:tcPr>
            <w:tcW w:w="1987" w:type="dxa"/>
            <w:vAlign w:val="center"/>
          </w:tcPr>
          <w:p w:rsidR="002F7D4A" w:rsidRPr="00A14E6C" w:rsidRDefault="005873FF" w:rsidP="00DA740E">
            <w:pPr>
              <w:jc w:val="center"/>
              <w:rPr>
                <w:sz w:val="24"/>
              </w:rPr>
            </w:pPr>
            <w:r w:rsidRPr="00A14E6C">
              <w:rPr>
                <w:sz w:val="24"/>
              </w:rPr>
              <w:t>Not executed</w:t>
            </w:r>
          </w:p>
        </w:tc>
      </w:tr>
      <w:tr w:rsidR="002F7D4A" w:rsidRPr="00A14E6C">
        <w:trPr>
          <w:jc w:val="center"/>
        </w:trPr>
        <w:tc>
          <w:tcPr>
            <w:tcW w:w="1987" w:type="dxa"/>
            <w:vAlign w:val="center"/>
          </w:tcPr>
          <w:p w:rsidR="002F7D4A" w:rsidRPr="00A14E6C" w:rsidRDefault="005873FF" w:rsidP="00DA740E">
            <w:pPr>
              <w:jc w:val="center"/>
              <w:rPr>
                <w:sz w:val="24"/>
              </w:rPr>
            </w:pPr>
            <w:r w:rsidRPr="00A14E6C">
              <w:rPr>
                <w:sz w:val="24"/>
              </w:rPr>
              <w:t>TC-22</w:t>
            </w:r>
          </w:p>
        </w:tc>
        <w:tc>
          <w:tcPr>
            <w:tcW w:w="1987" w:type="dxa"/>
            <w:vAlign w:val="center"/>
          </w:tcPr>
          <w:p w:rsidR="002F7D4A" w:rsidRPr="00A14E6C" w:rsidRDefault="005873FF" w:rsidP="00DA740E">
            <w:pPr>
              <w:jc w:val="center"/>
              <w:rPr>
                <w:sz w:val="24"/>
              </w:rPr>
            </w:pPr>
            <w:r w:rsidRPr="00A14E6C">
              <w:rPr>
                <w:sz w:val="24"/>
              </w:rPr>
              <w:t>Search with no matches</w:t>
            </w:r>
          </w:p>
        </w:tc>
        <w:tc>
          <w:tcPr>
            <w:tcW w:w="1987" w:type="dxa"/>
            <w:vAlign w:val="center"/>
          </w:tcPr>
          <w:p w:rsidR="002F7D4A" w:rsidRPr="00A14E6C" w:rsidRDefault="005873FF" w:rsidP="00DA740E">
            <w:pPr>
              <w:jc w:val="center"/>
              <w:rPr>
                <w:sz w:val="24"/>
              </w:rPr>
            </w:pPr>
            <w:r w:rsidRPr="00A14E6C">
              <w:rPr>
                <w:sz w:val="24"/>
              </w:rPr>
              <w:t>Unmatched query</w:t>
            </w:r>
          </w:p>
        </w:tc>
        <w:tc>
          <w:tcPr>
            <w:tcW w:w="1987" w:type="dxa"/>
            <w:vAlign w:val="center"/>
          </w:tcPr>
          <w:p w:rsidR="002F7D4A" w:rsidRPr="00A14E6C" w:rsidRDefault="005873FF" w:rsidP="00DA740E">
            <w:pPr>
              <w:jc w:val="center"/>
              <w:rPr>
                <w:sz w:val="24"/>
              </w:rPr>
            </w:pPr>
            <w:r w:rsidRPr="00A14E6C">
              <w:rPr>
                <w:sz w:val="24"/>
              </w:rPr>
              <w:t>Helpful empty state appears</w:t>
            </w:r>
          </w:p>
        </w:tc>
        <w:tc>
          <w:tcPr>
            <w:tcW w:w="1987" w:type="dxa"/>
            <w:vAlign w:val="center"/>
          </w:tcPr>
          <w:p w:rsidR="002F7D4A" w:rsidRPr="00A14E6C" w:rsidRDefault="005873FF" w:rsidP="00DA740E">
            <w:pPr>
              <w:jc w:val="center"/>
              <w:rPr>
                <w:sz w:val="24"/>
              </w:rPr>
            </w:pPr>
            <w:r w:rsidRPr="00A14E6C">
              <w:rPr>
                <w:sz w:val="24"/>
              </w:rPr>
              <w:t>Not executed</w:t>
            </w:r>
          </w:p>
        </w:tc>
      </w:tr>
      <w:tr w:rsidR="002F7D4A" w:rsidRPr="00A14E6C">
        <w:trPr>
          <w:jc w:val="center"/>
        </w:trPr>
        <w:tc>
          <w:tcPr>
            <w:tcW w:w="1987" w:type="dxa"/>
            <w:vAlign w:val="center"/>
          </w:tcPr>
          <w:p w:rsidR="002F7D4A" w:rsidRPr="00A14E6C" w:rsidRDefault="005873FF" w:rsidP="00DA740E">
            <w:pPr>
              <w:jc w:val="center"/>
              <w:rPr>
                <w:sz w:val="24"/>
              </w:rPr>
            </w:pPr>
            <w:r w:rsidRPr="00A14E6C">
              <w:rPr>
                <w:sz w:val="24"/>
              </w:rPr>
              <w:t>TC-23</w:t>
            </w:r>
          </w:p>
        </w:tc>
        <w:tc>
          <w:tcPr>
            <w:tcW w:w="1987" w:type="dxa"/>
            <w:vAlign w:val="center"/>
          </w:tcPr>
          <w:p w:rsidR="002F7D4A" w:rsidRPr="00A14E6C" w:rsidRDefault="005873FF" w:rsidP="00DA740E">
            <w:pPr>
              <w:jc w:val="center"/>
              <w:rPr>
                <w:sz w:val="24"/>
              </w:rPr>
            </w:pPr>
            <w:r w:rsidRPr="00A14E6C">
              <w:rPr>
                <w:sz w:val="24"/>
              </w:rPr>
              <w:t>Report reconciliation</w:t>
            </w:r>
          </w:p>
        </w:tc>
        <w:tc>
          <w:tcPr>
            <w:tcW w:w="1987" w:type="dxa"/>
            <w:vAlign w:val="center"/>
          </w:tcPr>
          <w:p w:rsidR="002F7D4A" w:rsidRPr="00A14E6C" w:rsidRDefault="005873FF" w:rsidP="00DA740E">
            <w:pPr>
              <w:jc w:val="center"/>
              <w:rPr>
                <w:sz w:val="24"/>
              </w:rPr>
            </w:pPr>
            <w:r w:rsidRPr="00A14E6C">
              <w:rPr>
                <w:sz w:val="24"/>
              </w:rPr>
              <w:t>Known test dataset</w:t>
            </w:r>
          </w:p>
        </w:tc>
        <w:tc>
          <w:tcPr>
            <w:tcW w:w="1987" w:type="dxa"/>
            <w:vAlign w:val="center"/>
          </w:tcPr>
          <w:p w:rsidR="002F7D4A" w:rsidRPr="00A14E6C" w:rsidRDefault="005873FF" w:rsidP="00DA740E">
            <w:pPr>
              <w:jc w:val="center"/>
              <w:rPr>
                <w:sz w:val="24"/>
              </w:rPr>
            </w:pPr>
            <w:r w:rsidRPr="00A14E6C">
              <w:rPr>
                <w:sz w:val="24"/>
              </w:rPr>
              <w:t>Totals match source records</w:t>
            </w:r>
          </w:p>
        </w:tc>
        <w:tc>
          <w:tcPr>
            <w:tcW w:w="1987" w:type="dxa"/>
            <w:vAlign w:val="center"/>
          </w:tcPr>
          <w:p w:rsidR="002F7D4A" w:rsidRPr="00A14E6C" w:rsidRDefault="005873FF" w:rsidP="00DA740E">
            <w:pPr>
              <w:jc w:val="center"/>
              <w:rPr>
                <w:sz w:val="24"/>
              </w:rPr>
            </w:pPr>
            <w:r w:rsidRPr="00A14E6C">
              <w:rPr>
                <w:sz w:val="24"/>
              </w:rPr>
              <w:t>Not executed</w:t>
            </w:r>
          </w:p>
        </w:tc>
      </w:tr>
      <w:tr w:rsidR="002F7D4A" w:rsidRPr="00A14E6C">
        <w:trPr>
          <w:jc w:val="center"/>
        </w:trPr>
        <w:tc>
          <w:tcPr>
            <w:tcW w:w="1987" w:type="dxa"/>
            <w:vAlign w:val="center"/>
          </w:tcPr>
          <w:p w:rsidR="002F7D4A" w:rsidRPr="00A14E6C" w:rsidRDefault="005873FF" w:rsidP="00DA740E">
            <w:pPr>
              <w:jc w:val="center"/>
              <w:rPr>
                <w:sz w:val="24"/>
              </w:rPr>
            </w:pPr>
            <w:r w:rsidRPr="00A14E6C">
              <w:rPr>
                <w:sz w:val="24"/>
              </w:rPr>
              <w:t>TC-24</w:t>
            </w:r>
          </w:p>
        </w:tc>
        <w:tc>
          <w:tcPr>
            <w:tcW w:w="1987" w:type="dxa"/>
            <w:vAlign w:val="center"/>
          </w:tcPr>
          <w:p w:rsidR="002F7D4A" w:rsidRPr="00A14E6C" w:rsidRDefault="005873FF" w:rsidP="00DA740E">
            <w:pPr>
              <w:jc w:val="center"/>
              <w:rPr>
                <w:sz w:val="24"/>
              </w:rPr>
            </w:pPr>
            <w:r w:rsidRPr="00A14E6C">
              <w:rPr>
                <w:sz w:val="24"/>
              </w:rPr>
              <w:t>Session logout</w:t>
            </w:r>
          </w:p>
        </w:tc>
        <w:tc>
          <w:tcPr>
            <w:tcW w:w="1987" w:type="dxa"/>
            <w:vAlign w:val="center"/>
          </w:tcPr>
          <w:p w:rsidR="002F7D4A" w:rsidRPr="00A14E6C" w:rsidRDefault="005873FF" w:rsidP="00DA740E">
            <w:pPr>
              <w:jc w:val="center"/>
              <w:rPr>
                <w:sz w:val="24"/>
              </w:rPr>
            </w:pPr>
            <w:r w:rsidRPr="00A14E6C">
              <w:rPr>
                <w:sz w:val="24"/>
              </w:rPr>
              <w:t>Logged-in user</w:t>
            </w:r>
          </w:p>
        </w:tc>
        <w:tc>
          <w:tcPr>
            <w:tcW w:w="1987" w:type="dxa"/>
            <w:vAlign w:val="center"/>
          </w:tcPr>
          <w:p w:rsidR="002F7D4A" w:rsidRPr="00A14E6C" w:rsidRDefault="005873FF" w:rsidP="00DA740E">
            <w:pPr>
              <w:jc w:val="center"/>
              <w:rPr>
                <w:sz w:val="24"/>
              </w:rPr>
            </w:pPr>
            <w:r w:rsidRPr="00A14E6C">
              <w:rPr>
                <w:sz w:val="24"/>
              </w:rPr>
              <w:t>Protected pages require login again</w:t>
            </w:r>
          </w:p>
        </w:tc>
        <w:tc>
          <w:tcPr>
            <w:tcW w:w="1987" w:type="dxa"/>
            <w:vAlign w:val="center"/>
          </w:tcPr>
          <w:p w:rsidR="002F7D4A" w:rsidRPr="00A14E6C" w:rsidRDefault="005873FF" w:rsidP="00DA740E">
            <w:pPr>
              <w:jc w:val="center"/>
              <w:rPr>
                <w:sz w:val="24"/>
              </w:rPr>
            </w:pPr>
            <w:r w:rsidRPr="00A14E6C">
              <w:rPr>
                <w:sz w:val="24"/>
              </w:rPr>
              <w:t>Not executed</w:t>
            </w:r>
          </w:p>
        </w:tc>
      </w:tr>
      <w:tr w:rsidR="002F7D4A" w:rsidRPr="00A14E6C">
        <w:trPr>
          <w:jc w:val="center"/>
        </w:trPr>
        <w:tc>
          <w:tcPr>
            <w:tcW w:w="1987" w:type="dxa"/>
            <w:vAlign w:val="center"/>
          </w:tcPr>
          <w:p w:rsidR="002F7D4A" w:rsidRPr="00A14E6C" w:rsidRDefault="005873FF" w:rsidP="00DA740E">
            <w:pPr>
              <w:jc w:val="center"/>
              <w:rPr>
                <w:sz w:val="24"/>
              </w:rPr>
            </w:pPr>
            <w:r w:rsidRPr="00A14E6C">
              <w:rPr>
                <w:sz w:val="24"/>
              </w:rPr>
              <w:t>TC-25</w:t>
            </w:r>
          </w:p>
        </w:tc>
        <w:tc>
          <w:tcPr>
            <w:tcW w:w="1987" w:type="dxa"/>
            <w:vAlign w:val="center"/>
          </w:tcPr>
          <w:p w:rsidR="002F7D4A" w:rsidRPr="00A14E6C" w:rsidRDefault="005873FF" w:rsidP="00DA740E">
            <w:pPr>
              <w:jc w:val="center"/>
              <w:rPr>
                <w:sz w:val="24"/>
              </w:rPr>
            </w:pPr>
            <w:r w:rsidRPr="00A14E6C">
              <w:rPr>
                <w:sz w:val="24"/>
              </w:rPr>
              <w:t>Backup restoration</w:t>
            </w:r>
          </w:p>
        </w:tc>
        <w:tc>
          <w:tcPr>
            <w:tcW w:w="1987" w:type="dxa"/>
            <w:vAlign w:val="center"/>
          </w:tcPr>
          <w:p w:rsidR="002F7D4A" w:rsidRPr="00A14E6C" w:rsidRDefault="005873FF" w:rsidP="00DA740E">
            <w:pPr>
              <w:jc w:val="center"/>
              <w:rPr>
                <w:sz w:val="24"/>
              </w:rPr>
            </w:pPr>
            <w:r w:rsidRPr="00A14E6C">
              <w:rPr>
                <w:sz w:val="24"/>
              </w:rPr>
              <w:t>Valid backup file</w:t>
            </w:r>
          </w:p>
        </w:tc>
        <w:tc>
          <w:tcPr>
            <w:tcW w:w="1987" w:type="dxa"/>
            <w:vAlign w:val="center"/>
          </w:tcPr>
          <w:p w:rsidR="002F7D4A" w:rsidRPr="00A14E6C" w:rsidRDefault="005873FF" w:rsidP="00DA740E">
            <w:pPr>
              <w:jc w:val="center"/>
              <w:rPr>
                <w:sz w:val="24"/>
              </w:rPr>
            </w:pPr>
            <w:r w:rsidRPr="00A14E6C">
              <w:rPr>
                <w:sz w:val="24"/>
              </w:rPr>
              <w:t>Records restored and verified</w:t>
            </w:r>
          </w:p>
        </w:tc>
        <w:tc>
          <w:tcPr>
            <w:tcW w:w="1987" w:type="dxa"/>
            <w:vAlign w:val="center"/>
          </w:tcPr>
          <w:p w:rsidR="002F7D4A" w:rsidRPr="00A14E6C" w:rsidRDefault="005873FF" w:rsidP="00DA740E">
            <w:pPr>
              <w:jc w:val="center"/>
              <w:rPr>
                <w:sz w:val="24"/>
              </w:rPr>
            </w:pPr>
            <w:r w:rsidRPr="00A14E6C">
              <w:rPr>
                <w:sz w:val="24"/>
              </w:rPr>
              <w:t>Not executed</w:t>
            </w:r>
          </w:p>
        </w:tc>
      </w:tr>
      <w:tr w:rsidR="002F7D4A" w:rsidRPr="00A14E6C">
        <w:trPr>
          <w:jc w:val="center"/>
        </w:trPr>
        <w:tc>
          <w:tcPr>
            <w:tcW w:w="1987" w:type="dxa"/>
            <w:vAlign w:val="center"/>
          </w:tcPr>
          <w:p w:rsidR="002F7D4A" w:rsidRPr="00A14E6C" w:rsidRDefault="005873FF" w:rsidP="00DA740E">
            <w:pPr>
              <w:jc w:val="center"/>
              <w:rPr>
                <w:sz w:val="24"/>
              </w:rPr>
            </w:pPr>
            <w:r w:rsidRPr="00A14E6C">
              <w:rPr>
                <w:sz w:val="24"/>
              </w:rPr>
              <w:t>TC-26</w:t>
            </w:r>
          </w:p>
        </w:tc>
        <w:tc>
          <w:tcPr>
            <w:tcW w:w="1987" w:type="dxa"/>
            <w:vAlign w:val="center"/>
          </w:tcPr>
          <w:p w:rsidR="002F7D4A" w:rsidRPr="00A14E6C" w:rsidRDefault="005873FF" w:rsidP="00DA740E">
            <w:pPr>
              <w:jc w:val="center"/>
              <w:rPr>
                <w:sz w:val="24"/>
              </w:rPr>
            </w:pPr>
            <w:r w:rsidRPr="00A14E6C">
              <w:rPr>
                <w:sz w:val="24"/>
              </w:rPr>
              <w:t>Concurrent update</w:t>
            </w:r>
          </w:p>
        </w:tc>
        <w:tc>
          <w:tcPr>
            <w:tcW w:w="1987" w:type="dxa"/>
            <w:vAlign w:val="center"/>
          </w:tcPr>
          <w:p w:rsidR="002F7D4A" w:rsidRPr="00A14E6C" w:rsidRDefault="005873FF" w:rsidP="00DA740E">
            <w:pPr>
              <w:jc w:val="center"/>
              <w:rPr>
                <w:sz w:val="24"/>
              </w:rPr>
            </w:pPr>
            <w:r w:rsidRPr="00A14E6C">
              <w:rPr>
                <w:sz w:val="24"/>
              </w:rPr>
              <w:t>Two users edit same record</w:t>
            </w:r>
          </w:p>
        </w:tc>
        <w:tc>
          <w:tcPr>
            <w:tcW w:w="1987" w:type="dxa"/>
            <w:vAlign w:val="center"/>
          </w:tcPr>
          <w:p w:rsidR="002F7D4A" w:rsidRPr="00A14E6C" w:rsidRDefault="005873FF" w:rsidP="00DA740E">
            <w:pPr>
              <w:jc w:val="center"/>
              <w:rPr>
                <w:sz w:val="24"/>
              </w:rPr>
            </w:pPr>
            <w:r w:rsidRPr="00A14E6C">
              <w:rPr>
                <w:sz w:val="24"/>
              </w:rPr>
              <w:t>Conflict handled safely or last-write rule documented</w:t>
            </w:r>
          </w:p>
        </w:tc>
        <w:tc>
          <w:tcPr>
            <w:tcW w:w="1987" w:type="dxa"/>
            <w:vAlign w:val="center"/>
          </w:tcPr>
          <w:p w:rsidR="002F7D4A" w:rsidRPr="00A14E6C" w:rsidRDefault="005873FF" w:rsidP="00DA740E">
            <w:pPr>
              <w:jc w:val="center"/>
              <w:rPr>
                <w:sz w:val="24"/>
              </w:rPr>
            </w:pPr>
            <w:r w:rsidRPr="00A14E6C">
              <w:rPr>
                <w:sz w:val="24"/>
              </w:rPr>
              <w:t>Not executed</w:t>
            </w:r>
          </w:p>
        </w:tc>
      </w:tr>
      <w:tr w:rsidR="002F7D4A" w:rsidRPr="00A14E6C">
        <w:trPr>
          <w:jc w:val="center"/>
        </w:trPr>
        <w:tc>
          <w:tcPr>
            <w:tcW w:w="1987" w:type="dxa"/>
            <w:vAlign w:val="center"/>
          </w:tcPr>
          <w:p w:rsidR="002F7D4A" w:rsidRPr="00A14E6C" w:rsidRDefault="005873FF" w:rsidP="00DA740E">
            <w:pPr>
              <w:jc w:val="center"/>
              <w:rPr>
                <w:sz w:val="24"/>
              </w:rPr>
            </w:pPr>
            <w:r w:rsidRPr="00A14E6C">
              <w:rPr>
                <w:sz w:val="24"/>
              </w:rPr>
              <w:t>TC-27</w:t>
            </w:r>
          </w:p>
        </w:tc>
        <w:tc>
          <w:tcPr>
            <w:tcW w:w="1987" w:type="dxa"/>
            <w:vAlign w:val="center"/>
          </w:tcPr>
          <w:p w:rsidR="002F7D4A" w:rsidRPr="00A14E6C" w:rsidRDefault="005873FF" w:rsidP="00DA740E">
            <w:pPr>
              <w:jc w:val="center"/>
              <w:rPr>
                <w:sz w:val="24"/>
              </w:rPr>
            </w:pPr>
            <w:r w:rsidRPr="00A14E6C">
              <w:rPr>
                <w:sz w:val="24"/>
              </w:rPr>
              <w:t>Audit event</w:t>
            </w:r>
          </w:p>
        </w:tc>
        <w:tc>
          <w:tcPr>
            <w:tcW w:w="1987" w:type="dxa"/>
            <w:vAlign w:val="center"/>
          </w:tcPr>
          <w:p w:rsidR="002F7D4A" w:rsidRPr="00A14E6C" w:rsidRDefault="005873FF" w:rsidP="00DA740E">
            <w:pPr>
              <w:jc w:val="center"/>
              <w:rPr>
                <w:sz w:val="24"/>
              </w:rPr>
            </w:pPr>
            <w:r w:rsidRPr="00A14E6C">
              <w:rPr>
                <w:sz w:val="24"/>
              </w:rPr>
              <w:t>Change sensitive field</w:t>
            </w:r>
          </w:p>
        </w:tc>
        <w:tc>
          <w:tcPr>
            <w:tcW w:w="1987" w:type="dxa"/>
            <w:vAlign w:val="center"/>
          </w:tcPr>
          <w:p w:rsidR="002F7D4A" w:rsidRPr="00A14E6C" w:rsidRDefault="005873FF" w:rsidP="00DA740E">
            <w:pPr>
              <w:jc w:val="center"/>
              <w:rPr>
                <w:sz w:val="24"/>
              </w:rPr>
            </w:pPr>
            <w:r w:rsidRPr="00A14E6C">
              <w:rPr>
                <w:sz w:val="24"/>
              </w:rPr>
              <w:t>Actor and timestamp logged</w:t>
            </w:r>
          </w:p>
        </w:tc>
        <w:tc>
          <w:tcPr>
            <w:tcW w:w="1987" w:type="dxa"/>
            <w:vAlign w:val="center"/>
          </w:tcPr>
          <w:p w:rsidR="002F7D4A" w:rsidRPr="00A14E6C" w:rsidRDefault="005873FF" w:rsidP="00DA740E">
            <w:pPr>
              <w:jc w:val="center"/>
              <w:rPr>
                <w:sz w:val="24"/>
              </w:rPr>
            </w:pPr>
            <w:r w:rsidRPr="00A14E6C">
              <w:rPr>
                <w:sz w:val="24"/>
              </w:rPr>
              <w:t>Not executed</w:t>
            </w:r>
          </w:p>
        </w:tc>
      </w:tr>
      <w:tr w:rsidR="002F7D4A" w:rsidRPr="00A14E6C">
        <w:trPr>
          <w:jc w:val="center"/>
        </w:trPr>
        <w:tc>
          <w:tcPr>
            <w:tcW w:w="1987" w:type="dxa"/>
            <w:vAlign w:val="center"/>
          </w:tcPr>
          <w:p w:rsidR="002F7D4A" w:rsidRPr="00A14E6C" w:rsidRDefault="005873FF" w:rsidP="00DA740E">
            <w:pPr>
              <w:jc w:val="center"/>
              <w:rPr>
                <w:sz w:val="24"/>
              </w:rPr>
            </w:pPr>
            <w:r w:rsidRPr="00A14E6C">
              <w:rPr>
                <w:sz w:val="24"/>
              </w:rPr>
              <w:t>TC-28</w:t>
            </w:r>
          </w:p>
        </w:tc>
        <w:tc>
          <w:tcPr>
            <w:tcW w:w="1987" w:type="dxa"/>
            <w:vAlign w:val="center"/>
          </w:tcPr>
          <w:p w:rsidR="002F7D4A" w:rsidRPr="00A14E6C" w:rsidRDefault="005873FF" w:rsidP="00DA740E">
            <w:pPr>
              <w:jc w:val="center"/>
              <w:rPr>
                <w:sz w:val="24"/>
              </w:rPr>
            </w:pPr>
            <w:r w:rsidRPr="00A14E6C">
              <w:rPr>
                <w:sz w:val="24"/>
              </w:rPr>
              <w:t>Input injection attempt</w:t>
            </w:r>
          </w:p>
        </w:tc>
        <w:tc>
          <w:tcPr>
            <w:tcW w:w="1987" w:type="dxa"/>
            <w:vAlign w:val="center"/>
          </w:tcPr>
          <w:p w:rsidR="002F7D4A" w:rsidRPr="00A14E6C" w:rsidRDefault="005873FF" w:rsidP="00DA740E">
            <w:pPr>
              <w:jc w:val="center"/>
              <w:rPr>
                <w:sz w:val="24"/>
              </w:rPr>
            </w:pPr>
            <w:r w:rsidRPr="00A14E6C">
              <w:rPr>
                <w:sz w:val="24"/>
              </w:rPr>
              <w:t>Unexpected input string</w:t>
            </w:r>
          </w:p>
        </w:tc>
        <w:tc>
          <w:tcPr>
            <w:tcW w:w="1987" w:type="dxa"/>
            <w:vAlign w:val="center"/>
          </w:tcPr>
          <w:p w:rsidR="002F7D4A" w:rsidRPr="00A14E6C" w:rsidRDefault="005873FF" w:rsidP="00DA740E">
            <w:pPr>
              <w:jc w:val="center"/>
              <w:rPr>
                <w:sz w:val="24"/>
              </w:rPr>
            </w:pPr>
            <w:r w:rsidRPr="00A14E6C">
              <w:rPr>
                <w:sz w:val="24"/>
              </w:rPr>
              <w:t>No unsafe query execution</w:t>
            </w:r>
          </w:p>
        </w:tc>
        <w:tc>
          <w:tcPr>
            <w:tcW w:w="1987" w:type="dxa"/>
            <w:vAlign w:val="center"/>
          </w:tcPr>
          <w:p w:rsidR="002F7D4A" w:rsidRPr="00A14E6C" w:rsidRDefault="005873FF" w:rsidP="00DA740E">
            <w:pPr>
              <w:jc w:val="center"/>
              <w:rPr>
                <w:sz w:val="24"/>
              </w:rPr>
            </w:pPr>
            <w:r w:rsidRPr="00A14E6C">
              <w:rPr>
                <w:sz w:val="24"/>
              </w:rPr>
              <w:t>Not executed</w:t>
            </w:r>
          </w:p>
        </w:tc>
      </w:tr>
      <w:tr w:rsidR="002F7D4A" w:rsidRPr="00A14E6C">
        <w:trPr>
          <w:jc w:val="center"/>
        </w:trPr>
        <w:tc>
          <w:tcPr>
            <w:tcW w:w="1987" w:type="dxa"/>
            <w:vAlign w:val="center"/>
          </w:tcPr>
          <w:p w:rsidR="002F7D4A" w:rsidRPr="00A14E6C" w:rsidRDefault="005873FF" w:rsidP="00DA740E">
            <w:pPr>
              <w:jc w:val="center"/>
              <w:rPr>
                <w:sz w:val="24"/>
              </w:rPr>
            </w:pPr>
            <w:r w:rsidRPr="00A14E6C">
              <w:rPr>
                <w:sz w:val="24"/>
              </w:rPr>
              <w:t>TC-29</w:t>
            </w:r>
          </w:p>
        </w:tc>
        <w:tc>
          <w:tcPr>
            <w:tcW w:w="1987" w:type="dxa"/>
            <w:vAlign w:val="center"/>
          </w:tcPr>
          <w:p w:rsidR="002F7D4A" w:rsidRPr="00A14E6C" w:rsidRDefault="005873FF" w:rsidP="00DA740E">
            <w:pPr>
              <w:jc w:val="center"/>
              <w:rPr>
                <w:sz w:val="24"/>
              </w:rPr>
            </w:pPr>
            <w:r w:rsidRPr="00A14E6C">
              <w:rPr>
                <w:sz w:val="24"/>
              </w:rPr>
              <w:t>Mobile/tablet layout</w:t>
            </w:r>
          </w:p>
        </w:tc>
        <w:tc>
          <w:tcPr>
            <w:tcW w:w="1987" w:type="dxa"/>
            <w:vAlign w:val="center"/>
          </w:tcPr>
          <w:p w:rsidR="002F7D4A" w:rsidRPr="00A14E6C" w:rsidRDefault="005873FF" w:rsidP="00DA740E">
            <w:pPr>
              <w:jc w:val="center"/>
              <w:rPr>
                <w:sz w:val="24"/>
              </w:rPr>
            </w:pPr>
            <w:r w:rsidRPr="00A14E6C">
              <w:rPr>
                <w:sz w:val="24"/>
              </w:rPr>
              <w:t>Narrow viewport</w:t>
            </w:r>
          </w:p>
        </w:tc>
        <w:tc>
          <w:tcPr>
            <w:tcW w:w="1987" w:type="dxa"/>
            <w:vAlign w:val="center"/>
          </w:tcPr>
          <w:p w:rsidR="002F7D4A" w:rsidRPr="00A14E6C" w:rsidRDefault="005873FF" w:rsidP="00DA740E">
            <w:pPr>
              <w:jc w:val="center"/>
              <w:rPr>
                <w:sz w:val="24"/>
              </w:rPr>
            </w:pPr>
            <w:r w:rsidRPr="00A14E6C">
              <w:rPr>
                <w:sz w:val="24"/>
              </w:rPr>
              <w:t>Core controls remain usable</w:t>
            </w:r>
          </w:p>
        </w:tc>
        <w:tc>
          <w:tcPr>
            <w:tcW w:w="1987" w:type="dxa"/>
            <w:vAlign w:val="center"/>
          </w:tcPr>
          <w:p w:rsidR="002F7D4A" w:rsidRPr="00A14E6C" w:rsidRDefault="005873FF" w:rsidP="00DA740E">
            <w:pPr>
              <w:jc w:val="center"/>
              <w:rPr>
                <w:sz w:val="24"/>
              </w:rPr>
            </w:pPr>
            <w:r w:rsidRPr="00A14E6C">
              <w:rPr>
                <w:sz w:val="24"/>
              </w:rPr>
              <w:t>Not executed</w:t>
            </w:r>
          </w:p>
        </w:tc>
      </w:tr>
      <w:tr w:rsidR="002F7D4A" w:rsidRPr="00A14E6C">
        <w:trPr>
          <w:jc w:val="center"/>
        </w:trPr>
        <w:tc>
          <w:tcPr>
            <w:tcW w:w="1987" w:type="dxa"/>
            <w:vAlign w:val="center"/>
          </w:tcPr>
          <w:p w:rsidR="002F7D4A" w:rsidRPr="00A14E6C" w:rsidRDefault="005873FF" w:rsidP="00DA740E">
            <w:pPr>
              <w:jc w:val="center"/>
              <w:rPr>
                <w:sz w:val="24"/>
              </w:rPr>
            </w:pPr>
            <w:r w:rsidRPr="00A14E6C">
              <w:rPr>
                <w:sz w:val="24"/>
              </w:rPr>
              <w:lastRenderedPageBreak/>
              <w:t>TC-30</w:t>
            </w:r>
          </w:p>
        </w:tc>
        <w:tc>
          <w:tcPr>
            <w:tcW w:w="1987" w:type="dxa"/>
            <w:vAlign w:val="center"/>
          </w:tcPr>
          <w:p w:rsidR="002F7D4A" w:rsidRPr="00A14E6C" w:rsidRDefault="005873FF" w:rsidP="00DA740E">
            <w:pPr>
              <w:jc w:val="center"/>
              <w:rPr>
                <w:sz w:val="24"/>
              </w:rPr>
            </w:pPr>
            <w:r w:rsidRPr="00A14E6C">
              <w:rPr>
                <w:sz w:val="24"/>
              </w:rPr>
              <w:t>Print job sheet</w:t>
            </w:r>
          </w:p>
        </w:tc>
        <w:tc>
          <w:tcPr>
            <w:tcW w:w="1987" w:type="dxa"/>
            <w:vAlign w:val="center"/>
          </w:tcPr>
          <w:p w:rsidR="002F7D4A" w:rsidRPr="00A14E6C" w:rsidRDefault="005873FF" w:rsidP="00DA740E">
            <w:pPr>
              <w:jc w:val="center"/>
              <w:rPr>
                <w:sz w:val="24"/>
              </w:rPr>
            </w:pPr>
            <w:r w:rsidRPr="00A14E6C">
              <w:rPr>
                <w:sz w:val="24"/>
              </w:rPr>
              <w:t>Valid order</w:t>
            </w:r>
          </w:p>
        </w:tc>
        <w:tc>
          <w:tcPr>
            <w:tcW w:w="1987" w:type="dxa"/>
            <w:vAlign w:val="center"/>
          </w:tcPr>
          <w:p w:rsidR="002F7D4A" w:rsidRPr="00A14E6C" w:rsidRDefault="005873FF" w:rsidP="00DA740E">
            <w:pPr>
              <w:jc w:val="center"/>
              <w:rPr>
                <w:sz w:val="24"/>
              </w:rPr>
            </w:pPr>
            <w:r w:rsidRPr="00A14E6C">
              <w:rPr>
                <w:sz w:val="24"/>
              </w:rPr>
              <w:t>Correct specifications appear</w:t>
            </w:r>
          </w:p>
        </w:tc>
        <w:tc>
          <w:tcPr>
            <w:tcW w:w="1987" w:type="dxa"/>
            <w:vAlign w:val="center"/>
          </w:tcPr>
          <w:p w:rsidR="002F7D4A" w:rsidRPr="00A14E6C" w:rsidRDefault="005873FF" w:rsidP="00DA740E">
            <w:pPr>
              <w:jc w:val="center"/>
              <w:rPr>
                <w:sz w:val="24"/>
              </w:rPr>
            </w:pPr>
            <w:r w:rsidRPr="00A14E6C">
              <w:rPr>
                <w:sz w:val="24"/>
              </w:rPr>
              <w:t>Not executed</w:t>
            </w:r>
          </w:p>
        </w:tc>
      </w:tr>
    </w:tbl>
    <w:p w:rsidR="002F7D4A" w:rsidRDefault="002F7D4A" w:rsidP="00DA740E">
      <w:pPr>
        <w:jc w:val="center"/>
      </w:pPr>
    </w:p>
    <w:p w:rsidR="002F7D4A" w:rsidRPr="00A14E6C" w:rsidRDefault="005873FF" w:rsidP="00DA740E">
      <w:pPr>
        <w:jc w:val="center"/>
        <w:rPr>
          <w:sz w:val="28"/>
          <w:szCs w:val="28"/>
        </w:rPr>
      </w:pPr>
      <w:r w:rsidRPr="00A14E6C">
        <w:rPr>
          <w:sz w:val="28"/>
          <w:szCs w:val="28"/>
        </w:rPr>
        <w:t>Before submission, execute each relevant test and replace “Not executed” with the actual outcome. Attach screenshots or logs for critical cases.</w:t>
      </w:r>
    </w:p>
    <w:p w:rsidR="002F7D4A" w:rsidRDefault="005873FF" w:rsidP="00DA740E">
      <w:pPr>
        <w:jc w:val="center"/>
      </w:pPr>
      <w:r>
        <w:br w:type="page"/>
      </w:r>
    </w:p>
    <w:p w:rsidR="002F7D4A" w:rsidRPr="008253C2" w:rsidRDefault="005873FF" w:rsidP="00DA740E">
      <w:pPr>
        <w:pStyle w:val="Heading1"/>
        <w:jc w:val="center"/>
        <w:rPr>
          <w:sz w:val="56"/>
          <w:szCs w:val="56"/>
          <w:u w:val="single"/>
        </w:rPr>
      </w:pPr>
      <w:r w:rsidRPr="008253C2">
        <w:rPr>
          <w:sz w:val="56"/>
          <w:szCs w:val="56"/>
          <w:u w:val="single"/>
        </w:rPr>
        <w:lastRenderedPageBreak/>
        <w:t>APPENDIX D – USER MANUAL</w:t>
      </w:r>
    </w:p>
    <w:p w:rsidR="002F7D4A" w:rsidRDefault="005873FF" w:rsidP="00DA740E">
      <w:pPr>
        <w:pStyle w:val="Heading2"/>
        <w:jc w:val="center"/>
        <w:rPr>
          <w:sz w:val="40"/>
          <w:szCs w:val="40"/>
        </w:rPr>
      </w:pPr>
      <w:r w:rsidRPr="00AD443A">
        <w:rPr>
          <w:sz w:val="40"/>
          <w:szCs w:val="40"/>
        </w:rPr>
        <w:t>D.1 Sign In</w:t>
      </w:r>
    </w:p>
    <w:p w:rsidR="00AD443A" w:rsidRPr="00AD443A" w:rsidRDefault="00AD443A" w:rsidP="00AD443A"/>
    <w:p w:rsidR="002F7D4A" w:rsidRPr="00A14E6C" w:rsidRDefault="005873FF" w:rsidP="00F271CB">
      <w:pPr>
        <w:pStyle w:val="ListNumber"/>
        <w:numPr>
          <w:ilvl w:val="0"/>
          <w:numId w:val="91"/>
        </w:numPr>
        <w:spacing w:after="60"/>
        <w:jc w:val="both"/>
        <w:rPr>
          <w:sz w:val="28"/>
          <w:szCs w:val="28"/>
        </w:rPr>
      </w:pPr>
      <w:r w:rsidRPr="00A14E6C">
        <w:rPr>
          <w:sz w:val="28"/>
          <w:szCs w:val="28"/>
        </w:rPr>
        <w:t>Open the application URL provided by the administrator.</w:t>
      </w:r>
    </w:p>
    <w:p w:rsidR="002F7D4A" w:rsidRPr="00A14E6C" w:rsidRDefault="005873FF" w:rsidP="00F271CB">
      <w:pPr>
        <w:pStyle w:val="ListNumber"/>
        <w:numPr>
          <w:ilvl w:val="0"/>
          <w:numId w:val="91"/>
        </w:numPr>
        <w:spacing w:after="60"/>
        <w:jc w:val="both"/>
        <w:rPr>
          <w:sz w:val="28"/>
          <w:szCs w:val="28"/>
        </w:rPr>
      </w:pPr>
      <w:r w:rsidRPr="00A14E6C">
        <w:rPr>
          <w:sz w:val="28"/>
          <w:szCs w:val="28"/>
        </w:rPr>
        <w:t>Enter the assigned username and password.</w:t>
      </w:r>
    </w:p>
    <w:p w:rsidR="002F7D4A" w:rsidRPr="00A14E6C" w:rsidRDefault="005873FF" w:rsidP="00F271CB">
      <w:pPr>
        <w:pStyle w:val="ListNumber"/>
        <w:numPr>
          <w:ilvl w:val="0"/>
          <w:numId w:val="91"/>
        </w:numPr>
        <w:spacing w:after="60"/>
        <w:jc w:val="both"/>
        <w:rPr>
          <w:sz w:val="28"/>
          <w:szCs w:val="28"/>
        </w:rPr>
      </w:pPr>
      <w:r w:rsidRPr="00A14E6C">
        <w:rPr>
          <w:sz w:val="28"/>
          <w:szCs w:val="28"/>
        </w:rPr>
        <w:t>Select Sign In. If access is denied, check the entered details or contact the administrator.</w:t>
      </w:r>
    </w:p>
    <w:p w:rsidR="002F7D4A" w:rsidRPr="00A14E6C" w:rsidRDefault="005873FF" w:rsidP="00F271CB">
      <w:pPr>
        <w:pStyle w:val="ListNumber"/>
        <w:numPr>
          <w:ilvl w:val="0"/>
          <w:numId w:val="91"/>
        </w:numPr>
        <w:spacing w:after="60"/>
        <w:jc w:val="both"/>
        <w:rPr>
          <w:sz w:val="28"/>
          <w:szCs w:val="28"/>
        </w:rPr>
      </w:pPr>
      <w:r w:rsidRPr="00A14E6C">
        <w:rPr>
          <w:sz w:val="28"/>
          <w:szCs w:val="28"/>
        </w:rPr>
        <w:t>Do not share credentials. Sign out when using a shared computer.</w:t>
      </w:r>
    </w:p>
    <w:p w:rsidR="002F7D4A" w:rsidRDefault="005873FF" w:rsidP="00DA740E">
      <w:pPr>
        <w:pStyle w:val="Heading2"/>
        <w:jc w:val="center"/>
        <w:rPr>
          <w:sz w:val="40"/>
          <w:szCs w:val="40"/>
        </w:rPr>
      </w:pPr>
      <w:r w:rsidRPr="00AD443A">
        <w:rPr>
          <w:sz w:val="40"/>
          <w:szCs w:val="40"/>
        </w:rPr>
        <w:t>D.2 Register a Customer</w:t>
      </w:r>
    </w:p>
    <w:p w:rsidR="00AD443A" w:rsidRPr="00AD443A" w:rsidRDefault="00AD443A" w:rsidP="00191A1C">
      <w:pPr>
        <w:jc w:val="both"/>
      </w:pPr>
    </w:p>
    <w:p w:rsidR="002F7D4A" w:rsidRPr="00A14E6C" w:rsidRDefault="005873FF" w:rsidP="00F271CB">
      <w:pPr>
        <w:pStyle w:val="ListNumber"/>
        <w:numPr>
          <w:ilvl w:val="0"/>
          <w:numId w:val="92"/>
        </w:numPr>
        <w:spacing w:after="60"/>
        <w:jc w:val="both"/>
        <w:rPr>
          <w:sz w:val="28"/>
          <w:szCs w:val="28"/>
        </w:rPr>
      </w:pPr>
      <w:r w:rsidRPr="00A14E6C">
        <w:rPr>
          <w:sz w:val="28"/>
          <w:szCs w:val="28"/>
        </w:rPr>
        <w:t>Open Customers and choose Add Customer.</w:t>
      </w:r>
    </w:p>
    <w:p w:rsidR="002F7D4A" w:rsidRPr="00A14E6C" w:rsidRDefault="005873FF" w:rsidP="00F271CB">
      <w:pPr>
        <w:pStyle w:val="ListNumber"/>
        <w:numPr>
          <w:ilvl w:val="0"/>
          <w:numId w:val="92"/>
        </w:numPr>
        <w:spacing w:after="60"/>
        <w:jc w:val="both"/>
        <w:rPr>
          <w:sz w:val="28"/>
          <w:szCs w:val="28"/>
        </w:rPr>
      </w:pPr>
      <w:r w:rsidRPr="00A14E6C">
        <w:rPr>
          <w:sz w:val="28"/>
          <w:szCs w:val="28"/>
        </w:rPr>
        <w:t>Enter the required name and contact details. Avoid entering unnecessary personal information.</w:t>
      </w:r>
    </w:p>
    <w:p w:rsidR="002F7D4A" w:rsidRPr="00A14E6C" w:rsidRDefault="005873FF" w:rsidP="00F271CB">
      <w:pPr>
        <w:pStyle w:val="ListNumber"/>
        <w:numPr>
          <w:ilvl w:val="0"/>
          <w:numId w:val="92"/>
        </w:numPr>
        <w:spacing w:after="60"/>
        <w:jc w:val="both"/>
        <w:rPr>
          <w:sz w:val="28"/>
          <w:szCs w:val="28"/>
        </w:rPr>
      </w:pPr>
      <w:r w:rsidRPr="00A14E6C">
        <w:rPr>
          <w:sz w:val="28"/>
          <w:szCs w:val="28"/>
        </w:rPr>
        <w:t>Review the details and save the record.</w:t>
      </w:r>
    </w:p>
    <w:p w:rsidR="002F7D4A" w:rsidRPr="00A14E6C" w:rsidRDefault="005873FF" w:rsidP="00F271CB">
      <w:pPr>
        <w:pStyle w:val="ListNumber"/>
        <w:numPr>
          <w:ilvl w:val="0"/>
          <w:numId w:val="92"/>
        </w:numPr>
        <w:spacing w:after="60"/>
        <w:jc w:val="both"/>
        <w:rPr>
          <w:sz w:val="28"/>
          <w:szCs w:val="28"/>
        </w:rPr>
      </w:pPr>
      <w:r w:rsidRPr="00A14E6C">
        <w:rPr>
          <w:sz w:val="28"/>
          <w:szCs w:val="28"/>
        </w:rPr>
        <w:t>Search for the customer to confirm that the record was created and is not duplicated.</w:t>
      </w:r>
    </w:p>
    <w:p w:rsidR="002F7D4A" w:rsidRDefault="005873FF" w:rsidP="00DA740E">
      <w:pPr>
        <w:pStyle w:val="Heading2"/>
        <w:jc w:val="center"/>
        <w:rPr>
          <w:sz w:val="40"/>
          <w:szCs w:val="40"/>
        </w:rPr>
      </w:pPr>
      <w:r w:rsidRPr="00AD443A">
        <w:rPr>
          <w:sz w:val="40"/>
          <w:szCs w:val="40"/>
        </w:rPr>
        <w:t>D.3 Create an Enquiry and Quotation</w:t>
      </w:r>
    </w:p>
    <w:p w:rsidR="00AD443A" w:rsidRPr="00AD443A" w:rsidRDefault="00AD443A" w:rsidP="00191A1C">
      <w:pPr>
        <w:jc w:val="both"/>
      </w:pPr>
    </w:p>
    <w:p w:rsidR="002F7D4A" w:rsidRPr="00A14E6C" w:rsidRDefault="005873FF" w:rsidP="00F271CB">
      <w:pPr>
        <w:pStyle w:val="ListNumber"/>
        <w:numPr>
          <w:ilvl w:val="0"/>
          <w:numId w:val="93"/>
        </w:numPr>
        <w:spacing w:after="60"/>
        <w:jc w:val="both"/>
        <w:rPr>
          <w:sz w:val="28"/>
          <w:szCs w:val="28"/>
        </w:rPr>
      </w:pPr>
      <w:r w:rsidRPr="00A14E6C">
        <w:rPr>
          <w:sz w:val="28"/>
          <w:szCs w:val="28"/>
        </w:rPr>
        <w:t>Open Enquiries and create a new enquiry for the selected customer.</w:t>
      </w:r>
    </w:p>
    <w:p w:rsidR="002F7D4A" w:rsidRPr="00A14E6C" w:rsidRDefault="005873FF" w:rsidP="00F271CB">
      <w:pPr>
        <w:pStyle w:val="ListNumber"/>
        <w:numPr>
          <w:ilvl w:val="0"/>
          <w:numId w:val="93"/>
        </w:numPr>
        <w:spacing w:after="60"/>
        <w:jc w:val="both"/>
        <w:rPr>
          <w:sz w:val="28"/>
          <w:szCs w:val="28"/>
        </w:rPr>
      </w:pPr>
      <w:r w:rsidRPr="00A14E6C">
        <w:rPr>
          <w:sz w:val="28"/>
          <w:szCs w:val="28"/>
        </w:rPr>
        <w:t>Enter product, dimensions, quantity, material, finishing, artwork status, and expected date.</w:t>
      </w:r>
    </w:p>
    <w:p w:rsidR="002F7D4A" w:rsidRPr="00A14E6C" w:rsidRDefault="005873FF" w:rsidP="00F271CB">
      <w:pPr>
        <w:pStyle w:val="ListNumber"/>
        <w:numPr>
          <w:ilvl w:val="0"/>
          <w:numId w:val="93"/>
        </w:numPr>
        <w:spacing w:after="60"/>
        <w:jc w:val="both"/>
        <w:rPr>
          <w:sz w:val="28"/>
          <w:szCs w:val="28"/>
        </w:rPr>
      </w:pPr>
      <w:r w:rsidRPr="00A14E6C">
        <w:rPr>
          <w:sz w:val="28"/>
          <w:szCs w:val="28"/>
        </w:rPr>
        <w:t>Create a quotation using the configured price rules. Review the calculated total and terms.</w:t>
      </w:r>
    </w:p>
    <w:p w:rsidR="002F7D4A" w:rsidRPr="00A14E6C" w:rsidRDefault="005873FF" w:rsidP="00F271CB">
      <w:pPr>
        <w:pStyle w:val="ListNumber"/>
        <w:numPr>
          <w:ilvl w:val="0"/>
          <w:numId w:val="93"/>
        </w:numPr>
        <w:spacing w:after="60"/>
        <w:jc w:val="both"/>
        <w:rPr>
          <w:sz w:val="28"/>
          <w:szCs w:val="28"/>
        </w:rPr>
      </w:pPr>
      <w:r w:rsidRPr="00A14E6C">
        <w:rPr>
          <w:sz w:val="28"/>
          <w:szCs w:val="28"/>
        </w:rPr>
        <w:t>Save and issue the quotation through the approved communication process.</w:t>
      </w:r>
    </w:p>
    <w:p w:rsidR="002F7D4A" w:rsidRPr="00A14E6C" w:rsidRDefault="005873FF" w:rsidP="00F271CB">
      <w:pPr>
        <w:pStyle w:val="ListNumber"/>
        <w:numPr>
          <w:ilvl w:val="0"/>
          <w:numId w:val="93"/>
        </w:numPr>
        <w:spacing w:after="60"/>
        <w:jc w:val="both"/>
        <w:rPr>
          <w:sz w:val="28"/>
          <w:szCs w:val="28"/>
        </w:rPr>
      </w:pPr>
      <w:r w:rsidRPr="00A14E6C">
        <w:rPr>
          <w:sz w:val="28"/>
          <w:szCs w:val="28"/>
        </w:rPr>
        <w:t>Record acceptance, rejection, or revision. Do not treat an unaccepted quote as a confirmed order.</w:t>
      </w:r>
    </w:p>
    <w:p w:rsidR="002F7D4A" w:rsidRDefault="005873FF" w:rsidP="00DA740E">
      <w:pPr>
        <w:pStyle w:val="Heading2"/>
        <w:jc w:val="center"/>
        <w:rPr>
          <w:sz w:val="40"/>
          <w:szCs w:val="40"/>
        </w:rPr>
      </w:pPr>
      <w:r w:rsidRPr="00AD443A">
        <w:rPr>
          <w:sz w:val="40"/>
          <w:szCs w:val="40"/>
        </w:rPr>
        <w:t>D.4 Confirm an Order</w:t>
      </w:r>
    </w:p>
    <w:p w:rsidR="00AD443A" w:rsidRPr="00AD443A" w:rsidRDefault="00AD443A" w:rsidP="00191A1C">
      <w:pPr>
        <w:jc w:val="both"/>
      </w:pPr>
    </w:p>
    <w:p w:rsidR="002F7D4A" w:rsidRPr="00A14E6C" w:rsidRDefault="005873FF" w:rsidP="00F271CB">
      <w:pPr>
        <w:pStyle w:val="ListNumber"/>
        <w:numPr>
          <w:ilvl w:val="0"/>
          <w:numId w:val="97"/>
        </w:numPr>
        <w:spacing w:after="60"/>
        <w:jc w:val="both"/>
        <w:rPr>
          <w:sz w:val="28"/>
          <w:szCs w:val="28"/>
        </w:rPr>
      </w:pPr>
      <w:r w:rsidRPr="00A14E6C">
        <w:rPr>
          <w:sz w:val="28"/>
          <w:szCs w:val="28"/>
        </w:rPr>
        <w:t>Open the accepted quotation or create an order according to the configured workflow.</w:t>
      </w:r>
    </w:p>
    <w:p w:rsidR="002F7D4A" w:rsidRPr="00A14E6C" w:rsidRDefault="005873FF" w:rsidP="00F271CB">
      <w:pPr>
        <w:pStyle w:val="ListNumber"/>
        <w:numPr>
          <w:ilvl w:val="0"/>
          <w:numId w:val="97"/>
        </w:numPr>
        <w:spacing w:after="60"/>
        <w:jc w:val="both"/>
        <w:rPr>
          <w:sz w:val="28"/>
          <w:szCs w:val="28"/>
        </w:rPr>
      </w:pPr>
      <w:r w:rsidRPr="00A14E6C">
        <w:rPr>
          <w:sz w:val="28"/>
          <w:szCs w:val="28"/>
        </w:rPr>
        <w:t>Verify customer, dimensions, quantity, material, finishing, price, and due date.</w:t>
      </w:r>
    </w:p>
    <w:p w:rsidR="002F7D4A" w:rsidRPr="00A14E6C" w:rsidRDefault="005873FF" w:rsidP="00F271CB">
      <w:pPr>
        <w:pStyle w:val="ListNumber"/>
        <w:numPr>
          <w:ilvl w:val="0"/>
          <w:numId w:val="97"/>
        </w:numPr>
        <w:spacing w:after="60"/>
        <w:jc w:val="both"/>
        <w:rPr>
          <w:sz w:val="28"/>
          <w:szCs w:val="28"/>
        </w:rPr>
      </w:pPr>
      <w:r w:rsidRPr="00A14E6C">
        <w:rPr>
          <w:sz w:val="28"/>
          <w:szCs w:val="28"/>
        </w:rPr>
        <w:t>Confirm that the required artwork or design task is recorded.</w:t>
      </w:r>
    </w:p>
    <w:p w:rsidR="002F7D4A" w:rsidRPr="00A14E6C" w:rsidRDefault="005873FF" w:rsidP="00F271CB">
      <w:pPr>
        <w:pStyle w:val="ListNumber"/>
        <w:numPr>
          <w:ilvl w:val="0"/>
          <w:numId w:val="97"/>
        </w:numPr>
        <w:spacing w:after="60"/>
        <w:jc w:val="both"/>
        <w:rPr>
          <w:sz w:val="28"/>
          <w:szCs w:val="28"/>
        </w:rPr>
      </w:pPr>
      <w:r w:rsidRPr="00A14E6C">
        <w:rPr>
          <w:sz w:val="28"/>
          <w:szCs w:val="28"/>
        </w:rPr>
        <w:lastRenderedPageBreak/>
        <w:t>Save the order and note its unique reference number.</w:t>
      </w:r>
    </w:p>
    <w:p w:rsidR="002F7D4A" w:rsidRDefault="005873FF" w:rsidP="00DA740E">
      <w:pPr>
        <w:pStyle w:val="Heading2"/>
        <w:jc w:val="center"/>
        <w:rPr>
          <w:sz w:val="40"/>
          <w:szCs w:val="40"/>
        </w:rPr>
      </w:pPr>
      <w:r w:rsidRPr="00AD443A">
        <w:rPr>
          <w:sz w:val="40"/>
          <w:szCs w:val="40"/>
        </w:rPr>
        <w:t>D.5 Artwork Approval</w:t>
      </w:r>
    </w:p>
    <w:p w:rsidR="00AD443A" w:rsidRPr="00AD443A" w:rsidRDefault="00AD443A" w:rsidP="00191A1C">
      <w:pPr>
        <w:jc w:val="both"/>
      </w:pPr>
    </w:p>
    <w:p w:rsidR="002F7D4A" w:rsidRPr="00DE4834" w:rsidRDefault="005873FF" w:rsidP="00F271CB">
      <w:pPr>
        <w:pStyle w:val="ListNumber"/>
        <w:numPr>
          <w:ilvl w:val="0"/>
          <w:numId w:val="98"/>
        </w:numPr>
        <w:spacing w:after="60"/>
        <w:jc w:val="both"/>
        <w:rPr>
          <w:sz w:val="28"/>
          <w:szCs w:val="28"/>
        </w:rPr>
      </w:pPr>
      <w:r w:rsidRPr="00DE4834">
        <w:rPr>
          <w:sz w:val="28"/>
          <w:szCs w:val="28"/>
        </w:rPr>
        <w:t>Attach or reference the artwork version associated with the order.</w:t>
      </w:r>
    </w:p>
    <w:p w:rsidR="002F7D4A" w:rsidRPr="00DE4834" w:rsidRDefault="005873FF" w:rsidP="00F271CB">
      <w:pPr>
        <w:pStyle w:val="ListNumber"/>
        <w:numPr>
          <w:ilvl w:val="0"/>
          <w:numId w:val="98"/>
        </w:numPr>
        <w:spacing w:after="60"/>
        <w:jc w:val="both"/>
        <w:rPr>
          <w:sz w:val="28"/>
          <w:szCs w:val="28"/>
        </w:rPr>
      </w:pPr>
      <w:r w:rsidRPr="00DE4834">
        <w:rPr>
          <w:sz w:val="28"/>
          <w:szCs w:val="28"/>
        </w:rPr>
        <w:t>Send the proof to the customer using the office-approved method.</w:t>
      </w:r>
    </w:p>
    <w:p w:rsidR="002F7D4A" w:rsidRPr="00DE4834" w:rsidRDefault="005873FF" w:rsidP="00F271CB">
      <w:pPr>
        <w:pStyle w:val="ListNumber"/>
        <w:numPr>
          <w:ilvl w:val="0"/>
          <w:numId w:val="98"/>
        </w:numPr>
        <w:spacing w:after="60"/>
        <w:jc w:val="both"/>
        <w:rPr>
          <w:sz w:val="28"/>
          <w:szCs w:val="28"/>
        </w:rPr>
      </w:pPr>
      <w:r w:rsidRPr="00DE4834">
        <w:rPr>
          <w:sz w:val="28"/>
          <w:szCs w:val="28"/>
        </w:rPr>
        <w:t>Record the approval decision, person, timestamp, and comments.</w:t>
      </w:r>
    </w:p>
    <w:p w:rsidR="002F7D4A" w:rsidRPr="00DE4834" w:rsidRDefault="005873FF" w:rsidP="00F271CB">
      <w:pPr>
        <w:pStyle w:val="ListNumber"/>
        <w:numPr>
          <w:ilvl w:val="0"/>
          <w:numId w:val="98"/>
        </w:numPr>
        <w:spacing w:after="60"/>
        <w:jc w:val="both"/>
        <w:rPr>
          <w:sz w:val="28"/>
          <w:szCs w:val="28"/>
        </w:rPr>
      </w:pPr>
      <w:r w:rsidRPr="00DE4834">
        <w:rPr>
          <w:sz w:val="28"/>
          <w:szCs w:val="28"/>
        </w:rPr>
        <w:t>If artwork changes, create a new version and obtain approval for that version before production.</w:t>
      </w:r>
    </w:p>
    <w:p w:rsidR="00AD443A" w:rsidRPr="00DE4834" w:rsidRDefault="00AD443A" w:rsidP="00AD443A">
      <w:pPr>
        <w:pStyle w:val="ListNumber"/>
        <w:numPr>
          <w:ilvl w:val="0"/>
          <w:numId w:val="0"/>
        </w:numPr>
        <w:spacing w:after="60"/>
        <w:ind w:left="360"/>
        <w:rPr>
          <w:sz w:val="28"/>
          <w:szCs w:val="28"/>
        </w:rPr>
      </w:pPr>
    </w:p>
    <w:p w:rsidR="002F7D4A" w:rsidRDefault="005873FF" w:rsidP="00DA740E">
      <w:pPr>
        <w:pStyle w:val="Heading2"/>
        <w:jc w:val="center"/>
        <w:rPr>
          <w:sz w:val="40"/>
          <w:szCs w:val="40"/>
        </w:rPr>
      </w:pPr>
      <w:r w:rsidRPr="00AD443A">
        <w:rPr>
          <w:sz w:val="40"/>
          <w:szCs w:val="40"/>
        </w:rPr>
        <w:t>D.6 Production and Delivery</w:t>
      </w:r>
    </w:p>
    <w:p w:rsidR="00AD443A" w:rsidRPr="00AD443A" w:rsidRDefault="00AD443A" w:rsidP="00AD443A"/>
    <w:p w:rsidR="002F7D4A" w:rsidRPr="00DE4834" w:rsidRDefault="005873FF" w:rsidP="00F271CB">
      <w:pPr>
        <w:pStyle w:val="ListNumber"/>
        <w:numPr>
          <w:ilvl w:val="0"/>
          <w:numId w:val="94"/>
        </w:numPr>
        <w:spacing w:after="60"/>
        <w:jc w:val="both"/>
        <w:rPr>
          <w:sz w:val="28"/>
          <w:szCs w:val="28"/>
        </w:rPr>
      </w:pPr>
      <w:r w:rsidRPr="00DE4834">
        <w:rPr>
          <w:sz w:val="28"/>
          <w:szCs w:val="28"/>
        </w:rPr>
        <w:t>Open the production queue and select the correct order.</w:t>
      </w:r>
    </w:p>
    <w:p w:rsidR="002F7D4A" w:rsidRPr="00DE4834" w:rsidRDefault="005873FF" w:rsidP="00F271CB">
      <w:pPr>
        <w:pStyle w:val="ListNumber"/>
        <w:numPr>
          <w:ilvl w:val="0"/>
          <w:numId w:val="94"/>
        </w:numPr>
        <w:spacing w:after="60"/>
        <w:jc w:val="both"/>
        <w:rPr>
          <w:sz w:val="28"/>
          <w:szCs w:val="28"/>
        </w:rPr>
      </w:pPr>
      <w:r w:rsidRPr="00DE4834">
        <w:rPr>
          <w:sz w:val="28"/>
          <w:szCs w:val="28"/>
        </w:rPr>
        <w:t>Read the job sheet and confirm that the approved artwork version matches the job.</w:t>
      </w:r>
    </w:p>
    <w:p w:rsidR="002F7D4A" w:rsidRPr="00DE4834" w:rsidRDefault="005873FF" w:rsidP="00F271CB">
      <w:pPr>
        <w:pStyle w:val="ListNumber"/>
        <w:numPr>
          <w:ilvl w:val="0"/>
          <w:numId w:val="94"/>
        </w:numPr>
        <w:spacing w:after="60"/>
        <w:jc w:val="both"/>
        <w:rPr>
          <w:sz w:val="28"/>
          <w:szCs w:val="28"/>
        </w:rPr>
      </w:pPr>
      <w:r w:rsidRPr="00DE4834">
        <w:rPr>
          <w:sz w:val="28"/>
          <w:szCs w:val="28"/>
        </w:rPr>
        <w:t>Update the production stage when work progresses.</w:t>
      </w:r>
    </w:p>
    <w:p w:rsidR="002F7D4A" w:rsidRPr="00DE4834" w:rsidRDefault="005873FF" w:rsidP="00F271CB">
      <w:pPr>
        <w:pStyle w:val="ListNumber"/>
        <w:numPr>
          <w:ilvl w:val="0"/>
          <w:numId w:val="94"/>
        </w:numPr>
        <w:spacing w:after="60"/>
        <w:jc w:val="both"/>
        <w:rPr>
          <w:sz w:val="28"/>
          <w:szCs w:val="28"/>
        </w:rPr>
      </w:pPr>
      <w:r w:rsidRPr="00DE4834">
        <w:rPr>
          <w:sz w:val="28"/>
          <w:szCs w:val="28"/>
        </w:rPr>
        <w:t>Complete quality checks and record finishing or delivery details.</w:t>
      </w:r>
    </w:p>
    <w:p w:rsidR="002F7D4A" w:rsidRPr="00DE4834" w:rsidRDefault="005873FF" w:rsidP="00F271CB">
      <w:pPr>
        <w:pStyle w:val="ListNumber"/>
        <w:numPr>
          <w:ilvl w:val="0"/>
          <w:numId w:val="94"/>
        </w:numPr>
        <w:spacing w:after="60"/>
        <w:jc w:val="both"/>
        <w:rPr>
          <w:sz w:val="28"/>
          <w:szCs w:val="28"/>
        </w:rPr>
      </w:pPr>
      <w:r w:rsidRPr="00DE4834">
        <w:rPr>
          <w:sz w:val="28"/>
          <w:szCs w:val="28"/>
        </w:rPr>
        <w:t>Mark the order delivered only after the office’s delivery condition has been met.</w:t>
      </w:r>
    </w:p>
    <w:p w:rsidR="002F7D4A" w:rsidRDefault="005873FF" w:rsidP="00DA740E">
      <w:pPr>
        <w:pStyle w:val="Heading2"/>
        <w:jc w:val="center"/>
        <w:rPr>
          <w:sz w:val="40"/>
          <w:szCs w:val="40"/>
        </w:rPr>
      </w:pPr>
      <w:r w:rsidRPr="00191A1C">
        <w:rPr>
          <w:sz w:val="40"/>
          <w:szCs w:val="40"/>
        </w:rPr>
        <w:t>D.7 Invoices and Payments</w:t>
      </w:r>
    </w:p>
    <w:p w:rsidR="00191A1C" w:rsidRPr="00191A1C" w:rsidRDefault="00191A1C" w:rsidP="00191A1C">
      <w:pPr>
        <w:jc w:val="both"/>
      </w:pPr>
    </w:p>
    <w:p w:rsidR="002F7D4A" w:rsidRPr="00DE4834" w:rsidRDefault="005873FF" w:rsidP="00F271CB">
      <w:pPr>
        <w:pStyle w:val="ListNumber"/>
        <w:numPr>
          <w:ilvl w:val="0"/>
          <w:numId w:val="95"/>
        </w:numPr>
        <w:spacing w:after="60"/>
        <w:jc w:val="both"/>
        <w:rPr>
          <w:sz w:val="28"/>
          <w:szCs w:val="28"/>
        </w:rPr>
      </w:pPr>
      <w:r w:rsidRPr="00DE4834">
        <w:rPr>
          <w:sz w:val="28"/>
          <w:szCs w:val="28"/>
        </w:rPr>
        <w:t>Create an invoice from the correct order and verify all amounts.</w:t>
      </w:r>
    </w:p>
    <w:p w:rsidR="002F7D4A" w:rsidRPr="00DE4834" w:rsidRDefault="005873FF" w:rsidP="00F271CB">
      <w:pPr>
        <w:pStyle w:val="ListNumber"/>
        <w:numPr>
          <w:ilvl w:val="0"/>
          <w:numId w:val="95"/>
        </w:numPr>
        <w:spacing w:after="60"/>
        <w:jc w:val="both"/>
        <w:rPr>
          <w:sz w:val="28"/>
          <w:szCs w:val="28"/>
        </w:rPr>
      </w:pPr>
      <w:r w:rsidRPr="00DE4834">
        <w:rPr>
          <w:sz w:val="28"/>
          <w:szCs w:val="28"/>
        </w:rPr>
        <w:t>Record each payment as a separate transaction with date, amount, and method.</w:t>
      </w:r>
    </w:p>
    <w:p w:rsidR="002F7D4A" w:rsidRPr="00DE4834" w:rsidRDefault="005873FF" w:rsidP="00F271CB">
      <w:pPr>
        <w:pStyle w:val="ListNumber"/>
        <w:numPr>
          <w:ilvl w:val="0"/>
          <w:numId w:val="95"/>
        </w:numPr>
        <w:spacing w:after="60"/>
        <w:jc w:val="both"/>
        <w:rPr>
          <w:sz w:val="28"/>
          <w:szCs w:val="28"/>
        </w:rPr>
      </w:pPr>
      <w:r w:rsidRPr="00DE4834">
        <w:rPr>
          <w:sz w:val="28"/>
          <w:szCs w:val="28"/>
        </w:rPr>
        <w:t>Review the outstanding balance and issue a receipt where required.</w:t>
      </w:r>
    </w:p>
    <w:p w:rsidR="002F7D4A" w:rsidRPr="00DE4834" w:rsidRDefault="005873FF" w:rsidP="00F271CB">
      <w:pPr>
        <w:pStyle w:val="ListNumber"/>
        <w:numPr>
          <w:ilvl w:val="0"/>
          <w:numId w:val="95"/>
        </w:numPr>
        <w:spacing w:after="60"/>
        <w:jc w:val="both"/>
        <w:rPr>
          <w:sz w:val="28"/>
          <w:szCs w:val="28"/>
        </w:rPr>
      </w:pPr>
      <w:r w:rsidRPr="00DE4834">
        <w:rPr>
          <w:sz w:val="28"/>
          <w:szCs w:val="28"/>
        </w:rPr>
        <w:t>Correct mistakes through the authorized adjustment process rather than deleting transaction history.</w:t>
      </w:r>
    </w:p>
    <w:p w:rsidR="002F7D4A" w:rsidRDefault="005873FF" w:rsidP="00DA740E">
      <w:pPr>
        <w:pStyle w:val="Heading2"/>
        <w:jc w:val="center"/>
        <w:rPr>
          <w:sz w:val="40"/>
          <w:szCs w:val="40"/>
        </w:rPr>
      </w:pPr>
      <w:r w:rsidRPr="00191A1C">
        <w:rPr>
          <w:sz w:val="40"/>
          <w:szCs w:val="40"/>
        </w:rPr>
        <w:t>D.8 Common Troubleshooting</w:t>
      </w:r>
    </w:p>
    <w:p w:rsidR="00191A1C" w:rsidRPr="00191A1C" w:rsidRDefault="00191A1C" w:rsidP="00191A1C"/>
    <w:p w:rsidR="002F7D4A" w:rsidRPr="00DE4834" w:rsidRDefault="005873FF" w:rsidP="00F271CB">
      <w:pPr>
        <w:pStyle w:val="ListBullet"/>
        <w:numPr>
          <w:ilvl w:val="0"/>
          <w:numId w:val="96"/>
        </w:numPr>
        <w:spacing w:after="60"/>
        <w:rPr>
          <w:sz w:val="28"/>
          <w:szCs w:val="28"/>
        </w:rPr>
      </w:pPr>
      <w:r w:rsidRPr="00DE4834">
        <w:rPr>
          <w:sz w:val="28"/>
          <w:szCs w:val="28"/>
        </w:rPr>
        <w:t>If a page does not load, check network access and contact the system administrator.</w:t>
      </w:r>
    </w:p>
    <w:p w:rsidR="002F7D4A" w:rsidRPr="00DE4834" w:rsidRDefault="005873FF" w:rsidP="00F271CB">
      <w:pPr>
        <w:pStyle w:val="ListBullet"/>
        <w:numPr>
          <w:ilvl w:val="0"/>
          <w:numId w:val="96"/>
        </w:numPr>
        <w:spacing w:after="60"/>
        <w:rPr>
          <w:sz w:val="28"/>
          <w:szCs w:val="28"/>
        </w:rPr>
      </w:pPr>
      <w:r w:rsidRPr="00DE4834">
        <w:rPr>
          <w:sz w:val="28"/>
          <w:szCs w:val="28"/>
        </w:rPr>
        <w:t>If a save fails, read the validation message and correct the indicated fields before retrying.</w:t>
      </w:r>
    </w:p>
    <w:p w:rsidR="002F7D4A" w:rsidRPr="00DE4834" w:rsidRDefault="005873FF" w:rsidP="00F271CB">
      <w:pPr>
        <w:pStyle w:val="ListBullet"/>
        <w:numPr>
          <w:ilvl w:val="0"/>
          <w:numId w:val="96"/>
        </w:numPr>
        <w:spacing w:after="60"/>
        <w:rPr>
          <w:sz w:val="28"/>
          <w:szCs w:val="28"/>
        </w:rPr>
      </w:pPr>
      <w:r w:rsidRPr="00DE4834">
        <w:rPr>
          <w:sz w:val="28"/>
          <w:szCs w:val="28"/>
        </w:rPr>
        <w:t>If an order cannot advance, check mandatory fields, approval status, and role permissions.</w:t>
      </w:r>
    </w:p>
    <w:p w:rsidR="002F7D4A" w:rsidRPr="00DE4834" w:rsidRDefault="005873FF" w:rsidP="00F271CB">
      <w:pPr>
        <w:pStyle w:val="ListBullet"/>
        <w:numPr>
          <w:ilvl w:val="0"/>
          <w:numId w:val="96"/>
        </w:numPr>
        <w:spacing w:after="60"/>
        <w:rPr>
          <w:sz w:val="28"/>
          <w:szCs w:val="28"/>
        </w:rPr>
      </w:pPr>
      <w:r w:rsidRPr="00DE4834">
        <w:rPr>
          <w:sz w:val="28"/>
          <w:szCs w:val="28"/>
        </w:rPr>
        <w:t>If a file cannot be uploaded, check the allowed file type and size limit.</w:t>
      </w:r>
    </w:p>
    <w:p w:rsidR="002F7D4A" w:rsidRDefault="005873FF" w:rsidP="00F271CB">
      <w:pPr>
        <w:pStyle w:val="ListBullet"/>
        <w:numPr>
          <w:ilvl w:val="0"/>
          <w:numId w:val="96"/>
        </w:numPr>
        <w:spacing w:after="60"/>
      </w:pPr>
      <w:r w:rsidRPr="00DE4834">
        <w:rPr>
          <w:sz w:val="28"/>
          <w:szCs w:val="28"/>
        </w:rPr>
        <w:lastRenderedPageBreak/>
        <w:t>If a report total appears incorrect, confirm the date range, status filters, and financial adjustment rules</w:t>
      </w:r>
      <w:r>
        <w:t>.</w:t>
      </w:r>
    </w:p>
    <w:p w:rsidR="002F7D4A" w:rsidRDefault="005873FF" w:rsidP="00F271CB">
      <w:pPr>
        <w:pStyle w:val="ListParagraph"/>
        <w:numPr>
          <w:ilvl w:val="0"/>
          <w:numId w:val="96"/>
        </w:numPr>
      </w:pPr>
      <w:r>
        <w:br w:type="page"/>
      </w:r>
    </w:p>
    <w:p w:rsidR="002F7D4A" w:rsidRPr="008253C2" w:rsidRDefault="005873FF" w:rsidP="00DA740E">
      <w:pPr>
        <w:pStyle w:val="Heading1"/>
        <w:jc w:val="center"/>
        <w:rPr>
          <w:sz w:val="56"/>
          <w:szCs w:val="56"/>
          <w:u w:val="single"/>
        </w:rPr>
      </w:pPr>
      <w:r w:rsidRPr="008253C2">
        <w:rPr>
          <w:sz w:val="56"/>
          <w:szCs w:val="56"/>
          <w:u w:val="single"/>
        </w:rPr>
        <w:lastRenderedPageBreak/>
        <w:t>APPENDIX E – SAMPLE SQL AND PSEUDOCODE</w:t>
      </w:r>
    </w:p>
    <w:p w:rsidR="00191A1C" w:rsidRPr="00DE4834" w:rsidRDefault="00191A1C" w:rsidP="00191A1C">
      <w:pPr>
        <w:rPr>
          <w:sz w:val="28"/>
          <w:szCs w:val="28"/>
        </w:rPr>
      </w:pPr>
    </w:p>
    <w:p w:rsidR="002F7D4A" w:rsidRPr="00DE4834" w:rsidRDefault="005873FF" w:rsidP="00DA740E">
      <w:pPr>
        <w:jc w:val="center"/>
        <w:rPr>
          <w:sz w:val="28"/>
          <w:szCs w:val="28"/>
        </w:rPr>
      </w:pPr>
      <w:r w:rsidRPr="00DE4834">
        <w:rPr>
          <w:sz w:val="28"/>
          <w:szCs w:val="28"/>
        </w:rPr>
        <w:t>The examples below are illustrative. Adapt syntax, field names, and transaction handling to the database and framework actually used.</w:t>
      </w:r>
    </w:p>
    <w:p w:rsidR="002F7D4A" w:rsidRDefault="005873FF" w:rsidP="00DA740E">
      <w:pPr>
        <w:pStyle w:val="Heading2"/>
        <w:jc w:val="center"/>
        <w:rPr>
          <w:sz w:val="40"/>
          <w:szCs w:val="40"/>
        </w:rPr>
      </w:pPr>
      <w:r w:rsidRPr="00191A1C">
        <w:rPr>
          <w:sz w:val="40"/>
          <w:szCs w:val="40"/>
        </w:rPr>
        <w:t>E.1 Illustrative Order Tables</w:t>
      </w:r>
    </w:p>
    <w:p w:rsidR="00191A1C" w:rsidRPr="00DE4834" w:rsidRDefault="00191A1C" w:rsidP="00191A1C">
      <w:pPr>
        <w:rPr>
          <w:b/>
          <w:sz w:val="24"/>
          <w:szCs w:val="24"/>
        </w:rPr>
      </w:pPr>
    </w:p>
    <w:p w:rsidR="002F7D4A" w:rsidRDefault="005873FF" w:rsidP="00DA740E">
      <w:pPr>
        <w:jc w:val="center"/>
      </w:pPr>
      <w:r w:rsidRPr="00DE4834">
        <w:rPr>
          <w:rFonts w:ascii="Courier New" w:hAnsi="Courier New"/>
          <w:b/>
          <w:sz w:val="24"/>
          <w:szCs w:val="24"/>
        </w:rPr>
        <w:t>CREATE TABLE customers (</w:t>
      </w:r>
      <w:r w:rsidRPr="00DE4834">
        <w:rPr>
          <w:rFonts w:ascii="Courier New" w:hAnsi="Courier New"/>
          <w:b/>
          <w:sz w:val="24"/>
          <w:szCs w:val="24"/>
        </w:rPr>
        <w:br/>
        <w:t xml:space="preserve">    </w:t>
      </w:r>
      <w:proofErr w:type="spellStart"/>
      <w:r w:rsidRPr="00DE4834">
        <w:rPr>
          <w:rFonts w:ascii="Courier New" w:hAnsi="Courier New"/>
          <w:b/>
          <w:sz w:val="24"/>
          <w:szCs w:val="24"/>
        </w:rPr>
        <w:t>customer_id</w:t>
      </w:r>
      <w:proofErr w:type="spellEnd"/>
      <w:r w:rsidRPr="00DE4834">
        <w:rPr>
          <w:rFonts w:ascii="Courier New" w:hAnsi="Courier New"/>
          <w:b/>
          <w:sz w:val="24"/>
          <w:szCs w:val="24"/>
        </w:rPr>
        <w:t xml:space="preserve"> INTEGER PRIMARY KEY,</w:t>
      </w:r>
      <w:r w:rsidRPr="00DE4834">
        <w:rPr>
          <w:rFonts w:ascii="Courier New" w:hAnsi="Courier New"/>
          <w:b/>
          <w:sz w:val="24"/>
          <w:szCs w:val="24"/>
        </w:rPr>
        <w:br/>
        <w:t xml:space="preserve">    </w:t>
      </w:r>
      <w:proofErr w:type="spellStart"/>
      <w:r w:rsidRPr="00DE4834">
        <w:rPr>
          <w:rFonts w:ascii="Courier New" w:hAnsi="Courier New"/>
          <w:b/>
          <w:sz w:val="24"/>
          <w:szCs w:val="24"/>
        </w:rPr>
        <w:t>customer_name</w:t>
      </w:r>
      <w:proofErr w:type="spellEnd"/>
      <w:r w:rsidRPr="00DE4834">
        <w:rPr>
          <w:rFonts w:ascii="Courier New" w:hAnsi="Courier New"/>
          <w:b/>
          <w:sz w:val="24"/>
          <w:szCs w:val="24"/>
        </w:rPr>
        <w:t xml:space="preserve"> VARCHAR(150) NOT NULL,</w:t>
      </w:r>
      <w:r w:rsidRPr="00DE4834">
        <w:rPr>
          <w:rFonts w:ascii="Courier New" w:hAnsi="Courier New"/>
          <w:b/>
          <w:sz w:val="24"/>
          <w:szCs w:val="24"/>
        </w:rPr>
        <w:br/>
        <w:t xml:space="preserve">    phone VARCHAR(30),</w:t>
      </w:r>
      <w:r w:rsidRPr="00DE4834">
        <w:rPr>
          <w:rFonts w:ascii="Courier New" w:hAnsi="Courier New"/>
          <w:b/>
          <w:sz w:val="24"/>
          <w:szCs w:val="24"/>
        </w:rPr>
        <w:br/>
        <w:t xml:space="preserve">    email VARCHAR(150),</w:t>
      </w:r>
      <w:r w:rsidRPr="00DE4834">
        <w:rPr>
          <w:rFonts w:ascii="Courier New" w:hAnsi="Courier New"/>
          <w:b/>
          <w:sz w:val="24"/>
          <w:szCs w:val="24"/>
        </w:rPr>
        <w:br/>
        <w:t xml:space="preserve">    </w:t>
      </w:r>
      <w:proofErr w:type="spellStart"/>
      <w:r w:rsidRPr="00DE4834">
        <w:rPr>
          <w:rFonts w:ascii="Courier New" w:hAnsi="Courier New"/>
          <w:b/>
          <w:sz w:val="24"/>
          <w:szCs w:val="24"/>
        </w:rPr>
        <w:t>created_at</w:t>
      </w:r>
      <w:proofErr w:type="spellEnd"/>
      <w:r w:rsidRPr="00DE4834">
        <w:rPr>
          <w:rFonts w:ascii="Courier New" w:hAnsi="Courier New"/>
          <w:b/>
          <w:sz w:val="24"/>
          <w:szCs w:val="24"/>
        </w:rPr>
        <w:t xml:space="preserve"> TIMESTAMP NOT NULL</w:t>
      </w:r>
      <w:r w:rsidRPr="00DE4834">
        <w:rPr>
          <w:rFonts w:ascii="Courier New" w:hAnsi="Courier New"/>
          <w:b/>
          <w:sz w:val="24"/>
          <w:szCs w:val="24"/>
        </w:rPr>
        <w:br/>
        <w:t>);</w:t>
      </w:r>
      <w:r w:rsidRPr="00DE4834">
        <w:rPr>
          <w:rFonts w:ascii="Courier New" w:hAnsi="Courier New"/>
          <w:b/>
          <w:sz w:val="24"/>
          <w:szCs w:val="24"/>
        </w:rPr>
        <w:br/>
      </w:r>
      <w:r w:rsidRPr="00DE4834">
        <w:rPr>
          <w:rFonts w:ascii="Courier New" w:hAnsi="Courier New"/>
          <w:b/>
          <w:sz w:val="24"/>
          <w:szCs w:val="24"/>
        </w:rPr>
        <w:br/>
        <w:t>CREATE TABLE orders (</w:t>
      </w:r>
      <w:r w:rsidRPr="00DE4834">
        <w:rPr>
          <w:rFonts w:ascii="Courier New" w:hAnsi="Courier New"/>
          <w:b/>
          <w:sz w:val="24"/>
          <w:szCs w:val="24"/>
        </w:rPr>
        <w:br/>
        <w:t xml:space="preserve">    </w:t>
      </w:r>
      <w:proofErr w:type="spellStart"/>
      <w:r w:rsidRPr="00DE4834">
        <w:rPr>
          <w:rFonts w:ascii="Courier New" w:hAnsi="Courier New"/>
          <w:b/>
          <w:sz w:val="24"/>
          <w:szCs w:val="24"/>
        </w:rPr>
        <w:t>order_id</w:t>
      </w:r>
      <w:proofErr w:type="spellEnd"/>
      <w:r w:rsidRPr="00DE4834">
        <w:rPr>
          <w:rFonts w:ascii="Courier New" w:hAnsi="Courier New"/>
          <w:b/>
          <w:sz w:val="24"/>
          <w:szCs w:val="24"/>
        </w:rPr>
        <w:t xml:space="preserve"> INTEGER PRIMARY KEY,</w:t>
      </w:r>
      <w:r w:rsidRPr="00DE4834">
        <w:rPr>
          <w:rFonts w:ascii="Courier New" w:hAnsi="Courier New"/>
          <w:b/>
          <w:sz w:val="24"/>
          <w:szCs w:val="24"/>
        </w:rPr>
        <w:br/>
        <w:t xml:space="preserve">    </w:t>
      </w:r>
      <w:proofErr w:type="spellStart"/>
      <w:r w:rsidRPr="00DE4834">
        <w:rPr>
          <w:rFonts w:ascii="Courier New" w:hAnsi="Courier New"/>
          <w:b/>
          <w:sz w:val="24"/>
          <w:szCs w:val="24"/>
        </w:rPr>
        <w:t>order_number</w:t>
      </w:r>
      <w:proofErr w:type="spellEnd"/>
      <w:r w:rsidRPr="00DE4834">
        <w:rPr>
          <w:rFonts w:ascii="Courier New" w:hAnsi="Courier New"/>
          <w:b/>
          <w:sz w:val="24"/>
          <w:szCs w:val="24"/>
        </w:rPr>
        <w:t xml:space="preserve"> VARCHAR(40) NOT NULL UNIQUE,</w:t>
      </w:r>
      <w:r w:rsidRPr="00DE4834">
        <w:rPr>
          <w:rFonts w:ascii="Courier New" w:hAnsi="Courier New"/>
          <w:b/>
          <w:sz w:val="24"/>
          <w:szCs w:val="24"/>
        </w:rPr>
        <w:br/>
        <w:t xml:space="preserve">    </w:t>
      </w:r>
      <w:proofErr w:type="spellStart"/>
      <w:r w:rsidRPr="00DE4834">
        <w:rPr>
          <w:rFonts w:ascii="Courier New" w:hAnsi="Courier New"/>
          <w:b/>
          <w:sz w:val="24"/>
          <w:szCs w:val="24"/>
        </w:rPr>
        <w:t>customer_id</w:t>
      </w:r>
      <w:proofErr w:type="spellEnd"/>
      <w:r w:rsidRPr="00DE4834">
        <w:rPr>
          <w:rFonts w:ascii="Courier New" w:hAnsi="Courier New"/>
          <w:b/>
          <w:sz w:val="24"/>
          <w:szCs w:val="24"/>
        </w:rPr>
        <w:t xml:space="preserve"> INTEGER NOT NULL,</w:t>
      </w:r>
      <w:r w:rsidRPr="00DE4834">
        <w:rPr>
          <w:rFonts w:ascii="Courier New" w:hAnsi="Courier New"/>
          <w:b/>
          <w:sz w:val="24"/>
          <w:szCs w:val="24"/>
        </w:rPr>
        <w:br/>
        <w:t xml:space="preserve">    </w:t>
      </w:r>
      <w:proofErr w:type="spellStart"/>
      <w:r w:rsidRPr="00DE4834">
        <w:rPr>
          <w:rFonts w:ascii="Courier New" w:hAnsi="Courier New"/>
          <w:b/>
          <w:sz w:val="24"/>
          <w:szCs w:val="24"/>
        </w:rPr>
        <w:t>order_date</w:t>
      </w:r>
      <w:proofErr w:type="spellEnd"/>
      <w:r w:rsidRPr="00DE4834">
        <w:rPr>
          <w:rFonts w:ascii="Courier New" w:hAnsi="Courier New"/>
          <w:b/>
          <w:sz w:val="24"/>
          <w:szCs w:val="24"/>
        </w:rPr>
        <w:t xml:space="preserve"> TIMESTAMP NOT NULL,</w:t>
      </w:r>
      <w:r w:rsidRPr="00DE4834">
        <w:rPr>
          <w:rFonts w:ascii="Courier New" w:hAnsi="Courier New"/>
          <w:b/>
          <w:sz w:val="24"/>
          <w:szCs w:val="24"/>
        </w:rPr>
        <w:br/>
        <w:t xml:space="preserve">    </w:t>
      </w:r>
      <w:proofErr w:type="spellStart"/>
      <w:r w:rsidRPr="00DE4834">
        <w:rPr>
          <w:rFonts w:ascii="Courier New" w:hAnsi="Courier New"/>
          <w:b/>
          <w:sz w:val="24"/>
          <w:szCs w:val="24"/>
        </w:rPr>
        <w:t>due_date</w:t>
      </w:r>
      <w:proofErr w:type="spellEnd"/>
      <w:r w:rsidRPr="00DE4834">
        <w:rPr>
          <w:rFonts w:ascii="Courier New" w:hAnsi="Courier New"/>
          <w:b/>
          <w:sz w:val="24"/>
          <w:szCs w:val="24"/>
        </w:rPr>
        <w:t xml:space="preserve"> TIMESTAMP,</w:t>
      </w:r>
      <w:r w:rsidRPr="00DE4834">
        <w:rPr>
          <w:rFonts w:ascii="Courier New" w:hAnsi="Courier New"/>
          <w:b/>
          <w:sz w:val="24"/>
          <w:szCs w:val="24"/>
        </w:rPr>
        <w:br/>
        <w:t xml:space="preserve">    status VARCHAR(40) NOT NULL,</w:t>
      </w:r>
      <w:r w:rsidRPr="00DE4834">
        <w:rPr>
          <w:rFonts w:ascii="Courier New" w:hAnsi="Courier New"/>
          <w:b/>
          <w:sz w:val="24"/>
          <w:szCs w:val="24"/>
        </w:rPr>
        <w:br/>
        <w:t xml:space="preserve">    FOREIGN KEY (</w:t>
      </w:r>
      <w:proofErr w:type="spellStart"/>
      <w:r w:rsidRPr="00DE4834">
        <w:rPr>
          <w:rFonts w:ascii="Courier New" w:hAnsi="Courier New"/>
          <w:b/>
          <w:sz w:val="24"/>
          <w:szCs w:val="24"/>
        </w:rPr>
        <w:t>customer_id</w:t>
      </w:r>
      <w:proofErr w:type="spellEnd"/>
      <w:r w:rsidRPr="00DE4834">
        <w:rPr>
          <w:rFonts w:ascii="Courier New" w:hAnsi="Courier New"/>
          <w:b/>
          <w:sz w:val="24"/>
          <w:szCs w:val="24"/>
        </w:rPr>
        <w:t>) REFERENCES customers(</w:t>
      </w:r>
      <w:proofErr w:type="spellStart"/>
      <w:r w:rsidRPr="00DE4834">
        <w:rPr>
          <w:rFonts w:ascii="Courier New" w:hAnsi="Courier New"/>
          <w:b/>
          <w:sz w:val="24"/>
          <w:szCs w:val="24"/>
        </w:rPr>
        <w:t>customer_id</w:t>
      </w:r>
      <w:proofErr w:type="spellEnd"/>
      <w:r w:rsidRPr="00DE4834">
        <w:rPr>
          <w:rFonts w:ascii="Courier New" w:hAnsi="Courier New"/>
          <w:b/>
          <w:sz w:val="24"/>
          <w:szCs w:val="24"/>
        </w:rPr>
        <w:t>)</w:t>
      </w:r>
      <w:r w:rsidRPr="00DE4834">
        <w:rPr>
          <w:rFonts w:ascii="Courier New" w:hAnsi="Courier New"/>
          <w:b/>
          <w:sz w:val="24"/>
          <w:szCs w:val="24"/>
        </w:rPr>
        <w:br/>
      </w:r>
      <w:r>
        <w:rPr>
          <w:rFonts w:ascii="Courier New" w:hAnsi="Courier New"/>
          <w:sz w:val="18"/>
        </w:rPr>
        <w:t>);</w:t>
      </w:r>
    </w:p>
    <w:p w:rsidR="002F7D4A" w:rsidRDefault="005873FF" w:rsidP="00DA740E">
      <w:pPr>
        <w:pStyle w:val="Heading2"/>
        <w:jc w:val="center"/>
        <w:rPr>
          <w:sz w:val="40"/>
          <w:szCs w:val="40"/>
        </w:rPr>
      </w:pPr>
      <w:r w:rsidRPr="00191A1C">
        <w:rPr>
          <w:sz w:val="40"/>
          <w:szCs w:val="40"/>
        </w:rPr>
        <w:t>E.2 Quotation Calculation Pseudocode</w:t>
      </w:r>
    </w:p>
    <w:p w:rsidR="00191A1C" w:rsidRPr="00DE4834" w:rsidRDefault="00191A1C" w:rsidP="00191A1C">
      <w:pPr>
        <w:rPr>
          <w:b/>
          <w:sz w:val="24"/>
          <w:szCs w:val="24"/>
        </w:rPr>
      </w:pPr>
    </w:p>
    <w:p w:rsidR="002F7D4A" w:rsidRDefault="005873FF" w:rsidP="00DA740E">
      <w:pPr>
        <w:jc w:val="center"/>
      </w:pPr>
      <w:r w:rsidRPr="00DE4834">
        <w:rPr>
          <w:rFonts w:ascii="Courier New" w:hAnsi="Courier New"/>
          <w:b/>
          <w:sz w:val="24"/>
          <w:szCs w:val="24"/>
        </w:rPr>
        <w:t xml:space="preserve">function </w:t>
      </w:r>
      <w:proofErr w:type="spellStart"/>
      <w:r w:rsidRPr="00DE4834">
        <w:rPr>
          <w:rFonts w:ascii="Courier New" w:hAnsi="Courier New"/>
          <w:b/>
          <w:sz w:val="24"/>
          <w:szCs w:val="24"/>
        </w:rPr>
        <w:t>calculateLineTotal</w:t>
      </w:r>
      <w:proofErr w:type="spellEnd"/>
      <w:r w:rsidRPr="00DE4834">
        <w:rPr>
          <w:rFonts w:ascii="Courier New" w:hAnsi="Courier New"/>
          <w:b/>
          <w:sz w:val="24"/>
          <w:szCs w:val="24"/>
        </w:rPr>
        <w:t>(item):</w:t>
      </w:r>
      <w:r w:rsidRPr="00DE4834">
        <w:rPr>
          <w:rFonts w:ascii="Courier New" w:hAnsi="Courier New"/>
          <w:b/>
          <w:sz w:val="24"/>
          <w:szCs w:val="24"/>
        </w:rPr>
        <w:br/>
        <w:t xml:space="preserve">    validate </w:t>
      </w:r>
      <w:proofErr w:type="spellStart"/>
      <w:r w:rsidRPr="00DE4834">
        <w:rPr>
          <w:rFonts w:ascii="Courier New" w:hAnsi="Courier New"/>
          <w:b/>
          <w:sz w:val="24"/>
          <w:szCs w:val="24"/>
        </w:rPr>
        <w:t>item.quantity</w:t>
      </w:r>
      <w:proofErr w:type="spellEnd"/>
      <w:r w:rsidRPr="00DE4834">
        <w:rPr>
          <w:rFonts w:ascii="Courier New" w:hAnsi="Courier New"/>
          <w:b/>
          <w:sz w:val="24"/>
          <w:szCs w:val="24"/>
        </w:rPr>
        <w:t xml:space="preserve"> &gt; 0</w:t>
      </w:r>
      <w:r w:rsidRPr="00DE4834">
        <w:rPr>
          <w:rFonts w:ascii="Courier New" w:hAnsi="Courier New"/>
          <w:b/>
          <w:sz w:val="24"/>
          <w:szCs w:val="24"/>
        </w:rPr>
        <w:br/>
        <w:t xml:space="preserve">    validate </w:t>
      </w:r>
      <w:proofErr w:type="spellStart"/>
      <w:r w:rsidRPr="00DE4834">
        <w:rPr>
          <w:rFonts w:ascii="Courier New" w:hAnsi="Courier New"/>
          <w:b/>
          <w:sz w:val="24"/>
          <w:szCs w:val="24"/>
        </w:rPr>
        <w:t>item.unitRate</w:t>
      </w:r>
      <w:proofErr w:type="spellEnd"/>
      <w:r w:rsidRPr="00DE4834">
        <w:rPr>
          <w:rFonts w:ascii="Courier New" w:hAnsi="Courier New"/>
          <w:b/>
          <w:sz w:val="24"/>
          <w:szCs w:val="24"/>
        </w:rPr>
        <w:t xml:space="preserve"> &gt;= 0</w:t>
      </w:r>
      <w:r w:rsidRPr="00DE4834">
        <w:rPr>
          <w:rFonts w:ascii="Courier New" w:hAnsi="Courier New"/>
          <w:b/>
          <w:sz w:val="24"/>
          <w:szCs w:val="24"/>
        </w:rPr>
        <w:br/>
        <w:t xml:space="preserve">    if </w:t>
      </w:r>
      <w:proofErr w:type="spellStart"/>
      <w:r w:rsidRPr="00DE4834">
        <w:rPr>
          <w:rFonts w:ascii="Courier New" w:hAnsi="Courier New"/>
          <w:b/>
          <w:sz w:val="24"/>
          <w:szCs w:val="24"/>
        </w:rPr>
        <w:t>item.pricingUnit</w:t>
      </w:r>
      <w:proofErr w:type="spellEnd"/>
      <w:r w:rsidRPr="00DE4834">
        <w:rPr>
          <w:rFonts w:ascii="Courier New" w:hAnsi="Courier New"/>
          <w:b/>
          <w:sz w:val="24"/>
          <w:szCs w:val="24"/>
        </w:rPr>
        <w:t xml:space="preserve"> is area:</w:t>
      </w:r>
      <w:r w:rsidRPr="00DE4834">
        <w:rPr>
          <w:rFonts w:ascii="Courier New" w:hAnsi="Courier New"/>
          <w:b/>
          <w:sz w:val="24"/>
          <w:szCs w:val="24"/>
        </w:rPr>
        <w:br/>
        <w:t xml:space="preserve">        area = </w:t>
      </w:r>
      <w:proofErr w:type="spellStart"/>
      <w:r w:rsidRPr="00DE4834">
        <w:rPr>
          <w:rFonts w:ascii="Courier New" w:hAnsi="Courier New"/>
          <w:b/>
          <w:sz w:val="24"/>
          <w:szCs w:val="24"/>
        </w:rPr>
        <w:t>item.width</w:t>
      </w:r>
      <w:proofErr w:type="spellEnd"/>
      <w:r w:rsidRPr="00DE4834">
        <w:rPr>
          <w:rFonts w:ascii="Courier New" w:hAnsi="Courier New"/>
          <w:b/>
          <w:sz w:val="24"/>
          <w:szCs w:val="24"/>
        </w:rPr>
        <w:t xml:space="preserve"> * </w:t>
      </w:r>
      <w:proofErr w:type="spellStart"/>
      <w:r w:rsidRPr="00DE4834">
        <w:rPr>
          <w:rFonts w:ascii="Courier New" w:hAnsi="Courier New"/>
          <w:b/>
          <w:sz w:val="24"/>
          <w:szCs w:val="24"/>
        </w:rPr>
        <w:t>item.height</w:t>
      </w:r>
      <w:proofErr w:type="spellEnd"/>
      <w:r w:rsidRPr="00DE4834">
        <w:rPr>
          <w:rFonts w:ascii="Courier New" w:hAnsi="Courier New"/>
          <w:b/>
          <w:sz w:val="24"/>
          <w:szCs w:val="24"/>
        </w:rPr>
        <w:br/>
        <w:t xml:space="preserve">        base = </w:t>
      </w:r>
      <w:proofErr w:type="spellStart"/>
      <w:r w:rsidRPr="00DE4834">
        <w:rPr>
          <w:rFonts w:ascii="Courier New" w:hAnsi="Courier New"/>
          <w:b/>
          <w:sz w:val="24"/>
          <w:szCs w:val="24"/>
        </w:rPr>
        <w:t>convertAreaToConfiguredUnit</w:t>
      </w:r>
      <w:proofErr w:type="spellEnd"/>
      <w:r w:rsidRPr="00DE4834">
        <w:rPr>
          <w:rFonts w:ascii="Courier New" w:hAnsi="Courier New"/>
          <w:b/>
          <w:sz w:val="24"/>
          <w:szCs w:val="24"/>
        </w:rPr>
        <w:t>(area)</w:t>
      </w:r>
      <w:r w:rsidRPr="00DE4834">
        <w:rPr>
          <w:rFonts w:ascii="Courier New" w:hAnsi="Courier New"/>
          <w:b/>
          <w:sz w:val="24"/>
          <w:szCs w:val="24"/>
        </w:rPr>
        <w:br/>
        <w:t xml:space="preserve">        </w:t>
      </w:r>
      <w:proofErr w:type="spellStart"/>
      <w:r w:rsidRPr="00DE4834">
        <w:rPr>
          <w:rFonts w:ascii="Courier New" w:hAnsi="Courier New"/>
          <w:b/>
          <w:sz w:val="24"/>
          <w:szCs w:val="24"/>
        </w:rPr>
        <w:t>lineTotal</w:t>
      </w:r>
      <w:proofErr w:type="spellEnd"/>
      <w:r w:rsidRPr="00DE4834">
        <w:rPr>
          <w:rFonts w:ascii="Courier New" w:hAnsi="Courier New"/>
          <w:b/>
          <w:sz w:val="24"/>
          <w:szCs w:val="24"/>
        </w:rPr>
        <w:t xml:space="preserve"> = base * </w:t>
      </w:r>
      <w:proofErr w:type="spellStart"/>
      <w:r w:rsidRPr="00DE4834">
        <w:rPr>
          <w:rFonts w:ascii="Courier New" w:hAnsi="Courier New"/>
          <w:b/>
          <w:sz w:val="24"/>
          <w:szCs w:val="24"/>
        </w:rPr>
        <w:t>item.quantity</w:t>
      </w:r>
      <w:proofErr w:type="spellEnd"/>
      <w:r w:rsidRPr="00DE4834">
        <w:rPr>
          <w:rFonts w:ascii="Courier New" w:hAnsi="Courier New"/>
          <w:b/>
          <w:sz w:val="24"/>
          <w:szCs w:val="24"/>
        </w:rPr>
        <w:t xml:space="preserve"> * </w:t>
      </w:r>
      <w:proofErr w:type="spellStart"/>
      <w:r w:rsidRPr="00DE4834">
        <w:rPr>
          <w:rFonts w:ascii="Courier New" w:hAnsi="Courier New"/>
          <w:b/>
          <w:sz w:val="24"/>
          <w:szCs w:val="24"/>
        </w:rPr>
        <w:t>item.unitRate</w:t>
      </w:r>
      <w:proofErr w:type="spellEnd"/>
      <w:r w:rsidRPr="00DE4834">
        <w:rPr>
          <w:rFonts w:ascii="Courier New" w:hAnsi="Courier New"/>
          <w:b/>
          <w:sz w:val="24"/>
          <w:szCs w:val="24"/>
        </w:rPr>
        <w:br/>
        <w:t xml:space="preserve">    else:</w:t>
      </w:r>
      <w:r w:rsidRPr="00DE4834">
        <w:rPr>
          <w:rFonts w:ascii="Courier New" w:hAnsi="Courier New"/>
          <w:b/>
          <w:sz w:val="24"/>
          <w:szCs w:val="24"/>
        </w:rPr>
        <w:br/>
        <w:t xml:space="preserve">        </w:t>
      </w:r>
      <w:proofErr w:type="spellStart"/>
      <w:r w:rsidRPr="00DE4834">
        <w:rPr>
          <w:rFonts w:ascii="Courier New" w:hAnsi="Courier New"/>
          <w:b/>
          <w:sz w:val="24"/>
          <w:szCs w:val="24"/>
        </w:rPr>
        <w:t>lineTotal</w:t>
      </w:r>
      <w:proofErr w:type="spellEnd"/>
      <w:r w:rsidRPr="00DE4834">
        <w:rPr>
          <w:rFonts w:ascii="Courier New" w:hAnsi="Courier New"/>
          <w:b/>
          <w:sz w:val="24"/>
          <w:szCs w:val="24"/>
        </w:rPr>
        <w:t xml:space="preserve"> = </w:t>
      </w:r>
      <w:proofErr w:type="spellStart"/>
      <w:r w:rsidRPr="00DE4834">
        <w:rPr>
          <w:rFonts w:ascii="Courier New" w:hAnsi="Courier New"/>
          <w:b/>
          <w:sz w:val="24"/>
          <w:szCs w:val="24"/>
        </w:rPr>
        <w:t>item.quantity</w:t>
      </w:r>
      <w:proofErr w:type="spellEnd"/>
      <w:r w:rsidRPr="00DE4834">
        <w:rPr>
          <w:rFonts w:ascii="Courier New" w:hAnsi="Courier New"/>
          <w:b/>
          <w:sz w:val="24"/>
          <w:szCs w:val="24"/>
        </w:rPr>
        <w:t xml:space="preserve"> * </w:t>
      </w:r>
      <w:proofErr w:type="spellStart"/>
      <w:r w:rsidRPr="00DE4834">
        <w:rPr>
          <w:rFonts w:ascii="Courier New" w:hAnsi="Courier New"/>
          <w:b/>
          <w:sz w:val="24"/>
          <w:szCs w:val="24"/>
        </w:rPr>
        <w:t>item.unitRate</w:t>
      </w:r>
      <w:proofErr w:type="spellEnd"/>
      <w:r w:rsidRPr="00DE4834">
        <w:rPr>
          <w:rFonts w:ascii="Courier New" w:hAnsi="Courier New"/>
          <w:b/>
          <w:sz w:val="24"/>
          <w:szCs w:val="24"/>
        </w:rPr>
        <w:br/>
        <w:t xml:space="preserve">    return </w:t>
      </w:r>
      <w:proofErr w:type="spellStart"/>
      <w:r w:rsidRPr="00DE4834">
        <w:rPr>
          <w:rFonts w:ascii="Courier New" w:hAnsi="Courier New"/>
          <w:b/>
          <w:sz w:val="24"/>
          <w:szCs w:val="24"/>
        </w:rPr>
        <w:t>applyConfiguredRounding</w:t>
      </w:r>
      <w:proofErr w:type="spellEnd"/>
      <w:r w:rsidRPr="00DE4834">
        <w:rPr>
          <w:rFonts w:ascii="Courier New" w:hAnsi="Courier New"/>
          <w:b/>
          <w:sz w:val="24"/>
          <w:szCs w:val="24"/>
        </w:rPr>
        <w:t>(</w:t>
      </w:r>
      <w:proofErr w:type="spellStart"/>
      <w:r w:rsidRPr="00DE4834">
        <w:rPr>
          <w:rFonts w:ascii="Courier New" w:hAnsi="Courier New"/>
          <w:b/>
          <w:sz w:val="24"/>
          <w:szCs w:val="24"/>
        </w:rPr>
        <w:t>lineTotal</w:t>
      </w:r>
      <w:proofErr w:type="spellEnd"/>
      <w:r w:rsidRPr="00DE4834">
        <w:rPr>
          <w:rFonts w:ascii="Courier New" w:hAnsi="Courier New"/>
          <w:b/>
          <w:sz w:val="24"/>
          <w:szCs w:val="24"/>
        </w:rPr>
        <w:t>)</w:t>
      </w:r>
      <w:r w:rsidRPr="00DE4834">
        <w:rPr>
          <w:rFonts w:ascii="Courier New" w:hAnsi="Courier New"/>
          <w:b/>
          <w:sz w:val="24"/>
          <w:szCs w:val="24"/>
        </w:rPr>
        <w:br/>
      </w:r>
      <w:r w:rsidRPr="00DE4834">
        <w:rPr>
          <w:rFonts w:ascii="Courier New" w:hAnsi="Courier New"/>
          <w:b/>
          <w:sz w:val="24"/>
          <w:szCs w:val="24"/>
        </w:rPr>
        <w:br/>
      </w:r>
      <w:r w:rsidRPr="00DE4834">
        <w:rPr>
          <w:rFonts w:ascii="Courier New" w:hAnsi="Courier New"/>
          <w:b/>
          <w:sz w:val="24"/>
          <w:szCs w:val="24"/>
        </w:rPr>
        <w:lastRenderedPageBreak/>
        <w:t xml:space="preserve">function </w:t>
      </w:r>
      <w:proofErr w:type="spellStart"/>
      <w:r w:rsidRPr="00DE4834">
        <w:rPr>
          <w:rFonts w:ascii="Courier New" w:hAnsi="Courier New"/>
          <w:b/>
          <w:sz w:val="24"/>
          <w:szCs w:val="24"/>
        </w:rPr>
        <w:t>calculateQuotation</w:t>
      </w:r>
      <w:proofErr w:type="spellEnd"/>
      <w:r w:rsidRPr="00DE4834">
        <w:rPr>
          <w:rFonts w:ascii="Courier New" w:hAnsi="Courier New"/>
          <w:b/>
          <w:sz w:val="24"/>
          <w:szCs w:val="24"/>
        </w:rPr>
        <w:t xml:space="preserve">(items, discount, </w:t>
      </w:r>
      <w:proofErr w:type="spellStart"/>
      <w:r w:rsidRPr="00DE4834">
        <w:rPr>
          <w:rFonts w:ascii="Courier New" w:hAnsi="Courier New"/>
          <w:b/>
          <w:sz w:val="24"/>
          <w:szCs w:val="24"/>
        </w:rPr>
        <w:t>taxRule</w:t>
      </w:r>
      <w:proofErr w:type="spellEnd"/>
      <w:r w:rsidRPr="00DE4834">
        <w:rPr>
          <w:rFonts w:ascii="Courier New" w:hAnsi="Courier New"/>
          <w:b/>
          <w:sz w:val="24"/>
          <w:szCs w:val="24"/>
        </w:rPr>
        <w:t>):</w:t>
      </w:r>
      <w:r w:rsidRPr="00DE4834">
        <w:rPr>
          <w:rFonts w:ascii="Courier New" w:hAnsi="Courier New"/>
          <w:b/>
          <w:sz w:val="24"/>
          <w:szCs w:val="24"/>
        </w:rPr>
        <w:br/>
        <w:t xml:space="preserve">    subtotal = sum(</w:t>
      </w:r>
      <w:proofErr w:type="spellStart"/>
      <w:r w:rsidRPr="00DE4834">
        <w:rPr>
          <w:rFonts w:ascii="Courier New" w:hAnsi="Courier New"/>
          <w:b/>
          <w:sz w:val="24"/>
          <w:szCs w:val="24"/>
        </w:rPr>
        <w:t>calculateLineTotal</w:t>
      </w:r>
      <w:proofErr w:type="spellEnd"/>
      <w:r w:rsidRPr="00DE4834">
        <w:rPr>
          <w:rFonts w:ascii="Courier New" w:hAnsi="Courier New"/>
          <w:b/>
          <w:sz w:val="24"/>
          <w:szCs w:val="24"/>
        </w:rPr>
        <w:t>(item) for item in items)</w:t>
      </w:r>
      <w:r w:rsidRPr="00DE4834">
        <w:rPr>
          <w:rFonts w:ascii="Courier New" w:hAnsi="Courier New"/>
          <w:b/>
          <w:sz w:val="24"/>
          <w:szCs w:val="24"/>
        </w:rPr>
        <w:br/>
        <w:t xml:space="preserve">    validate discount is within authorized limit</w:t>
      </w:r>
      <w:r w:rsidRPr="00DE4834">
        <w:rPr>
          <w:rFonts w:ascii="Courier New" w:hAnsi="Courier New"/>
          <w:b/>
          <w:sz w:val="24"/>
          <w:szCs w:val="24"/>
        </w:rPr>
        <w:br/>
        <w:t xml:space="preserve">    </w:t>
      </w:r>
      <w:proofErr w:type="spellStart"/>
      <w:r w:rsidRPr="00DE4834">
        <w:rPr>
          <w:rFonts w:ascii="Courier New" w:hAnsi="Courier New"/>
          <w:b/>
          <w:sz w:val="24"/>
          <w:szCs w:val="24"/>
        </w:rPr>
        <w:t>taxableAmount</w:t>
      </w:r>
      <w:proofErr w:type="spellEnd"/>
      <w:r w:rsidRPr="00DE4834">
        <w:rPr>
          <w:rFonts w:ascii="Courier New" w:hAnsi="Courier New"/>
          <w:b/>
          <w:sz w:val="24"/>
          <w:szCs w:val="24"/>
        </w:rPr>
        <w:t xml:space="preserve"> = </w:t>
      </w:r>
      <w:proofErr w:type="spellStart"/>
      <w:r w:rsidRPr="00DE4834">
        <w:rPr>
          <w:rFonts w:ascii="Courier New" w:hAnsi="Courier New"/>
          <w:b/>
          <w:sz w:val="24"/>
          <w:szCs w:val="24"/>
        </w:rPr>
        <w:t>applyDiscountAccordingToPolicy</w:t>
      </w:r>
      <w:proofErr w:type="spellEnd"/>
      <w:r w:rsidRPr="00DE4834">
        <w:rPr>
          <w:rFonts w:ascii="Courier New" w:hAnsi="Courier New"/>
          <w:b/>
          <w:sz w:val="24"/>
          <w:szCs w:val="24"/>
        </w:rPr>
        <w:t>(subtotal, discount)</w:t>
      </w:r>
      <w:r w:rsidRPr="00DE4834">
        <w:rPr>
          <w:rFonts w:ascii="Courier New" w:hAnsi="Courier New"/>
          <w:b/>
          <w:sz w:val="24"/>
          <w:szCs w:val="24"/>
        </w:rPr>
        <w:br/>
        <w:t xml:space="preserve">    tax = </w:t>
      </w:r>
      <w:proofErr w:type="spellStart"/>
      <w:r w:rsidRPr="00DE4834">
        <w:rPr>
          <w:rFonts w:ascii="Courier New" w:hAnsi="Courier New"/>
          <w:b/>
          <w:sz w:val="24"/>
          <w:szCs w:val="24"/>
        </w:rPr>
        <w:t>calculateTaxIfApplicable</w:t>
      </w:r>
      <w:proofErr w:type="spellEnd"/>
      <w:r w:rsidRPr="00DE4834">
        <w:rPr>
          <w:rFonts w:ascii="Courier New" w:hAnsi="Courier New"/>
          <w:b/>
          <w:sz w:val="24"/>
          <w:szCs w:val="24"/>
        </w:rPr>
        <w:t>(</w:t>
      </w:r>
      <w:proofErr w:type="spellStart"/>
      <w:r w:rsidRPr="00DE4834">
        <w:rPr>
          <w:rFonts w:ascii="Courier New" w:hAnsi="Courier New"/>
          <w:b/>
          <w:sz w:val="24"/>
          <w:szCs w:val="24"/>
        </w:rPr>
        <w:t>taxableAmount</w:t>
      </w:r>
      <w:proofErr w:type="spellEnd"/>
      <w:r w:rsidRPr="00DE4834">
        <w:rPr>
          <w:rFonts w:ascii="Courier New" w:hAnsi="Courier New"/>
          <w:b/>
          <w:sz w:val="24"/>
          <w:szCs w:val="24"/>
        </w:rPr>
        <w:t xml:space="preserve">, </w:t>
      </w:r>
      <w:proofErr w:type="spellStart"/>
      <w:r w:rsidRPr="00DE4834">
        <w:rPr>
          <w:rFonts w:ascii="Courier New" w:hAnsi="Courier New"/>
          <w:b/>
          <w:sz w:val="24"/>
          <w:szCs w:val="24"/>
        </w:rPr>
        <w:t>taxRule</w:t>
      </w:r>
      <w:proofErr w:type="spellEnd"/>
      <w:r w:rsidRPr="00DE4834">
        <w:rPr>
          <w:rFonts w:ascii="Courier New" w:hAnsi="Courier New"/>
          <w:b/>
          <w:sz w:val="24"/>
          <w:szCs w:val="24"/>
        </w:rPr>
        <w:t>)</w:t>
      </w:r>
      <w:r w:rsidRPr="00DE4834">
        <w:rPr>
          <w:rFonts w:ascii="Courier New" w:hAnsi="Courier New"/>
          <w:b/>
          <w:sz w:val="24"/>
          <w:szCs w:val="24"/>
        </w:rPr>
        <w:br/>
        <w:t xml:space="preserve">    return subtotal, discount, tax, </w:t>
      </w:r>
      <w:proofErr w:type="spellStart"/>
      <w:r w:rsidRPr="00DE4834">
        <w:rPr>
          <w:rFonts w:ascii="Courier New" w:hAnsi="Courier New"/>
          <w:b/>
          <w:sz w:val="24"/>
          <w:szCs w:val="24"/>
        </w:rPr>
        <w:t>taxableAmount</w:t>
      </w:r>
      <w:proofErr w:type="spellEnd"/>
      <w:r w:rsidRPr="00DE4834">
        <w:rPr>
          <w:rFonts w:ascii="Courier New" w:hAnsi="Courier New"/>
          <w:b/>
          <w:sz w:val="24"/>
          <w:szCs w:val="24"/>
        </w:rPr>
        <w:t xml:space="preserve"> + tax</w:t>
      </w:r>
    </w:p>
    <w:p w:rsidR="000E203F" w:rsidRDefault="000E203F" w:rsidP="00DA740E">
      <w:pPr>
        <w:pStyle w:val="Heading2"/>
        <w:jc w:val="center"/>
        <w:rPr>
          <w:sz w:val="40"/>
          <w:szCs w:val="40"/>
        </w:rPr>
      </w:pPr>
    </w:p>
    <w:p w:rsidR="002F7D4A" w:rsidRDefault="005873FF" w:rsidP="00DA740E">
      <w:pPr>
        <w:pStyle w:val="Heading2"/>
        <w:jc w:val="center"/>
        <w:rPr>
          <w:sz w:val="40"/>
          <w:szCs w:val="40"/>
        </w:rPr>
      </w:pPr>
      <w:r w:rsidRPr="000E203F">
        <w:rPr>
          <w:sz w:val="40"/>
          <w:szCs w:val="40"/>
        </w:rPr>
        <w:t>E.3 Order Status Transition Pseudocode</w:t>
      </w:r>
    </w:p>
    <w:p w:rsidR="000E203F" w:rsidRDefault="000E203F" w:rsidP="000E203F"/>
    <w:p w:rsidR="002F7D4A" w:rsidRPr="00DE4834" w:rsidRDefault="005873FF" w:rsidP="00DA740E">
      <w:pPr>
        <w:jc w:val="center"/>
        <w:rPr>
          <w:b/>
          <w:sz w:val="24"/>
          <w:szCs w:val="24"/>
        </w:rPr>
      </w:pPr>
      <w:r w:rsidRPr="00DE4834">
        <w:rPr>
          <w:rFonts w:ascii="Courier New" w:hAnsi="Courier New"/>
          <w:b/>
          <w:sz w:val="24"/>
          <w:szCs w:val="24"/>
        </w:rPr>
        <w:t xml:space="preserve">function </w:t>
      </w:r>
      <w:proofErr w:type="spellStart"/>
      <w:proofErr w:type="gramStart"/>
      <w:r w:rsidRPr="00DE4834">
        <w:rPr>
          <w:rFonts w:ascii="Courier New" w:hAnsi="Courier New"/>
          <w:b/>
          <w:sz w:val="24"/>
          <w:szCs w:val="24"/>
        </w:rPr>
        <w:t>updateOrderStatus</w:t>
      </w:r>
      <w:proofErr w:type="spellEnd"/>
      <w:r w:rsidRPr="00DE4834">
        <w:rPr>
          <w:rFonts w:ascii="Courier New" w:hAnsi="Courier New"/>
          <w:b/>
          <w:sz w:val="24"/>
          <w:szCs w:val="24"/>
        </w:rPr>
        <w:t>(</w:t>
      </w:r>
      <w:proofErr w:type="gramEnd"/>
      <w:r w:rsidRPr="00DE4834">
        <w:rPr>
          <w:rFonts w:ascii="Courier New" w:hAnsi="Courier New"/>
          <w:b/>
          <w:sz w:val="24"/>
          <w:szCs w:val="24"/>
        </w:rPr>
        <w:t xml:space="preserve">user, order, </w:t>
      </w:r>
      <w:proofErr w:type="spellStart"/>
      <w:r w:rsidRPr="00DE4834">
        <w:rPr>
          <w:rFonts w:ascii="Courier New" w:hAnsi="Courier New"/>
          <w:b/>
          <w:sz w:val="24"/>
          <w:szCs w:val="24"/>
        </w:rPr>
        <w:t>nextStatus</w:t>
      </w:r>
      <w:proofErr w:type="spellEnd"/>
      <w:r w:rsidRPr="00DE4834">
        <w:rPr>
          <w:rFonts w:ascii="Courier New" w:hAnsi="Courier New"/>
          <w:b/>
          <w:sz w:val="24"/>
          <w:szCs w:val="24"/>
        </w:rPr>
        <w:t>):</w:t>
      </w:r>
      <w:r w:rsidRPr="00DE4834">
        <w:rPr>
          <w:rFonts w:ascii="Courier New" w:hAnsi="Courier New"/>
          <w:b/>
          <w:sz w:val="24"/>
          <w:szCs w:val="24"/>
        </w:rPr>
        <w:br/>
        <w:t xml:space="preserve">    </w:t>
      </w:r>
      <w:proofErr w:type="spellStart"/>
      <w:r w:rsidRPr="00DE4834">
        <w:rPr>
          <w:rFonts w:ascii="Courier New" w:hAnsi="Courier New"/>
          <w:b/>
          <w:sz w:val="24"/>
          <w:szCs w:val="24"/>
        </w:rPr>
        <w:t>requireAuthenticated</w:t>
      </w:r>
      <w:proofErr w:type="spellEnd"/>
      <w:r w:rsidRPr="00DE4834">
        <w:rPr>
          <w:rFonts w:ascii="Courier New" w:hAnsi="Courier New"/>
          <w:b/>
          <w:sz w:val="24"/>
          <w:szCs w:val="24"/>
        </w:rPr>
        <w:t>(user)</w:t>
      </w:r>
      <w:r w:rsidRPr="00DE4834">
        <w:rPr>
          <w:rFonts w:ascii="Courier New" w:hAnsi="Courier New"/>
          <w:b/>
          <w:sz w:val="24"/>
          <w:szCs w:val="24"/>
        </w:rPr>
        <w:br/>
        <w:t xml:space="preserve">    </w:t>
      </w:r>
      <w:proofErr w:type="spellStart"/>
      <w:r w:rsidRPr="00DE4834">
        <w:rPr>
          <w:rFonts w:ascii="Courier New" w:hAnsi="Courier New"/>
          <w:b/>
          <w:sz w:val="24"/>
          <w:szCs w:val="24"/>
        </w:rPr>
        <w:t>requirePermission</w:t>
      </w:r>
      <w:proofErr w:type="spellEnd"/>
      <w:r w:rsidRPr="00DE4834">
        <w:rPr>
          <w:rFonts w:ascii="Courier New" w:hAnsi="Courier New"/>
          <w:b/>
          <w:sz w:val="24"/>
          <w:szCs w:val="24"/>
        </w:rPr>
        <w:t>(user, "</w:t>
      </w:r>
      <w:proofErr w:type="spellStart"/>
      <w:r w:rsidRPr="00DE4834">
        <w:rPr>
          <w:rFonts w:ascii="Courier New" w:hAnsi="Courier New"/>
          <w:b/>
          <w:sz w:val="24"/>
          <w:szCs w:val="24"/>
        </w:rPr>
        <w:t>order.status.update</w:t>
      </w:r>
      <w:proofErr w:type="spellEnd"/>
      <w:r w:rsidRPr="00DE4834">
        <w:rPr>
          <w:rFonts w:ascii="Courier New" w:hAnsi="Courier New"/>
          <w:b/>
          <w:sz w:val="24"/>
          <w:szCs w:val="24"/>
        </w:rPr>
        <w:t>")</w:t>
      </w:r>
      <w:r w:rsidRPr="00DE4834">
        <w:rPr>
          <w:rFonts w:ascii="Courier New" w:hAnsi="Courier New"/>
          <w:b/>
          <w:sz w:val="24"/>
          <w:szCs w:val="24"/>
        </w:rPr>
        <w:br/>
        <w:t xml:space="preserve">    </w:t>
      </w:r>
      <w:proofErr w:type="spellStart"/>
      <w:r w:rsidRPr="00DE4834">
        <w:rPr>
          <w:rFonts w:ascii="Courier New" w:hAnsi="Courier New"/>
          <w:b/>
          <w:sz w:val="24"/>
          <w:szCs w:val="24"/>
        </w:rPr>
        <w:t>requireTransitionAllowed</w:t>
      </w:r>
      <w:proofErr w:type="spellEnd"/>
      <w:r w:rsidRPr="00DE4834">
        <w:rPr>
          <w:rFonts w:ascii="Courier New" w:hAnsi="Courier New"/>
          <w:b/>
          <w:sz w:val="24"/>
          <w:szCs w:val="24"/>
        </w:rPr>
        <w:t>(</w:t>
      </w:r>
      <w:proofErr w:type="spellStart"/>
      <w:r w:rsidRPr="00DE4834">
        <w:rPr>
          <w:rFonts w:ascii="Courier New" w:hAnsi="Courier New"/>
          <w:b/>
          <w:sz w:val="24"/>
          <w:szCs w:val="24"/>
        </w:rPr>
        <w:t>order.status</w:t>
      </w:r>
      <w:proofErr w:type="spellEnd"/>
      <w:r w:rsidRPr="00DE4834">
        <w:rPr>
          <w:rFonts w:ascii="Courier New" w:hAnsi="Courier New"/>
          <w:b/>
          <w:sz w:val="24"/>
          <w:szCs w:val="24"/>
        </w:rPr>
        <w:t xml:space="preserve">, </w:t>
      </w:r>
      <w:proofErr w:type="spellStart"/>
      <w:r w:rsidRPr="00DE4834">
        <w:rPr>
          <w:rFonts w:ascii="Courier New" w:hAnsi="Courier New"/>
          <w:b/>
          <w:sz w:val="24"/>
          <w:szCs w:val="24"/>
        </w:rPr>
        <w:t>nextStatus</w:t>
      </w:r>
      <w:proofErr w:type="spellEnd"/>
      <w:r w:rsidRPr="00DE4834">
        <w:rPr>
          <w:rFonts w:ascii="Courier New" w:hAnsi="Courier New"/>
          <w:b/>
          <w:sz w:val="24"/>
          <w:szCs w:val="24"/>
        </w:rPr>
        <w:t>)</w:t>
      </w:r>
      <w:r w:rsidRPr="00DE4834">
        <w:rPr>
          <w:rFonts w:ascii="Courier New" w:hAnsi="Courier New"/>
          <w:b/>
          <w:sz w:val="24"/>
          <w:szCs w:val="24"/>
        </w:rPr>
        <w:br/>
        <w:t xml:space="preserve">    </w:t>
      </w:r>
      <w:proofErr w:type="spellStart"/>
      <w:r w:rsidRPr="00DE4834">
        <w:rPr>
          <w:rFonts w:ascii="Courier New" w:hAnsi="Courier New"/>
          <w:b/>
          <w:sz w:val="24"/>
          <w:szCs w:val="24"/>
        </w:rPr>
        <w:t>validateRequiredFieldsFor</w:t>
      </w:r>
      <w:proofErr w:type="spellEnd"/>
      <w:r w:rsidRPr="00DE4834">
        <w:rPr>
          <w:rFonts w:ascii="Courier New" w:hAnsi="Courier New"/>
          <w:b/>
          <w:sz w:val="24"/>
          <w:szCs w:val="24"/>
        </w:rPr>
        <w:t>(</w:t>
      </w:r>
      <w:proofErr w:type="spellStart"/>
      <w:r w:rsidRPr="00DE4834">
        <w:rPr>
          <w:rFonts w:ascii="Courier New" w:hAnsi="Courier New"/>
          <w:b/>
          <w:sz w:val="24"/>
          <w:szCs w:val="24"/>
        </w:rPr>
        <w:t>nextStatus</w:t>
      </w:r>
      <w:proofErr w:type="spellEnd"/>
      <w:r w:rsidRPr="00DE4834">
        <w:rPr>
          <w:rFonts w:ascii="Courier New" w:hAnsi="Courier New"/>
          <w:b/>
          <w:sz w:val="24"/>
          <w:szCs w:val="24"/>
        </w:rPr>
        <w:t>, order)</w:t>
      </w:r>
      <w:r w:rsidRPr="00DE4834">
        <w:rPr>
          <w:rFonts w:ascii="Courier New" w:hAnsi="Courier New"/>
          <w:b/>
          <w:sz w:val="24"/>
          <w:szCs w:val="24"/>
        </w:rPr>
        <w:br/>
        <w:t xml:space="preserve">    </w:t>
      </w:r>
      <w:proofErr w:type="spellStart"/>
      <w:r w:rsidRPr="00DE4834">
        <w:rPr>
          <w:rFonts w:ascii="Courier New" w:hAnsi="Courier New"/>
          <w:b/>
          <w:sz w:val="24"/>
          <w:szCs w:val="24"/>
        </w:rPr>
        <w:t>beginTransaction</w:t>
      </w:r>
      <w:proofErr w:type="spellEnd"/>
      <w:r w:rsidRPr="00DE4834">
        <w:rPr>
          <w:rFonts w:ascii="Courier New" w:hAnsi="Courier New"/>
          <w:b/>
          <w:sz w:val="24"/>
          <w:szCs w:val="24"/>
        </w:rPr>
        <w:t>()</w:t>
      </w:r>
      <w:r w:rsidRPr="00DE4834">
        <w:rPr>
          <w:rFonts w:ascii="Courier New" w:hAnsi="Courier New"/>
          <w:b/>
          <w:sz w:val="24"/>
          <w:szCs w:val="24"/>
        </w:rPr>
        <w:br/>
        <w:t xml:space="preserve">        </w:t>
      </w:r>
      <w:proofErr w:type="spellStart"/>
      <w:r w:rsidRPr="00DE4834">
        <w:rPr>
          <w:rFonts w:ascii="Courier New" w:hAnsi="Courier New"/>
          <w:b/>
          <w:sz w:val="24"/>
          <w:szCs w:val="24"/>
        </w:rPr>
        <w:t>savePreviousAndNextStatus</w:t>
      </w:r>
      <w:proofErr w:type="spellEnd"/>
      <w:r w:rsidRPr="00DE4834">
        <w:rPr>
          <w:rFonts w:ascii="Courier New" w:hAnsi="Courier New"/>
          <w:b/>
          <w:sz w:val="24"/>
          <w:szCs w:val="24"/>
        </w:rPr>
        <w:t xml:space="preserve">(order, </w:t>
      </w:r>
      <w:proofErr w:type="spellStart"/>
      <w:r w:rsidRPr="00DE4834">
        <w:rPr>
          <w:rFonts w:ascii="Courier New" w:hAnsi="Courier New"/>
          <w:b/>
          <w:sz w:val="24"/>
          <w:szCs w:val="24"/>
        </w:rPr>
        <w:t>nextStatus</w:t>
      </w:r>
      <w:proofErr w:type="spellEnd"/>
      <w:r w:rsidRPr="00DE4834">
        <w:rPr>
          <w:rFonts w:ascii="Courier New" w:hAnsi="Courier New"/>
          <w:b/>
          <w:sz w:val="24"/>
          <w:szCs w:val="24"/>
        </w:rPr>
        <w:t>)</w:t>
      </w:r>
      <w:r w:rsidRPr="00DE4834">
        <w:rPr>
          <w:rFonts w:ascii="Courier New" w:hAnsi="Courier New"/>
          <w:b/>
          <w:sz w:val="24"/>
          <w:szCs w:val="24"/>
        </w:rPr>
        <w:br/>
        <w:t xml:space="preserve">        </w:t>
      </w:r>
      <w:proofErr w:type="spellStart"/>
      <w:r w:rsidRPr="00DE4834">
        <w:rPr>
          <w:rFonts w:ascii="Courier New" w:hAnsi="Courier New"/>
          <w:b/>
          <w:sz w:val="24"/>
          <w:szCs w:val="24"/>
        </w:rPr>
        <w:t>createAuditEvent</w:t>
      </w:r>
      <w:proofErr w:type="spellEnd"/>
      <w:r w:rsidRPr="00DE4834">
        <w:rPr>
          <w:rFonts w:ascii="Courier New" w:hAnsi="Courier New"/>
          <w:b/>
          <w:sz w:val="24"/>
          <w:szCs w:val="24"/>
        </w:rPr>
        <w:t xml:space="preserve">(user, order, </w:t>
      </w:r>
      <w:proofErr w:type="spellStart"/>
      <w:r w:rsidRPr="00DE4834">
        <w:rPr>
          <w:rFonts w:ascii="Courier New" w:hAnsi="Courier New"/>
          <w:b/>
          <w:sz w:val="24"/>
          <w:szCs w:val="24"/>
        </w:rPr>
        <w:t>nextStatus</w:t>
      </w:r>
      <w:proofErr w:type="spellEnd"/>
      <w:r w:rsidRPr="00DE4834">
        <w:rPr>
          <w:rFonts w:ascii="Courier New" w:hAnsi="Courier New"/>
          <w:b/>
          <w:sz w:val="24"/>
          <w:szCs w:val="24"/>
        </w:rPr>
        <w:t xml:space="preserve">, </w:t>
      </w:r>
      <w:proofErr w:type="spellStart"/>
      <w:r w:rsidRPr="00DE4834">
        <w:rPr>
          <w:rFonts w:ascii="Courier New" w:hAnsi="Courier New"/>
          <w:b/>
          <w:sz w:val="24"/>
          <w:szCs w:val="24"/>
        </w:rPr>
        <w:t>currentTimestamp</w:t>
      </w:r>
      <w:proofErr w:type="spellEnd"/>
      <w:r w:rsidRPr="00DE4834">
        <w:rPr>
          <w:rFonts w:ascii="Courier New" w:hAnsi="Courier New"/>
          <w:b/>
          <w:sz w:val="24"/>
          <w:szCs w:val="24"/>
        </w:rPr>
        <w:t>())</w:t>
      </w:r>
      <w:r w:rsidRPr="00DE4834">
        <w:rPr>
          <w:rFonts w:ascii="Courier New" w:hAnsi="Courier New"/>
          <w:b/>
          <w:sz w:val="24"/>
          <w:szCs w:val="24"/>
        </w:rPr>
        <w:br/>
        <w:t xml:space="preserve">    </w:t>
      </w:r>
      <w:proofErr w:type="spellStart"/>
      <w:r w:rsidRPr="00DE4834">
        <w:rPr>
          <w:rFonts w:ascii="Courier New" w:hAnsi="Courier New"/>
          <w:b/>
          <w:sz w:val="24"/>
          <w:szCs w:val="24"/>
        </w:rPr>
        <w:t>commitTransaction</w:t>
      </w:r>
      <w:proofErr w:type="spellEnd"/>
      <w:r w:rsidRPr="00DE4834">
        <w:rPr>
          <w:rFonts w:ascii="Courier New" w:hAnsi="Courier New"/>
          <w:b/>
          <w:sz w:val="24"/>
          <w:szCs w:val="24"/>
        </w:rPr>
        <w:t>()</w:t>
      </w:r>
      <w:r w:rsidRPr="00DE4834">
        <w:rPr>
          <w:rFonts w:ascii="Courier New" w:hAnsi="Courier New"/>
          <w:b/>
          <w:sz w:val="24"/>
          <w:szCs w:val="24"/>
        </w:rPr>
        <w:br/>
        <w:t xml:space="preserve">    return success</w:t>
      </w:r>
    </w:p>
    <w:p w:rsidR="00DE4834" w:rsidRDefault="00DE4834" w:rsidP="00DA740E">
      <w:pPr>
        <w:jc w:val="center"/>
        <w:rPr>
          <w:i/>
          <w:sz w:val="28"/>
          <w:szCs w:val="28"/>
        </w:rPr>
      </w:pPr>
    </w:p>
    <w:p w:rsidR="00DE4834" w:rsidRDefault="00DE4834" w:rsidP="00DA740E">
      <w:pPr>
        <w:jc w:val="center"/>
        <w:rPr>
          <w:i/>
          <w:sz w:val="28"/>
          <w:szCs w:val="28"/>
        </w:rPr>
      </w:pPr>
    </w:p>
    <w:p w:rsidR="00DE4834" w:rsidRDefault="00DE4834" w:rsidP="00DA740E">
      <w:pPr>
        <w:jc w:val="center"/>
        <w:rPr>
          <w:i/>
          <w:sz w:val="28"/>
          <w:szCs w:val="28"/>
        </w:rPr>
      </w:pPr>
    </w:p>
    <w:p w:rsidR="002F7D4A" w:rsidRDefault="005873FF" w:rsidP="00DA740E">
      <w:pPr>
        <w:jc w:val="center"/>
      </w:pPr>
      <w:r w:rsidRPr="00DE4834">
        <w:rPr>
          <w:i/>
          <w:sz w:val="28"/>
          <w:szCs w:val="28"/>
        </w:rPr>
        <w:t>Important: currency calculations should use a decimal representation and a documented rounding policy. SQL syntax and data types vary by database engine</w:t>
      </w:r>
      <w:r>
        <w:t>.</w:t>
      </w:r>
    </w:p>
    <w:p w:rsidR="002F7D4A" w:rsidRDefault="005873FF" w:rsidP="00DA740E">
      <w:pPr>
        <w:jc w:val="center"/>
      </w:pPr>
      <w:r>
        <w:br w:type="page"/>
      </w:r>
    </w:p>
    <w:p w:rsidR="002F7D4A" w:rsidRPr="008253C2" w:rsidRDefault="005873FF" w:rsidP="00DA740E">
      <w:pPr>
        <w:pStyle w:val="Heading1"/>
        <w:jc w:val="center"/>
        <w:rPr>
          <w:sz w:val="56"/>
          <w:szCs w:val="56"/>
          <w:u w:val="single"/>
        </w:rPr>
      </w:pPr>
      <w:r w:rsidRPr="008253C2">
        <w:rPr>
          <w:sz w:val="56"/>
          <w:szCs w:val="56"/>
          <w:u w:val="single"/>
        </w:rPr>
        <w:lastRenderedPageBreak/>
        <w:t>APPENDIX F – PROJECT PLANNING AND RISK REGISTER</w:t>
      </w:r>
    </w:p>
    <w:p w:rsidR="002F7D4A" w:rsidRPr="008253C2" w:rsidRDefault="005873FF" w:rsidP="00DA740E">
      <w:pPr>
        <w:pStyle w:val="Heading2"/>
        <w:jc w:val="center"/>
        <w:rPr>
          <w:sz w:val="40"/>
          <w:szCs w:val="40"/>
          <w:u w:val="single"/>
        </w:rPr>
      </w:pPr>
      <w:r w:rsidRPr="008253C2">
        <w:rPr>
          <w:sz w:val="40"/>
          <w:szCs w:val="40"/>
          <w:u w:val="single"/>
        </w:rPr>
        <w:t>F.1 Suggested Project Schedule</w:t>
      </w:r>
    </w:p>
    <w:p w:rsidR="000E203F" w:rsidRPr="000E203F" w:rsidRDefault="000E203F" w:rsidP="000E203F"/>
    <w:tbl>
      <w:tblPr>
        <w:tblStyle w:val="TableGrid"/>
        <w:tblW w:w="0" w:type="auto"/>
        <w:jc w:val="center"/>
        <w:tblLook w:val="04A0" w:firstRow="1" w:lastRow="0" w:firstColumn="1" w:lastColumn="0" w:noHBand="0" w:noVBand="1"/>
      </w:tblPr>
      <w:tblGrid>
        <w:gridCol w:w="2484"/>
        <w:gridCol w:w="2484"/>
        <w:gridCol w:w="2484"/>
        <w:gridCol w:w="2484"/>
      </w:tblGrid>
      <w:tr w:rsidR="002F7D4A" w:rsidRPr="00DE4834">
        <w:trPr>
          <w:jc w:val="center"/>
        </w:trPr>
        <w:tc>
          <w:tcPr>
            <w:tcW w:w="2484" w:type="dxa"/>
            <w:shd w:val="clear" w:color="auto" w:fill="1F4E79"/>
          </w:tcPr>
          <w:p w:rsidR="002F7D4A" w:rsidRPr="00DE4834" w:rsidRDefault="005873FF" w:rsidP="00DA740E">
            <w:pPr>
              <w:jc w:val="center"/>
              <w:rPr>
                <w:sz w:val="24"/>
              </w:rPr>
            </w:pPr>
            <w:r w:rsidRPr="00DE4834">
              <w:rPr>
                <w:b/>
                <w:color w:val="FFFFFF"/>
                <w:sz w:val="24"/>
              </w:rPr>
              <w:t>Phase</w:t>
            </w:r>
          </w:p>
        </w:tc>
        <w:tc>
          <w:tcPr>
            <w:tcW w:w="2484" w:type="dxa"/>
            <w:shd w:val="clear" w:color="auto" w:fill="1F4E79"/>
          </w:tcPr>
          <w:p w:rsidR="002F7D4A" w:rsidRPr="00DE4834" w:rsidRDefault="005873FF" w:rsidP="00DA740E">
            <w:pPr>
              <w:jc w:val="center"/>
              <w:rPr>
                <w:sz w:val="24"/>
              </w:rPr>
            </w:pPr>
            <w:r w:rsidRPr="00DE4834">
              <w:rPr>
                <w:b/>
                <w:color w:val="FFFFFF"/>
                <w:sz w:val="24"/>
              </w:rPr>
              <w:t>Activities</w:t>
            </w:r>
          </w:p>
        </w:tc>
        <w:tc>
          <w:tcPr>
            <w:tcW w:w="2484" w:type="dxa"/>
            <w:shd w:val="clear" w:color="auto" w:fill="1F4E79"/>
          </w:tcPr>
          <w:p w:rsidR="002F7D4A" w:rsidRPr="00DE4834" w:rsidRDefault="005873FF" w:rsidP="00DA740E">
            <w:pPr>
              <w:jc w:val="center"/>
              <w:rPr>
                <w:sz w:val="24"/>
              </w:rPr>
            </w:pPr>
            <w:r w:rsidRPr="00DE4834">
              <w:rPr>
                <w:b/>
                <w:color w:val="FFFFFF"/>
                <w:sz w:val="24"/>
              </w:rPr>
              <w:t>Indicative duration</w:t>
            </w:r>
          </w:p>
        </w:tc>
        <w:tc>
          <w:tcPr>
            <w:tcW w:w="2484" w:type="dxa"/>
            <w:shd w:val="clear" w:color="auto" w:fill="1F4E79"/>
          </w:tcPr>
          <w:p w:rsidR="002F7D4A" w:rsidRPr="00DE4834" w:rsidRDefault="005873FF" w:rsidP="00DA740E">
            <w:pPr>
              <w:jc w:val="center"/>
              <w:rPr>
                <w:sz w:val="24"/>
              </w:rPr>
            </w:pPr>
            <w:r w:rsidRPr="00DE4834">
              <w:rPr>
                <w:b/>
                <w:color w:val="FFFFFF"/>
                <w:sz w:val="24"/>
              </w:rPr>
              <w:t>Deliverable</w:t>
            </w:r>
          </w:p>
        </w:tc>
      </w:tr>
      <w:tr w:rsidR="002F7D4A" w:rsidRPr="00DE4834">
        <w:trPr>
          <w:jc w:val="center"/>
        </w:trPr>
        <w:tc>
          <w:tcPr>
            <w:tcW w:w="2484" w:type="dxa"/>
            <w:vAlign w:val="center"/>
          </w:tcPr>
          <w:p w:rsidR="002F7D4A" w:rsidRPr="00DE4834" w:rsidRDefault="005873FF" w:rsidP="00DA740E">
            <w:pPr>
              <w:jc w:val="center"/>
              <w:rPr>
                <w:sz w:val="24"/>
              </w:rPr>
            </w:pPr>
            <w:r w:rsidRPr="00DE4834">
              <w:rPr>
                <w:sz w:val="24"/>
              </w:rPr>
              <w:t>1. Planning</w:t>
            </w:r>
          </w:p>
        </w:tc>
        <w:tc>
          <w:tcPr>
            <w:tcW w:w="2484" w:type="dxa"/>
            <w:vAlign w:val="center"/>
          </w:tcPr>
          <w:p w:rsidR="002F7D4A" w:rsidRPr="00DE4834" w:rsidRDefault="005873FF" w:rsidP="00DA740E">
            <w:pPr>
              <w:jc w:val="center"/>
              <w:rPr>
                <w:sz w:val="24"/>
              </w:rPr>
            </w:pPr>
            <w:r w:rsidRPr="00DE4834">
              <w:rPr>
                <w:sz w:val="24"/>
              </w:rPr>
              <w:t>Topic approval, scope, stakeholder questions</w:t>
            </w:r>
          </w:p>
        </w:tc>
        <w:tc>
          <w:tcPr>
            <w:tcW w:w="2484" w:type="dxa"/>
            <w:vAlign w:val="center"/>
          </w:tcPr>
          <w:p w:rsidR="002F7D4A" w:rsidRPr="00DE4834" w:rsidRDefault="005873FF" w:rsidP="00DA740E">
            <w:pPr>
              <w:jc w:val="center"/>
              <w:rPr>
                <w:sz w:val="24"/>
              </w:rPr>
            </w:pPr>
            <w:r w:rsidRPr="00DE4834">
              <w:rPr>
                <w:sz w:val="24"/>
              </w:rPr>
              <w:t>1 week</w:t>
            </w:r>
          </w:p>
        </w:tc>
        <w:tc>
          <w:tcPr>
            <w:tcW w:w="2484" w:type="dxa"/>
            <w:vAlign w:val="center"/>
          </w:tcPr>
          <w:p w:rsidR="002F7D4A" w:rsidRPr="00DE4834" w:rsidRDefault="005873FF" w:rsidP="00DA740E">
            <w:pPr>
              <w:jc w:val="center"/>
              <w:rPr>
                <w:sz w:val="24"/>
              </w:rPr>
            </w:pPr>
            <w:r w:rsidRPr="00DE4834">
              <w:rPr>
                <w:sz w:val="24"/>
              </w:rPr>
              <w:t>Approved proposal</w:t>
            </w:r>
          </w:p>
        </w:tc>
      </w:tr>
      <w:tr w:rsidR="002F7D4A" w:rsidRPr="00DE4834">
        <w:trPr>
          <w:jc w:val="center"/>
        </w:trPr>
        <w:tc>
          <w:tcPr>
            <w:tcW w:w="2484" w:type="dxa"/>
            <w:vAlign w:val="center"/>
          </w:tcPr>
          <w:p w:rsidR="002F7D4A" w:rsidRPr="00DE4834" w:rsidRDefault="005873FF" w:rsidP="00DA740E">
            <w:pPr>
              <w:jc w:val="center"/>
              <w:rPr>
                <w:sz w:val="24"/>
              </w:rPr>
            </w:pPr>
            <w:r w:rsidRPr="00DE4834">
              <w:rPr>
                <w:sz w:val="24"/>
              </w:rPr>
              <w:t>2. Requirements</w:t>
            </w:r>
          </w:p>
        </w:tc>
        <w:tc>
          <w:tcPr>
            <w:tcW w:w="2484" w:type="dxa"/>
            <w:vAlign w:val="center"/>
          </w:tcPr>
          <w:p w:rsidR="002F7D4A" w:rsidRPr="00DE4834" w:rsidRDefault="005873FF" w:rsidP="00DA740E">
            <w:pPr>
              <w:jc w:val="center"/>
              <w:rPr>
                <w:sz w:val="24"/>
              </w:rPr>
            </w:pPr>
            <w:r w:rsidRPr="00DE4834">
              <w:rPr>
                <w:sz w:val="24"/>
              </w:rPr>
              <w:t>Interviews, use cases, requirements matrix</w:t>
            </w:r>
          </w:p>
        </w:tc>
        <w:tc>
          <w:tcPr>
            <w:tcW w:w="2484" w:type="dxa"/>
            <w:vAlign w:val="center"/>
          </w:tcPr>
          <w:p w:rsidR="002F7D4A" w:rsidRPr="00DE4834" w:rsidRDefault="005873FF" w:rsidP="00DA740E">
            <w:pPr>
              <w:jc w:val="center"/>
              <w:rPr>
                <w:sz w:val="24"/>
              </w:rPr>
            </w:pPr>
            <w:r w:rsidRPr="00DE4834">
              <w:rPr>
                <w:sz w:val="24"/>
              </w:rPr>
              <w:t>1–2 weeks</w:t>
            </w:r>
          </w:p>
        </w:tc>
        <w:tc>
          <w:tcPr>
            <w:tcW w:w="2484" w:type="dxa"/>
            <w:vAlign w:val="center"/>
          </w:tcPr>
          <w:p w:rsidR="002F7D4A" w:rsidRPr="00DE4834" w:rsidRDefault="005873FF" w:rsidP="00DA740E">
            <w:pPr>
              <w:jc w:val="center"/>
              <w:rPr>
                <w:sz w:val="24"/>
              </w:rPr>
            </w:pPr>
            <w:r w:rsidRPr="00DE4834">
              <w:rPr>
                <w:sz w:val="24"/>
              </w:rPr>
              <w:t>SRS draft</w:t>
            </w:r>
          </w:p>
        </w:tc>
      </w:tr>
      <w:tr w:rsidR="002F7D4A" w:rsidRPr="00DE4834">
        <w:trPr>
          <w:jc w:val="center"/>
        </w:trPr>
        <w:tc>
          <w:tcPr>
            <w:tcW w:w="2484" w:type="dxa"/>
            <w:vAlign w:val="center"/>
          </w:tcPr>
          <w:p w:rsidR="002F7D4A" w:rsidRPr="00DE4834" w:rsidRDefault="005873FF" w:rsidP="00DA740E">
            <w:pPr>
              <w:jc w:val="center"/>
              <w:rPr>
                <w:sz w:val="24"/>
              </w:rPr>
            </w:pPr>
            <w:r w:rsidRPr="00DE4834">
              <w:rPr>
                <w:sz w:val="24"/>
              </w:rPr>
              <w:t>3. Design</w:t>
            </w:r>
          </w:p>
        </w:tc>
        <w:tc>
          <w:tcPr>
            <w:tcW w:w="2484" w:type="dxa"/>
            <w:vAlign w:val="center"/>
          </w:tcPr>
          <w:p w:rsidR="002F7D4A" w:rsidRPr="00DE4834" w:rsidRDefault="005873FF" w:rsidP="00DA740E">
            <w:pPr>
              <w:jc w:val="center"/>
              <w:rPr>
                <w:sz w:val="24"/>
              </w:rPr>
            </w:pPr>
            <w:r w:rsidRPr="00DE4834">
              <w:rPr>
                <w:sz w:val="24"/>
              </w:rPr>
              <w:t>Architecture, ERD, wireframes, data dictionary</w:t>
            </w:r>
          </w:p>
        </w:tc>
        <w:tc>
          <w:tcPr>
            <w:tcW w:w="2484" w:type="dxa"/>
            <w:vAlign w:val="center"/>
          </w:tcPr>
          <w:p w:rsidR="002F7D4A" w:rsidRPr="00DE4834" w:rsidRDefault="005873FF" w:rsidP="00DA740E">
            <w:pPr>
              <w:jc w:val="center"/>
              <w:rPr>
                <w:sz w:val="24"/>
              </w:rPr>
            </w:pPr>
            <w:r w:rsidRPr="00DE4834">
              <w:rPr>
                <w:sz w:val="24"/>
              </w:rPr>
              <w:t>1–2 weeks</w:t>
            </w:r>
          </w:p>
        </w:tc>
        <w:tc>
          <w:tcPr>
            <w:tcW w:w="2484" w:type="dxa"/>
            <w:vAlign w:val="center"/>
          </w:tcPr>
          <w:p w:rsidR="002F7D4A" w:rsidRPr="00DE4834" w:rsidRDefault="005873FF" w:rsidP="00DA740E">
            <w:pPr>
              <w:jc w:val="center"/>
              <w:rPr>
                <w:sz w:val="24"/>
              </w:rPr>
            </w:pPr>
            <w:r w:rsidRPr="00DE4834">
              <w:rPr>
                <w:sz w:val="24"/>
              </w:rPr>
              <w:t>Design package</w:t>
            </w:r>
          </w:p>
        </w:tc>
      </w:tr>
      <w:tr w:rsidR="002F7D4A" w:rsidRPr="00DE4834">
        <w:trPr>
          <w:jc w:val="center"/>
        </w:trPr>
        <w:tc>
          <w:tcPr>
            <w:tcW w:w="2484" w:type="dxa"/>
            <w:vAlign w:val="center"/>
          </w:tcPr>
          <w:p w:rsidR="002F7D4A" w:rsidRPr="00DE4834" w:rsidRDefault="005873FF" w:rsidP="00DA740E">
            <w:pPr>
              <w:jc w:val="center"/>
              <w:rPr>
                <w:sz w:val="24"/>
              </w:rPr>
            </w:pPr>
            <w:r w:rsidRPr="00DE4834">
              <w:rPr>
                <w:sz w:val="24"/>
              </w:rPr>
              <w:t>4. Core development</w:t>
            </w:r>
          </w:p>
        </w:tc>
        <w:tc>
          <w:tcPr>
            <w:tcW w:w="2484" w:type="dxa"/>
            <w:vAlign w:val="center"/>
          </w:tcPr>
          <w:p w:rsidR="002F7D4A" w:rsidRPr="00DE4834" w:rsidRDefault="005873FF" w:rsidP="00DA740E">
            <w:pPr>
              <w:jc w:val="center"/>
              <w:rPr>
                <w:sz w:val="24"/>
              </w:rPr>
            </w:pPr>
            <w:r w:rsidRPr="00DE4834">
              <w:rPr>
                <w:sz w:val="24"/>
              </w:rPr>
              <w:t>Login, customers, enquiries, quotations, orders</w:t>
            </w:r>
          </w:p>
        </w:tc>
        <w:tc>
          <w:tcPr>
            <w:tcW w:w="2484" w:type="dxa"/>
            <w:vAlign w:val="center"/>
          </w:tcPr>
          <w:p w:rsidR="002F7D4A" w:rsidRPr="00DE4834" w:rsidRDefault="005873FF" w:rsidP="00DA740E">
            <w:pPr>
              <w:jc w:val="center"/>
              <w:rPr>
                <w:sz w:val="24"/>
              </w:rPr>
            </w:pPr>
            <w:r w:rsidRPr="00DE4834">
              <w:rPr>
                <w:sz w:val="24"/>
              </w:rPr>
              <w:t>2–4 weeks</w:t>
            </w:r>
          </w:p>
        </w:tc>
        <w:tc>
          <w:tcPr>
            <w:tcW w:w="2484" w:type="dxa"/>
            <w:vAlign w:val="center"/>
          </w:tcPr>
          <w:p w:rsidR="002F7D4A" w:rsidRPr="00DE4834" w:rsidRDefault="005873FF" w:rsidP="00DA740E">
            <w:pPr>
              <w:jc w:val="center"/>
              <w:rPr>
                <w:sz w:val="24"/>
              </w:rPr>
            </w:pPr>
            <w:r w:rsidRPr="00DE4834">
              <w:rPr>
                <w:sz w:val="24"/>
              </w:rPr>
              <w:t>Core working build</w:t>
            </w:r>
          </w:p>
        </w:tc>
      </w:tr>
      <w:tr w:rsidR="002F7D4A" w:rsidRPr="00DE4834">
        <w:trPr>
          <w:jc w:val="center"/>
        </w:trPr>
        <w:tc>
          <w:tcPr>
            <w:tcW w:w="2484" w:type="dxa"/>
            <w:vAlign w:val="center"/>
          </w:tcPr>
          <w:p w:rsidR="002F7D4A" w:rsidRPr="00DE4834" w:rsidRDefault="005873FF" w:rsidP="00DA740E">
            <w:pPr>
              <w:jc w:val="center"/>
              <w:rPr>
                <w:sz w:val="24"/>
              </w:rPr>
            </w:pPr>
            <w:r w:rsidRPr="00DE4834">
              <w:rPr>
                <w:sz w:val="24"/>
              </w:rPr>
              <w:t>5. Extended modules</w:t>
            </w:r>
          </w:p>
        </w:tc>
        <w:tc>
          <w:tcPr>
            <w:tcW w:w="2484" w:type="dxa"/>
            <w:vAlign w:val="center"/>
          </w:tcPr>
          <w:p w:rsidR="002F7D4A" w:rsidRPr="00DE4834" w:rsidRDefault="005873FF" w:rsidP="00DA740E">
            <w:pPr>
              <w:jc w:val="center"/>
              <w:rPr>
                <w:sz w:val="24"/>
              </w:rPr>
            </w:pPr>
            <w:r w:rsidRPr="00DE4834">
              <w:rPr>
                <w:sz w:val="24"/>
              </w:rPr>
              <w:t>Artwork, production, billing, reports</w:t>
            </w:r>
          </w:p>
        </w:tc>
        <w:tc>
          <w:tcPr>
            <w:tcW w:w="2484" w:type="dxa"/>
            <w:vAlign w:val="center"/>
          </w:tcPr>
          <w:p w:rsidR="002F7D4A" w:rsidRPr="00DE4834" w:rsidRDefault="005873FF" w:rsidP="00DA740E">
            <w:pPr>
              <w:jc w:val="center"/>
              <w:rPr>
                <w:sz w:val="24"/>
              </w:rPr>
            </w:pPr>
            <w:r w:rsidRPr="00DE4834">
              <w:rPr>
                <w:sz w:val="24"/>
              </w:rPr>
              <w:t>2–4 weeks</w:t>
            </w:r>
          </w:p>
        </w:tc>
        <w:tc>
          <w:tcPr>
            <w:tcW w:w="2484" w:type="dxa"/>
            <w:vAlign w:val="center"/>
          </w:tcPr>
          <w:p w:rsidR="002F7D4A" w:rsidRPr="00DE4834" w:rsidRDefault="005873FF" w:rsidP="00DA740E">
            <w:pPr>
              <w:jc w:val="center"/>
              <w:rPr>
                <w:sz w:val="24"/>
              </w:rPr>
            </w:pPr>
            <w:r w:rsidRPr="00DE4834">
              <w:rPr>
                <w:sz w:val="24"/>
              </w:rPr>
              <w:t>Integrated build</w:t>
            </w:r>
          </w:p>
        </w:tc>
      </w:tr>
      <w:tr w:rsidR="002F7D4A" w:rsidRPr="00DE4834">
        <w:trPr>
          <w:jc w:val="center"/>
        </w:trPr>
        <w:tc>
          <w:tcPr>
            <w:tcW w:w="2484" w:type="dxa"/>
            <w:vAlign w:val="center"/>
          </w:tcPr>
          <w:p w:rsidR="002F7D4A" w:rsidRPr="00DE4834" w:rsidRDefault="005873FF" w:rsidP="00DA740E">
            <w:pPr>
              <w:jc w:val="center"/>
              <w:rPr>
                <w:sz w:val="24"/>
              </w:rPr>
            </w:pPr>
            <w:r w:rsidRPr="00DE4834">
              <w:rPr>
                <w:sz w:val="24"/>
              </w:rPr>
              <w:t>6. Testing</w:t>
            </w:r>
          </w:p>
        </w:tc>
        <w:tc>
          <w:tcPr>
            <w:tcW w:w="2484" w:type="dxa"/>
            <w:vAlign w:val="center"/>
          </w:tcPr>
          <w:p w:rsidR="002F7D4A" w:rsidRPr="00DE4834" w:rsidRDefault="005873FF" w:rsidP="00DA740E">
            <w:pPr>
              <w:jc w:val="center"/>
              <w:rPr>
                <w:sz w:val="24"/>
              </w:rPr>
            </w:pPr>
            <w:r w:rsidRPr="00DE4834">
              <w:rPr>
                <w:sz w:val="24"/>
              </w:rPr>
              <w:t>Unit, integration, system, acceptance tests</w:t>
            </w:r>
          </w:p>
        </w:tc>
        <w:tc>
          <w:tcPr>
            <w:tcW w:w="2484" w:type="dxa"/>
            <w:vAlign w:val="center"/>
          </w:tcPr>
          <w:p w:rsidR="002F7D4A" w:rsidRPr="00DE4834" w:rsidRDefault="005873FF" w:rsidP="00DA740E">
            <w:pPr>
              <w:jc w:val="center"/>
              <w:rPr>
                <w:sz w:val="24"/>
              </w:rPr>
            </w:pPr>
            <w:r w:rsidRPr="00DE4834">
              <w:rPr>
                <w:sz w:val="24"/>
              </w:rPr>
              <w:t>1–2 weeks</w:t>
            </w:r>
          </w:p>
        </w:tc>
        <w:tc>
          <w:tcPr>
            <w:tcW w:w="2484" w:type="dxa"/>
            <w:vAlign w:val="center"/>
          </w:tcPr>
          <w:p w:rsidR="002F7D4A" w:rsidRPr="00DE4834" w:rsidRDefault="005873FF" w:rsidP="00DA740E">
            <w:pPr>
              <w:jc w:val="center"/>
              <w:rPr>
                <w:sz w:val="24"/>
              </w:rPr>
            </w:pPr>
            <w:r w:rsidRPr="00DE4834">
              <w:rPr>
                <w:sz w:val="24"/>
              </w:rPr>
              <w:t>Test evidence</w:t>
            </w:r>
          </w:p>
        </w:tc>
      </w:tr>
      <w:tr w:rsidR="002F7D4A" w:rsidRPr="00DE4834">
        <w:trPr>
          <w:jc w:val="center"/>
        </w:trPr>
        <w:tc>
          <w:tcPr>
            <w:tcW w:w="2484" w:type="dxa"/>
            <w:vAlign w:val="center"/>
          </w:tcPr>
          <w:p w:rsidR="002F7D4A" w:rsidRPr="00DE4834" w:rsidRDefault="005873FF" w:rsidP="00DA740E">
            <w:pPr>
              <w:jc w:val="center"/>
              <w:rPr>
                <w:sz w:val="24"/>
              </w:rPr>
            </w:pPr>
            <w:r w:rsidRPr="00DE4834">
              <w:rPr>
                <w:sz w:val="24"/>
              </w:rPr>
              <w:t>7. Documentation</w:t>
            </w:r>
          </w:p>
        </w:tc>
        <w:tc>
          <w:tcPr>
            <w:tcW w:w="2484" w:type="dxa"/>
            <w:vAlign w:val="center"/>
          </w:tcPr>
          <w:p w:rsidR="002F7D4A" w:rsidRPr="00DE4834" w:rsidRDefault="005873FF" w:rsidP="00DA740E">
            <w:pPr>
              <w:jc w:val="center"/>
              <w:rPr>
                <w:sz w:val="24"/>
              </w:rPr>
            </w:pPr>
            <w:r w:rsidRPr="00DE4834">
              <w:rPr>
                <w:sz w:val="24"/>
              </w:rPr>
              <w:t>Screenshots, diagrams, report, user guide</w:t>
            </w:r>
          </w:p>
        </w:tc>
        <w:tc>
          <w:tcPr>
            <w:tcW w:w="2484" w:type="dxa"/>
            <w:vAlign w:val="center"/>
          </w:tcPr>
          <w:p w:rsidR="002F7D4A" w:rsidRPr="00DE4834" w:rsidRDefault="005873FF" w:rsidP="00DA740E">
            <w:pPr>
              <w:jc w:val="center"/>
              <w:rPr>
                <w:sz w:val="24"/>
              </w:rPr>
            </w:pPr>
            <w:r w:rsidRPr="00DE4834">
              <w:rPr>
                <w:sz w:val="24"/>
              </w:rPr>
              <w:t>1–2 weeks</w:t>
            </w:r>
          </w:p>
        </w:tc>
        <w:tc>
          <w:tcPr>
            <w:tcW w:w="2484" w:type="dxa"/>
            <w:vAlign w:val="center"/>
          </w:tcPr>
          <w:p w:rsidR="002F7D4A" w:rsidRPr="00DE4834" w:rsidRDefault="005873FF" w:rsidP="00DA740E">
            <w:pPr>
              <w:jc w:val="center"/>
              <w:rPr>
                <w:sz w:val="24"/>
              </w:rPr>
            </w:pPr>
            <w:r w:rsidRPr="00DE4834">
              <w:rPr>
                <w:sz w:val="24"/>
              </w:rPr>
              <w:t>Final report</w:t>
            </w:r>
          </w:p>
        </w:tc>
      </w:tr>
      <w:tr w:rsidR="002F7D4A" w:rsidRPr="00DE4834">
        <w:trPr>
          <w:jc w:val="center"/>
        </w:trPr>
        <w:tc>
          <w:tcPr>
            <w:tcW w:w="2484" w:type="dxa"/>
            <w:vAlign w:val="center"/>
          </w:tcPr>
          <w:p w:rsidR="002F7D4A" w:rsidRPr="00DE4834" w:rsidRDefault="005873FF" w:rsidP="00DA740E">
            <w:pPr>
              <w:jc w:val="center"/>
              <w:rPr>
                <w:sz w:val="24"/>
              </w:rPr>
            </w:pPr>
            <w:r w:rsidRPr="00DE4834">
              <w:rPr>
                <w:sz w:val="24"/>
              </w:rPr>
              <w:t>8. Review</w:t>
            </w:r>
          </w:p>
        </w:tc>
        <w:tc>
          <w:tcPr>
            <w:tcW w:w="2484" w:type="dxa"/>
            <w:vAlign w:val="center"/>
          </w:tcPr>
          <w:p w:rsidR="002F7D4A" w:rsidRPr="00DE4834" w:rsidRDefault="005873FF" w:rsidP="00DA740E">
            <w:pPr>
              <w:jc w:val="center"/>
              <w:rPr>
                <w:sz w:val="24"/>
              </w:rPr>
            </w:pPr>
            <w:r w:rsidRPr="00DE4834">
              <w:rPr>
                <w:sz w:val="24"/>
              </w:rPr>
              <w:t>Guide feedback, defect fixes, demonstration</w:t>
            </w:r>
          </w:p>
        </w:tc>
        <w:tc>
          <w:tcPr>
            <w:tcW w:w="2484" w:type="dxa"/>
            <w:vAlign w:val="center"/>
          </w:tcPr>
          <w:p w:rsidR="002F7D4A" w:rsidRPr="00DE4834" w:rsidRDefault="005873FF" w:rsidP="00DA740E">
            <w:pPr>
              <w:jc w:val="center"/>
              <w:rPr>
                <w:sz w:val="24"/>
              </w:rPr>
            </w:pPr>
            <w:r w:rsidRPr="00DE4834">
              <w:rPr>
                <w:sz w:val="24"/>
              </w:rPr>
              <w:t>1 week</w:t>
            </w:r>
          </w:p>
        </w:tc>
        <w:tc>
          <w:tcPr>
            <w:tcW w:w="2484" w:type="dxa"/>
            <w:vAlign w:val="center"/>
          </w:tcPr>
          <w:p w:rsidR="002F7D4A" w:rsidRPr="00DE4834" w:rsidRDefault="005873FF" w:rsidP="00DA740E">
            <w:pPr>
              <w:jc w:val="center"/>
              <w:rPr>
                <w:sz w:val="24"/>
              </w:rPr>
            </w:pPr>
            <w:r w:rsidRPr="00DE4834">
              <w:rPr>
                <w:sz w:val="24"/>
              </w:rPr>
              <w:t>Submission build</w:t>
            </w:r>
          </w:p>
        </w:tc>
      </w:tr>
    </w:tbl>
    <w:p w:rsidR="002F7D4A" w:rsidRPr="008253C2" w:rsidRDefault="002F7D4A" w:rsidP="00DA740E">
      <w:pPr>
        <w:jc w:val="center"/>
        <w:rPr>
          <w:u w:val="single"/>
        </w:rPr>
      </w:pPr>
    </w:p>
    <w:p w:rsidR="002F7D4A" w:rsidRPr="008253C2" w:rsidRDefault="005873FF" w:rsidP="00DA740E">
      <w:pPr>
        <w:pStyle w:val="Heading2"/>
        <w:jc w:val="center"/>
        <w:rPr>
          <w:sz w:val="40"/>
          <w:szCs w:val="40"/>
          <w:u w:val="single"/>
        </w:rPr>
      </w:pPr>
      <w:r w:rsidRPr="008253C2">
        <w:rPr>
          <w:sz w:val="40"/>
          <w:szCs w:val="40"/>
          <w:u w:val="single"/>
        </w:rPr>
        <w:t>F.2 Risk Register</w:t>
      </w:r>
    </w:p>
    <w:p w:rsidR="000E203F" w:rsidRPr="000E203F" w:rsidRDefault="000E203F" w:rsidP="000E203F"/>
    <w:tbl>
      <w:tblPr>
        <w:tblStyle w:val="TableGrid"/>
        <w:tblW w:w="0" w:type="auto"/>
        <w:jc w:val="center"/>
        <w:tblLook w:val="04A0" w:firstRow="1" w:lastRow="0" w:firstColumn="1" w:lastColumn="0" w:noHBand="0" w:noVBand="1"/>
      </w:tblPr>
      <w:tblGrid>
        <w:gridCol w:w="2484"/>
        <w:gridCol w:w="2484"/>
        <w:gridCol w:w="2484"/>
        <w:gridCol w:w="2484"/>
      </w:tblGrid>
      <w:tr w:rsidR="002F7D4A" w:rsidRPr="00DE4834">
        <w:trPr>
          <w:jc w:val="center"/>
        </w:trPr>
        <w:tc>
          <w:tcPr>
            <w:tcW w:w="2484" w:type="dxa"/>
            <w:shd w:val="clear" w:color="auto" w:fill="1F4E79"/>
          </w:tcPr>
          <w:p w:rsidR="002F7D4A" w:rsidRPr="00DE4834" w:rsidRDefault="005873FF" w:rsidP="00DA740E">
            <w:pPr>
              <w:jc w:val="center"/>
              <w:rPr>
                <w:sz w:val="24"/>
              </w:rPr>
            </w:pPr>
            <w:r w:rsidRPr="00DE4834">
              <w:rPr>
                <w:b/>
                <w:color w:val="FFFFFF"/>
                <w:sz w:val="24"/>
              </w:rPr>
              <w:t>Risk</w:t>
            </w:r>
          </w:p>
        </w:tc>
        <w:tc>
          <w:tcPr>
            <w:tcW w:w="2484" w:type="dxa"/>
            <w:shd w:val="clear" w:color="auto" w:fill="1F4E79"/>
          </w:tcPr>
          <w:p w:rsidR="002F7D4A" w:rsidRPr="00DE4834" w:rsidRDefault="005873FF" w:rsidP="00DA740E">
            <w:pPr>
              <w:jc w:val="center"/>
              <w:rPr>
                <w:sz w:val="24"/>
              </w:rPr>
            </w:pPr>
            <w:r w:rsidRPr="00DE4834">
              <w:rPr>
                <w:b/>
                <w:color w:val="FFFFFF"/>
                <w:sz w:val="24"/>
              </w:rPr>
              <w:t>Likelihood</w:t>
            </w:r>
          </w:p>
        </w:tc>
        <w:tc>
          <w:tcPr>
            <w:tcW w:w="2484" w:type="dxa"/>
            <w:shd w:val="clear" w:color="auto" w:fill="1F4E79"/>
          </w:tcPr>
          <w:p w:rsidR="002F7D4A" w:rsidRPr="00DE4834" w:rsidRDefault="005873FF" w:rsidP="00DA740E">
            <w:pPr>
              <w:jc w:val="center"/>
              <w:rPr>
                <w:sz w:val="24"/>
              </w:rPr>
            </w:pPr>
            <w:r w:rsidRPr="00DE4834">
              <w:rPr>
                <w:b/>
                <w:color w:val="FFFFFF"/>
                <w:sz w:val="24"/>
              </w:rPr>
              <w:t>Impact</w:t>
            </w:r>
          </w:p>
        </w:tc>
        <w:tc>
          <w:tcPr>
            <w:tcW w:w="2484" w:type="dxa"/>
            <w:shd w:val="clear" w:color="auto" w:fill="1F4E79"/>
          </w:tcPr>
          <w:p w:rsidR="002F7D4A" w:rsidRPr="00DE4834" w:rsidRDefault="005873FF" w:rsidP="00DA740E">
            <w:pPr>
              <w:jc w:val="center"/>
              <w:rPr>
                <w:sz w:val="24"/>
              </w:rPr>
            </w:pPr>
            <w:r w:rsidRPr="00DE4834">
              <w:rPr>
                <w:b/>
                <w:color w:val="FFFFFF"/>
                <w:sz w:val="24"/>
              </w:rPr>
              <w:t>Mitigation</w:t>
            </w:r>
          </w:p>
        </w:tc>
      </w:tr>
      <w:tr w:rsidR="002F7D4A" w:rsidRPr="00DE4834">
        <w:trPr>
          <w:jc w:val="center"/>
        </w:trPr>
        <w:tc>
          <w:tcPr>
            <w:tcW w:w="2484" w:type="dxa"/>
            <w:vAlign w:val="center"/>
          </w:tcPr>
          <w:p w:rsidR="002F7D4A" w:rsidRPr="00DE4834" w:rsidRDefault="005873FF" w:rsidP="00DA740E">
            <w:pPr>
              <w:jc w:val="center"/>
              <w:rPr>
                <w:sz w:val="24"/>
              </w:rPr>
            </w:pPr>
            <w:r w:rsidRPr="00DE4834">
              <w:rPr>
                <w:sz w:val="24"/>
              </w:rPr>
              <w:t>Unclear workflow requirements</w:t>
            </w:r>
          </w:p>
        </w:tc>
        <w:tc>
          <w:tcPr>
            <w:tcW w:w="2484" w:type="dxa"/>
            <w:vAlign w:val="center"/>
          </w:tcPr>
          <w:p w:rsidR="002F7D4A" w:rsidRPr="00DE4834" w:rsidRDefault="005873FF" w:rsidP="00DA740E">
            <w:pPr>
              <w:jc w:val="center"/>
              <w:rPr>
                <w:sz w:val="24"/>
              </w:rPr>
            </w:pPr>
            <w:r w:rsidRPr="00DE4834">
              <w:rPr>
                <w:sz w:val="24"/>
              </w:rPr>
              <w:t>Medium</w:t>
            </w:r>
          </w:p>
        </w:tc>
        <w:tc>
          <w:tcPr>
            <w:tcW w:w="2484" w:type="dxa"/>
            <w:vAlign w:val="center"/>
          </w:tcPr>
          <w:p w:rsidR="002F7D4A" w:rsidRPr="00DE4834" w:rsidRDefault="005873FF" w:rsidP="00DA740E">
            <w:pPr>
              <w:jc w:val="center"/>
              <w:rPr>
                <w:sz w:val="24"/>
              </w:rPr>
            </w:pPr>
            <w:r w:rsidRPr="00DE4834">
              <w:rPr>
                <w:sz w:val="24"/>
              </w:rPr>
              <w:t>High</w:t>
            </w:r>
          </w:p>
        </w:tc>
        <w:tc>
          <w:tcPr>
            <w:tcW w:w="2484" w:type="dxa"/>
            <w:vAlign w:val="center"/>
          </w:tcPr>
          <w:p w:rsidR="002F7D4A" w:rsidRPr="00DE4834" w:rsidRDefault="005873FF" w:rsidP="00DA740E">
            <w:pPr>
              <w:jc w:val="center"/>
              <w:rPr>
                <w:sz w:val="24"/>
              </w:rPr>
            </w:pPr>
            <w:r w:rsidRPr="00DE4834">
              <w:rPr>
                <w:sz w:val="24"/>
              </w:rPr>
              <w:t>Validate workflows early with guide and users</w:t>
            </w:r>
          </w:p>
        </w:tc>
      </w:tr>
      <w:tr w:rsidR="002F7D4A" w:rsidRPr="00DE4834">
        <w:trPr>
          <w:jc w:val="center"/>
        </w:trPr>
        <w:tc>
          <w:tcPr>
            <w:tcW w:w="2484" w:type="dxa"/>
            <w:vAlign w:val="center"/>
          </w:tcPr>
          <w:p w:rsidR="002F7D4A" w:rsidRPr="00DE4834" w:rsidRDefault="005873FF" w:rsidP="00DA740E">
            <w:pPr>
              <w:jc w:val="center"/>
              <w:rPr>
                <w:sz w:val="24"/>
              </w:rPr>
            </w:pPr>
            <w:r w:rsidRPr="00DE4834">
              <w:rPr>
                <w:sz w:val="24"/>
              </w:rPr>
              <w:t>Scope expansion</w:t>
            </w:r>
          </w:p>
        </w:tc>
        <w:tc>
          <w:tcPr>
            <w:tcW w:w="2484" w:type="dxa"/>
            <w:vAlign w:val="center"/>
          </w:tcPr>
          <w:p w:rsidR="002F7D4A" w:rsidRPr="00DE4834" w:rsidRDefault="005873FF" w:rsidP="00DA740E">
            <w:pPr>
              <w:jc w:val="center"/>
              <w:rPr>
                <w:sz w:val="24"/>
              </w:rPr>
            </w:pPr>
            <w:r w:rsidRPr="00DE4834">
              <w:rPr>
                <w:sz w:val="24"/>
              </w:rPr>
              <w:t>High</w:t>
            </w:r>
          </w:p>
        </w:tc>
        <w:tc>
          <w:tcPr>
            <w:tcW w:w="2484" w:type="dxa"/>
            <w:vAlign w:val="center"/>
          </w:tcPr>
          <w:p w:rsidR="002F7D4A" w:rsidRPr="00DE4834" w:rsidRDefault="005873FF" w:rsidP="00DA740E">
            <w:pPr>
              <w:jc w:val="center"/>
              <w:rPr>
                <w:sz w:val="24"/>
              </w:rPr>
            </w:pPr>
            <w:r w:rsidRPr="00DE4834">
              <w:rPr>
                <w:sz w:val="24"/>
              </w:rPr>
              <w:t>High</w:t>
            </w:r>
          </w:p>
        </w:tc>
        <w:tc>
          <w:tcPr>
            <w:tcW w:w="2484" w:type="dxa"/>
            <w:vAlign w:val="center"/>
          </w:tcPr>
          <w:p w:rsidR="002F7D4A" w:rsidRPr="00DE4834" w:rsidRDefault="005873FF" w:rsidP="00DA740E">
            <w:pPr>
              <w:jc w:val="center"/>
              <w:rPr>
                <w:sz w:val="24"/>
              </w:rPr>
            </w:pPr>
            <w:r w:rsidRPr="00DE4834">
              <w:rPr>
                <w:sz w:val="24"/>
              </w:rPr>
              <w:t>Prioritize core features and use change control</w:t>
            </w:r>
          </w:p>
        </w:tc>
      </w:tr>
      <w:tr w:rsidR="002F7D4A" w:rsidRPr="00DE4834">
        <w:trPr>
          <w:jc w:val="center"/>
        </w:trPr>
        <w:tc>
          <w:tcPr>
            <w:tcW w:w="2484" w:type="dxa"/>
            <w:vAlign w:val="center"/>
          </w:tcPr>
          <w:p w:rsidR="002F7D4A" w:rsidRPr="00DE4834" w:rsidRDefault="005873FF" w:rsidP="00DA740E">
            <w:pPr>
              <w:jc w:val="center"/>
              <w:rPr>
                <w:sz w:val="24"/>
              </w:rPr>
            </w:pPr>
            <w:r w:rsidRPr="00DE4834">
              <w:rPr>
                <w:sz w:val="24"/>
              </w:rPr>
              <w:lastRenderedPageBreak/>
              <w:t>Data loss</w:t>
            </w:r>
          </w:p>
        </w:tc>
        <w:tc>
          <w:tcPr>
            <w:tcW w:w="2484" w:type="dxa"/>
            <w:vAlign w:val="center"/>
          </w:tcPr>
          <w:p w:rsidR="002F7D4A" w:rsidRPr="00DE4834" w:rsidRDefault="005873FF" w:rsidP="00DA740E">
            <w:pPr>
              <w:jc w:val="center"/>
              <w:rPr>
                <w:sz w:val="24"/>
              </w:rPr>
            </w:pPr>
            <w:r w:rsidRPr="00DE4834">
              <w:rPr>
                <w:sz w:val="24"/>
              </w:rPr>
              <w:t>Low/Medium</w:t>
            </w:r>
          </w:p>
        </w:tc>
        <w:tc>
          <w:tcPr>
            <w:tcW w:w="2484" w:type="dxa"/>
            <w:vAlign w:val="center"/>
          </w:tcPr>
          <w:p w:rsidR="002F7D4A" w:rsidRPr="00DE4834" w:rsidRDefault="005873FF" w:rsidP="00DA740E">
            <w:pPr>
              <w:jc w:val="center"/>
              <w:rPr>
                <w:sz w:val="24"/>
              </w:rPr>
            </w:pPr>
            <w:r w:rsidRPr="00DE4834">
              <w:rPr>
                <w:sz w:val="24"/>
              </w:rPr>
              <w:t>High</w:t>
            </w:r>
          </w:p>
        </w:tc>
        <w:tc>
          <w:tcPr>
            <w:tcW w:w="2484" w:type="dxa"/>
            <w:vAlign w:val="center"/>
          </w:tcPr>
          <w:p w:rsidR="002F7D4A" w:rsidRPr="00DE4834" w:rsidRDefault="005873FF" w:rsidP="00DA740E">
            <w:pPr>
              <w:jc w:val="center"/>
              <w:rPr>
                <w:sz w:val="24"/>
              </w:rPr>
            </w:pPr>
            <w:r w:rsidRPr="00DE4834">
              <w:rPr>
                <w:sz w:val="24"/>
              </w:rPr>
              <w:t>Automated backups and tested restoration</w:t>
            </w:r>
          </w:p>
        </w:tc>
      </w:tr>
      <w:tr w:rsidR="002F7D4A" w:rsidRPr="00DE4834">
        <w:trPr>
          <w:jc w:val="center"/>
        </w:trPr>
        <w:tc>
          <w:tcPr>
            <w:tcW w:w="2484" w:type="dxa"/>
            <w:vAlign w:val="center"/>
          </w:tcPr>
          <w:p w:rsidR="002F7D4A" w:rsidRPr="00DE4834" w:rsidRDefault="005873FF" w:rsidP="00DA740E">
            <w:pPr>
              <w:jc w:val="center"/>
              <w:rPr>
                <w:sz w:val="24"/>
              </w:rPr>
            </w:pPr>
            <w:r w:rsidRPr="00DE4834">
              <w:rPr>
                <w:sz w:val="24"/>
              </w:rPr>
              <w:t>Unauthorized access</w:t>
            </w:r>
          </w:p>
        </w:tc>
        <w:tc>
          <w:tcPr>
            <w:tcW w:w="2484" w:type="dxa"/>
            <w:vAlign w:val="center"/>
          </w:tcPr>
          <w:p w:rsidR="002F7D4A" w:rsidRPr="00DE4834" w:rsidRDefault="005873FF" w:rsidP="00DA740E">
            <w:pPr>
              <w:jc w:val="center"/>
              <w:rPr>
                <w:sz w:val="24"/>
              </w:rPr>
            </w:pPr>
            <w:r w:rsidRPr="00DE4834">
              <w:rPr>
                <w:sz w:val="24"/>
              </w:rPr>
              <w:t>Medium</w:t>
            </w:r>
          </w:p>
        </w:tc>
        <w:tc>
          <w:tcPr>
            <w:tcW w:w="2484" w:type="dxa"/>
            <w:vAlign w:val="center"/>
          </w:tcPr>
          <w:p w:rsidR="002F7D4A" w:rsidRPr="00DE4834" w:rsidRDefault="005873FF" w:rsidP="00DA740E">
            <w:pPr>
              <w:jc w:val="center"/>
              <w:rPr>
                <w:sz w:val="24"/>
              </w:rPr>
            </w:pPr>
            <w:r w:rsidRPr="00DE4834">
              <w:rPr>
                <w:sz w:val="24"/>
              </w:rPr>
              <w:t>High</w:t>
            </w:r>
          </w:p>
        </w:tc>
        <w:tc>
          <w:tcPr>
            <w:tcW w:w="2484" w:type="dxa"/>
            <w:vAlign w:val="center"/>
          </w:tcPr>
          <w:p w:rsidR="002F7D4A" w:rsidRPr="00DE4834" w:rsidRDefault="005873FF" w:rsidP="00DA740E">
            <w:pPr>
              <w:jc w:val="center"/>
              <w:rPr>
                <w:sz w:val="24"/>
              </w:rPr>
            </w:pPr>
            <w:r w:rsidRPr="00DE4834">
              <w:rPr>
                <w:sz w:val="24"/>
              </w:rPr>
              <w:t>Server-side role checks, secure sessions, review</w:t>
            </w:r>
          </w:p>
        </w:tc>
      </w:tr>
      <w:tr w:rsidR="002F7D4A" w:rsidRPr="00DE4834">
        <w:trPr>
          <w:jc w:val="center"/>
        </w:trPr>
        <w:tc>
          <w:tcPr>
            <w:tcW w:w="2484" w:type="dxa"/>
            <w:vAlign w:val="center"/>
          </w:tcPr>
          <w:p w:rsidR="002F7D4A" w:rsidRPr="00DE4834" w:rsidRDefault="005873FF" w:rsidP="00DA740E">
            <w:pPr>
              <w:jc w:val="center"/>
              <w:rPr>
                <w:sz w:val="24"/>
              </w:rPr>
            </w:pPr>
            <w:r w:rsidRPr="00DE4834">
              <w:rPr>
                <w:sz w:val="24"/>
              </w:rPr>
              <w:t>Artwork file misuse</w:t>
            </w:r>
          </w:p>
        </w:tc>
        <w:tc>
          <w:tcPr>
            <w:tcW w:w="2484" w:type="dxa"/>
            <w:vAlign w:val="center"/>
          </w:tcPr>
          <w:p w:rsidR="002F7D4A" w:rsidRPr="00DE4834" w:rsidRDefault="005873FF" w:rsidP="00DA740E">
            <w:pPr>
              <w:jc w:val="center"/>
              <w:rPr>
                <w:sz w:val="24"/>
              </w:rPr>
            </w:pPr>
            <w:r w:rsidRPr="00DE4834">
              <w:rPr>
                <w:sz w:val="24"/>
              </w:rPr>
              <w:t>Medium</w:t>
            </w:r>
          </w:p>
        </w:tc>
        <w:tc>
          <w:tcPr>
            <w:tcW w:w="2484" w:type="dxa"/>
            <w:vAlign w:val="center"/>
          </w:tcPr>
          <w:p w:rsidR="002F7D4A" w:rsidRPr="00DE4834" w:rsidRDefault="005873FF" w:rsidP="00DA740E">
            <w:pPr>
              <w:jc w:val="center"/>
              <w:rPr>
                <w:sz w:val="24"/>
              </w:rPr>
            </w:pPr>
            <w:r w:rsidRPr="00DE4834">
              <w:rPr>
                <w:sz w:val="24"/>
              </w:rPr>
              <w:t>High</w:t>
            </w:r>
          </w:p>
        </w:tc>
        <w:tc>
          <w:tcPr>
            <w:tcW w:w="2484" w:type="dxa"/>
            <w:vAlign w:val="center"/>
          </w:tcPr>
          <w:p w:rsidR="002F7D4A" w:rsidRPr="00DE4834" w:rsidRDefault="005873FF" w:rsidP="00DA740E">
            <w:pPr>
              <w:jc w:val="center"/>
              <w:rPr>
                <w:sz w:val="24"/>
              </w:rPr>
            </w:pPr>
            <w:r w:rsidRPr="00DE4834">
              <w:rPr>
                <w:sz w:val="24"/>
              </w:rPr>
              <w:t>Controlled storage, type/size checks, permissions</w:t>
            </w:r>
          </w:p>
        </w:tc>
      </w:tr>
      <w:tr w:rsidR="002F7D4A" w:rsidRPr="00DE4834">
        <w:trPr>
          <w:jc w:val="center"/>
        </w:trPr>
        <w:tc>
          <w:tcPr>
            <w:tcW w:w="2484" w:type="dxa"/>
            <w:vAlign w:val="center"/>
          </w:tcPr>
          <w:p w:rsidR="002F7D4A" w:rsidRPr="00DE4834" w:rsidRDefault="005873FF" w:rsidP="00DA740E">
            <w:pPr>
              <w:jc w:val="center"/>
              <w:rPr>
                <w:sz w:val="24"/>
              </w:rPr>
            </w:pPr>
            <w:r w:rsidRPr="00DE4834">
              <w:rPr>
                <w:sz w:val="24"/>
              </w:rPr>
              <w:t>Incorrect pricing rules</w:t>
            </w:r>
          </w:p>
        </w:tc>
        <w:tc>
          <w:tcPr>
            <w:tcW w:w="2484" w:type="dxa"/>
            <w:vAlign w:val="center"/>
          </w:tcPr>
          <w:p w:rsidR="002F7D4A" w:rsidRPr="00DE4834" w:rsidRDefault="005873FF" w:rsidP="00DA740E">
            <w:pPr>
              <w:jc w:val="center"/>
              <w:rPr>
                <w:sz w:val="24"/>
              </w:rPr>
            </w:pPr>
            <w:r w:rsidRPr="00DE4834">
              <w:rPr>
                <w:sz w:val="24"/>
              </w:rPr>
              <w:t>Medium</w:t>
            </w:r>
          </w:p>
        </w:tc>
        <w:tc>
          <w:tcPr>
            <w:tcW w:w="2484" w:type="dxa"/>
            <w:vAlign w:val="center"/>
          </w:tcPr>
          <w:p w:rsidR="002F7D4A" w:rsidRPr="00DE4834" w:rsidRDefault="005873FF" w:rsidP="00DA740E">
            <w:pPr>
              <w:jc w:val="center"/>
              <w:rPr>
                <w:sz w:val="24"/>
              </w:rPr>
            </w:pPr>
            <w:r w:rsidRPr="00DE4834">
              <w:rPr>
                <w:sz w:val="24"/>
              </w:rPr>
              <w:t>High</w:t>
            </w:r>
          </w:p>
        </w:tc>
        <w:tc>
          <w:tcPr>
            <w:tcW w:w="2484" w:type="dxa"/>
            <w:vAlign w:val="center"/>
          </w:tcPr>
          <w:p w:rsidR="002F7D4A" w:rsidRPr="00DE4834" w:rsidRDefault="005873FF" w:rsidP="00DA740E">
            <w:pPr>
              <w:jc w:val="center"/>
              <w:rPr>
                <w:sz w:val="24"/>
              </w:rPr>
            </w:pPr>
            <w:r w:rsidRPr="00DE4834">
              <w:rPr>
                <w:sz w:val="24"/>
              </w:rPr>
              <w:t>Document rules and test boundary cases</w:t>
            </w:r>
          </w:p>
        </w:tc>
      </w:tr>
      <w:tr w:rsidR="002F7D4A" w:rsidRPr="00DE4834">
        <w:trPr>
          <w:jc w:val="center"/>
        </w:trPr>
        <w:tc>
          <w:tcPr>
            <w:tcW w:w="2484" w:type="dxa"/>
            <w:vAlign w:val="center"/>
          </w:tcPr>
          <w:p w:rsidR="002F7D4A" w:rsidRPr="00DE4834" w:rsidRDefault="005873FF" w:rsidP="00DA740E">
            <w:pPr>
              <w:jc w:val="center"/>
              <w:rPr>
                <w:sz w:val="24"/>
              </w:rPr>
            </w:pPr>
            <w:r w:rsidRPr="00DE4834">
              <w:rPr>
                <w:sz w:val="24"/>
              </w:rPr>
              <w:t>Late integration defects</w:t>
            </w:r>
          </w:p>
        </w:tc>
        <w:tc>
          <w:tcPr>
            <w:tcW w:w="2484" w:type="dxa"/>
            <w:vAlign w:val="center"/>
          </w:tcPr>
          <w:p w:rsidR="002F7D4A" w:rsidRPr="00DE4834" w:rsidRDefault="005873FF" w:rsidP="00DA740E">
            <w:pPr>
              <w:jc w:val="center"/>
              <w:rPr>
                <w:sz w:val="24"/>
              </w:rPr>
            </w:pPr>
            <w:r w:rsidRPr="00DE4834">
              <w:rPr>
                <w:sz w:val="24"/>
              </w:rPr>
              <w:t>Medium</w:t>
            </w:r>
          </w:p>
        </w:tc>
        <w:tc>
          <w:tcPr>
            <w:tcW w:w="2484" w:type="dxa"/>
            <w:vAlign w:val="center"/>
          </w:tcPr>
          <w:p w:rsidR="002F7D4A" w:rsidRPr="00DE4834" w:rsidRDefault="005873FF" w:rsidP="00DA740E">
            <w:pPr>
              <w:jc w:val="center"/>
              <w:rPr>
                <w:sz w:val="24"/>
              </w:rPr>
            </w:pPr>
            <w:r w:rsidRPr="00DE4834">
              <w:rPr>
                <w:sz w:val="24"/>
              </w:rPr>
              <w:t>High</w:t>
            </w:r>
          </w:p>
        </w:tc>
        <w:tc>
          <w:tcPr>
            <w:tcW w:w="2484" w:type="dxa"/>
            <w:vAlign w:val="center"/>
          </w:tcPr>
          <w:p w:rsidR="002F7D4A" w:rsidRPr="00DE4834" w:rsidRDefault="005873FF" w:rsidP="00DA740E">
            <w:pPr>
              <w:jc w:val="center"/>
              <w:rPr>
                <w:sz w:val="24"/>
              </w:rPr>
            </w:pPr>
            <w:r w:rsidRPr="00DE4834">
              <w:rPr>
                <w:sz w:val="24"/>
              </w:rPr>
              <w:t>Build a working prototype early and integrate continuously</w:t>
            </w:r>
          </w:p>
        </w:tc>
      </w:tr>
      <w:tr w:rsidR="002F7D4A" w:rsidRPr="00DE4834">
        <w:trPr>
          <w:jc w:val="center"/>
        </w:trPr>
        <w:tc>
          <w:tcPr>
            <w:tcW w:w="2484" w:type="dxa"/>
            <w:vAlign w:val="center"/>
          </w:tcPr>
          <w:p w:rsidR="002F7D4A" w:rsidRPr="00DE4834" w:rsidRDefault="005873FF" w:rsidP="00DA740E">
            <w:pPr>
              <w:jc w:val="center"/>
              <w:rPr>
                <w:sz w:val="24"/>
              </w:rPr>
            </w:pPr>
            <w:r w:rsidRPr="00DE4834">
              <w:rPr>
                <w:sz w:val="24"/>
              </w:rPr>
              <w:t>Low user adoption</w:t>
            </w:r>
          </w:p>
        </w:tc>
        <w:tc>
          <w:tcPr>
            <w:tcW w:w="2484" w:type="dxa"/>
            <w:vAlign w:val="center"/>
          </w:tcPr>
          <w:p w:rsidR="002F7D4A" w:rsidRPr="00DE4834" w:rsidRDefault="005873FF" w:rsidP="00DA740E">
            <w:pPr>
              <w:jc w:val="center"/>
              <w:rPr>
                <w:sz w:val="24"/>
              </w:rPr>
            </w:pPr>
            <w:r w:rsidRPr="00DE4834">
              <w:rPr>
                <w:sz w:val="24"/>
              </w:rPr>
              <w:t>Medium</w:t>
            </w:r>
          </w:p>
        </w:tc>
        <w:tc>
          <w:tcPr>
            <w:tcW w:w="2484" w:type="dxa"/>
            <w:vAlign w:val="center"/>
          </w:tcPr>
          <w:p w:rsidR="002F7D4A" w:rsidRPr="00DE4834" w:rsidRDefault="005873FF" w:rsidP="00DA740E">
            <w:pPr>
              <w:jc w:val="center"/>
              <w:rPr>
                <w:sz w:val="24"/>
              </w:rPr>
            </w:pPr>
            <w:r w:rsidRPr="00DE4834">
              <w:rPr>
                <w:sz w:val="24"/>
              </w:rPr>
              <w:t>Medium</w:t>
            </w:r>
          </w:p>
        </w:tc>
        <w:tc>
          <w:tcPr>
            <w:tcW w:w="2484" w:type="dxa"/>
            <w:vAlign w:val="center"/>
          </w:tcPr>
          <w:p w:rsidR="002F7D4A" w:rsidRPr="00DE4834" w:rsidRDefault="005873FF" w:rsidP="00DA740E">
            <w:pPr>
              <w:jc w:val="center"/>
              <w:rPr>
                <w:sz w:val="24"/>
              </w:rPr>
            </w:pPr>
            <w:r w:rsidRPr="00DE4834">
              <w:rPr>
                <w:sz w:val="24"/>
              </w:rPr>
              <w:t>Training, simple interface, feedback sessions</w:t>
            </w:r>
          </w:p>
        </w:tc>
      </w:tr>
      <w:tr w:rsidR="002F7D4A" w:rsidRPr="00DE4834">
        <w:trPr>
          <w:jc w:val="center"/>
        </w:trPr>
        <w:tc>
          <w:tcPr>
            <w:tcW w:w="2484" w:type="dxa"/>
            <w:vAlign w:val="center"/>
          </w:tcPr>
          <w:p w:rsidR="002F7D4A" w:rsidRPr="00DE4834" w:rsidRDefault="005873FF" w:rsidP="00DA740E">
            <w:pPr>
              <w:jc w:val="center"/>
              <w:rPr>
                <w:sz w:val="24"/>
              </w:rPr>
            </w:pPr>
            <w:r w:rsidRPr="00DE4834">
              <w:rPr>
                <w:sz w:val="24"/>
              </w:rPr>
              <w:t>Hosting outage</w:t>
            </w:r>
          </w:p>
        </w:tc>
        <w:tc>
          <w:tcPr>
            <w:tcW w:w="2484" w:type="dxa"/>
            <w:vAlign w:val="center"/>
          </w:tcPr>
          <w:p w:rsidR="002F7D4A" w:rsidRPr="00DE4834" w:rsidRDefault="005873FF" w:rsidP="00DA740E">
            <w:pPr>
              <w:jc w:val="center"/>
              <w:rPr>
                <w:sz w:val="24"/>
              </w:rPr>
            </w:pPr>
            <w:r w:rsidRPr="00DE4834">
              <w:rPr>
                <w:sz w:val="24"/>
              </w:rPr>
              <w:t>Medium</w:t>
            </w:r>
          </w:p>
        </w:tc>
        <w:tc>
          <w:tcPr>
            <w:tcW w:w="2484" w:type="dxa"/>
            <w:vAlign w:val="center"/>
          </w:tcPr>
          <w:p w:rsidR="002F7D4A" w:rsidRPr="00DE4834" w:rsidRDefault="005873FF" w:rsidP="00DA740E">
            <w:pPr>
              <w:jc w:val="center"/>
              <w:rPr>
                <w:sz w:val="24"/>
              </w:rPr>
            </w:pPr>
            <w:r w:rsidRPr="00DE4834">
              <w:rPr>
                <w:sz w:val="24"/>
              </w:rPr>
              <w:t>Medium/High</w:t>
            </w:r>
          </w:p>
        </w:tc>
        <w:tc>
          <w:tcPr>
            <w:tcW w:w="2484" w:type="dxa"/>
            <w:vAlign w:val="center"/>
          </w:tcPr>
          <w:p w:rsidR="002F7D4A" w:rsidRPr="00DE4834" w:rsidRDefault="005873FF" w:rsidP="00DA740E">
            <w:pPr>
              <w:jc w:val="center"/>
              <w:rPr>
                <w:sz w:val="24"/>
              </w:rPr>
            </w:pPr>
            <w:r w:rsidRPr="00DE4834">
              <w:rPr>
                <w:sz w:val="24"/>
              </w:rPr>
              <w:t>Recovery procedure and temporary workflow</w:t>
            </w:r>
          </w:p>
        </w:tc>
      </w:tr>
      <w:tr w:rsidR="002F7D4A" w:rsidRPr="00DE4834">
        <w:trPr>
          <w:jc w:val="center"/>
        </w:trPr>
        <w:tc>
          <w:tcPr>
            <w:tcW w:w="2484" w:type="dxa"/>
            <w:vAlign w:val="center"/>
          </w:tcPr>
          <w:p w:rsidR="002F7D4A" w:rsidRPr="00DE4834" w:rsidRDefault="005873FF" w:rsidP="00DA740E">
            <w:pPr>
              <w:jc w:val="center"/>
              <w:rPr>
                <w:sz w:val="24"/>
              </w:rPr>
            </w:pPr>
            <w:r w:rsidRPr="00DE4834">
              <w:rPr>
                <w:sz w:val="24"/>
              </w:rPr>
              <w:t>Incomplete documentation</w:t>
            </w:r>
          </w:p>
        </w:tc>
        <w:tc>
          <w:tcPr>
            <w:tcW w:w="2484" w:type="dxa"/>
            <w:vAlign w:val="center"/>
          </w:tcPr>
          <w:p w:rsidR="002F7D4A" w:rsidRPr="00DE4834" w:rsidRDefault="005873FF" w:rsidP="00DA740E">
            <w:pPr>
              <w:jc w:val="center"/>
              <w:rPr>
                <w:sz w:val="24"/>
              </w:rPr>
            </w:pPr>
            <w:r w:rsidRPr="00DE4834">
              <w:rPr>
                <w:sz w:val="24"/>
              </w:rPr>
              <w:t>Medium</w:t>
            </w:r>
          </w:p>
        </w:tc>
        <w:tc>
          <w:tcPr>
            <w:tcW w:w="2484" w:type="dxa"/>
            <w:vAlign w:val="center"/>
          </w:tcPr>
          <w:p w:rsidR="002F7D4A" w:rsidRPr="00DE4834" w:rsidRDefault="005873FF" w:rsidP="00DA740E">
            <w:pPr>
              <w:jc w:val="center"/>
              <w:rPr>
                <w:sz w:val="24"/>
              </w:rPr>
            </w:pPr>
            <w:r w:rsidRPr="00DE4834">
              <w:rPr>
                <w:sz w:val="24"/>
              </w:rPr>
              <w:t>Medium</w:t>
            </w:r>
          </w:p>
        </w:tc>
        <w:tc>
          <w:tcPr>
            <w:tcW w:w="2484" w:type="dxa"/>
            <w:vAlign w:val="center"/>
          </w:tcPr>
          <w:p w:rsidR="002F7D4A" w:rsidRPr="00DE4834" w:rsidRDefault="005873FF" w:rsidP="00DA740E">
            <w:pPr>
              <w:jc w:val="center"/>
              <w:rPr>
                <w:sz w:val="24"/>
              </w:rPr>
            </w:pPr>
            <w:r w:rsidRPr="00DE4834">
              <w:rPr>
                <w:sz w:val="24"/>
              </w:rPr>
              <w:t>Maintain report alongside implementation</w:t>
            </w:r>
          </w:p>
        </w:tc>
      </w:tr>
    </w:tbl>
    <w:p w:rsidR="002F7D4A" w:rsidRDefault="002F7D4A" w:rsidP="00DA740E">
      <w:pPr>
        <w:jc w:val="center"/>
      </w:pPr>
    </w:p>
    <w:p w:rsidR="002F7D4A" w:rsidRPr="008253C2" w:rsidRDefault="005873FF" w:rsidP="00DA740E">
      <w:pPr>
        <w:pStyle w:val="Heading2"/>
        <w:jc w:val="center"/>
        <w:rPr>
          <w:sz w:val="40"/>
          <w:szCs w:val="40"/>
          <w:u w:val="single"/>
        </w:rPr>
      </w:pPr>
      <w:r w:rsidRPr="008253C2">
        <w:rPr>
          <w:sz w:val="40"/>
          <w:szCs w:val="40"/>
          <w:u w:val="single"/>
        </w:rPr>
        <w:t>F.3 Change Control</w:t>
      </w:r>
    </w:p>
    <w:p w:rsidR="000E203F" w:rsidRPr="000E203F" w:rsidRDefault="000E203F" w:rsidP="000E203F"/>
    <w:p w:rsidR="002F7D4A" w:rsidRPr="00DE4834" w:rsidRDefault="005873FF" w:rsidP="00DA740E">
      <w:pPr>
        <w:jc w:val="center"/>
        <w:rPr>
          <w:sz w:val="28"/>
          <w:szCs w:val="28"/>
        </w:rPr>
      </w:pPr>
      <w:r w:rsidRPr="00DE4834">
        <w:rPr>
          <w:sz w:val="28"/>
          <w:szCs w:val="28"/>
        </w:rPr>
        <w:t>Every significant change should record its description, reason, requester, impact on requirements, affected modules, test impact, and approval. Changes that threaten the submission deadline should be evaluated against the core objectives and may be deferred to future work.</w:t>
      </w:r>
    </w:p>
    <w:p w:rsidR="002F7D4A" w:rsidRDefault="005873FF" w:rsidP="00DA740E">
      <w:pPr>
        <w:jc w:val="center"/>
      </w:pPr>
      <w:r>
        <w:br w:type="page"/>
      </w:r>
    </w:p>
    <w:p w:rsidR="0040315D" w:rsidRPr="008253C2" w:rsidRDefault="0040315D" w:rsidP="00DA740E">
      <w:pPr>
        <w:pStyle w:val="Heading1"/>
        <w:jc w:val="center"/>
        <w:rPr>
          <w:sz w:val="56"/>
          <w:szCs w:val="56"/>
          <w:u w:val="single"/>
        </w:rPr>
      </w:pPr>
    </w:p>
    <w:p w:rsidR="002F7D4A" w:rsidRPr="008253C2" w:rsidRDefault="005873FF" w:rsidP="00DA740E">
      <w:pPr>
        <w:pStyle w:val="Heading1"/>
        <w:jc w:val="center"/>
        <w:rPr>
          <w:sz w:val="56"/>
          <w:szCs w:val="56"/>
          <w:u w:val="single"/>
        </w:rPr>
      </w:pPr>
      <w:r w:rsidRPr="008253C2">
        <w:rPr>
          <w:sz w:val="56"/>
          <w:szCs w:val="56"/>
          <w:u w:val="single"/>
        </w:rPr>
        <w:t>APPENDIX G – GLOSSARY</w:t>
      </w:r>
    </w:p>
    <w:p w:rsidR="0040315D" w:rsidRDefault="0040315D" w:rsidP="0040315D"/>
    <w:p w:rsidR="0040315D" w:rsidRPr="0040315D" w:rsidRDefault="0040315D" w:rsidP="0040315D"/>
    <w:tbl>
      <w:tblPr>
        <w:tblStyle w:val="TableGrid"/>
        <w:tblW w:w="0" w:type="auto"/>
        <w:jc w:val="center"/>
        <w:tblLook w:val="04A0" w:firstRow="1" w:lastRow="0" w:firstColumn="1" w:lastColumn="0" w:noHBand="0" w:noVBand="1"/>
      </w:tblPr>
      <w:tblGrid>
        <w:gridCol w:w="4968"/>
        <w:gridCol w:w="4968"/>
      </w:tblGrid>
      <w:tr w:rsidR="002F7D4A" w:rsidRPr="0040315D">
        <w:trPr>
          <w:jc w:val="center"/>
        </w:trPr>
        <w:tc>
          <w:tcPr>
            <w:tcW w:w="4968" w:type="dxa"/>
            <w:shd w:val="clear" w:color="auto" w:fill="1F4E79"/>
          </w:tcPr>
          <w:p w:rsidR="002F7D4A" w:rsidRPr="0040315D" w:rsidRDefault="005873FF" w:rsidP="00DA740E">
            <w:pPr>
              <w:jc w:val="center"/>
              <w:rPr>
                <w:sz w:val="32"/>
              </w:rPr>
            </w:pPr>
            <w:r w:rsidRPr="0040315D">
              <w:rPr>
                <w:b/>
                <w:color w:val="FFFFFF"/>
                <w:sz w:val="32"/>
              </w:rPr>
              <w:t>Term</w:t>
            </w:r>
          </w:p>
        </w:tc>
        <w:tc>
          <w:tcPr>
            <w:tcW w:w="4968" w:type="dxa"/>
            <w:shd w:val="clear" w:color="auto" w:fill="1F4E79"/>
          </w:tcPr>
          <w:p w:rsidR="002F7D4A" w:rsidRPr="0040315D" w:rsidRDefault="005873FF" w:rsidP="00DA740E">
            <w:pPr>
              <w:jc w:val="center"/>
              <w:rPr>
                <w:sz w:val="32"/>
              </w:rPr>
            </w:pPr>
            <w:r w:rsidRPr="0040315D">
              <w:rPr>
                <w:b/>
                <w:color w:val="FFFFFF"/>
                <w:sz w:val="32"/>
              </w:rPr>
              <w:t>Meaning</w:t>
            </w:r>
          </w:p>
        </w:tc>
      </w:tr>
      <w:tr w:rsidR="002F7D4A" w:rsidRPr="0040315D">
        <w:trPr>
          <w:jc w:val="center"/>
        </w:trPr>
        <w:tc>
          <w:tcPr>
            <w:tcW w:w="4968" w:type="dxa"/>
            <w:vAlign w:val="center"/>
          </w:tcPr>
          <w:p w:rsidR="002F7D4A" w:rsidRPr="0040315D" w:rsidRDefault="005873FF" w:rsidP="00DA740E">
            <w:pPr>
              <w:jc w:val="center"/>
              <w:rPr>
                <w:sz w:val="32"/>
              </w:rPr>
            </w:pPr>
            <w:r w:rsidRPr="0040315D">
              <w:rPr>
                <w:sz w:val="32"/>
              </w:rPr>
              <w:t>Artwork</w:t>
            </w:r>
          </w:p>
        </w:tc>
        <w:tc>
          <w:tcPr>
            <w:tcW w:w="4968" w:type="dxa"/>
            <w:vAlign w:val="center"/>
          </w:tcPr>
          <w:p w:rsidR="002F7D4A" w:rsidRPr="0040315D" w:rsidRDefault="005873FF" w:rsidP="00DA740E">
            <w:pPr>
              <w:jc w:val="center"/>
              <w:rPr>
                <w:sz w:val="32"/>
              </w:rPr>
            </w:pPr>
            <w:r w:rsidRPr="0040315D">
              <w:rPr>
                <w:sz w:val="32"/>
              </w:rPr>
              <w:t>Design file used to produce the print item.</w:t>
            </w:r>
          </w:p>
        </w:tc>
      </w:tr>
      <w:tr w:rsidR="002F7D4A" w:rsidRPr="0040315D">
        <w:trPr>
          <w:jc w:val="center"/>
        </w:trPr>
        <w:tc>
          <w:tcPr>
            <w:tcW w:w="4968" w:type="dxa"/>
            <w:vAlign w:val="center"/>
          </w:tcPr>
          <w:p w:rsidR="002F7D4A" w:rsidRPr="0040315D" w:rsidRDefault="005873FF" w:rsidP="00DA740E">
            <w:pPr>
              <w:jc w:val="center"/>
              <w:rPr>
                <w:sz w:val="32"/>
              </w:rPr>
            </w:pPr>
            <w:r w:rsidRPr="0040315D">
              <w:rPr>
                <w:sz w:val="32"/>
              </w:rPr>
              <w:t>Audit log</w:t>
            </w:r>
          </w:p>
        </w:tc>
        <w:tc>
          <w:tcPr>
            <w:tcW w:w="4968" w:type="dxa"/>
            <w:vAlign w:val="center"/>
          </w:tcPr>
          <w:p w:rsidR="002F7D4A" w:rsidRPr="0040315D" w:rsidRDefault="005873FF" w:rsidP="00DA740E">
            <w:pPr>
              <w:jc w:val="center"/>
              <w:rPr>
                <w:sz w:val="32"/>
              </w:rPr>
            </w:pPr>
            <w:r w:rsidRPr="0040315D">
              <w:rPr>
                <w:sz w:val="32"/>
              </w:rPr>
              <w:t>Traceable record of important actions and changes.</w:t>
            </w:r>
          </w:p>
        </w:tc>
      </w:tr>
      <w:tr w:rsidR="002F7D4A" w:rsidRPr="0040315D">
        <w:trPr>
          <w:jc w:val="center"/>
        </w:trPr>
        <w:tc>
          <w:tcPr>
            <w:tcW w:w="4968" w:type="dxa"/>
            <w:vAlign w:val="center"/>
          </w:tcPr>
          <w:p w:rsidR="002F7D4A" w:rsidRPr="0040315D" w:rsidRDefault="005873FF" w:rsidP="00DA740E">
            <w:pPr>
              <w:jc w:val="center"/>
              <w:rPr>
                <w:sz w:val="32"/>
              </w:rPr>
            </w:pPr>
            <w:r w:rsidRPr="0040315D">
              <w:rPr>
                <w:sz w:val="32"/>
              </w:rPr>
              <w:t>Authentication</w:t>
            </w:r>
          </w:p>
        </w:tc>
        <w:tc>
          <w:tcPr>
            <w:tcW w:w="4968" w:type="dxa"/>
            <w:vAlign w:val="center"/>
          </w:tcPr>
          <w:p w:rsidR="002F7D4A" w:rsidRPr="0040315D" w:rsidRDefault="005873FF" w:rsidP="00DA740E">
            <w:pPr>
              <w:jc w:val="center"/>
              <w:rPr>
                <w:sz w:val="32"/>
              </w:rPr>
            </w:pPr>
            <w:r w:rsidRPr="0040315D">
              <w:rPr>
                <w:sz w:val="32"/>
              </w:rPr>
              <w:t>Process of verifying a user’s identity.</w:t>
            </w:r>
          </w:p>
        </w:tc>
      </w:tr>
      <w:tr w:rsidR="002F7D4A" w:rsidRPr="0040315D">
        <w:trPr>
          <w:jc w:val="center"/>
        </w:trPr>
        <w:tc>
          <w:tcPr>
            <w:tcW w:w="4968" w:type="dxa"/>
            <w:vAlign w:val="center"/>
          </w:tcPr>
          <w:p w:rsidR="002F7D4A" w:rsidRPr="0040315D" w:rsidRDefault="005873FF" w:rsidP="00DA740E">
            <w:pPr>
              <w:jc w:val="center"/>
              <w:rPr>
                <w:sz w:val="32"/>
              </w:rPr>
            </w:pPr>
            <w:r w:rsidRPr="0040315D">
              <w:rPr>
                <w:sz w:val="32"/>
              </w:rPr>
              <w:t>Authorization</w:t>
            </w:r>
          </w:p>
        </w:tc>
        <w:tc>
          <w:tcPr>
            <w:tcW w:w="4968" w:type="dxa"/>
            <w:vAlign w:val="center"/>
          </w:tcPr>
          <w:p w:rsidR="002F7D4A" w:rsidRPr="0040315D" w:rsidRDefault="005873FF" w:rsidP="00DA740E">
            <w:pPr>
              <w:jc w:val="center"/>
              <w:rPr>
                <w:sz w:val="32"/>
              </w:rPr>
            </w:pPr>
            <w:r w:rsidRPr="0040315D">
              <w:rPr>
                <w:sz w:val="32"/>
              </w:rPr>
              <w:t>Rules defining which actions a user may perform.</w:t>
            </w:r>
          </w:p>
        </w:tc>
      </w:tr>
      <w:tr w:rsidR="002F7D4A" w:rsidRPr="0040315D">
        <w:trPr>
          <w:jc w:val="center"/>
        </w:trPr>
        <w:tc>
          <w:tcPr>
            <w:tcW w:w="4968" w:type="dxa"/>
            <w:vAlign w:val="center"/>
          </w:tcPr>
          <w:p w:rsidR="002F7D4A" w:rsidRPr="0040315D" w:rsidRDefault="005873FF" w:rsidP="00DA740E">
            <w:pPr>
              <w:jc w:val="center"/>
              <w:rPr>
                <w:sz w:val="32"/>
              </w:rPr>
            </w:pPr>
            <w:r w:rsidRPr="0040315D">
              <w:rPr>
                <w:sz w:val="32"/>
              </w:rPr>
              <w:t>Back end</w:t>
            </w:r>
          </w:p>
        </w:tc>
        <w:tc>
          <w:tcPr>
            <w:tcW w:w="4968" w:type="dxa"/>
            <w:vAlign w:val="center"/>
          </w:tcPr>
          <w:p w:rsidR="002F7D4A" w:rsidRPr="0040315D" w:rsidRDefault="005873FF" w:rsidP="00DA740E">
            <w:pPr>
              <w:jc w:val="center"/>
              <w:rPr>
                <w:sz w:val="32"/>
              </w:rPr>
            </w:pPr>
            <w:r w:rsidRPr="0040315D">
              <w:rPr>
                <w:sz w:val="32"/>
              </w:rPr>
              <w:t>Server-side application logic and data handling.</w:t>
            </w:r>
          </w:p>
        </w:tc>
      </w:tr>
      <w:tr w:rsidR="002F7D4A" w:rsidRPr="0040315D">
        <w:trPr>
          <w:jc w:val="center"/>
        </w:trPr>
        <w:tc>
          <w:tcPr>
            <w:tcW w:w="4968" w:type="dxa"/>
            <w:vAlign w:val="center"/>
          </w:tcPr>
          <w:p w:rsidR="002F7D4A" w:rsidRPr="0040315D" w:rsidRDefault="005873FF" w:rsidP="00DA740E">
            <w:pPr>
              <w:jc w:val="center"/>
              <w:rPr>
                <w:sz w:val="32"/>
              </w:rPr>
            </w:pPr>
            <w:r w:rsidRPr="0040315D">
              <w:rPr>
                <w:sz w:val="32"/>
              </w:rPr>
              <w:t>Database</w:t>
            </w:r>
          </w:p>
        </w:tc>
        <w:tc>
          <w:tcPr>
            <w:tcW w:w="4968" w:type="dxa"/>
            <w:vAlign w:val="center"/>
          </w:tcPr>
          <w:p w:rsidR="002F7D4A" w:rsidRPr="0040315D" w:rsidRDefault="005873FF" w:rsidP="00DA740E">
            <w:pPr>
              <w:jc w:val="center"/>
              <w:rPr>
                <w:sz w:val="32"/>
              </w:rPr>
            </w:pPr>
            <w:r w:rsidRPr="0040315D">
              <w:rPr>
                <w:sz w:val="32"/>
              </w:rPr>
              <w:t>Organized collection of related records.</w:t>
            </w:r>
          </w:p>
        </w:tc>
      </w:tr>
      <w:tr w:rsidR="002F7D4A" w:rsidRPr="0040315D">
        <w:trPr>
          <w:jc w:val="center"/>
        </w:trPr>
        <w:tc>
          <w:tcPr>
            <w:tcW w:w="4968" w:type="dxa"/>
            <w:vAlign w:val="center"/>
          </w:tcPr>
          <w:p w:rsidR="002F7D4A" w:rsidRPr="0040315D" w:rsidRDefault="005873FF" w:rsidP="00DA740E">
            <w:pPr>
              <w:jc w:val="center"/>
              <w:rPr>
                <w:sz w:val="32"/>
              </w:rPr>
            </w:pPr>
            <w:r w:rsidRPr="0040315D">
              <w:rPr>
                <w:sz w:val="32"/>
              </w:rPr>
              <w:t>ERD</w:t>
            </w:r>
          </w:p>
        </w:tc>
        <w:tc>
          <w:tcPr>
            <w:tcW w:w="4968" w:type="dxa"/>
            <w:vAlign w:val="center"/>
          </w:tcPr>
          <w:p w:rsidR="002F7D4A" w:rsidRPr="0040315D" w:rsidRDefault="005873FF" w:rsidP="00DA740E">
            <w:pPr>
              <w:jc w:val="center"/>
              <w:rPr>
                <w:sz w:val="32"/>
              </w:rPr>
            </w:pPr>
            <w:r w:rsidRPr="0040315D">
              <w:rPr>
                <w:sz w:val="32"/>
              </w:rPr>
              <w:t>Entity Relationship Diagram showing data entities and links.</w:t>
            </w:r>
          </w:p>
        </w:tc>
      </w:tr>
      <w:tr w:rsidR="002F7D4A" w:rsidRPr="0040315D">
        <w:trPr>
          <w:jc w:val="center"/>
        </w:trPr>
        <w:tc>
          <w:tcPr>
            <w:tcW w:w="4968" w:type="dxa"/>
            <w:vAlign w:val="center"/>
          </w:tcPr>
          <w:p w:rsidR="002F7D4A" w:rsidRPr="0040315D" w:rsidRDefault="005873FF" w:rsidP="00DA740E">
            <w:pPr>
              <w:jc w:val="center"/>
              <w:rPr>
                <w:sz w:val="32"/>
              </w:rPr>
            </w:pPr>
            <w:r w:rsidRPr="0040315D">
              <w:rPr>
                <w:sz w:val="32"/>
              </w:rPr>
              <w:t>Finishing</w:t>
            </w:r>
          </w:p>
        </w:tc>
        <w:tc>
          <w:tcPr>
            <w:tcW w:w="4968" w:type="dxa"/>
            <w:vAlign w:val="center"/>
          </w:tcPr>
          <w:p w:rsidR="002F7D4A" w:rsidRPr="0040315D" w:rsidRDefault="005873FF" w:rsidP="00DA740E">
            <w:pPr>
              <w:jc w:val="center"/>
              <w:rPr>
                <w:sz w:val="32"/>
              </w:rPr>
            </w:pPr>
            <w:r w:rsidRPr="0040315D">
              <w:rPr>
                <w:sz w:val="32"/>
              </w:rPr>
              <w:t>Post-print processes such as trimming, eyelets, or mounting.</w:t>
            </w:r>
          </w:p>
        </w:tc>
      </w:tr>
      <w:tr w:rsidR="002F7D4A" w:rsidRPr="0040315D">
        <w:trPr>
          <w:jc w:val="center"/>
        </w:trPr>
        <w:tc>
          <w:tcPr>
            <w:tcW w:w="4968" w:type="dxa"/>
            <w:vAlign w:val="center"/>
          </w:tcPr>
          <w:p w:rsidR="002F7D4A" w:rsidRPr="0040315D" w:rsidRDefault="005873FF" w:rsidP="00DA740E">
            <w:pPr>
              <w:jc w:val="center"/>
              <w:rPr>
                <w:sz w:val="32"/>
              </w:rPr>
            </w:pPr>
            <w:r w:rsidRPr="0040315D">
              <w:rPr>
                <w:sz w:val="32"/>
              </w:rPr>
              <w:t>Flex banner</w:t>
            </w:r>
          </w:p>
        </w:tc>
        <w:tc>
          <w:tcPr>
            <w:tcW w:w="4968" w:type="dxa"/>
            <w:vAlign w:val="center"/>
          </w:tcPr>
          <w:p w:rsidR="002F7D4A" w:rsidRPr="0040315D" w:rsidRDefault="005873FF" w:rsidP="00DA740E">
            <w:pPr>
              <w:jc w:val="center"/>
              <w:rPr>
                <w:sz w:val="32"/>
              </w:rPr>
            </w:pPr>
            <w:r w:rsidRPr="0040315D">
              <w:rPr>
                <w:sz w:val="32"/>
              </w:rPr>
              <w:t>Large-format printed banner material commonly used for advertising.</w:t>
            </w:r>
          </w:p>
        </w:tc>
      </w:tr>
      <w:tr w:rsidR="002F7D4A" w:rsidRPr="0040315D">
        <w:trPr>
          <w:jc w:val="center"/>
        </w:trPr>
        <w:tc>
          <w:tcPr>
            <w:tcW w:w="4968" w:type="dxa"/>
            <w:vAlign w:val="center"/>
          </w:tcPr>
          <w:p w:rsidR="002F7D4A" w:rsidRPr="0040315D" w:rsidRDefault="005873FF" w:rsidP="00DA740E">
            <w:pPr>
              <w:jc w:val="center"/>
              <w:rPr>
                <w:sz w:val="32"/>
              </w:rPr>
            </w:pPr>
            <w:r w:rsidRPr="0040315D">
              <w:rPr>
                <w:sz w:val="32"/>
              </w:rPr>
              <w:t>Functional requirement</w:t>
            </w:r>
          </w:p>
        </w:tc>
        <w:tc>
          <w:tcPr>
            <w:tcW w:w="4968" w:type="dxa"/>
            <w:vAlign w:val="center"/>
          </w:tcPr>
          <w:p w:rsidR="002F7D4A" w:rsidRPr="0040315D" w:rsidRDefault="005873FF" w:rsidP="00DA740E">
            <w:pPr>
              <w:jc w:val="center"/>
              <w:rPr>
                <w:sz w:val="32"/>
              </w:rPr>
            </w:pPr>
            <w:r w:rsidRPr="0040315D">
              <w:rPr>
                <w:sz w:val="32"/>
              </w:rPr>
              <w:t xml:space="preserve">A required </w:t>
            </w:r>
            <w:proofErr w:type="spellStart"/>
            <w:r w:rsidRPr="0040315D">
              <w:rPr>
                <w:sz w:val="32"/>
              </w:rPr>
              <w:t>behaviour</w:t>
            </w:r>
            <w:proofErr w:type="spellEnd"/>
            <w:r w:rsidRPr="0040315D">
              <w:rPr>
                <w:sz w:val="32"/>
              </w:rPr>
              <w:t xml:space="preserve"> or capability of the application.</w:t>
            </w:r>
          </w:p>
        </w:tc>
      </w:tr>
      <w:tr w:rsidR="002F7D4A" w:rsidRPr="0040315D">
        <w:trPr>
          <w:jc w:val="center"/>
        </w:trPr>
        <w:tc>
          <w:tcPr>
            <w:tcW w:w="4968" w:type="dxa"/>
            <w:vAlign w:val="center"/>
          </w:tcPr>
          <w:p w:rsidR="002F7D4A" w:rsidRPr="0040315D" w:rsidRDefault="005873FF" w:rsidP="00DA740E">
            <w:pPr>
              <w:jc w:val="center"/>
              <w:rPr>
                <w:sz w:val="32"/>
              </w:rPr>
            </w:pPr>
            <w:r w:rsidRPr="0040315D">
              <w:rPr>
                <w:sz w:val="32"/>
              </w:rPr>
              <w:lastRenderedPageBreak/>
              <w:t>Invoice</w:t>
            </w:r>
          </w:p>
        </w:tc>
        <w:tc>
          <w:tcPr>
            <w:tcW w:w="4968" w:type="dxa"/>
            <w:vAlign w:val="center"/>
          </w:tcPr>
          <w:p w:rsidR="002F7D4A" w:rsidRPr="0040315D" w:rsidRDefault="005873FF" w:rsidP="00DA740E">
            <w:pPr>
              <w:jc w:val="center"/>
              <w:rPr>
                <w:sz w:val="32"/>
              </w:rPr>
            </w:pPr>
            <w:r w:rsidRPr="0040315D">
              <w:rPr>
                <w:sz w:val="32"/>
              </w:rPr>
              <w:t>Commercial document recording the amount charged.</w:t>
            </w:r>
          </w:p>
        </w:tc>
      </w:tr>
      <w:tr w:rsidR="002F7D4A" w:rsidRPr="0040315D">
        <w:trPr>
          <w:jc w:val="center"/>
        </w:trPr>
        <w:tc>
          <w:tcPr>
            <w:tcW w:w="4968" w:type="dxa"/>
            <w:vAlign w:val="center"/>
          </w:tcPr>
          <w:p w:rsidR="002F7D4A" w:rsidRPr="0040315D" w:rsidRDefault="005873FF" w:rsidP="00DA740E">
            <w:pPr>
              <w:jc w:val="center"/>
              <w:rPr>
                <w:sz w:val="32"/>
              </w:rPr>
            </w:pPr>
            <w:r w:rsidRPr="0040315D">
              <w:rPr>
                <w:sz w:val="32"/>
              </w:rPr>
              <w:t>Job sheet</w:t>
            </w:r>
          </w:p>
        </w:tc>
        <w:tc>
          <w:tcPr>
            <w:tcW w:w="4968" w:type="dxa"/>
            <w:vAlign w:val="center"/>
          </w:tcPr>
          <w:p w:rsidR="002F7D4A" w:rsidRPr="0040315D" w:rsidRDefault="005873FF" w:rsidP="00DA740E">
            <w:pPr>
              <w:jc w:val="center"/>
              <w:rPr>
                <w:sz w:val="32"/>
              </w:rPr>
            </w:pPr>
            <w:r w:rsidRPr="0040315D">
              <w:rPr>
                <w:sz w:val="32"/>
              </w:rPr>
              <w:t>Production instructions associated with a print order.</w:t>
            </w:r>
          </w:p>
        </w:tc>
      </w:tr>
      <w:tr w:rsidR="002F7D4A" w:rsidRPr="0040315D">
        <w:trPr>
          <w:jc w:val="center"/>
        </w:trPr>
        <w:tc>
          <w:tcPr>
            <w:tcW w:w="4968" w:type="dxa"/>
            <w:vAlign w:val="center"/>
          </w:tcPr>
          <w:p w:rsidR="002F7D4A" w:rsidRPr="0040315D" w:rsidRDefault="005873FF" w:rsidP="00DA740E">
            <w:pPr>
              <w:jc w:val="center"/>
              <w:rPr>
                <w:sz w:val="32"/>
              </w:rPr>
            </w:pPr>
            <w:r w:rsidRPr="0040315D">
              <w:rPr>
                <w:sz w:val="32"/>
              </w:rPr>
              <w:t>Non-functional requirement</w:t>
            </w:r>
          </w:p>
        </w:tc>
        <w:tc>
          <w:tcPr>
            <w:tcW w:w="4968" w:type="dxa"/>
            <w:vAlign w:val="center"/>
          </w:tcPr>
          <w:p w:rsidR="002F7D4A" w:rsidRPr="0040315D" w:rsidRDefault="005873FF" w:rsidP="00DA740E">
            <w:pPr>
              <w:jc w:val="center"/>
              <w:rPr>
                <w:sz w:val="32"/>
              </w:rPr>
            </w:pPr>
            <w:r w:rsidRPr="0040315D">
              <w:rPr>
                <w:sz w:val="32"/>
              </w:rPr>
              <w:t>A quality or constraint such as security or performance.</w:t>
            </w:r>
          </w:p>
        </w:tc>
      </w:tr>
      <w:tr w:rsidR="002F7D4A" w:rsidRPr="0040315D">
        <w:trPr>
          <w:jc w:val="center"/>
        </w:trPr>
        <w:tc>
          <w:tcPr>
            <w:tcW w:w="4968" w:type="dxa"/>
            <w:vAlign w:val="center"/>
          </w:tcPr>
          <w:p w:rsidR="002F7D4A" w:rsidRPr="0040315D" w:rsidRDefault="005873FF" w:rsidP="00DA740E">
            <w:pPr>
              <w:jc w:val="center"/>
              <w:rPr>
                <w:sz w:val="32"/>
              </w:rPr>
            </w:pPr>
            <w:r w:rsidRPr="0040315D">
              <w:rPr>
                <w:sz w:val="32"/>
              </w:rPr>
              <w:t>Quotation</w:t>
            </w:r>
          </w:p>
        </w:tc>
        <w:tc>
          <w:tcPr>
            <w:tcW w:w="4968" w:type="dxa"/>
            <w:vAlign w:val="center"/>
          </w:tcPr>
          <w:p w:rsidR="002F7D4A" w:rsidRPr="0040315D" w:rsidRDefault="005873FF" w:rsidP="00DA740E">
            <w:pPr>
              <w:jc w:val="center"/>
              <w:rPr>
                <w:sz w:val="32"/>
              </w:rPr>
            </w:pPr>
            <w:r w:rsidRPr="0040315D">
              <w:rPr>
                <w:sz w:val="32"/>
              </w:rPr>
              <w:t>Price offer prepared for a customer request.</w:t>
            </w:r>
          </w:p>
        </w:tc>
      </w:tr>
      <w:tr w:rsidR="002F7D4A" w:rsidRPr="0040315D">
        <w:trPr>
          <w:jc w:val="center"/>
        </w:trPr>
        <w:tc>
          <w:tcPr>
            <w:tcW w:w="4968" w:type="dxa"/>
            <w:vAlign w:val="center"/>
          </w:tcPr>
          <w:p w:rsidR="002F7D4A" w:rsidRPr="0040315D" w:rsidRDefault="005873FF" w:rsidP="00DA740E">
            <w:pPr>
              <w:jc w:val="center"/>
              <w:rPr>
                <w:sz w:val="32"/>
              </w:rPr>
            </w:pPr>
            <w:r w:rsidRPr="0040315D">
              <w:rPr>
                <w:sz w:val="32"/>
              </w:rPr>
              <w:t>RBAC</w:t>
            </w:r>
          </w:p>
        </w:tc>
        <w:tc>
          <w:tcPr>
            <w:tcW w:w="4968" w:type="dxa"/>
            <w:vAlign w:val="center"/>
          </w:tcPr>
          <w:p w:rsidR="002F7D4A" w:rsidRPr="0040315D" w:rsidRDefault="005873FF" w:rsidP="00DA740E">
            <w:pPr>
              <w:jc w:val="center"/>
              <w:rPr>
                <w:sz w:val="32"/>
              </w:rPr>
            </w:pPr>
            <w:r w:rsidRPr="0040315D">
              <w:rPr>
                <w:sz w:val="32"/>
              </w:rPr>
              <w:t>Role-Based Access Control.</w:t>
            </w:r>
          </w:p>
        </w:tc>
      </w:tr>
      <w:tr w:rsidR="002F7D4A" w:rsidRPr="0040315D">
        <w:trPr>
          <w:jc w:val="center"/>
        </w:trPr>
        <w:tc>
          <w:tcPr>
            <w:tcW w:w="4968" w:type="dxa"/>
            <w:vAlign w:val="center"/>
          </w:tcPr>
          <w:p w:rsidR="002F7D4A" w:rsidRPr="0040315D" w:rsidRDefault="005873FF" w:rsidP="00DA740E">
            <w:pPr>
              <w:jc w:val="center"/>
              <w:rPr>
                <w:sz w:val="32"/>
              </w:rPr>
            </w:pPr>
            <w:r w:rsidRPr="0040315D">
              <w:rPr>
                <w:sz w:val="32"/>
              </w:rPr>
              <w:t>Responsive design</w:t>
            </w:r>
          </w:p>
        </w:tc>
        <w:tc>
          <w:tcPr>
            <w:tcW w:w="4968" w:type="dxa"/>
            <w:vAlign w:val="center"/>
          </w:tcPr>
          <w:p w:rsidR="002F7D4A" w:rsidRPr="0040315D" w:rsidRDefault="005873FF" w:rsidP="00DA740E">
            <w:pPr>
              <w:jc w:val="center"/>
              <w:rPr>
                <w:sz w:val="32"/>
              </w:rPr>
            </w:pPr>
            <w:r w:rsidRPr="0040315D">
              <w:rPr>
                <w:sz w:val="32"/>
              </w:rPr>
              <w:t>Layout that adapts to different screen sizes.</w:t>
            </w:r>
          </w:p>
        </w:tc>
      </w:tr>
      <w:tr w:rsidR="002F7D4A" w:rsidRPr="0040315D">
        <w:trPr>
          <w:jc w:val="center"/>
        </w:trPr>
        <w:tc>
          <w:tcPr>
            <w:tcW w:w="4968" w:type="dxa"/>
            <w:vAlign w:val="center"/>
          </w:tcPr>
          <w:p w:rsidR="002F7D4A" w:rsidRPr="0040315D" w:rsidRDefault="005873FF" w:rsidP="00DA740E">
            <w:pPr>
              <w:jc w:val="center"/>
              <w:rPr>
                <w:sz w:val="32"/>
              </w:rPr>
            </w:pPr>
            <w:r w:rsidRPr="0040315D">
              <w:rPr>
                <w:sz w:val="32"/>
              </w:rPr>
              <w:t>REST API</w:t>
            </w:r>
          </w:p>
        </w:tc>
        <w:tc>
          <w:tcPr>
            <w:tcW w:w="4968" w:type="dxa"/>
            <w:vAlign w:val="center"/>
          </w:tcPr>
          <w:p w:rsidR="002F7D4A" w:rsidRPr="0040315D" w:rsidRDefault="005873FF" w:rsidP="00DA740E">
            <w:pPr>
              <w:jc w:val="center"/>
              <w:rPr>
                <w:sz w:val="32"/>
              </w:rPr>
            </w:pPr>
            <w:r w:rsidRPr="0040315D">
              <w:rPr>
                <w:sz w:val="32"/>
              </w:rPr>
              <w:t>A common pattern for web services using HTTP resources.</w:t>
            </w:r>
          </w:p>
        </w:tc>
      </w:tr>
      <w:tr w:rsidR="002F7D4A" w:rsidRPr="0040315D">
        <w:trPr>
          <w:jc w:val="center"/>
        </w:trPr>
        <w:tc>
          <w:tcPr>
            <w:tcW w:w="4968" w:type="dxa"/>
            <w:vAlign w:val="center"/>
          </w:tcPr>
          <w:p w:rsidR="002F7D4A" w:rsidRPr="0040315D" w:rsidRDefault="005873FF" w:rsidP="00DA740E">
            <w:pPr>
              <w:jc w:val="center"/>
              <w:rPr>
                <w:sz w:val="32"/>
              </w:rPr>
            </w:pPr>
            <w:r w:rsidRPr="0040315D">
              <w:rPr>
                <w:sz w:val="32"/>
              </w:rPr>
              <w:t>UAT</w:t>
            </w:r>
          </w:p>
        </w:tc>
        <w:tc>
          <w:tcPr>
            <w:tcW w:w="4968" w:type="dxa"/>
            <w:vAlign w:val="center"/>
          </w:tcPr>
          <w:p w:rsidR="002F7D4A" w:rsidRPr="0040315D" w:rsidRDefault="005873FF" w:rsidP="00DA740E">
            <w:pPr>
              <w:jc w:val="center"/>
              <w:rPr>
                <w:sz w:val="32"/>
              </w:rPr>
            </w:pPr>
            <w:r w:rsidRPr="0040315D">
              <w:rPr>
                <w:sz w:val="32"/>
              </w:rPr>
              <w:t>User Acceptance Testing.</w:t>
            </w:r>
          </w:p>
        </w:tc>
      </w:tr>
      <w:tr w:rsidR="002F7D4A" w:rsidRPr="0040315D">
        <w:trPr>
          <w:jc w:val="center"/>
        </w:trPr>
        <w:tc>
          <w:tcPr>
            <w:tcW w:w="4968" w:type="dxa"/>
            <w:vAlign w:val="center"/>
          </w:tcPr>
          <w:p w:rsidR="002F7D4A" w:rsidRPr="0040315D" w:rsidRDefault="005873FF" w:rsidP="00DA740E">
            <w:pPr>
              <w:jc w:val="center"/>
              <w:rPr>
                <w:sz w:val="32"/>
              </w:rPr>
            </w:pPr>
            <w:r w:rsidRPr="0040315D">
              <w:rPr>
                <w:sz w:val="32"/>
              </w:rPr>
              <w:t>Version history</w:t>
            </w:r>
          </w:p>
        </w:tc>
        <w:tc>
          <w:tcPr>
            <w:tcW w:w="4968" w:type="dxa"/>
            <w:vAlign w:val="center"/>
          </w:tcPr>
          <w:p w:rsidR="002F7D4A" w:rsidRPr="0040315D" w:rsidRDefault="005873FF" w:rsidP="00DA740E">
            <w:pPr>
              <w:jc w:val="center"/>
              <w:rPr>
                <w:sz w:val="32"/>
              </w:rPr>
            </w:pPr>
            <w:r w:rsidRPr="0040315D">
              <w:rPr>
                <w:sz w:val="32"/>
              </w:rPr>
              <w:t>Record of successive file or record versions.</w:t>
            </w:r>
          </w:p>
        </w:tc>
      </w:tr>
      <w:tr w:rsidR="002F7D4A" w:rsidRPr="0040315D">
        <w:trPr>
          <w:jc w:val="center"/>
        </w:trPr>
        <w:tc>
          <w:tcPr>
            <w:tcW w:w="4968" w:type="dxa"/>
            <w:vAlign w:val="center"/>
          </w:tcPr>
          <w:p w:rsidR="002F7D4A" w:rsidRPr="0040315D" w:rsidRDefault="005873FF" w:rsidP="00DA740E">
            <w:pPr>
              <w:jc w:val="center"/>
              <w:rPr>
                <w:sz w:val="32"/>
              </w:rPr>
            </w:pPr>
            <w:r w:rsidRPr="0040315D">
              <w:rPr>
                <w:sz w:val="32"/>
              </w:rPr>
              <w:t>Web application</w:t>
            </w:r>
          </w:p>
        </w:tc>
        <w:tc>
          <w:tcPr>
            <w:tcW w:w="4968" w:type="dxa"/>
            <w:vAlign w:val="center"/>
          </w:tcPr>
          <w:p w:rsidR="002F7D4A" w:rsidRPr="0040315D" w:rsidRDefault="005873FF" w:rsidP="00DA740E">
            <w:pPr>
              <w:jc w:val="center"/>
              <w:rPr>
                <w:sz w:val="32"/>
              </w:rPr>
            </w:pPr>
            <w:r w:rsidRPr="0040315D">
              <w:rPr>
                <w:sz w:val="32"/>
              </w:rPr>
              <w:t>Software accessed through a browser over a network.</w:t>
            </w:r>
          </w:p>
        </w:tc>
      </w:tr>
    </w:tbl>
    <w:p w:rsidR="002F7D4A" w:rsidRDefault="002F7D4A" w:rsidP="00DA740E">
      <w:pPr>
        <w:jc w:val="center"/>
      </w:pPr>
    </w:p>
    <w:p w:rsidR="002F7D4A" w:rsidRPr="008253C2" w:rsidRDefault="005873FF" w:rsidP="000E203F">
      <w:pPr>
        <w:pStyle w:val="Heading1"/>
        <w:jc w:val="center"/>
        <w:rPr>
          <w:sz w:val="40"/>
          <w:szCs w:val="40"/>
          <w:u w:val="single"/>
        </w:rPr>
      </w:pPr>
      <w:r>
        <w:br w:type="page"/>
      </w:r>
      <w:r w:rsidRPr="008253C2">
        <w:rPr>
          <w:sz w:val="40"/>
          <w:szCs w:val="40"/>
          <w:u w:val="single"/>
        </w:rPr>
        <w:lastRenderedPageBreak/>
        <w:t>REFERENCES</w:t>
      </w:r>
    </w:p>
    <w:p w:rsidR="000E203F" w:rsidRPr="000E203F" w:rsidRDefault="000E203F" w:rsidP="000E203F">
      <w:pPr>
        <w:jc w:val="both"/>
      </w:pPr>
    </w:p>
    <w:p w:rsidR="002F7D4A" w:rsidRPr="00DE4834" w:rsidRDefault="005873FF" w:rsidP="00F271CB">
      <w:pPr>
        <w:pStyle w:val="ListNumber"/>
        <w:numPr>
          <w:ilvl w:val="0"/>
          <w:numId w:val="99"/>
        </w:numPr>
        <w:spacing w:after="60"/>
        <w:jc w:val="both"/>
        <w:rPr>
          <w:sz w:val="28"/>
          <w:szCs w:val="28"/>
        </w:rPr>
      </w:pPr>
      <w:r w:rsidRPr="00DE4834">
        <w:rPr>
          <w:sz w:val="28"/>
          <w:szCs w:val="28"/>
        </w:rPr>
        <w:t>Pressman, R. S., and Maxim, B. R. Software Engineering: A Practitioner’s Approach. McGraw-Hill. Use the edition available through the institution.</w:t>
      </w:r>
    </w:p>
    <w:p w:rsidR="000E203F" w:rsidRPr="00DE4834" w:rsidRDefault="000E203F" w:rsidP="000E203F">
      <w:pPr>
        <w:pStyle w:val="ListNumber"/>
        <w:numPr>
          <w:ilvl w:val="0"/>
          <w:numId w:val="0"/>
        </w:numPr>
        <w:spacing w:after="60"/>
        <w:ind w:left="720"/>
        <w:jc w:val="both"/>
        <w:rPr>
          <w:sz w:val="28"/>
          <w:szCs w:val="28"/>
        </w:rPr>
      </w:pPr>
    </w:p>
    <w:p w:rsidR="002F7D4A" w:rsidRPr="00DE4834" w:rsidRDefault="005873FF" w:rsidP="00F271CB">
      <w:pPr>
        <w:pStyle w:val="ListNumber"/>
        <w:numPr>
          <w:ilvl w:val="0"/>
          <w:numId w:val="99"/>
        </w:numPr>
        <w:spacing w:after="60"/>
        <w:jc w:val="both"/>
        <w:rPr>
          <w:sz w:val="28"/>
          <w:szCs w:val="28"/>
        </w:rPr>
      </w:pPr>
      <w:r w:rsidRPr="00DE4834">
        <w:rPr>
          <w:sz w:val="28"/>
          <w:szCs w:val="28"/>
        </w:rPr>
        <w:t>Sommerville, I. Software Engineering. Pearson. Use the edition prescribed by the department.</w:t>
      </w:r>
    </w:p>
    <w:p w:rsidR="000E203F" w:rsidRPr="00DE4834" w:rsidRDefault="000E203F" w:rsidP="000E203F">
      <w:pPr>
        <w:pStyle w:val="ListNumber"/>
        <w:numPr>
          <w:ilvl w:val="0"/>
          <w:numId w:val="0"/>
        </w:numPr>
        <w:spacing w:after="60"/>
        <w:ind w:left="720"/>
        <w:jc w:val="both"/>
        <w:rPr>
          <w:sz w:val="28"/>
          <w:szCs w:val="28"/>
        </w:rPr>
      </w:pPr>
    </w:p>
    <w:p w:rsidR="002F7D4A" w:rsidRPr="00DE4834" w:rsidRDefault="005873FF" w:rsidP="00F271CB">
      <w:pPr>
        <w:pStyle w:val="ListNumber"/>
        <w:numPr>
          <w:ilvl w:val="0"/>
          <w:numId w:val="99"/>
        </w:numPr>
        <w:spacing w:after="60"/>
        <w:jc w:val="both"/>
        <w:rPr>
          <w:sz w:val="28"/>
          <w:szCs w:val="28"/>
        </w:rPr>
      </w:pPr>
      <w:r w:rsidRPr="00DE4834">
        <w:rPr>
          <w:sz w:val="28"/>
          <w:szCs w:val="28"/>
        </w:rPr>
        <w:t xml:space="preserve">OWASP Foundation. OWASP Top 10: Web Application Security Risks. </w:t>
      </w:r>
      <w:hyperlink r:id="rId24" w:history="1">
        <w:r w:rsidR="000E203F" w:rsidRPr="00DE4834">
          <w:rPr>
            <w:rStyle w:val="Hyperlink"/>
            <w:sz w:val="28"/>
            <w:szCs w:val="28"/>
          </w:rPr>
          <w:t>https://owasp.org/www-project-top-ten/</w:t>
        </w:r>
      </w:hyperlink>
    </w:p>
    <w:p w:rsidR="000E203F" w:rsidRPr="00DE4834" w:rsidRDefault="000E203F" w:rsidP="000E203F">
      <w:pPr>
        <w:pStyle w:val="ListNumber"/>
        <w:numPr>
          <w:ilvl w:val="0"/>
          <w:numId w:val="0"/>
        </w:numPr>
        <w:spacing w:after="60"/>
        <w:ind w:left="720"/>
        <w:jc w:val="both"/>
        <w:rPr>
          <w:sz w:val="28"/>
          <w:szCs w:val="28"/>
        </w:rPr>
      </w:pPr>
    </w:p>
    <w:p w:rsidR="002F7D4A" w:rsidRPr="00DE4834" w:rsidRDefault="005873FF" w:rsidP="00F271CB">
      <w:pPr>
        <w:pStyle w:val="ListNumber"/>
        <w:numPr>
          <w:ilvl w:val="0"/>
          <w:numId w:val="99"/>
        </w:numPr>
        <w:spacing w:after="60"/>
        <w:jc w:val="both"/>
        <w:rPr>
          <w:sz w:val="28"/>
          <w:szCs w:val="28"/>
        </w:rPr>
      </w:pPr>
      <w:r w:rsidRPr="00DE4834">
        <w:rPr>
          <w:sz w:val="28"/>
          <w:szCs w:val="28"/>
        </w:rPr>
        <w:t xml:space="preserve">OWASP Foundation. Cheat Sheet Series. </w:t>
      </w:r>
      <w:hyperlink r:id="rId25" w:history="1">
        <w:r w:rsidR="000E203F" w:rsidRPr="00DE4834">
          <w:rPr>
            <w:rStyle w:val="Hyperlink"/>
            <w:sz w:val="28"/>
            <w:szCs w:val="28"/>
          </w:rPr>
          <w:t>https://cheatsheetseries.owasp.org/</w:t>
        </w:r>
      </w:hyperlink>
    </w:p>
    <w:p w:rsidR="000E203F" w:rsidRPr="00DE4834" w:rsidRDefault="000E203F" w:rsidP="000E203F">
      <w:pPr>
        <w:pStyle w:val="ListNumber"/>
        <w:numPr>
          <w:ilvl w:val="0"/>
          <w:numId w:val="0"/>
        </w:numPr>
        <w:spacing w:after="60"/>
        <w:ind w:left="720"/>
        <w:jc w:val="both"/>
        <w:rPr>
          <w:sz w:val="28"/>
          <w:szCs w:val="28"/>
        </w:rPr>
      </w:pPr>
    </w:p>
    <w:p w:rsidR="002F7D4A" w:rsidRPr="00DE4834" w:rsidRDefault="005873FF" w:rsidP="00F271CB">
      <w:pPr>
        <w:pStyle w:val="ListNumber"/>
        <w:numPr>
          <w:ilvl w:val="0"/>
          <w:numId w:val="99"/>
        </w:numPr>
        <w:spacing w:after="60"/>
        <w:jc w:val="both"/>
        <w:rPr>
          <w:sz w:val="28"/>
          <w:szCs w:val="28"/>
        </w:rPr>
      </w:pPr>
      <w:r w:rsidRPr="00DE4834">
        <w:rPr>
          <w:sz w:val="28"/>
          <w:szCs w:val="28"/>
        </w:rPr>
        <w:t xml:space="preserve">Mozilla Developer Network (MDN). HTML, CSS, JavaScript, and HTTP documentation. </w:t>
      </w:r>
      <w:hyperlink r:id="rId26" w:history="1">
        <w:r w:rsidR="000E203F" w:rsidRPr="00DE4834">
          <w:rPr>
            <w:rStyle w:val="Hyperlink"/>
            <w:sz w:val="28"/>
            <w:szCs w:val="28"/>
          </w:rPr>
          <w:t>https://developer.mozilla.org/</w:t>
        </w:r>
      </w:hyperlink>
    </w:p>
    <w:p w:rsidR="000E203F" w:rsidRPr="00DE4834" w:rsidRDefault="000E203F" w:rsidP="000E203F">
      <w:pPr>
        <w:pStyle w:val="ListNumber"/>
        <w:numPr>
          <w:ilvl w:val="0"/>
          <w:numId w:val="0"/>
        </w:numPr>
        <w:spacing w:after="60"/>
        <w:ind w:left="720"/>
        <w:jc w:val="both"/>
        <w:rPr>
          <w:sz w:val="28"/>
          <w:szCs w:val="28"/>
        </w:rPr>
      </w:pPr>
    </w:p>
    <w:p w:rsidR="002F7D4A" w:rsidRPr="00DE4834" w:rsidRDefault="005873FF" w:rsidP="00F271CB">
      <w:pPr>
        <w:pStyle w:val="ListNumber"/>
        <w:numPr>
          <w:ilvl w:val="0"/>
          <w:numId w:val="99"/>
        </w:numPr>
        <w:spacing w:after="60"/>
        <w:jc w:val="both"/>
        <w:rPr>
          <w:sz w:val="28"/>
          <w:szCs w:val="28"/>
        </w:rPr>
      </w:pPr>
      <w:r w:rsidRPr="00DE4834">
        <w:rPr>
          <w:sz w:val="28"/>
          <w:szCs w:val="28"/>
        </w:rPr>
        <w:t>PostgreSQL Documentation. https://www.postgresql.org/docs/ (if PostgreSQL is selected).</w:t>
      </w:r>
    </w:p>
    <w:p w:rsidR="000E203F" w:rsidRPr="00DE4834" w:rsidRDefault="000E203F" w:rsidP="000E203F">
      <w:pPr>
        <w:pStyle w:val="ListNumber"/>
        <w:numPr>
          <w:ilvl w:val="0"/>
          <w:numId w:val="0"/>
        </w:numPr>
        <w:spacing w:after="60"/>
        <w:ind w:left="720"/>
        <w:jc w:val="both"/>
        <w:rPr>
          <w:sz w:val="28"/>
          <w:szCs w:val="28"/>
        </w:rPr>
      </w:pPr>
    </w:p>
    <w:p w:rsidR="002F7D4A" w:rsidRPr="00DE4834" w:rsidRDefault="005873FF" w:rsidP="00F271CB">
      <w:pPr>
        <w:pStyle w:val="ListNumber"/>
        <w:numPr>
          <w:ilvl w:val="0"/>
          <w:numId w:val="99"/>
        </w:numPr>
        <w:spacing w:after="60"/>
        <w:jc w:val="both"/>
        <w:rPr>
          <w:sz w:val="28"/>
          <w:szCs w:val="28"/>
        </w:rPr>
      </w:pPr>
      <w:r w:rsidRPr="00DE4834">
        <w:rPr>
          <w:sz w:val="28"/>
          <w:szCs w:val="28"/>
        </w:rPr>
        <w:t>MySQL Reference Manual. https://dev.mysql.com/doc/ (if MySQL is selected).</w:t>
      </w:r>
    </w:p>
    <w:p w:rsidR="000E203F" w:rsidRPr="00DE4834" w:rsidRDefault="000E203F" w:rsidP="000E203F">
      <w:pPr>
        <w:pStyle w:val="ListNumber"/>
        <w:numPr>
          <w:ilvl w:val="0"/>
          <w:numId w:val="0"/>
        </w:numPr>
        <w:spacing w:after="60"/>
        <w:ind w:left="720"/>
        <w:jc w:val="both"/>
        <w:rPr>
          <w:sz w:val="28"/>
          <w:szCs w:val="28"/>
        </w:rPr>
      </w:pPr>
    </w:p>
    <w:p w:rsidR="002F7D4A" w:rsidRPr="00DE4834" w:rsidRDefault="005873FF" w:rsidP="00F271CB">
      <w:pPr>
        <w:pStyle w:val="ListNumber"/>
        <w:numPr>
          <w:ilvl w:val="0"/>
          <w:numId w:val="99"/>
        </w:numPr>
        <w:spacing w:after="60"/>
        <w:jc w:val="both"/>
        <w:rPr>
          <w:sz w:val="28"/>
          <w:szCs w:val="28"/>
        </w:rPr>
      </w:pPr>
      <w:r w:rsidRPr="00DE4834">
        <w:rPr>
          <w:sz w:val="28"/>
          <w:szCs w:val="28"/>
        </w:rPr>
        <w:t>Official documentation for the selected backend framework and version. Add the exact URL and access date.</w:t>
      </w:r>
    </w:p>
    <w:p w:rsidR="000E203F" w:rsidRPr="00DE4834" w:rsidRDefault="000E203F" w:rsidP="000E203F">
      <w:pPr>
        <w:pStyle w:val="ListNumber"/>
        <w:numPr>
          <w:ilvl w:val="0"/>
          <w:numId w:val="0"/>
        </w:numPr>
        <w:spacing w:after="60"/>
        <w:ind w:left="720"/>
        <w:jc w:val="both"/>
        <w:rPr>
          <w:sz w:val="28"/>
          <w:szCs w:val="28"/>
        </w:rPr>
      </w:pPr>
    </w:p>
    <w:p w:rsidR="002F7D4A" w:rsidRPr="00DE4834" w:rsidRDefault="005873FF" w:rsidP="00F271CB">
      <w:pPr>
        <w:pStyle w:val="ListNumber"/>
        <w:numPr>
          <w:ilvl w:val="0"/>
          <w:numId w:val="99"/>
        </w:numPr>
        <w:spacing w:after="60"/>
        <w:jc w:val="both"/>
        <w:rPr>
          <w:sz w:val="28"/>
          <w:szCs w:val="28"/>
        </w:rPr>
      </w:pPr>
      <w:r w:rsidRPr="00DE4834">
        <w:rPr>
          <w:sz w:val="28"/>
          <w:szCs w:val="28"/>
        </w:rPr>
        <w:t>Official documentation for the selected programming language, database, hosting provider, and file-storage service.</w:t>
      </w:r>
    </w:p>
    <w:p w:rsidR="000E203F" w:rsidRPr="00DE4834" w:rsidRDefault="000E203F" w:rsidP="000E203F">
      <w:pPr>
        <w:pStyle w:val="ListNumber"/>
        <w:numPr>
          <w:ilvl w:val="0"/>
          <w:numId w:val="0"/>
        </w:numPr>
        <w:spacing w:after="60"/>
        <w:ind w:left="720"/>
        <w:jc w:val="both"/>
        <w:rPr>
          <w:sz w:val="28"/>
          <w:szCs w:val="28"/>
        </w:rPr>
      </w:pPr>
    </w:p>
    <w:p w:rsidR="002F7D4A" w:rsidRPr="00DE4834" w:rsidRDefault="005873FF" w:rsidP="00F271CB">
      <w:pPr>
        <w:pStyle w:val="ListNumber"/>
        <w:numPr>
          <w:ilvl w:val="0"/>
          <w:numId w:val="99"/>
        </w:numPr>
        <w:spacing w:after="60"/>
        <w:jc w:val="both"/>
        <w:rPr>
          <w:sz w:val="28"/>
          <w:szCs w:val="28"/>
        </w:rPr>
      </w:pPr>
      <w:r w:rsidRPr="00DE4834">
        <w:rPr>
          <w:sz w:val="28"/>
          <w:szCs w:val="28"/>
        </w:rPr>
        <w:t>College project handbook, prescribed report format, and department guidelines. Add the institution-specific title and year.</w:t>
      </w:r>
    </w:p>
    <w:p w:rsidR="000E203F" w:rsidRPr="00DE4834" w:rsidRDefault="000E203F" w:rsidP="000E203F">
      <w:pPr>
        <w:pStyle w:val="ListNumber"/>
        <w:numPr>
          <w:ilvl w:val="0"/>
          <w:numId w:val="0"/>
        </w:numPr>
        <w:spacing w:after="60"/>
        <w:ind w:left="720"/>
        <w:jc w:val="both"/>
        <w:rPr>
          <w:sz w:val="28"/>
          <w:szCs w:val="28"/>
        </w:rPr>
      </w:pPr>
    </w:p>
    <w:p w:rsidR="002F7D4A" w:rsidRPr="00DE4834" w:rsidRDefault="005873FF" w:rsidP="00F271CB">
      <w:pPr>
        <w:pStyle w:val="ListParagraph"/>
        <w:numPr>
          <w:ilvl w:val="0"/>
          <w:numId w:val="99"/>
        </w:numPr>
        <w:jc w:val="both"/>
        <w:rPr>
          <w:sz w:val="28"/>
          <w:szCs w:val="28"/>
        </w:rPr>
      </w:pPr>
      <w:r w:rsidRPr="00DE4834">
        <w:rPr>
          <w:sz w:val="28"/>
          <w:szCs w:val="28"/>
        </w:rPr>
        <w:t>Access date for online references: [INSERT DATE]. Verify the current editions, URLs, and institutional citation style before submission.</w:t>
      </w:r>
    </w:p>
    <w:p w:rsidR="002F7D4A" w:rsidRPr="00DE4834" w:rsidRDefault="005873FF" w:rsidP="00F271CB">
      <w:pPr>
        <w:pStyle w:val="ListParagraph"/>
        <w:numPr>
          <w:ilvl w:val="0"/>
          <w:numId w:val="99"/>
        </w:numPr>
        <w:jc w:val="both"/>
        <w:rPr>
          <w:sz w:val="28"/>
          <w:szCs w:val="28"/>
        </w:rPr>
      </w:pPr>
      <w:r w:rsidRPr="00DE4834">
        <w:rPr>
          <w:sz w:val="28"/>
          <w:szCs w:val="28"/>
        </w:rPr>
        <w:br w:type="page"/>
      </w:r>
    </w:p>
    <w:p w:rsidR="002F7D4A" w:rsidRPr="008253C2" w:rsidRDefault="005873FF" w:rsidP="00DA740E">
      <w:pPr>
        <w:pStyle w:val="Heading1"/>
        <w:jc w:val="center"/>
        <w:rPr>
          <w:sz w:val="40"/>
          <w:szCs w:val="40"/>
          <w:u w:val="single"/>
        </w:rPr>
      </w:pPr>
      <w:r w:rsidRPr="008253C2">
        <w:rPr>
          <w:sz w:val="40"/>
          <w:szCs w:val="40"/>
          <w:u w:val="single"/>
        </w:rPr>
        <w:lastRenderedPageBreak/>
        <w:t>FINAL SUBMISSION CHECKLIST</w:t>
      </w:r>
    </w:p>
    <w:p w:rsidR="000E203F" w:rsidRPr="0033252E" w:rsidRDefault="000E203F" w:rsidP="000E203F">
      <w:pPr>
        <w:rPr>
          <w:sz w:val="28"/>
          <w:szCs w:val="28"/>
        </w:rPr>
      </w:pPr>
    </w:p>
    <w:p w:rsidR="002F7D4A" w:rsidRPr="0033252E" w:rsidRDefault="005873FF" w:rsidP="00F271CB">
      <w:pPr>
        <w:pStyle w:val="ListBullet"/>
        <w:numPr>
          <w:ilvl w:val="0"/>
          <w:numId w:val="100"/>
        </w:numPr>
        <w:spacing w:after="60"/>
        <w:jc w:val="both"/>
        <w:rPr>
          <w:sz w:val="28"/>
          <w:szCs w:val="28"/>
        </w:rPr>
      </w:pPr>
      <w:r w:rsidRPr="0033252E">
        <w:rPr>
          <w:sz w:val="28"/>
          <w:szCs w:val="28"/>
        </w:rPr>
        <w:t>Replace all square-bracket placeholders with the student, guide, department, college, degree, and academic-year details.</w:t>
      </w:r>
    </w:p>
    <w:p w:rsidR="000E203F" w:rsidRPr="0033252E" w:rsidRDefault="000E203F" w:rsidP="000E203F">
      <w:pPr>
        <w:pStyle w:val="ListBullet"/>
        <w:numPr>
          <w:ilvl w:val="0"/>
          <w:numId w:val="0"/>
        </w:numPr>
        <w:spacing w:after="60"/>
        <w:ind w:left="360"/>
        <w:jc w:val="both"/>
        <w:rPr>
          <w:sz w:val="28"/>
          <w:szCs w:val="28"/>
        </w:rPr>
      </w:pPr>
    </w:p>
    <w:p w:rsidR="002F7D4A" w:rsidRPr="0033252E" w:rsidRDefault="005873FF" w:rsidP="00F271CB">
      <w:pPr>
        <w:pStyle w:val="ListBullet"/>
        <w:numPr>
          <w:ilvl w:val="0"/>
          <w:numId w:val="100"/>
        </w:numPr>
        <w:spacing w:after="60"/>
        <w:jc w:val="both"/>
        <w:rPr>
          <w:sz w:val="28"/>
          <w:szCs w:val="28"/>
        </w:rPr>
      </w:pPr>
      <w:r w:rsidRPr="0033252E">
        <w:rPr>
          <w:sz w:val="28"/>
          <w:szCs w:val="28"/>
        </w:rPr>
        <w:t>Confirm that the title page, certificate, declaration, and acknowledgement match the college template.</w:t>
      </w:r>
    </w:p>
    <w:p w:rsidR="000E203F" w:rsidRPr="0033252E" w:rsidRDefault="000E203F" w:rsidP="000E203F">
      <w:pPr>
        <w:pStyle w:val="ListBullet"/>
        <w:numPr>
          <w:ilvl w:val="0"/>
          <w:numId w:val="0"/>
        </w:numPr>
        <w:spacing w:after="60"/>
        <w:ind w:left="360"/>
        <w:jc w:val="both"/>
        <w:rPr>
          <w:sz w:val="28"/>
          <w:szCs w:val="28"/>
        </w:rPr>
      </w:pPr>
    </w:p>
    <w:p w:rsidR="002F7D4A" w:rsidRPr="0033252E" w:rsidRDefault="005873FF" w:rsidP="00F271CB">
      <w:pPr>
        <w:pStyle w:val="ListBullet"/>
        <w:numPr>
          <w:ilvl w:val="0"/>
          <w:numId w:val="100"/>
        </w:numPr>
        <w:spacing w:after="60"/>
        <w:jc w:val="both"/>
        <w:rPr>
          <w:sz w:val="28"/>
          <w:szCs w:val="28"/>
        </w:rPr>
      </w:pPr>
      <w:r w:rsidRPr="0033252E">
        <w:rPr>
          <w:sz w:val="28"/>
          <w:szCs w:val="28"/>
        </w:rPr>
        <w:t>Replace proposed technology choices with the actual stack and versions used.</w:t>
      </w:r>
    </w:p>
    <w:p w:rsidR="000E203F" w:rsidRPr="0033252E" w:rsidRDefault="000E203F" w:rsidP="000E203F">
      <w:pPr>
        <w:pStyle w:val="ListBullet"/>
        <w:numPr>
          <w:ilvl w:val="0"/>
          <w:numId w:val="0"/>
        </w:numPr>
        <w:spacing w:after="60"/>
        <w:ind w:left="360"/>
        <w:jc w:val="both"/>
        <w:rPr>
          <w:sz w:val="28"/>
          <w:szCs w:val="28"/>
        </w:rPr>
      </w:pPr>
    </w:p>
    <w:p w:rsidR="002F7D4A" w:rsidRPr="0033252E" w:rsidRDefault="005873FF" w:rsidP="00F271CB">
      <w:pPr>
        <w:pStyle w:val="ListBullet"/>
        <w:numPr>
          <w:ilvl w:val="0"/>
          <w:numId w:val="100"/>
        </w:numPr>
        <w:spacing w:after="60"/>
        <w:jc w:val="both"/>
        <w:rPr>
          <w:sz w:val="28"/>
          <w:szCs w:val="28"/>
        </w:rPr>
      </w:pPr>
      <w:r w:rsidRPr="0033252E">
        <w:rPr>
          <w:sz w:val="28"/>
          <w:szCs w:val="28"/>
        </w:rPr>
        <w:t>Insert actual screenshots of login, dashboard, customer, quotation, order, production, invoice, and reports where those modules exist.</w:t>
      </w:r>
    </w:p>
    <w:p w:rsidR="000E203F" w:rsidRPr="0033252E" w:rsidRDefault="000E203F" w:rsidP="000E203F">
      <w:pPr>
        <w:pStyle w:val="ListBullet"/>
        <w:numPr>
          <w:ilvl w:val="0"/>
          <w:numId w:val="0"/>
        </w:numPr>
        <w:spacing w:after="60"/>
        <w:ind w:left="360"/>
        <w:jc w:val="both"/>
        <w:rPr>
          <w:sz w:val="28"/>
          <w:szCs w:val="28"/>
        </w:rPr>
      </w:pPr>
    </w:p>
    <w:p w:rsidR="002F7D4A" w:rsidRPr="0033252E" w:rsidRDefault="005873FF" w:rsidP="00F271CB">
      <w:pPr>
        <w:pStyle w:val="ListBullet"/>
        <w:numPr>
          <w:ilvl w:val="0"/>
          <w:numId w:val="100"/>
        </w:numPr>
        <w:spacing w:after="60"/>
        <w:jc w:val="both"/>
        <w:rPr>
          <w:sz w:val="28"/>
          <w:szCs w:val="28"/>
        </w:rPr>
      </w:pPr>
      <w:r w:rsidRPr="0033252E">
        <w:rPr>
          <w:sz w:val="28"/>
          <w:szCs w:val="28"/>
        </w:rPr>
        <w:t>Add the final ER diagram, DFDs, use-case diagram, and architecture diagram.</w:t>
      </w:r>
    </w:p>
    <w:p w:rsidR="000E203F" w:rsidRPr="0033252E" w:rsidRDefault="000E203F" w:rsidP="000E203F">
      <w:pPr>
        <w:pStyle w:val="ListBullet"/>
        <w:numPr>
          <w:ilvl w:val="0"/>
          <w:numId w:val="0"/>
        </w:numPr>
        <w:spacing w:after="60"/>
        <w:ind w:left="360"/>
        <w:jc w:val="both"/>
        <w:rPr>
          <w:sz w:val="28"/>
          <w:szCs w:val="28"/>
        </w:rPr>
      </w:pPr>
    </w:p>
    <w:p w:rsidR="002F7D4A" w:rsidRPr="0033252E" w:rsidRDefault="005873FF" w:rsidP="00F271CB">
      <w:pPr>
        <w:pStyle w:val="ListBullet"/>
        <w:numPr>
          <w:ilvl w:val="0"/>
          <w:numId w:val="100"/>
        </w:numPr>
        <w:spacing w:after="60"/>
        <w:jc w:val="both"/>
        <w:rPr>
          <w:sz w:val="28"/>
          <w:szCs w:val="28"/>
        </w:rPr>
      </w:pPr>
      <w:r w:rsidRPr="0033252E">
        <w:rPr>
          <w:sz w:val="28"/>
          <w:szCs w:val="28"/>
        </w:rPr>
        <w:t>Execute relevant test cases and enter actual results; remove claims unsupported by evidence.</w:t>
      </w:r>
    </w:p>
    <w:p w:rsidR="000E203F" w:rsidRPr="0033252E" w:rsidRDefault="000E203F" w:rsidP="000E203F">
      <w:pPr>
        <w:pStyle w:val="ListBullet"/>
        <w:numPr>
          <w:ilvl w:val="0"/>
          <w:numId w:val="0"/>
        </w:numPr>
        <w:spacing w:after="60"/>
        <w:ind w:left="360"/>
        <w:jc w:val="both"/>
        <w:rPr>
          <w:sz w:val="28"/>
          <w:szCs w:val="28"/>
        </w:rPr>
      </w:pPr>
    </w:p>
    <w:p w:rsidR="002F7D4A" w:rsidRPr="0033252E" w:rsidRDefault="005873FF" w:rsidP="00F271CB">
      <w:pPr>
        <w:pStyle w:val="ListBullet"/>
        <w:numPr>
          <w:ilvl w:val="0"/>
          <w:numId w:val="100"/>
        </w:numPr>
        <w:spacing w:after="60"/>
        <w:jc w:val="both"/>
        <w:rPr>
          <w:sz w:val="28"/>
          <w:szCs w:val="28"/>
        </w:rPr>
      </w:pPr>
      <w:r w:rsidRPr="0033252E">
        <w:rPr>
          <w:sz w:val="28"/>
          <w:szCs w:val="28"/>
        </w:rPr>
        <w:t>Verify all calculations, sample data, page numbers, headings, captions, and references.</w:t>
      </w:r>
    </w:p>
    <w:p w:rsidR="000E203F" w:rsidRPr="0033252E" w:rsidRDefault="000E203F" w:rsidP="000E203F">
      <w:pPr>
        <w:pStyle w:val="ListBullet"/>
        <w:numPr>
          <w:ilvl w:val="0"/>
          <w:numId w:val="0"/>
        </w:numPr>
        <w:spacing w:after="60"/>
        <w:ind w:left="360"/>
        <w:jc w:val="both"/>
        <w:rPr>
          <w:sz w:val="28"/>
          <w:szCs w:val="28"/>
        </w:rPr>
      </w:pPr>
    </w:p>
    <w:p w:rsidR="002F7D4A" w:rsidRPr="0033252E" w:rsidRDefault="005873FF" w:rsidP="00F271CB">
      <w:pPr>
        <w:pStyle w:val="ListBullet"/>
        <w:numPr>
          <w:ilvl w:val="0"/>
          <w:numId w:val="100"/>
        </w:numPr>
        <w:spacing w:after="60"/>
        <w:jc w:val="both"/>
        <w:rPr>
          <w:sz w:val="28"/>
          <w:szCs w:val="28"/>
        </w:rPr>
      </w:pPr>
      <w:r w:rsidRPr="0033252E">
        <w:rPr>
          <w:sz w:val="28"/>
          <w:szCs w:val="28"/>
        </w:rPr>
        <w:t>Update the automatic Table of Contents in Microsoft Word or LibreOffice after final editing.</w:t>
      </w:r>
    </w:p>
    <w:p w:rsidR="000E203F" w:rsidRPr="0033252E" w:rsidRDefault="000E203F" w:rsidP="000E203F">
      <w:pPr>
        <w:pStyle w:val="ListBullet"/>
        <w:numPr>
          <w:ilvl w:val="0"/>
          <w:numId w:val="0"/>
        </w:numPr>
        <w:spacing w:after="60"/>
        <w:ind w:left="360"/>
        <w:jc w:val="both"/>
        <w:rPr>
          <w:sz w:val="28"/>
          <w:szCs w:val="28"/>
        </w:rPr>
      </w:pPr>
    </w:p>
    <w:p w:rsidR="002F7D4A" w:rsidRPr="0033252E" w:rsidRDefault="005873FF" w:rsidP="00F271CB">
      <w:pPr>
        <w:pStyle w:val="ListBullet"/>
        <w:numPr>
          <w:ilvl w:val="0"/>
          <w:numId w:val="100"/>
        </w:numPr>
        <w:spacing w:after="60"/>
        <w:jc w:val="both"/>
        <w:rPr>
          <w:sz w:val="28"/>
          <w:szCs w:val="28"/>
        </w:rPr>
      </w:pPr>
      <w:r w:rsidRPr="0033252E">
        <w:rPr>
          <w:sz w:val="28"/>
          <w:szCs w:val="28"/>
        </w:rPr>
        <w:t>Check that the report does not contain real passwords, private customer data, or confidential production files.</w:t>
      </w:r>
    </w:p>
    <w:p w:rsidR="000E203F" w:rsidRPr="0033252E" w:rsidRDefault="000E203F" w:rsidP="000E203F">
      <w:pPr>
        <w:pStyle w:val="ListBullet"/>
        <w:numPr>
          <w:ilvl w:val="0"/>
          <w:numId w:val="0"/>
        </w:numPr>
        <w:spacing w:after="60"/>
        <w:ind w:left="360"/>
        <w:jc w:val="both"/>
        <w:rPr>
          <w:sz w:val="28"/>
          <w:szCs w:val="28"/>
        </w:rPr>
      </w:pPr>
    </w:p>
    <w:p w:rsidR="002F7D4A" w:rsidRPr="0033252E" w:rsidRDefault="005873FF" w:rsidP="00F271CB">
      <w:pPr>
        <w:pStyle w:val="ListBullet"/>
        <w:numPr>
          <w:ilvl w:val="0"/>
          <w:numId w:val="100"/>
        </w:numPr>
        <w:spacing w:after="60"/>
        <w:jc w:val="both"/>
        <w:rPr>
          <w:sz w:val="28"/>
          <w:szCs w:val="28"/>
        </w:rPr>
      </w:pPr>
      <w:r w:rsidRPr="0033252E">
        <w:rPr>
          <w:sz w:val="28"/>
          <w:szCs w:val="28"/>
        </w:rPr>
        <w:t>Ask the project guide to review the report structure and the college’s required page-count rules.</w:t>
      </w:r>
    </w:p>
    <w:p w:rsidR="000E203F" w:rsidRDefault="000E203F" w:rsidP="000E203F">
      <w:pPr>
        <w:pStyle w:val="ListBullet"/>
        <w:numPr>
          <w:ilvl w:val="0"/>
          <w:numId w:val="0"/>
        </w:numPr>
        <w:spacing w:after="60"/>
        <w:ind w:left="6455" w:hanging="360"/>
        <w:jc w:val="both"/>
      </w:pPr>
    </w:p>
    <w:p w:rsidR="000E203F" w:rsidRDefault="000E203F" w:rsidP="000E203F">
      <w:pPr>
        <w:pStyle w:val="ListBullet"/>
        <w:numPr>
          <w:ilvl w:val="0"/>
          <w:numId w:val="0"/>
        </w:numPr>
        <w:spacing w:after="60"/>
        <w:ind w:left="6455" w:hanging="360"/>
        <w:jc w:val="both"/>
      </w:pPr>
    </w:p>
    <w:p w:rsidR="000E203F" w:rsidRDefault="000E203F" w:rsidP="000E203F">
      <w:pPr>
        <w:pStyle w:val="ListBullet"/>
        <w:numPr>
          <w:ilvl w:val="0"/>
          <w:numId w:val="0"/>
        </w:numPr>
        <w:spacing w:after="60"/>
        <w:ind w:left="6455" w:hanging="360"/>
        <w:jc w:val="both"/>
      </w:pPr>
    </w:p>
    <w:p w:rsidR="000E203F" w:rsidRDefault="000E203F" w:rsidP="000E203F">
      <w:pPr>
        <w:pStyle w:val="ListBullet"/>
        <w:numPr>
          <w:ilvl w:val="0"/>
          <w:numId w:val="0"/>
        </w:numPr>
        <w:spacing w:after="60"/>
        <w:ind w:left="6455" w:hanging="360"/>
        <w:jc w:val="both"/>
      </w:pPr>
    </w:p>
    <w:p w:rsidR="002F7D4A" w:rsidRPr="00554335" w:rsidRDefault="005873FF" w:rsidP="0033252E">
      <w:pPr>
        <w:rPr>
          <w:sz w:val="28"/>
        </w:rPr>
      </w:pPr>
      <w:r w:rsidRPr="00554335">
        <w:rPr>
          <w:i/>
          <w:sz w:val="28"/>
        </w:rPr>
        <w:t>This is a comprehensive editable report template. Its technical details and claims should be reconciled with the actual application before academic submission.</w:t>
      </w:r>
    </w:p>
    <w:sectPr w:rsidR="002F7D4A" w:rsidRPr="00554335" w:rsidSect="000D5F8C">
      <w:headerReference w:type="default" r:id="rId27"/>
      <w:footerReference w:type="default" r:id="rId28"/>
      <w:pgSz w:w="12240" w:h="15840"/>
      <w:pgMar w:top="1008" w:right="1224" w:bottom="108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10C0F" w:rsidRDefault="00C10C0F" w:rsidP="002F7D4A">
      <w:pPr>
        <w:spacing w:after="0" w:line="240" w:lineRule="auto"/>
      </w:pPr>
      <w:r>
        <w:separator/>
      </w:r>
    </w:p>
  </w:endnote>
  <w:endnote w:type="continuationSeparator" w:id="0">
    <w:p w:rsidR="00C10C0F" w:rsidRDefault="00C10C0F" w:rsidP="002F7D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altName w:val="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Imprint MT Shadow">
    <w:panose1 w:val="040206050603030302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07D8" w:rsidRDefault="008F07D8">
    <w:pPr>
      <w:pStyle w:val="Footer"/>
      <w:jc w:val="center"/>
    </w:pPr>
    <w:r>
      <w:rPr>
        <w:sz w:val="16"/>
      </w:rPr>
      <w:t xml:space="preserve">Project </w:t>
    </w:r>
    <w:proofErr w:type="gramStart"/>
    <w:r>
      <w:rPr>
        <w:sz w:val="16"/>
      </w:rPr>
      <w:t>Report  |</w:t>
    </w:r>
    <w:proofErr w:type="gramEnd"/>
    <w:r>
      <w:rPr>
        <w:sz w:val="16"/>
      </w:rPr>
      <w:t xml:space="preserve">  </w:t>
    </w:r>
    <w:r>
      <w:fldChar w:fldCharType="begin"/>
    </w:r>
    <w:r>
      <w:instrText>PAGE</w:instrText>
    </w:r>
    <w:r>
      <w:fldChar w:fldCharType="separate"/>
    </w:r>
    <w:r>
      <w:rPr>
        <w:noProof/>
      </w:rPr>
      <w:t>12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10C0F" w:rsidRDefault="00C10C0F" w:rsidP="002F7D4A">
      <w:pPr>
        <w:spacing w:after="0" w:line="240" w:lineRule="auto"/>
      </w:pPr>
      <w:r>
        <w:separator/>
      </w:r>
    </w:p>
  </w:footnote>
  <w:footnote w:type="continuationSeparator" w:id="0">
    <w:p w:rsidR="00C10C0F" w:rsidRDefault="00C10C0F" w:rsidP="002F7D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07D8" w:rsidRDefault="008F07D8">
    <w:pPr>
      <w:pStyle w:val="Header"/>
      <w:jc w:val="center"/>
    </w:pPr>
    <w:r>
      <w:rPr>
        <w:i/>
        <w:sz w:val="16"/>
      </w:rPr>
      <w:t>WEB-BASED FLEX PRINTING OFFICE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2770"/>
        </w:tabs>
        <w:ind w:left="2770" w:hanging="360"/>
      </w:pPr>
    </w:lvl>
  </w:abstractNum>
  <w:abstractNum w:abstractNumId="5" w15:restartNumberingAfterBreak="0">
    <w:nsid w:val="FFFFFF89"/>
    <w:multiLevelType w:val="singleLevel"/>
    <w:tmpl w:val="189C5F66"/>
    <w:lvl w:ilvl="0">
      <w:start w:val="1"/>
      <w:numFmt w:val="bullet"/>
      <w:pStyle w:val="ListBullet"/>
      <w:lvlText w:val=""/>
      <w:lvlJc w:val="left"/>
      <w:pPr>
        <w:tabs>
          <w:tab w:val="num" w:pos="6455"/>
        </w:tabs>
        <w:ind w:left="6455" w:hanging="360"/>
      </w:pPr>
      <w:rPr>
        <w:rFonts w:ascii="Symbol" w:hAnsi="Symbol" w:hint="default"/>
      </w:rPr>
    </w:lvl>
  </w:abstractNum>
  <w:abstractNum w:abstractNumId="6" w15:restartNumberingAfterBreak="0">
    <w:nsid w:val="00A03705"/>
    <w:multiLevelType w:val="hybridMultilevel"/>
    <w:tmpl w:val="E2A22536"/>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7" w15:restartNumberingAfterBreak="0">
    <w:nsid w:val="02900DEC"/>
    <w:multiLevelType w:val="hybridMultilevel"/>
    <w:tmpl w:val="76005F84"/>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8" w15:restartNumberingAfterBreak="0">
    <w:nsid w:val="02CE3D73"/>
    <w:multiLevelType w:val="hybridMultilevel"/>
    <w:tmpl w:val="53D8E094"/>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9" w15:restartNumberingAfterBreak="0">
    <w:nsid w:val="032C5B52"/>
    <w:multiLevelType w:val="hybridMultilevel"/>
    <w:tmpl w:val="4B5C9BD2"/>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10" w15:restartNumberingAfterBreak="0">
    <w:nsid w:val="04600704"/>
    <w:multiLevelType w:val="hybridMultilevel"/>
    <w:tmpl w:val="C3E821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055E25F4"/>
    <w:multiLevelType w:val="hybridMultilevel"/>
    <w:tmpl w:val="919464C4"/>
    <w:lvl w:ilvl="0" w:tplc="4009000B">
      <w:start w:val="1"/>
      <w:numFmt w:val="bullet"/>
      <w:lvlText w:val=""/>
      <w:lvlJc w:val="left"/>
      <w:pPr>
        <w:ind w:left="2911" w:hanging="360"/>
      </w:pPr>
      <w:rPr>
        <w:rFonts w:ascii="Wingdings" w:hAnsi="Wingdings" w:hint="default"/>
      </w:rPr>
    </w:lvl>
    <w:lvl w:ilvl="1" w:tplc="40090003" w:tentative="1">
      <w:start w:val="1"/>
      <w:numFmt w:val="bullet"/>
      <w:lvlText w:val="o"/>
      <w:lvlJc w:val="left"/>
      <w:pPr>
        <w:ind w:left="3631" w:hanging="360"/>
      </w:pPr>
      <w:rPr>
        <w:rFonts w:ascii="Courier New" w:hAnsi="Courier New" w:cs="Courier New" w:hint="default"/>
      </w:rPr>
    </w:lvl>
    <w:lvl w:ilvl="2" w:tplc="40090005" w:tentative="1">
      <w:start w:val="1"/>
      <w:numFmt w:val="bullet"/>
      <w:lvlText w:val=""/>
      <w:lvlJc w:val="left"/>
      <w:pPr>
        <w:ind w:left="4351" w:hanging="360"/>
      </w:pPr>
      <w:rPr>
        <w:rFonts w:ascii="Wingdings" w:hAnsi="Wingdings" w:hint="default"/>
      </w:rPr>
    </w:lvl>
    <w:lvl w:ilvl="3" w:tplc="40090001" w:tentative="1">
      <w:start w:val="1"/>
      <w:numFmt w:val="bullet"/>
      <w:lvlText w:val=""/>
      <w:lvlJc w:val="left"/>
      <w:pPr>
        <w:ind w:left="5071" w:hanging="360"/>
      </w:pPr>
      <w:rPr>
        <w:rFonts w:ascii="Symbol" w:hAnsi="Symbol" w:hint="default"/>
      </w:rPr>
    </w:lvl>
    <w:lvl w:ilvl="4" w:tplc="40090003" w:tentative="1">
      <w:start w:val="1"/>
      <w:numFmt w:val="bullet"/>
      <w:lvlText w:val="o"/>
      <w:lvlJc w:val="left"/>
      <w:pPr>
        <w:ind w:left="5791" w:hanging="360"/>
      </w:pPr>
      <w:rPr>
        <w:rFonts w:ascii="Courier New" w:hAnsi="Courier New" w:cs="Courier New" w:hint="default"/>
      </w:rPr>
    </w:lvl>
    <w:lvl w:ilvl="5" w:tplc="40090005" w:tentative="1">
      <w:start w:val="1"/>
      <w:numFmt w:val="bullet"/>
      <w:lvlText w:val=""/>
      <w:lvlJc w:val="left"/>
      <w:pPr>
        <w:ind w:left="6511" w:hanging="360"/>
      </w:pPr>
      <w:rPr>
        <w:rFonts w:ascii="Wingdings" w:hAnsi="Wingdings" w:hint="default"/>
      </w:rPr>
    </w:lvl>
    <w:lvl w:ilvl="6" w:tplc="40090001" w:tentative="1">
      <w:start w:val="1"/>
      <w:numFmt w:val="bullet"/>
      <w:lvlText w:val=""/>
      <w:lvlJc w:val="left"/>
      <w:pPr>
        <w:ind w:left="7231" w:hanging="360"/>
      </w:pPr>
      <w:rPr>
        <w:rFonts w:ascii="Symbol" w:hAnsi="Symbol" w:hint="default"/>
      </w:rPr>
    </w:lvl>
    <w:lvl w:ilvl="7" w:tplc="40090003" w:tentative="1">
      <w:start w:val="1"/>
      <w:numFmt w:val="bullet"/>
      <w:lvlText w:val="o"/>
      <w:lvlJc w:val="left"/>
      <w:pPr>
        <w:ind w:left="7951" w:hanging="360"/>
      </w:pPr>
      <w:rPr>
        <w:rFonts w:ascii="Courier New" w:hAnsi="Courier New" w:cs="Courier New" w:hint="default"/>
      </w:rPr>
    </w:lvl>
    <w:lvl w:ilvl="8" w:tplc="40090005" w:tentative="1">
      <w:start w:val="1"/>
      <w:numFmt w:val="bullet"/>
      <w:lvlText w:val=""/>
      <w:lvlJc w:val="left"/>
      <w:pPr>
        <w:ind w:left="8671" w:hanging="360"/>
      </w:pPr>
      <w:rPr>
        <w:rFonts w:ascii="Wingdings" w:hAnsi="Wingdings" w:hint="default"/>
      </w:rPr>
    </w:lvl>
  </w:abstractNum>
  <w:abstractNum w:abstractNumId="12" w15:restartNumberingAfterBreak="0">
    <w:nsid w:val="059437BB"/>
    <w:multiLevelType w:val="hybridMultilevel"/>
    <w:tmpl w:val="6B6A46E2"/>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07796E00"/>
    <w:multiLevelType w:val="hybridMultilevel"/>
    <w:tmpl w:val="7F9891CC"/>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14" w15:restartNumberingAfterBreak="0">
    <w:nsid w:val="07D93D17"/>
    <w:multiLevelType w:val="hybridMultilevel"/>
    <w:tmpl w:val="A89E3A62"/>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15" w15:restartNumberingAfterBreak="0">
    <w:nsid w:val="09F64561"/>
    <w:multiLevelType w:val="hybridMultilevel"/>
    <w:tmpl w:val="BDB661C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0CA9671F"/>
    <w:multiLevelType w:val="hybridMultilevel"/>
    <w:tmpl w:val="CB4A7BBC"/>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17" w15:restartNumberingAfterBreak="0">
    <w:nsid w:val="0F7416D3"/>
    <w:multiLevelType w:val="hybridMultilevel"/>
    <w:tmpl w:val="B85E6798"/>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18" w15:restartNumberingAfterBreak="0">
    <w:nsid w:val="106A6DC9"/>
    <w:multiLevelType w:val="hybridMultilevel"/>
    <w:tmpl w:val="F9FAA95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11495702"/>
    <w:multiLevelType w:val="hybridMultilevel"/>
    <w:tmpl w:val="4262F5D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12FB5D60"/>
    <w:multiLevelType w:val="hybridMultilevel"/>
    <w:tmpl w:val="FAF2C452"/>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21" w15:restartNumberingAfterBreak="0">
    <w:nsid w:val="140661CB"/>
    <w:multiLevelType w:val="hybridMultilevel"/>
    <w:tmpl w:val="F5F459B0"/>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22" w15:restartNumberingAfterBreak="0">
    <w:nsid w:val="15AE7B1A"/>
    <w:multiLevelType w:val="hybridMultilevel"/>
    <w:tmpl w:val="AC2A72D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168E6EF6"/>
    <w:multiLevelType w:val="hybridMultilevel"/>
    <w:tmpl w:val="29EEF7B6"/>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24" w15:restartNumberingAfterBreak="0">
    <w:nsid w:val="17FC5368"/>
    <w:multiLevelType w:val="hybridMultilevel"/>
    <w:tmpl w:val="F432C534"/>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25" w15:restartNumberingAfterBreak="0">
    <w:nsid w:val="183323B5"/>
    <w:multiLevelType w:val="hybridMultilevel"/>
    <w:tmpl w:val="186418F4"/>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26" w15:restartNumberingAfterBreak="0">
    <w:nsid w:val="19DB0EAB"/>
    <w:multiLevelType w:val="hybridMultilevel"/>
    <w:tmpl w:val="C43605F2"/>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27" w15:restartNumberingAfterBreak="0">
    <w:nsid w:val="1C1C0353"/>
    <w:multiLevelType w:val="hybridMultilevel"/>
    <w:tmpl w:val="81DE9F32"/>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28" w15:restartNumberingAfterBreak="0">
    <w:nsid w:val="1D6E3F5D"/>
    <w:multiLevelType w:val="multilevel"/>
    <w:tmpl w:val="1CB0E38C"/>
    <w:lvl w:ilvl="0">
      <w:start w:val="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1F6363B3"/>
    <w:multiLevelType w:val="hybridMultilevel"/>
    <w:tmpl w:val="18CED60C"/>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30" w15:restartNumberingAfterBreak="0">
    <w:nsid w:val="1FEE2D02"/>
    <w:multiLevelType w:val="hybridMultilevel"/>
    <w:tmpl w:val="E0FA7F60"/>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31" w15:restartNumberingAfterBreak="0">
    <w:nsid w:val="21FC0890"/>
    <w:multiLevelType w:val="hybridMultilevel"/>
    <w:tmpl w:val="4288B6BA"/>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32" w15:restartNumberingAfterBreak="0">
    <w:nsid w:val="224E44A3"/>
    <w:multiLevelType w:val="hybridMultilevel"/>
    <w:tmpl w:val="D6808EE0"/>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33" w15:restartNumberingAfterBreak="0">
    <w:nsid w:val="24DD6745"/>
    <w:multiLevelType w:val="hybridMultilevel"/>
    <w:tmpl w:val="357EA2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24E928B3"/>
    <w:multiLevelType w:val="hybridMultilevel"/>
    <w:tmpl w:val="50C052F6"/>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5" w15:restartNumberingAfterBreak="0">
    <w:nsid w:val="273004CE"/>
    <w:multiLevelType w:val="hybridMultilevel"/>
    <w:tmpl w:val="09E611E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28DB07A6"/>
    <w:multiLevelType w:val="hybridMultilevel"/>
    <w:tmpl w:val="208C0D9A"/>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37" w15:restartNumberingAfterBreak="0">
    <w:nsid w:val="29DD3DE8"/>
    <w:multiLevelType w:val="hybridMultilevel"/>
    <w:tmpl w:val="6DD885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2C351CFB"/>
    <w:multiLevelType w:val="hybridMultilevel"/>
    <w:tmpl w:val="130042E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2CA7327F"/>
    <w:multiLevelType w:val="hybridMultilevel"/>
    <w:tmpl w:val="C7105A3E"/>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40" w15:restartNumberingAfterBreak="0">
    <w:nsid w:val="2CAC7009"/>
    <w:multiLevelType w:val="hybridMultilevel"/>
    <w:tmpl w:val="B3F684B2"/>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41" w15:restartNumberingAfterBreak="0">
    <w:nsid w:val="2D2E06B3"/>
    <w:multiLevelType w:val="hybridMultilevel"/>
    <w:tmpl w:val="80223AE8"/>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42" w15:restartNumberingAfterBreak="0">
    <w:nsid w:val="2DE723D4"/>
    <w:multiLevelType w:val="hybridMultilevel"/>
    <w:tmpl w:val="755CA7A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2ED55461"/>
    <w:multiLevelType w:val="hybridMultilevel"/>
    <w:tmpl w:val="C3868768"/>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44" w15:restartNumberingAfterBreak="0">
    <w:nsid w:val="313B5FA3"/>
    <w:multiLevelType w:val="hybridMultilevel"/>
    <w:tmpl w:val="707E04FE"/>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45" w15:restartNumberingAfterBreak="0">
    <w:nsid w:val="3399248D"/>
    <w:multiLevelType w:val="hybridMultilevel"/>
    <w:tmpl w:val="E814F42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15:restartNumberingAfterBreak="0">
    <w:nsid w:val="339E6B47"/>
    <w:multiLevelType w:val="hybridMultilevel"/>
    <w:tmpl w:val="82206E90"/>
    <w:lvl w:ilvl="0" w:tplc="4009000B">
      <w:start w:val="1"/>
      <w:numFmt w:val="bullet"/>
      <w:lvlText w:val=""/>
      <w:lvlJc w:val="left"/>
      <w:pPr>
        <w:ind w:left="3904" w:hanging="360"/>
      </w:pPr>
      <w:rPr>
        <w:rFonts w:ascii="Wingdings" w:hAnsi="Wingdings" w:hint="default"/>
      </w:rPr>
    </w:lvl>
    <w:lvl w:ilvl="1" w:tplc="40090003" w:tentative="1">
      <w:start w:val="1"/>
      <w:numFmt w:val="bullet"/>
      <w:lvlText w:val="o"/>
      <w:lvlJc w:val="left"/>
      <w:pPr>
        <w:ind w:left="4624" w:hanging="360"/>
      </w:pPr>
      <w:rPr>
        <w:rFonts w:ascii="Courier New" w:hAnsi="Courier New" w:cs="Courier New" w:hint="default"/>
      </w:rPr>
    </w:lvl>
    <w:lvl w:ilvl="2" w:tplc="40090005" w:tentative="1">
      <w:start w:val="1"/>
      <w:numFmt w:val="bullet"/>
      <w:lvlText w:val=""/>
      <w:lvlJc w:val="left"/>
      <w:pPr>
        <w:ind w:left="5344" w:hanging="360"/>
      </w:pPr>
      <w:rPr>
        <w:rFonts w:ascii="Wingdings" w:hAnsi="Wingdings" w:hint="default"/>
      </w:rPr>
    </w:lvl>
    <w:lvl w:ilvl="3" w:tplc="40090001" w:tentative="1">
      <w:start w:val="1"/>
      <w:numFmt w:val="bullet"/>
      <w:lvlText w:val=""/>
      <w:lvlJc w:val="left"/>
      <w:pPr>
        <w:ind w:left="6064" w:hanging="360"/>
      </w:pPr>
      <w:rPr>
        <w:rFonts w:ascii="Symbol" w:hAnsi="Symbol" w:hint="default"/>
      </w:rPr>
    </w:lvl>
    <w:lvl w:ilvl="4" w:tplc="40090003" w:tentative="1">
      <w:start w:val="1"/>
      <w:numFmt w:val="bullet"/>
      <w:lvlText w:val="o"/>
      <w:lvlJc w:val="left"/>
      <w:pPr>
        <w:ind w:left="6784" w:hanging="360"/>
      </w:pPr>
      <w:rPr>
        <w:rFonts w:ascii="Courier New" w:hAnsi="Courier New" w:cs="Courier New" w:hint="default"/>
      </w:rPr>
    </w:lvl>
    <w:lvl w:ilvl="5" w:tplc="40090005" w:tentative="1">
      <w:start w:val="1"/>
      <w:numFmt w:val="bullet"/>
      <w:lvlText w:val=""/>
      <w:lvlJc w:val="left"/>
      <w:pPr>
        <w:ind w:left="7504" w:hanging="360"/>
      </w:pPr>
      <w:rPr>
        <w:rFonts w:ascii="Wingdings" w:hAnsi="Wingdings" w:hint="default"/>
      </w:rPr>
    </w:lvl>
    <w:lvl w:ilvl="6" w:tplc="40090001" w:tentative="1">
      <w:start w:val="1"/>
      <w:numFmt w:val="bullet"/>
      <w:lvlText w:val=""/>
      <w:lvlJc w:val="left"/>
      <w:pPr>
        <w:ind w:left="8224" w:hanging="360"/>
      </w:pPr>
      <w:rPr>
        <w:rFonts w:ascii="Symbol" w:hAnsi="Symbol" w:hint="default"/>
      </w:rPr>
    </w:lvl>
    <w:lvl w:ilvl="7" w:tplc="40090003" w:tentative="1">
      <w:start w:val="1"/>
      <w:numFmt w:val="bullet"/>
      <w:lvlText w:val="o"/>
      <w:lvlJc w:val="left"/>
      <w:pPr>
        <w:ind w:left="8944" w:hanging="360"/>
      </w:pPr>
      <w:rPr>
        <w:rFonts w:ascii="Courier New" w:hAnsi="Courier New" w:cs="Courier New" w:hint="default"/>
      </w:rPr>
    </w:lvl>
    <w:lvl w:ilvl="8" w:tplc="40090005" w:tentative="1">
      <w:start w:val="1"/>
      <w:numFmt w:val="bullet"/>
      <w:lvlText w:val=""/>
      <w:lvlJc w:val="left"/>
      <w:pPr>
        <w:ind w:left="9664" w:hanging="360"/>
      </w:pPr>
      <w:rPr>
        <w:rFonts w:ascii="Wingdings" w:hAnsi="Wingdings" w:hint="default"/>
      </w:rPr>
    </w:lvl>
  </w:abstractNum>
  <w:abstractNum w:abstractNumId="47" w15:restartNumberingAfterBreak="0">
    <w:nsid w:val="34AF6356"/>
    <w:multiLevelType w:val="hybridMultilevel"/>
    <w:tmpl w:val="494447E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8" w15:restartNumberingAfterBreak="0">
    <w:nsid w:val="35024ECB"/>
    <w:multiLevelType w:val="hybridMultilevel"/>
    <w:tmpl w:val="14E05BDE"/>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49" w15:restartNumberingAfterBreak="0">
    <w:nsid w:val="371563C0"/>
    <w:multiLevelType w:val="hybridMultilevel"/>
    <w:tmpl w:val="F418C44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0" w15:restartNumberingAfterBreak="0">
    <w:nsid w:val="37213B15"/>
    <w:multiLevelType w:val="hybridMultilevel"/>
    <w:tmpl w:val="878C927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8EE4CE3"/>
    <w:multiLevelType w:val="hybridMultilevel"/>
    <w:tmpl w:val="CD12B2A8"/>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52" w15:restartNumberingAfterBreak="0">
    <w:nsid w:val="3A9C27FD"/>
    <w:multiLevelType w:val="hybridMultilevel"/>
    <w:tmpl w:val="B830ABA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3" w15:restartNumberingAfterBreak="0">
    <w:nsid w:val="3AE10D6A"/>
    <w:multiLevelType w:val="hybridMultilevel"/>
    <w:tmpl w:val="950A2290"/>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54" w15:restartNumberingAfterBreak="0">
    <w:nsid w:val="3F172804"/>
    <w:multiLevelType w:val="hybridMultilevel"/>
    <w:tmpl w:val="DA9E9D7E"/>
    <w:lvl w:ilvl="0" w:tplc="4009000B">
      <w:start w:val="1"/>
      <w:numFmt w:val="bullet"/>
      <w:lvlText w:val=""/>
      <w:lvlJc w:val="left"/>
      <w:pPr>
        <w:ind w:left="6455" w:hanging="360"/>
      </w:pPr>
      <w:rPr>
        <w:rFonts w:ascii="Wingdings" w:hAnsi="Wingdings" w:hint="default"/>
      </w:rPr>
    </w:lvl>
    <w:lvl w:ilvl="1" w:tplc="40090019" w:tentative="1">
      <w:start w:val="1"/>
      <w:numFmt w:val="lowerLetter"/>
      <w:lvlText w:val="%2."/>
      <w:lvlJc w:val="left"/>
      <w:pPr>
        <w:ind w:left="7175" w:hanging="360"/>
      </w:pPr>
    </w:lvl>
    <w:lvl w:ilvl="2" w:tplc="4009001B" w:tentative="1">
      <w:start w:val="1"/>
      <w:numFmt w:val="lowerRoman"/>
      <w:lvlText w:val="%3."/>
      <w:lvlJc w:val="right"/>
      <w:pPr>
        <w:ind w:left="7895" w:hanging="180"/>
      </w:pPr>
    </w:lvl>
    <w:lvl w:ilvl="3" w:tplc="4009000F" w:tentative="1">
      <w:start w:val="1"/>
      <w:numFmt w:val="decimal"/>
      <w:lvlText w:val="%4."/>
      <w:lvlJc w:val="left"/>
      <w:pPr>
        <w:ind w:left="8615" w:hanging="360"/>
      </w:pPr>
    </w:lvl>
    <w:lvl w:ilvl="4" w:tplc="40090019" w:tentative="1">
      <w:start w:val="1"/>
      <w:numFmt w:val="lowerLetter"/>
      <w:lvlText w:val="%5."/>
      <w:lvlJc w:val="left"/>
      <w:pPr>
        <w:ind w:left="9335" w:hanging="360"/>
      </w:pPr>
    </w:lvl>
    <w:lvl w:ilvl="5" w:tplc="4009001B" w:tentative="1">
      <w:start w:val="1"/>
      <w:numFmt w:val="lowerRoman"/>
      <w:lvlText w:val="%6."/>
      <w:lvlJc w:val="right"/>
      <w:pPr>
        <w:ind w:left="10055" w:hanging="180"/>
      </w:pPr>
    </w:lvl>
    <w:lvl w:ilvl="6" w:tplc="4009000F" w:tentative="1">
      <w:start w:val="1"/>
      <w:numFmt w:val="decimal"/>
      <w:lvlText w:val="%7."/>
      <w:lvlJc w:val="left"/>
      <w:pPr>
        <w:ind w:left="10775" w:hanging="360"/>
      </w:pPr>
    </w:lvl>
    <w:lvl w:ilvl="7" w:tplc="40090019" w:tentative="1">
      <w:start w:val="1"/>
      <w:numFmt w:val="lowerLetter"/>
      <w:lvlText w:val="%8."/>
      <w:lvlJc w:val="left"/>
      <w:pPr>
        <w:ind w:left="11495" w:hanging="360"/>
      </w:pPr>
    </w:lvl>
    <w:lvl w:ilvl="8" w:tplc="4009001B" w:tentative="1">
      <w:start w:val="1"/>
      <w:numFmt w:val="lowerRoman"/>
      <w:lvlText w:val="%9."/>
      <w:lvlJc w:val="right"/>
      <w:pPr>
        <w:ind w:left="12215" w:hanging="180"/>
      </w:pPr>
    </w:lvl>
  </w:abstractNum>
  <w:abstractNum w:abstractNumId="55" w15:restartNumberingAfterBreak="0">
    <w:nsid w:val="41BC1D8D"/>
    <w:multiLevelType w:val="hybridMultilevel"/>
    <w:tmpl w:val="AB00CF6E"/>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56" w15:restartNumberingAfterBreak="0">
    <w:nsid w:val="42B96A7F"/>
    <w:multiLevelType w:val="hybridMultilevel"/>
    <w:tmpl w:val="C3506D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7" w15:restartNumberingAfterBreak="0">
    <w:nsid w:val="43816430"/>
    <w:multiLevelType w:val="hybridMultilevel"/>
    <w:tmpl w:val="8C0E9010"/>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58" w15:restartNumberingAfterBreak="0">
    <w:nsid w:val="44C73F4C"/>
    <w:multiLevelType w:val="hybridMultilevel"/>
    <w:tmpl w:val="E9D404F6"/>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59" w15:restartNumberingAfterBreak="0">
    <w:nsid w:val="471F34D2"/>
    <w:multiLevelType w:val="hybridMultilevel"/>
    <w:tmpl w:val="58E812C2"/>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60" w15:restartNumberingAfterBreak="0">
    <w:nsid w:val="4C5B0BB2"/>
    <w:multiLevelType w:val="hybridMultilevel"/>
    <w:tmpl w:val="C0201CDA"/>
    <w:lvl w:ilvl="0" w:tplc="4009000B">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61" w15:restartNumberingAfterBreak="0">
    <w:nsid w:val="4EE9783D"/>
    <w:multiLevelType w:val="hybridMultilevel"/>
    <w:tmpl w:val="1A0218E0"/>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62" w15:restartNumberingAfterBreak="0">
    <w:nsid w:val="50993C3F"/>
    <w:multiLevelType w:val="hybridMultilevel"/>
    <w:tmpl w:val="02AE0B0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3" w15:restartNumberingAfterBreak="0">
    <w:nsid w:val="512E144F"/>
    <w:multiLevelType w:val="hybridMultilevel"/>
    <w:tmpl w:val="AF7003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4" w15:restartNumberingAfterBreak="0">
    <w:nsid w:val="51560FC1"/>
    <w:multiLevelType w:val="hybridMultilevel"/>
    <w:tmpl w:val="23F4BF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5" w15:restartNumberingAfterBreak="0">
    <w:nsid w:val="51BD0211"/>
    <w:multiLevelType w:val="hybridMultilevel"/>
    <w:tmpl w:val="0770CF74"/>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66" w15:restartNumberingAfterBreak="0">
    <w:nsid w:val="53EA6FD2"/>
    <w:multiLevelType w:val="hybridMultilevel"/>
    <w:tmpl w:val="4838E55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7" w15:restartNumberingAfterBreak="0">
    <w:nsid w:val="548539A2"/>
    <w:multiLevelType w:val="hybridMultilevel"/>
    <w:tmpl w:val="97DAFF4A"/>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68" w15:restartNumberingAfterBreak="0">
    <w:nsid w:val="55B96C85"/>
    <w:multiLevelType w:val="hybridMultilevel"/>
    <w:tmpl w:val="DDF0EFE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9" w15:restartNumberingAfterBreak="0">
    <w:nsid w:val="567C1B8A"/>
    <w:multiLevelType w:val="hybridMultilevel"/>
    <w:tmpl w:val="64428FFC"/>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70" w15:restartNumberingAfterBreak="0">
    <w:nsid w:val="56A13299"/>
    <w:multiLevelType w:val="hybridMultilevel"/>
    <w:tmpl w:val="C28E3330"/>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71" w15:restartNumberingAfterBreak="0">
    <w:nsid w:val="5A663C48"/>
    <w:multiLevelType w:val="hybridMultilevel"/>
    <w:tmpl w:val="C9FC722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2" w15:restartNumberingAfterBreak="0">
    <w:nsid w:val="5BF631DD"/>
    <w:multiLevelType w:val="hybridMultilevel"/>
    <w:tmpl w:val="700CD5EA"/>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73" w15:restartNumberingAfterBreak="0">
    <w:nsid w:val="5CB9734B"/>
    <w:multiLevelType w:val="hybridMultilevel"/>
    <w:tmpl w:val="90103AA6"/>
    <w:lvl w:ilvl="0" w:tplc="4009000B">
      <w:start w:val="1"/>
      <w:numFmt w:val="bullet"/>
      <w:lvlText w:val=""/>
      <w:lvlJc w:val="left"/>
      <w:pPr>
        <w:ind w:left="4471" w:hanging="360"/>
      </w:pPr>
      <w:rPr>
        <w:rFonts w:ascii="Wingdings" w:hAnsi="Wingdings" w:hint="default"/>
      </w:rPr>
    </w:lvl>
    <w:lvl w:ilvl="1" w:tplc="40090003" w:tentative="1">
      <w:start w:val="1"/>
      <w:numFmt w:val="bullet"/>
      <w:lvlText w:val="o"/>
      <w:lvlJc w:val="left"/>
      <w:pPr>
        <w:ind w:left="5191" w:hanging="360"/>
      </w:pPr>
      <w:rPr>
        <w:rFonts w:ascii="Courier New" w:hAnsi="Courier New" w:cs="Courier New" w:hint="default"/>
      </w:rPr>
    </w:lvl>
    <w:lvl w:ilvl="2" w:tplc="40090005" w:tentative="1">
      <w:start w:val="1"/>
      <w:numFmt w:val="bullet"/>
      <w:lvlText w:val=""/>
      <w:lvlJc w:val="left"/>
      <w:pPr>
        <w:ind w:left="5911" w:hanging="360"/>
      </w:pPr>
      <w:rPr>
        <w:rFonts w:ascii="Wingdings" w:hAnsi="Wingdings" w:hint="default"/>
      </w:rPr>
    </w:lvl>
    <w:lvl w:ilvl="3" w:tplc="40090001" w:tentative="1">
      <w:start w:val="1"/>
      <w:numFmt w:val="bullet"/>
      <w:lvlText w:val=""/>
      <w:lvlJc w:val="left"/>
      <w:pPr>
        <w:ind w:left="6631" w:hanging="360"/>
      </w:pPr>
      <w:rPr>
        <w:rFonts w:ascii="Symbol" w:hAnsi="Symbol" w:hint="default"/>
      </w:rPr>
    </w:lvl>
    <w:lvl w:ilvl="4" w:tplc="40090003" w:tentative="1">
      <w:start w:val="1"/>
      <w:numFmt w:val="bullet"/>
      <w:lvlText w:val="o"/>
      <w:lvlJc w:val="left"/>
      <w:pPr>
        <w:ind w:left="7351" w:hanging="360"/>
      </w:pPr>
      <w:rPr>
        <w:rFonts w:ascii="Courier New" w:hAnsi="Courier New" w:cs="Courier New" w:hint="default"/>
      </w:rPr>
    </w:lvl>
    <w:lvl w:ilvl="5" w:tplc="40090005" w:tentative="1">
      <w:start w:val="1"/>
      <w:numFmt w:val="bullet"/>
      <w:lvlText w:val=""/>
      <w:lvlJc w:val="left"/>
      <w:pPr>
        <w:ind w:left="8071" w:hanging="360"/>
      </w:pPr>
      <w:rPr>
        <w:rFonts w:ascii="Wingdings" w:hAnsi="Wingdings" w:hint="default"/>
      </w:rPr>
    </w:lvl>
    <w:lvl w:ilvl="6" w:tplc="40090001" w:tentative="1">
      <w:start w:val="1"/>
      <w:numFmt w:val="bullet"/>
      <w:lvlText w:val=""/>
      <w:lvlJc w:val="left"/>
      <w:pPr>
        <w:ind w:left="8791" w:hanging="360"/>
      </w:pPr>
      <w:rPr>
        <w:rFonts w:ascii="Symbol" w:hAnsi="Symbol" w:hint="default"/>
      </w:rPr>
    </w:lvl>
    <w:lvl w:ilvl="7" w:tplc="40090003" w:tentative="1">
      <w:start w:val="1"/>
      <w:numFmt w:val="bullet"/>
      <w:lvlText w:val="o"/>
      <w:lvlJc w:val="left"/>
      <w:pPr>
        <w:ind w:left="9511" w:hanging="360"/>
      </w:pPr>
      <w:rPr>
        <w:rFonts w:ascii="Courier New" w:hAnsi="Courier New" w:cs="Courier New" w:hint="default"/>
      </w:rPr>
    </w:lvl>
    <w:lvl w:ilvl="8" w:tplc="40090005" w:tentative="1">
      <w:start w:val="1"/>
      <w:numFmt w:val="bullet"/>
      <w:lvlText w:val=""/>
      <w:lvlJc w:val="left"/>
      <w:pPr>
        <w:ind w:left="10231" w:hanging="360"/>
      </w:pPr>
      <w:rPr>
        <w:rFonts w:ascii="Wingdings" w:hAnsi="Wingdings" w:hint="default"/>
      </w:rPr>
    </w:lvl>
  </w:abstractNum>
  <w:abstractNum w:abstractNumId="74" w15:restartNumberingAfterBreak="0">
    <w:nsid w:val="5D0A14EF"/>
    <w:multiLevelType w:val="hybridMultilevel"/>
    <w:tmpl w:val="B0204E3A"/>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75" w15:restartNumberingAfterBreak="0">
    <w:nsid w:val="5D583FBB"/>
    <w:multiLevelType w:val="hybridMultilevel"/>
    <w:tmpl w:val="4B8EE92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6" w15:restartNumberingAfterBreak="0">
    <w:nsid w:val="5F087AB1"/>
    <w:multiLevelType w:val="hybridMultilevel"/>
    <w:tmpl w:val="3A681CD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7" w15:restartNumberingAfterBreak="0">
    <w:nsid w:val="614A25DD"/>
    <w:multiLevelType w:val="hybridMultilevel"/>
    <w:tmpl w:val="7E0034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8" w15:restartNumberingAfterBreak="0">
    <w:nsid w:val="665C2FDA"/>
    <w:multiLevelType w:val="hybridMultilevel"/>
    <w:tmpl w:val="D050366E"/>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79" w15:restartNumberingAfterBreak="0">
    <w:nsid w:val="67A20E9E"/>
    <w:multiLevelType w:val="hybridMultilevel"/>
    <w:tmpl w:val="EF5EB38E"/>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80" w15:restartNumberingAfterBreak="0">
    <w:nsid w:val="6815376C"/>
    <w:multiLevelType w:val="hybridMultilevel"/>
    <w:tmpl w:val="CBAAB30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1" w15:restartNumberingAfterBreak="0">
    <w:nsid w:val="68E5768D"/>
    <w:multiLevelType w:val="hybridMultilevel"/>
    <w:tmpl w:val="8E80263C"/>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82" w15:restartNumberingAfterBreak="0">
    <w:nsid w:val="6AC00DC4"/>
    <w:multiLevelType w:val="hybridMultilevel"/>
    <w:tmpl w:val="AB74013A"/>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83" w15:restartNumberingAfterBreak="0">
    <w:nsid w:val="6CB77920"/>
    <w:multiLevelType w:val="hybridMultilevel"/>
    <w:tmpl w:val="27A2B5E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4" w15:restartNumberingAfterBreak="0">
    <w:nsid w:val="70CB5DB8"/>
    <w:multiLevelType w:val="hybridMultilevel"/>
    <w:tmpl w:val="30F815FE"/>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85" w15:restartNumberingAfterBreak="0">
    <w:nsid w:val="70DB5494"/>
    <w:multiLevelType w:val="hybridMultilevel"/>
    <w:tmpl w:val="F81E4410"/>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86" w15:restartNumberingAfterBreak="0">
    <w:nsid w:val="715E64BF"/>
    <w:multiLevelType w:val="hybridMultilevel"/>
    <w:tmpl w:val="603A087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71E65E32"/>
    <w:multiLevelType w:val="hybridMultilevel"/>
    <w:tmpl w:val="D6809FF8"/>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88" w15:restartNumberingAfterBreak="0">
    <w:nsid w:val="75EE00E6"/>
    <w:multiLevelType w:val="hybridMultilevel"/>
    <w:tmpl w:val="607A8AC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9" w15:restartNumberingAfterBreak="0">
    <w:nsid w:val="76AA2049"/>
    <w:multiLevelType w:val="hybridMultilevel"/>
    <w:tmpl w:val="81D07782"/>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90" w15:restartNumberingAfterBreak="0">
    <w:nsid w:val="772812DE"/>
    <w:multiLevelType w:val="hybridMultilevel"/>
    <w:tmpl w:val="2676093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1" w15:restartNumberingAfterBreak="0">
    <w:nsid w:val="77DF79BD"/>
    <w:multiLevelType w:val="hybridMultilevel"/>
    <w:tmpl w:val="4E8C9EEC"/>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92" w15:restartNumberingAfterBreak="0">
    <w:nsid w:val="783023AB"/>
    <w:multiLevelType w:val="hybridMultilevel"/>
    <w:tmpl w:val="3C748B38"/>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93" w15:restartNumberingAfterBreak="0">
    <w:nsid w:val="7858238B"/>
    <w:multiLevelType w:val="hybridMultilevel"/>
    <w:tmpl w:val="9A24C7C8"/>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94" w15:restartNumberingAfterBreak="0">
    <w:nsid w:val="792B384E"/>
    <w:multiLevelType w:val="hybridMultilevel"/>
    <w:tmpl w:val="9A8ED5EA"/>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95" w15:restartNumberingAfterBreak="0">
    <w:nsid w:val="7944768C"/>
    <w:multiLevelType w:val="hybridMultilevel"/>
    <w:tmpl w:val="63A06C02"/>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96" w15:restartNumberingAfterBreak="0">
    <w:nsid w:val="79947986"/>
    <w:multiLevelType w:val="hybridMultilevel"/>
    <w:tmpl w:val="BBF2C504"/>
    <w:lvl w:ilvl="0" w:tplc="4009000B">
      <w:start w:val="1"/>
      <w:numFmt w:val="bullet"/>
      <w:lvlText w:val=""/>
      <w:lvlJc w:val="left"/>
      <w:pPr>
        <w:ind w:left="6455" w:hanging="360"/>
      </w:pPr>
      <w:rPr>
        <w:rFonts w:ascii="Wingdings" w:hAnsi="Wingdings" w:hint="default"/>
      </w:rPr>
    </w:lvl>
    <w:lvl w:ilvl="1" w:tplc="40090003" w:tentative="1">
      <w:start w:val="1"/>
      <w:numFmt w:val="bullet"/>
      <w:lvlText w:val="o"/>
      <w:lvlJc w:val="left"/>
      <w:pPr>
        <w:ind w:left="7175" w:hanging="360"/>
      </w:pPr>
      <w:rPr>
        <w:rFonts w:ascii="Courier New" w:hAnsi="Courier New" w:cs="Courier New" w:hint="default"/>
      </w:rPr>
    </w:lvl>
    <w:lvl w:ilvl="2" w:tplc="40090005" w:tentative="1">
      <w:start w:val="1"/>
      <w:numFmt w:val="bullet"/>
      <w:lvlText w:val=""/>
      <w:lvlJc w:val="left"/>
      <w:pPr>
        <w:ind w:left="7895" w:hanging="360"/>
      </w:pPr>
      <w:rPr>
        <w:rFonts w:ascii="Wingdings" w:hAnsi="Wingdings" w:hint="default"/>
      </w:rPr>
    </w:lvl>
    <w:lvl w:ilvl="3" w:tplc="40090001" w:tentative="1">
      <w:start w:val="1"/>
      <w:numFmt w:val="bullet"/>
      <w:lvlText w:val=""/>
      <w:lvlJc w:val="left"/>
      <w:pPr>
        <w:ind w:left="8615" w:hanging="360"/>
      </w:pPr>
      <w:rPr>
        <w:rFonts w:ascii="Symbol" w:hAnsi="Symbol" w:hint="default"/>
      </w:rPr>
    </w:lvl>
    <w:lvl w:ilvl="4" w:tplc="40090003" w:tentative="1">
      <w:start w:val="1"/>
      <w:numFmt w:val="bullet"/>
      <w:lvlText w:val="o"/>
      <w:lvlJc w:val="left"/>
      <w:pPr>
        <w:ind w:left="9335" w:hanging="360"/>
      </w:pPr>
      <w:rPr>
        <w:rFonts w:ascii="Courier New" w:hAnsi="Courier New" w:cs="Courier New" w:hint="default"/>
      </w:rPr>
    </w:lvl>
    <w:lvl w:ilvl="5" w:tplc="40090005" w:tentative="1">
      <w:start w:val="1"/>
      <w:numFmt w:val="bullet"/>
      <w:lvlText w:val=""/>
      <w:lvlJc w:val="left"/>
      <w:pPr>
        <w:ind w:left="10055" w:hanging="360"/>
      </w:pPr>
      <w:rPr>
        <w:rFonts w:ascii="Wingdings" w:hAnsi="Wingdings" w:hint="default"/>
      </w:rPr>
    </w:lvl>
    <w:lvl w:ilvl="6" w:tplc="40090001" w:tentative="1">
      <w:start w:val="1"/>
      <w:numFmt w:val="bullet"/>
      <w:lvlText w:val=""/>
      <w:lvlJc w:val="left"/>
      <w:pPr>
        <w:ind w:left="10775" w:hanging="360"/>
      </w:pPr>
      <w:rPr>
        <w:rFonts w:ascii="Symbol" w:hAnsi="Symbol" w:hint="default"/>
      </w:rPr>
    </w:lvl>
    <w:lvl w:ilvl="7" w:tplc="40090003" w:tentative="1">
      <w:start w:val="1"/>
      <w:numFmt w:val="bullet"/>
      <w:lvlText w:val="o"/>
      <w:lvlJc w:val="left"/>
      <w:pPr>
        <w:ind w:left="11495" w:hanging="360"/>
      </w:pPr>
      <w:rPr>
        <w:rFonts w:ascii="Courier New" w:hAnsi="Courier New" w:cs="Courier New" w:hint="default"/>
      </w:rPr>
    </w:lvl>
    <w:lvl w:ilvl="8" w:tplc="40090005" w:tentative="1">
      <w:start w:val="1"/>
      <w:numFmt w:val="bullet"/>
      <w:lvlText w:val=""/>
      <w:lvlJc w:val="left"/>
      <w:pPr>
        <w:ind w:left="12215" w:hanging="360"/>
      </w:pPr>
      <w:rPr>
        <w:rFonts w:ascii="Wingdings" w:hAnsi="Wingdings" w:hint="default"/>
      </w:rPr>
    </w:lvl>
  </w:abstractNum>
  <w:abstractNum w:abstractNumId="97" w15:restartNumberingAfterBreak="0">
    <w:nsid w:val="7A1B3DA2"/>
    <w:multiLevelType w:val="hybridMultilevel"/>
    <w:tmpl w:val="415E06C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8" w15:restartNumberingAfterBreak="0">
    <w:nsid w:val="7BAA7755"/>
    <w:multiLevelType w:val="hybridMultilevel"/>
    <w:tmpl w:val="6D723AC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9" w15:restartNumberingAfterBreak="0">
    <w:nsid w:val="7EFA1656"/>
    <w:multiLevelType w:val="hybridMultilevel"/>
    <w:tmpl w:val="2C44975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8"/>
  </w:num>
  <w:num w:numId="8">
    <w:abstractNumId w:val="61"/>
  </w:num>
  <w:num w:numId="9">
    <w:abstractNumId w:val="65"/>
  </w:num>
  <w:num w:numId="10">
    <w:abstractNumId w:val="58"/>
  </w:num>
  <w:num w:numId="11">
    <w:abstractNumId w:val="29"/>
  </w:num>
  <w:num w:numId="12">
    <w:abstractNumId w:val="51"/>
  </w:num>
  <w:num w:numId="13">
    <w:abstractNumId w:val="81"/>
  </w:num>
  <w:num w:numId="14">
    <w:abstractNumId w:val="14"/>
  </w:num>
  <w:num w:numId="15">
    <w:abstractNumId w:val="6"/>
  </w:num>
  <w:num w:numId="16">
    <w:abstractNumId w:val="93"/>
  </w:num>
  <w:num w:numId="17">
    <w:abstractNumId w:val="59"/>
  </w:num>
  <w:num w:numId="18">
    <w:abstractNumId w:val="27"/>
  </w:num>
  <w:num w:numId="19">
    <w:abstractNumId w:val="16"/>
  </w:num>
  <w:num w:numId="20">
    <w:abstractNumId w:val="95"/>
  </w:num>
  <w:num w:numId="21">
    <w:abstractNumId w:val="39"/>
  </w:num>
  <w:num w:numId="22">
    <w:abstractNumId w:val="44"/>
  </w:num>
  <w:num w:numId="23">
    <w:abstractNumId w:val="8"/>
  </w:num>
  <w:num w:numId="24">
    <w:abstractNumId w:val="73"/>
  </w:num>
  <w:num w:numId="25">
    <w:abstractNumId w:val="96"/>
  </w:num>
  <w:num w:numId="26">
    <w:abstractNumId w:val="55"/>
  </w:num>
  <w:num w:numId="27">
    <w:abstractNumId w:val="25"/>
  </w:num>
  <w:num w:numId="28">
    <w:abstractNumId w:val="9"/>
  </w:num>
  <w:num w:numId="29">
    <w:abstractNumId w:val="69"/>
  </w:num>
  <w:num w:numId="30">
    <w:abstractNumId w:val="30"/>
  </w:num>
  <w:num w:numId="31">
    <w:abstractNumId w:val="46"/>
  </w:num>
  <w:num w:numId="32">
    <w:abstractNumId w:val="78"/>
  </w:num>
  <w:num w:numId="33">
    <w:abstractNumId w:val="11"/>
  </w:num>
  <w:num w:numId="34">
    <w:abstractNumId w:val="43"/>
  </w:num>
  <w:num w:numId="35">
    <w:abstractNumId w:val="40"/>
  </w:num>
  <w:num w:numId="36">
    <w:abstractNumId w:val="91"/>
  </w:num>
  <w:num w:numId="37">
    <w:abstractNumId w:val="31"/>
  </w:num>
  <w:num w:numId="38">
    <w:abstractNumId w:val="24"/>
  </w:num>
  <w:num w:numId="39">
    <w:abstractNumId w:val="88"/>
  </w:num>
  <w:num w:numId="40">
    <w:abstractNumId w:val="84"/>
  </w:num>
  <w:num w:numId="41">
    <w:abstractNumId w:val="72"/>
  </w:num>
  <w:num w:numId="42">
    <w:abstractNumId w:val="54"/>
  </w:num>
  <w:num w:numId="43">
    <w:abstractNumId w:val="36"/>
  </w:num>
  <w:num w:numId="44">
    <w:abstractNumId w:val="85"/>
  </w:num>
  <w:num w:numId="45">
    <w:abstractNumId w:val="41"/>
  </w:num>
  <w:num w:numId="46">
    <w:abstractNumId w:val="67"/>
  </w:num>
  <w:num w:numId="47">
    <w:abstractNumId w:val="13"/>
  </w:num>
  <w:num w:numId="48">
    <w:abstractNumId w:val="60"/>
  </w:num>
  <w:num w:numId="49">
    <w:abstractNumId w:val="32"/>
  </w:num>
  <w:num w:numId="50">
    <w:abstractNumId w:val="50"/>
  </w:num>
  <w:num w:numId="51">
    <w:abstractNumId w:val="52"/>
  </w:num>
  <w:num w:numId="52">
    <w:abstractNumId w:val="74"/>
  </w:num>
  <w:num w:numId="53">
    <w:abstractNumId w:val="48"/>
  </w:num>
  <w:num w:numId="54">
    <w:abstractNumId w:val="34"/>
  </w:num>
  <w:num w:numId="55">
    <w:abstractNumId w:val="20"/>
  </w:num>
  <w:num w:numId="56">
    <w:abstractNumId w:val="89"/>
  </w:num>
  <w:num w:numId="57">
    <w:abstractNumId w:val="17"/>
  </w:num>
  <w:num w:numId="58">
    <w:abstractNumId w:val="26"/>
  </w:num>
  <w:num w:numId="59">
    <w:abstractNumId w:val="82"/>
  </w:num>
  <w:num w:numId="60">
    <w:abstractNumId w:val="87"/>
  </w:num>
  <w:num w:numId="61">
    <w:abstractNumId w:val="21"/>
  </w:num>
  <w:num w:numId="62">
    <w:abstractNumId w:val="92"/>
  </w:num>
  <w:num w:numId="63">
    <w:abstractNumId w:val="70"/>
  </w:num>
  <w:num w:numId="64">
    <w:abstractNumId w:val="7"/>
  </w:num>
  <w:num w:numId="65">
    <w:abstractNumId w:val="23"/>
  </w:num>
  <w:num w:numId="66">
    <w:abstractNumId w:val="53"/>
  </w:num>
  <w:num w:numId="67">
    <w:abstractNumId w:val="94"/>
  </w:num>
  <w:num w:numId="68">
    <w:abstractNumId w:val="79"/>
  </w:num>
  <w:num w:numId="69">
    <w:abstractNumId w:val="57"/>
  </w:num>
  <w:num w:numId="70">
    <w:abstractNumId w:val="98"/>
  </w:num>
  <w:num w:numId="71">
    <w:abstractNumId w:val="22"/>
  </w:num>
  <w:num w:numId="72">
    <w:abstractNumId w:val="90"/>
  </w:num>
  <w:num w:numId="73">
    <w:abstractNumId w:val="62"/>
  </w:num>
  <w:num w:numId="74">
    <w:abstractNumId w:val="66"/>
  </w:num>
  <w:num w:numId="75">
    <w:abstractNumId w:val="99"/>
  </w:num>
  <w:num w:numId="76">
    <w:abstractNumId w:val="68"/>
  </w:num>
  <w:num w:numId="77">
    <w:abstractNumId w:val="15"/>
  </w:num>
  <w:num w:numId="78">
    <w:abstractNumId w:val="42"/>
  </w:num>
  <w:num w:numId="79">
    <w:abstractNumId w:val="18"/>
  </w:num>
  <w:num w:numId="80">
    <w:abstractNumId w:val="76"/>
  </w:num>
  <w:num w:numId="81">
    <w:abstractNumId w:val="38"/>
  </w:num>
  <w:num w:numId="82">
    <w:abstractNumId w:val="49"/>
  </w:num>
  <w:num w:numId="83">
    <w:abstractNumId w:val="35"/>
  </w:num>
  <w:num w:numId="84">
    <w:abstractNumId w:val="71"/>
  </w:num>
  <w:num w:numId="85">
    <w:abstractNumId w:val="19"/>
  </w:num>
  <w:num w:numId="86">
    <w:abstractNumId w:val="80"/>
  </w:num>
  <w:num w:numId="87">
    <w:abstractNumId w:val="47"/>
  </w:num>
  <w:num w:numId="88">
    <w:abstractNumId w:val="45"/>
  </w:num>
  <w:num w:numId="89">
    <w:abstractNumId w:val="75"/>
  </w:num>
  <w:num w:numId="90">
    <w:abstractNumId w:val="83"/>
  </w:num>
  <w:num w:numId="91">
    <w:abstractNumId w:val="97"/>
  </w:num>
  <w:num w:numId="92">
    <w:abstractNumId w:val="33"/>
  </w:num>
  <w:num w:numId="93">
    <w:abstractNumId w:val="37"/>
  </w:num>
  <w:num w:numId="94">
    <w:abstractNumId w:val="77"/>
  </w:num>
  <w:num w:numId="95">
    <w:abstractNumId w:val="64"/>
  </w:num>
  <w:num w:numId="96">
    <w:abstractNumId w:val="56"/>
  </w:num>
  <w:num w:numId="97">
    <w:abstractNumId w:val="63"/>
  </w:num>
  <w:num w:numId="98">
    <w:abstractNumId w:val="10"/>
  </w:num>
  <w:num w:numId="99">
    <w:abstractNumId w:val="86"/>
  </w:num>
  <w:num w:numId="100">
    <w:abstractNumId w:val="12"/>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47730"/>
    <w:rsid w:val="00020735"/>
    <w:rsid w:val="00027009"/>
    <w:rsid w:val="00033C97"/>
    <w:rsid w:val="00034616"/>
    <w:rsid w:val="00034AD1"/>
    <w:rsid w:val="0004032F"/>
    <w:rsid w:val="0006063C"/>
    <w:rsid w:val="000640D6"/>
    <w:rsid w:val="00081706"/>
    <w:rsid w:val="000A28FE"/>
    <w:rsid w:val="000A2D63"/>
    <w:rsid w:val="000C4172"/>
    <w:rsid w:val="000D5F8C"/>
    <w:rsid w:val="000D7EB7"/>
    <w:rsid w:val="000E203F"/>
    <w:rsid w:val="00117DBC"/>
    <w:rsid w:val="00122131"/>
    <w:rsid w:val="001348E6"/>
    <w:rsid w:val="00137E5F"/>
    <w:rsid w:val="0015074B"/>
    <w:rsid w:val="001717DC"/>
    <w:rsid w:val="001725BC"/>
    <w:rsid w:val="00191A1C"/>
    <w:rsid w:val="001A79FC"/>
    <w:rsid w:val="001C01FB"/>
    <w:rsid w:val="001F6797"/>
    <w:rsid w:val="00202E96"/>
    <w:rsid w:val="0020771D"/>
    <w:rsid w:val="00212B4B"/>
    <w:rsid w:val="00216AF2"/>
    <w:rsid w:val="00224E9E"/>
    <w:rsid w:val="002313B6"/>
    <w:rsid w:val="002401D9"/>
    <w:rsid w:val="002412A5"/>
    <w:rsid w:val="002459CA"/>
    <w:rsid w:val="0027152D"/>
    <w:rsid w:val="00275819"/>
    <w:rsid w:val="0029639D"/>
    <w:rsid w:val="002B0F56"/>
    <w:rsid w:val="002C674D"/>
    <w:rsid w:val="002D0951"/>
    <w:rsid w:val="002D0FEF"/>
    <w:rsid w:val="002D7659"/>
    <w:rsid w:val="002E7D20"/>
    <w:rsid w:val="002F7D4A"/>
    <w:rsid w:val="003021B2"/>
    <w:rsid w:val="00306CD1"/>
    <w:rsid w:val="003073C2"/>
    <w:rsid w:val="0031720D"/>
    <w:rsid w:val="00326F90"/>
    <w:rsid w:val="0033252E"/>
    <w:rsid w:val="00337992"/>
    <w:rsid w:val="00344581"/>
    <w:rsid w:val="00347AD5"/>
    <w:rsid w:val="00365467"/>
    <w:rsid w:val="00365DB0"/>
    <w:rsid w:val="00380B6C"/>
    <w:rsid w:val="00386E04"/>
    <w:rsid w:val="003B1019"/>
    <w:rsid w:val="003B7513"/>
    <w:rsid w:val="003C06AD"/>
    <w:rsid w:val="003C2DD4"/>
    <w:rsid w:val="003F59EF"/>
    <w:rsid w:val="0040315D"/>
    <w:rsid w:val="00412F8E"/>
    <w:rsid w:val="004215A6"/>
    <w:rsid w:val="004235A1"/>
    <w:rsid w:val="004255D6"/>
    <w:rsid w:val="00441243"/>
    <w:rsid w:val="0046049B"/>
    <w:rsid w:val="004665BC"/>
    <w:rsid w:val="00482CA7"/>
    <w:rsid w:val="00483564"/>
    <w:rsid w:val="00493BE6"/>
    <w:rsid w:val="0049701D"/>
    <w:rsid w:val="004C72D6"/>
    <w:rsid w:val="004D66C0"/>
    <w:rsid w:val="004F1698"/>
    <w:rsid w:val="004F2C99"/>
    <w:rsid w:val="00502799"/>
    <w:rsid w:val="005123D2"/>
    <w:rsid w:val="00516DC1"/>
    <w:rsid w:val="00523B02"/>
    <w:rsid w:val="00543432"/>
    <w:rsid w:val="00554335"/>
    <w:rsid w:val="00566FA5"/>
    <w:rsid w:val="005873FF"/>
    <w:rsid w:val="005B19BD"/>
    <w:rsid w:val="005B45CC"/>
    <w:rsid w:val="005B602F"/>
    <w:rsid w:val="005C1955"/>
    <w:rsid w:val="005C5DCB"/>
    <w:rsid w:val="005D629C"/>
    <w:rsid w:val="006022B6"/>
    <w:rsid w:val="0060365F"/>
    <w:rsid w:val="006153EA"/>
    <w:rsid w:val="0063077C"/>
    <w:rsid w:val="00657ACD"/>
    <w:rsid w:val="006756EE"/>
    <w:rsid w:val="00676B5B"/>
    <w:rsid w:val="00681D3F"/>
    <w:rsid w:val="006A1DDA"/>
    <w:rsid w:val="006A73E3"/>
    <w:rsid w:val="006C3317"/>
    <w:rsid w:val="006D55F7"/>
    <w:rsid w:val="006E2128"/>
    <w:rsid w:val="006F1C1C"/>
    <w:rsid w:val="006F5B78"/>
    <w:rsid w:val="00700249"/>
    <w:rsid w:val="00700293"/>
    <w:rsid w:val="00703197"/>
    <w:rsid w:val="00714D7A"/>
    <w:rsid w:val="00722A3A"/>
    <w:rsid w:val="00747C6C"/>
    <w:rsid w:val="00757748"/>
    <w:rsid w:val="007763E7"/>
    <w:rsid w:val="00776A7A"/>
    <w:rsid w:val="00787942"/>
    <w:rsid w:val="007A0F1C"/>
    <w:rsid w:val="007A2756"/>
    <w:rsid w:val="007A2E59"/>
    <w:rsid w:val="007B352C"/>
    <w:rsid w:val="007D75BF"/>
    <w:rsid w:val="007E0BD8"/>
    <w:rsid w:val="007E75EC"/>
    <w:rsid w:val="007F154B"/>
    <w:rsid w:val="007F558C"/>
    <w:rsid w:val="00813BE2"/>
    <w:rsid w:val="008253C2"/>
    <w:rsid w:val="00836027"/>
    <w:rsid w:val="00844301"/>
    <w:rsid w:val="0085471B"/>
    <w:rsid w:val="00860E4F"/>
    <w:rsid w:val="00870BAF"/>
    <w:rsid w:val="00881527"/>
    <w:rsid w:val="00891A10"/>
    <w:rsid w:val="008A08E5"/>
    <w:rsid w:val="008A1761"/>
    <w:rsid w:val="008A378D"/>
    <w:rsid w:val="008B3426"/>
    <w:rsid w:val="008B54A1"/>
    <w:rsid w:val="008D358C"/>
    <w:rsid w:val="008D7BCD"/>
    <w:rsid w:val="008F07D8"/>
    <w:rsid w:val="009010D7"/>
    <w:rsid w:val="009069A3"/>
    <w:rsid w:val="00912BB0"/>
    <w:rsid w:val="0093040B"/>
    <w:rsid w:val="00934837"/>
    <w:rsid w:val="0094635A"/>
    <w:rsid w:val="00946D09"/>
    <w:rsid w:val="009527F4"/>
    <w:rsid w:val="00961F58"/>
    <w:rsid w:val="009E01CE"/>
    <w:rsid w:val="009E35CA"/>
    <w:rsid w:val="009E630C"/>
    <w:rsid w:val="00A03988"/>
    <w:rsid w:val="00A04D2F"/>
    <w:rsid w:val="00A051AB"/>
    <w:rsid w:val="00A052EA"/>
    <w:rsid w:val="00A1233E"/>
    <w:rsid w:val="00A14E6C"/>
    <w:rsid w:val="00A234EF"/>
    <w:rsid w:val="00A242B8"/>
    <w:rsid w:val="00A364FB"/>
    <w:rsid w:val="00A433A7"/>
    <w:rsid w:val="00A45185"/>
    <w:rsid w:val="00A45CC7"/>
    <w:rsid w:val="00A5599B"/>
    <w:rsid w:val="00A7074D"/>
    <w:rsid w:val="00A911A5"/>
    <w:rsid w:val="00AA1D8D"/>
    <w:rsid w:val="00AB604B"/>
    <w:rsid w:val="00AD443A"/>
    <w:rsid w:val="00AF6567"/>
    <w:rsid w:val="00B132BF"/>
    <w:rsid w:val="00B3508F"/>
    <w:rsid w:val="00B47730"/>
    <w:rsid w:val="00B5685C"/>
    <w:rsid w:val="00B67E50"/>
    <w:rsid w:val="00BA6009"/>
    <w:rsid w:val="00BA7122"/>
    <w:rsid w:val="00BB2780"/>
    <w:rsid w:val="00BB6B3F"/>
    <w:rsid w:val="00BC26E2"/>
    <w:rsid w:val="00BD231D"/>
    <w:rsid w:val="00BE658C"/>
    <w:rsid w:val="00BE75E9"/>
    <w:rsid w:val="00C10C0F"/>
    <w:rsid w:val="00C23820"/>
    <w:rsid w:val="00C2453E"/>
    <w:rsid w:val="00C35C7B"/>
    <w:rsid w:val="00C441EF"/>
    <w:rsid w:val="00C46402"/>
    <w:rsid w:val="00C63ECD"/>
    <w:rsid w:val="00C70A5B"/>
    <w:rsid w:val="00CA5477"/>
    <w:rsid w:val="00CB0664"/>
    <w:rsid w:val="00CB66BF"/>
    <w:rsid w:val="00CD051F"/>
    <w:rsid w:val="00CE2F67"/>
    <w:rsid w:val="00D17905"/>
    <w:rsid w:val="00D2490B"/>
    <w:rsid w:val="00D3129F"/>
    <w:rsid w:val="00D40295"/>
    <w:rsid w:val="00D653D1"/>
    <w:rsid w:val="00D723A5"/>
    <w:rsid w:val="00D7412B"/>
    <w:rsid w:val="00D8023D"/>
    <w:rsid w:val="00D927A7"/>
    <w:rsid w:val="00DA740E"/>
    <w:rsid w:val="00DB2123"/>
    <w:rsid w:val="00DB30C0"/>
    <w:rsid w:val="00DE1AF9"/>
    <w:rsid w:val="00DE4834"/>
    <w:rsid w:val="00E024A0"/>
    <w:rsid w:val="00E26CC4"/>
    <w:rsid w:val="00E3136E"/>
    <w:rsid w:val="00E41EE9"/>
    <w:rsid w:val="00E42BE0"/>
    <w:rsid w:val="00E527F7"/>
    <w:rsid w:val="00E63E05"/>
    <w:rsid w:val="00E75A0A"/>
    <w:rsid w:val="00E80696"/>
    <w:rsid w:val="00E85F40"/>
    <w:rsid w:val="00E91D16"/>
    <w:rsid w:val="00EA10F2"/>
    <w:rsid w:val="00EA5B05"/>
    <w:rsid w:val="00EB3880"/>
    <w:rsid w:val="00EB4239"/>
    <w:rsid w:val="00EC3FE2"/>
    <w:rsid w:val="00ED0EAC"/>
    <w:rsid w:val="00ED3257"/>
    <w:rsid w:val="00EF02DB"/>
    <w:rsid w:val="00F03B5A"/>
    <w:rsid w:val="00F06A75"/>
    <w:rsid w:val="00F14D9B"/>
    <w:rsid w:val="00F271CB"/>
    <w:rsid w:val="00F300CE"/>
    <w:rsid w:val="00F34004"/>
    <w:rsid w:val="00F52704"/>
    <w:rsid w:val="00F65FAB"/>
    <w:rsid w:val="00F809E3"/>
    <w:rsid w:val="00F83B2E"/>
    <w:rsid w:val="00F87B20"/>
    <w:rsid w:val="00FC693F"/>
    <w:rsid w:val="00FD1ACE"/>
    <w:rsid w:val="00FD79E3"/>
    <w:rsid w:val="00FE260E"/>
    <w:rsid w:val="00FE4444"/>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D33DE69"/>
  <w15:docId w15:val="{4E2F2991-66C3-47F3-92D6-A07E55038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26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E203F"/>
    <w:rPr>
      <w:color w:val="0000FF" w:themeColor="hyperlink"/>
      <w:u w:val="single"/>
    </w:rPr>
  </w:style>
  <w:style w:type="character" w:styleId="UnresolvedMention">
    <w:name w:val="Unresolved Mention"/>
    <w:basedOn w:val="DefaultParagraphFont"/>
    <w:uiPriority w:val="99"/>
    <w:semiHidden/>
    <w:unhideWhenUsed/>
    <w:rsid w:val="000E203F"/>
    <w:rPr>
      <w:color w:val="605E5C"/>
      <w:shd w:val="clear" w:color="auto" w:fill="E1DFDD"/>
    </w:rPr>
  </w:style>
  <w:style w:type="character" w:customStyle="1" w:styleId="NoSpacingChar">
    <w:name w:val="No Spacing Char"/>
    <w:basedOn w:val="DefaultParagraphFont"/>
    <w:link w:val="NoSpacing"/>
    <w:uiPriority w:val="1"/>
    <w:rsid w:val="005B60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eveloper.mozilla.org/"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cheatsheetseries.owasp.or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owasp.org/www-project-top-ten/"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header" Target="header1.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2CB2C699166B44D8A05D2063C4D559D1"/>
        <w:category>
          <w:name w:val="General"/>
          <w:gallery w:val="placeholder"/>
        </w:category>
        <w:types>
          <w:type w:val="bbPlcHdr"/>
        </w:types>
        <w:behaviors>
          <w:behavior w:val="content"/>
        </w:behaviors>
        <w:guid w:val="{43D2C91A-ADD6-4CCF-B489-FB2A1B186B7B}"/>
      </w:docPartPr>
      <w:docPartBody>
        <w:p w:rsidR="008C3B47" w:rsidRDefault="0053716D" w:rsidP="0053716D">
          <w:pPr>
            <w:pStyle w:val="2CB2C699166B44D8A05D2063C4D559D1"/>
          </w:pPr>
          <w:r>
            <w:rPr>
              <w:rFonts w:asciiTheme="majorHAnsi" w:eastAsiaTheme="majorEastAsia" w:hAnsiTheme="majorHAnsi" w:cstheme="majorBidi"/>
              <w:caps/>
              <w:color w:val="4472C4" w:themeColor="accent1"/>
              <w:sz w:val="80"/>
              <w:szCs w:val="80"/>
            </w:rPr>
            <w:t>[Document title]</w:t>
          </w:r>
        </w:p>
      </w:docPartBody>
    </w:docPart>
    <w:docPart>
      <w:docPartPr>
        <w:name w:val="B7E0BA686E8A47AC8F74F4FC5B457EBC"/>
        <w:category>
          <w:name w:val="General"/>
          <w:gallery w:val="placeholder"/>
        </w:category>
        <w:types>
          <w:type w:val="bbPlcHdr"/>
        </w:types>
        <w:behaviors>
          <w:behavior w:val="content"/>
        </w:behaviors>
        <w:guid w:val="{B507EC53-CD44-4225-87FF-D25F1748F2CC}"/>
      </w:docPartPr>
      <w:docPartBody>
        <w:p w:rsidR="008C3B47" w:rsidRDefault="0053716D" w:rsidP="0053716D">
          <w:pPr>
            <w:pStyle w:val="B7E0BA686E8A47AC8F74F4FC5B457EBC"/>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altName w:val="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Imprint MT Shadow">
    <w:panose1 w:val="040206050603030302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16D"/>
    <w:rsid w:val="001121D0"/>
    <w:rsid w:val="0053716D"/>
    <w:rsid w:val="006C3DF2"/>
    <w:rsid w:val="0075579E"/>
    <w:rsid w:val="008C3B47"/>
    <w:rsid w:val="00AA5F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CB2C699166B44D8A05D2063C4D559D1">
    <w:name w:val="2CB2C699166B44D8A05D2063C4D559D1"/>
    <w:rsid w:val="0053716D"/>
  </w:style>
  <w:style w:type="paragraph" w:customStyle="1" w:styleId="B7E0BA686E8A47AC8F74F4FC5B457EBC">
    <w:name w:val="B7E0BA686E8A47AC8F74F4FC5B457EBC"/>
    <w:rsid w:val="0053716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0E635F-0182-4E2F-950E-CA937F078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81</Pages>
  <Words>13943</Words>
  <Characters>79476</Characters>
  <Application>Microsoft Office Word</Application>
  <DocSecurity>0</DocSecurity>
  <Lines>662</Lines>
  <Paragraphs>186</Paragraphs>
  <ScaleCrop>false</ScaleCrop>
  <HeadingPairs>
    <vt:vector size="2" baseType="variant">
      <vt:variant>
        <vt:lpstr>Title</vt:lpstr>
      </vt:variant>
      <vt:variant>
        <vt:i4>1</vt:i4>
      </vt:variant>
    </vt:vector>
  </HeadingPairs>
  <TitlesOfParts>
    <vt:vector size="1" baseType="lpstr">
      <vt:lpstr>Web-Based Flex Printing Office Management System – Project Report</vt:lpstr>
    </vt:vector>
  </TitlesOfParts>
  <Manager/>
  <Company/>
  <LinksUpToDate>false</LinksUpToDate>
  <CharactersWithSpaces>93233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Web-Based Flex Printing Office Management System – Project Report</dc:title>
  <dc:subject>College software project documentation</dc:subject>
  <dc:creator>[STUDENT NAME]</dc:creator>
  <cp:keywords>flex printing, office management, web application, project report</cp:keywords>
  <dc:description>generated by python-docx</dc:description>
  <cp:lastModifiedBy>CLIENT-3</cp:lastModifiedBy>
  <cp:revision>318</cp:revision>
  <dcterms:created xsi:type="dcterms:W3CDTF">2013-12-23T23:15:00Z</dcterms:created>
  <dcterms:modified xsi:type="dcterms:W3CDTF">2026-10-17T09:21:00Z</dcterms:modified>
  <cp:category/>
</cp:coreProperties>
</file>